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1662FB">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1662FB">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Galavan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5191231"/>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EF0EC1" w:rsidRDefault="006E667F">
          <w:pPr>
            <w:pStyle w:val="TOC1"/>
            <w:tabs>
              <w:tab w:val="right" w:leader="dot" w:pos="9350"/>
            </w:tabs>
            <w:rPr>
              <w:noProof/>
            </w:rPr>
          </w:pPr>
          <w:r>
            <w:fldChar w:fldCharType="begin"/>
          </w:r>
          <w:r>
            <w:instrText xml:space="preserve"> TOC \h \u \z \n </w:instrText>
          </w:r>
          <w:r>
            <w:fldChar w:fldCharType="separate"/>
          </w:r>
          <w:hyperlink w:anchor="_Toc85191231" w:history="1">
            <w:r w:rsidR="00EF0EC1" w:rsidRPr="000F6EA0">
              <w:rPr>
                <w:rStyle w:val="Hyperlink"/>
                <w:b/>
                <w:noProof/>
                <w:sz w:val="46"/>
                <w:szCs w:val="46"/>
              </w:rPr>
              <w:drawing>
                <wp:inline distT="114300" distB="114300" distL="114300" distR="114300" wp14:anchorId="04D9E9CF" wp14:editId="36EB6A90">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hyperlink>
        </w:p>
        <w:p w:rsidR="00EF0EC1" w:rsidRDefault="00EF0EC1">
          <w:pPr>
            <w:pStyle w:val="TOC1"/>
            <w:tabs>
              <w:tab w:val="left" w:pos="440"/>
              <w:tab w:val="right" w:leader="dot" w:pos="9350"/>
            </w:tabs>
            <w:rPr>
              <w:noProof/>
            </w:rPr>
          </w:pPr>
          <w:hyperlink w:anchor="_Toc85191232" w:history="1">
            <w:r w:rsidRPr="000F6EA0">
              <w:rPr>
                <w:rStyle w:val="Hyperlink"/>
                <w:rFonts w:ascii="Trebuchet MS" w:eastAsia="Trebuchet MS" w:hAnsi="Trebuchet MS" w:cs="Trebuchet MS"/>
                <w:noProof/>
              </w:rPr>
              <w:t>1.</w:t>
            </w:r>
            <w:r>
              <w:rPr>
                <w:noProof/>
              </w:rPr>
              <w:tab/>
            </w:r>
            <w:r w:rsidRPr="000F6EA0">
              <w:rPr>
                <w:rStyle w:val="Hyperlink"/>
                <w:rFonts w:ascii="Trebuchet MS" w:eastAsia="Trebuchet MS" w:hAnsi="Trebuchet MS" w:cs="Trebuchet MS"/>
                <w:noProof/>
              </w:rPr>
              <w:t>Overview</w:t>
            </w:r>
          </w:hyperlink>
        </w:p>
        <w:p w:rsidR="00EF0EC1" w:rsidRDefault="00EF0EC1">
          <w:pPr>
            <w:pStyle w:val="TOC3"/>
            <w:tabs>
              <w:tab w:val="left" w:pos="1100"/>
              <w:tab w:val="right" w:leader="dot" w:pos="9350"/>
            </w:tabs>
            <w:rPr>
              <w:noProof/>
            </w:rPr>
          </w:pPr>
          <w:hyperlink w:anchor="_Toc85191233" w:history="1">
            <w:r w:rsidRPr="000F6EA0">
              <w:rPr>
                <w:rStyle w:val="Hyperlink"/>
                <w:rFonts w:ascii="Trebuchet MS" w:eastAsia="Trebuchet MS" w:hAnsi="Trebuchet MS" w:cs="Trebuchet MS"/>
                <w:b/>
                <w:noProof/>
              </w:rPr>
              <w:t>1.1.</w:t>
            </w:r>
            <w:r>
              <w:rPr>
                <w:noProof/>
              </w:rPr>
              <w:tab/>
            </w:r>
            <w:r w:rsidRPr="000F6EA0">
              <w:rPr>
                <w:rStyle w:val="Hyperlink"/>
                <w:rFonts w:ascii="Trebuchet MS" w:eastAsia="Trebuchet MS" w:hAnsi="Trebuchet MS" w:cs="Trebuchet MS"/>
                <w:b/>
                <w:noProof/>
              </w:rPr>
              <w:t>The Elevator Pitch / High Concept</w:t>
            </w:r>
          </w:hyperlink>
        </w:p>
        <w:p w:rsidR="00EF0EC1" w:rsidRDefault="00EF0EC1">
          <w:pPr>
            <w:pStyle w:val="TOC3"/>
            <w:tabs>
              <w:tab w:val="left" w:pos="1100"/>
              <w:tab w:val="right" w:leader="dot" w:pos="9350"/>
            </w:tabs>
            <w:rPr>
              <w:noProof/>
            </w:rPr>
          </w:pPr>
          <w:hyperlink w:anchor="_Toc85191234" w:history="1">
            <w:r w:rsidRPr="000F6EA0">
              <w:rPr>
                <w:rStyle w:val="Hyperlink"/>
                <w:rFonts w:ascii="Trebuchet MS" w:eastAsia="Trebuchet MS" w:hAnsi="Trebuchet MS" w:cs="Trebuchet MS"/>
                <w:b/>
                <w:noProof/>
              </w:rPr>
              <w:t>1.2.</w:t>
            </w:r>
            <w:r>
              <w:rPr>
                <w:noProof/>
              </w:rPr>
              <w:tab/>
            </w:r>
            <w:r w:rsidRPr="000F6EA0">
              <w:rPr>
                <w:rStyle w:val="Hyperlink"/>
                <w:rFonts w:ascii="Trebuchet MS" w:eastAsia="Trebuchet MS" w:hAnsi="Trebuchet MS" w:cs="Trebuchet MS"/>
                <w:b/>
                <w:noProof/>
              </w:rPr>
              <w:t>Theme, Setting and Genre</w:t>
            </w:r>
          </w:hyperlink>
        </w:p>
        <w:p w:rsidR="00EF0EC1" w:rsidRDefault="00EF0EC1">
          <w:pPr>
            <w:pStyle w:val="TOC3"/>
            <w:tabs>
              <w:tab w:val="right" w:leader="dot" w:pos="9350"/>
            </w:tabs>
            <w:rPr>
              <w:noProof/>
            </w:rPr>
          </w:pPr>
          <w:hyperlink w:anchor="_Toc85191235" w:history="1">
            <w:r w:rsidRPr="000F6EA0">
              <w:rPr>
                <w:rStyle w:val="Hyperlink"/>
                <w:noProof/>
              </w:rPr>
              <w:t>This is a top down stealth survival game. The setting is a different part of an island during day and night.</w:t>
            </w:r>
          </w:hyperlink>
        </w:p>
        <w:p w:rsidR="00EF0EC1" w:rsidRDefault="00EF0EC1">
          <w:pPr>
            <w:pStyle w:val="TOC3"/>
            <w:tabs>
              <w:tab w:val="left" w:pos="1100"/>
              <w:tab w:val="right" w:leader="dot" w:pos="9350"/>
            </w:tabs>
            <w:rPr>
              <w:noProof/>
            </w:rPr>
          </w:pPr>
          <w:hyperlink w:anchor="_Toc85191236" w:history="1">
            <w:r w:rsidRPr="000F6EA0">
              <w:rPr>
                <w:rStyle w:val="Hyperlink"/>
                <w:rFonts w:ascii="Trebuchet MS" w:eastAsia="Trebuchet MS" w:hAnsi="Trebuchet MS" w:cs="Trebuchet MS"/>
                <w:b/>
                <w:noProof/>
              </w:rPr>
              <w:t>1.3.</w:t>
            </w:r>
            <w:r>
              <w:rPr>
                <w:noProof/>
              </w:rPr>
              <w:tab/>
            </w:r>
            <w:r w:rsidRPr="000F6EA0">
              <w:rPr>
                <w:rStyle w:val="Hyperlink"/>
                <w:rFonts w:ascii="Trebuchet MS" w:eastAsia="Trebuchet MS" w:hAnsi="Trebuchet MS" w:cs="Trebuchet MS"/>
                <w:b/>
                <w:noProof/>
              </w:rPr>
              <w:t>Player Experience Goals</w:t>
            </w:r>
          </w:hyperlink>
        </w:p>
        <w:p w:rsidR="00EF0EC1" w:rsidRDefault="00EF0EC1">
          <w:pPr>
            <w:pStyle w:val="TOC3"/>
            <w:tabs>
              <w:tab w:val="left" w:pos="1100"/>
              <w:tab w:val="right" w:leader="dot" w:pos="9350"/>
            </w:tabs>
            <w:rPr>
              <w:noProof/>
            </w:rPr>
          </w:pPr>
          <w:hyperlink w:anchor="_Toc85191237" w:history="1">
            <w:r w:rsidRPr="000F6EA0">
              <w:rPr>
                <w:rStyle w:val="Hyperlink"/>
                <w:rFonts w:ascii="Trebuchet MS" w:eastAsia="Trebuchet MS" w:hAnsi="Trebuchet MS" w:cs="Trebuchet MS"/>
                <w:b/>
                <w:noProof/>
              </w:rPr>
              <w:t>1.4.</w:t>
            </w:r>
            <w:r>
              <w:rPr>
                <w:noProof/>
              </w:rPr>
              <w:tab/>
            </w:r>
            <w:r w:rsidRPr="000F6EA0">
              <w:rPr>
                <w:rStyle w:val="Hyperlink"/>
                <w:rFonts w:ascii="Trebuchet MS" w:eastAsia="Trebuchet MS" w:hAnsi="Trebuchet MS" w:cs="Trebuchet MS"/>
                <w:b/>
                <w:noProof/>
              </w:rPr>
              <w:t>View</w:t>
            </w:r>
          </w:hyperlink>
        </w:p>
        <w:p w:rsidR="00EF0EC1" w:rsidRDefault="00EF0EC1">
          <w:pPr>
            <w:pStyle w:val="TOC3"/>
            <w:tabs>
              <w:tab w:val="left" w:pos="1100"/>
              <w:tab w:val="right" w:leader="dot" w:pos="9350"/>
            </w:tabs>
            <w:rPr>
              <w:noProof/>
            </w:rPr>
          </w:pPr>
          <w:hyperlink w:anchor="_Toc85191238" w:history="1">
            <w:r w:rsidRPr="000F6EA0">
              <w:rPr>
                <w:rStyle w:val="Hyperlink"/>
                <w:rFonts w:ascii="Trebuchet MS" w:eastAsia="Trebuchet MS" w:hAnsi="Trebuchet MS" w:cs="Trebuchet MS"/>
                <w:b/>
                <w:noProof/>
              </w:rPr>
              <w:t>1.5.</w:t>
            </w:r>
            <w:r>
              <w:rPr>
                <w:noProof/>
              </w:rPr>
              <w:tab/>
            </w:r>
            <w:r w:rsidRPr="000F6EA0">
              <w:rPr>
                <w:rStyle w:val="Hyperlink"/>
                <w:rFonts w:ascii="Trebuchet MS" w:eastAsia="Trebuchet MS" w:hAnsi="Trebuchet MS" w:cs="Trebuchet MS"/>
                <w:b/>
                <w:noProof/>
              </w:rPr>
              <w:t>Targeted platform(s)</w:t>
            </w:r>
          </w:hyperlink>
        </w:p>
        <w:p w:rsidR="00EF0EC1" w:rsidRDefault="00EF0EC1">
          <w:pPr>
            <w:pStyle w:val="TOC3"/>
            <w:tabs>
              <w:tab w:val="left" w:pos="1100"/>
              <w:tab w:val="right" w:leader="dot" w:pos="9350"/>
            </w:tabs>
            <w:rPr>
              <w:noProof/>
            </w:rPr>
          </w:pPr>
          <w:hyperlink w:anchor="_Toc85191239" w:history="1">
            <w:r w:rsidRPr="000F6EA0">
              <w:rPr>
                <w:rStyle w:val="Hyperlink"/>
                <w:rFonts w:ascii="Trebuchet MS" w:eastAsia="Trebuchet MS" w:hAnsi="Trebuchet MS" w:cs="Trebuchet MS"/>
                <w:b/>
                <w:noProof/>
              </w:rPr>
              <w:t>1.6.</w:t>
            </w:r>
            <w:r>
              <w:rPr>
                <w:noProof/>
              </w:rPr>
              <w:tab/>
            </w:r>
            <w:r w:rsidRPr="000F6EA0">
              <w:rPr>
                <w:rStyle w:val="Hyperlink"/>
                <w:rFonts w:ascii="Trebuchet MS" w:eastAsia="Trebuchet MS" w:hAnsi="Trebuchet MS" w:cs="Trebuchet MS"/>
                <w:b/>
                <w:noProof/>
              </w:rPr>
              <w:t>Technical requirements(s)</w:t>
            </w:r>
          </w:hyperlink>
        </w:p>
        <w:p w:rsidR="00EF0EC1" w:rsidRDefault="00EF0EC1">
          <w:pPr>
            <w:pStyle w:val="TOC1"/>
            <w:tabs>
              <w:tab w:val="left" w:pos="440"/>
              <w:tab w:val="right" w:leader="dot" w:pos="9350"/>
            </w:tabs>
            <w:rPr>
              <w:noProof/>
            </w:rPr>
          </w:pPr>
          <w:hyperlink w:anchor="_Toc85191240" w:history="1">
            <w:r w:rsidRPr="000F6EA0">
              <w:rPr>
                <w:rStyle w:val="Hyperlink"/>
                <w:rFonts w:ascii="Trebuchet MS" w:eastAsia="Trebuchet MS" w:hAnsi="Trebuchet MS" w:cs="Trebuchet MS"/>
                <w:noProof/>
              </w:rPr>
              <w:t>2.</w:t>
            </w:r>
            <w:r>
              <w:rPr>
                <w:noProof/>
              </w:rPr>
              <w:tab/>
            </w:r>
            <w:r w:rsidRPr="000F6EA0">
              <w:rPr>
                <w:rStyle w:val="Hyperlink"/>
                <w:rFonts w:ascii="Trebuchet MS" w:eastAsia="Trebuchet MS" w:hAnsi="Trebuchet MS" w:cs="Trebuchet MS"/>
                <w:noProof/>
              </w:rPr>
              <w:t>GamePlay</w:t>
            </w:r>
          </w:hyperlink>
        </w:p>
        <w:p w:rsidR="00EF0EC1" w:rsidRDefault="00EF0EC1">
          <w:pPr>
            <w:pStyle w:val="TOC3"/>
            <w:tabs>
              <w:tab w:val="left" w:pos="1100"/>
              <w:tab w:val="right" w:leader="dot" w:pos="9350"/>
            </w:tabs>
            <w:rPr>
              <w:noProof/>
            </w:rPr>
          </w:pPr>
          <w:hyperlink w:anchor="_Toc85191241" w:history="1">
            <w:r w:rsidRPr="000F6EA0">
              <w:rPr>
                <w:rStyle w:val="Hyperlink"/>
                <w:rFonts w:ascii="Trebuchet MS" w:eastAsia="Trebuchet MS" w:hAnsi="Trebuchet MS" w:cs="Trebuchet MS"/>
                <w:b/>
                <w:noProof/>
              </w:rPr>
              <w:t>2.1.</w:t>
            </w:r>
            <w:r>
              <w:rPr>
                <w:noProof/>
              </w:rPr>
              <w:tab/>
            </w:r>
            <w:r w:rsidRPr="000F6EA0">
              <w:rPr>
                <w:rStyle w:val="Hyperlink"/>
                <w:rFonts w:ascii="Trebuchet MS" w:eastAsia="Trebuchet MS" w:hAnsi="Trebuchet MS" w:cs="Trebuchet MS"/>
                <w:b/>
                <w:noProof/>
              </w:rPr>
              <w:t>The First Minute (60 seconds of play)</w:t>
            </w:r>
          </w:hyperlink>
          <w:bookmarkStart w:id="2" w:name="_GoBack"/>
          <w:bookmarkEnd w:id="2"/>
        </w:p>
        <w:p w:rsidR="00EF0EC1" w:rsidRDefault="00EF0EC1">
          <w:pPr>
            <w:pStyle w:val="TOC2"/>
            <w:tabs>
              <w:tab w:val="left" w:pos="880"/>
              <w:tab w:val="right" w:leader="dot" w:pos="9350"/>
            </w:tabs>
            <w:rPr>
              <w:noProof/>
            </w:rPr>
          </w:pPr>
          <w:hyperlink w:anchor="_Toc85191242" w:history="1">
            <w:r w:rsidRPr="000F6EA0">
              <w:rPr>
                <w:rStyle w:val="Hyperlink"/>
                <w:rFonts w:ascii="Trebuchet MS" w:eastAsia="Trebuchet MS" w:hAnsi="Trebuchet MS" w:cs="Trebuchet MS"/>
                <w:b/>
                <w:noProof/>
              </w:rPr>
              <w:t>2.2.</w:t>
            </w:r>
            <w:r>
              <w:rPr>
                <w:noProof/>
              </w:rPr>
              <w:tab/>
            </w:r>
            <w:r w:rsidRPr="000F6EA0">
              <w:rPr>
                <w:rStyle w:val="Hyperlink"/>
                <w:rFonts w:ascii="Trebuchet MS" w:eastAsia="Trebuchet MS" w:hAnsi="Trebuchet MS" w:cs="Trebuchet MS"/>
                <w:b/>
                <w:noProof/>
              </w:rPr>
              <w:t>Game progression</w:t>
            </w:r>
          </w:hyperlink>
        </w:p>
        <w:p w:rsidR="00EF0EC1" w:rsidRDefault="00EF0EC1">
          <w:pPr>
            <w:pStyle w:val="TOC2"/>
            <w:tabs>
              <w:tab w:val="left" w:pos="880"/>
              <w:tab w:val="right" w:leader="dot" w:pos="9350"/>
            </w:tabs>
            <w:rPr>
              <w:noProof/>
            </w:rPr>
          </w:pPr>
          <w:hyperlink w:anchor="_Toc85191243" w:history="1">
            <w:r w:rsidRPr="000F6EA0">
              <w:rPr>
                <w:rStyle w:val="Hyperlink"/>
                <w:rFonts w:ascii="Trebuchet MS" w:eastAsia="Trebuchet MS" w:hAnsi="Trebuchet MS" w:cs="Trebuchet MS"/>
                <w:b/>
                <w:noProof/>
              </w:rPr>
              <w:t>2.3.</w:t>
            </w:r>
            <w:r>
              <w:rPr>
                <w:noProof/>
              </w:rPr>
              <w:tab/>
            </w:r>
            <w:r w:rsidRPr="000F6EA0">
              <w:rPr>
                <w:rStyle w:val="Hyperlink"/>
                <w:rFonts w:ascii="Trebuchet MS" w:eastAsia="Trebuchet MS" w:hAnsi="Trebuchet MS" w:cs="Trebuchet MS"/>
                <w:b/>
                <w:noProof/>
              </w:rPr>
              <w:t>Level progression</w:t>
            </w:r>
          </w:hyperlink>
        </w:p>
        <w:p w:rsidR="00EF0EC1" w:rsidRDefault="00EF0EC1">
          <w:pPr>
            <w:pStyle w:val="TOC2"/>
            <w:tabs>
              <w:tab w:val="left" w:pos="880"/>
              <w:tab w:val="right" w:leader="dot" w:pos="9350"/>
            </w:tabs>
            <w:rPr>
              <w:noProof/>
            </w:rPr>
          </w:pPr>
          <w:hyperlink w:anchor="_Toc85191244" w:history="1">
            <w:r w:rsidRPr="000F6EA0">
              <w:rPr>
                <w:rStyle w:val="Hyperlink"/>
                <w:rFonts w:ascii="Trebuchet MS" w:eastAsia="Trebuchet MS" w:hAnsi="Trebuchet MS" w:cs="Trebuchet MS"/>
                <w:b/>
                <w:noProof/>
              </w:rPr>
              <w:t>2.4.</w:t>
            </w:r>
            <w:r>
              <w:rPr>
                <w:noProof/>
              </w:rPr>
              <w:tab/>
            </w:r>
            <w:r w:rsidRPr="000F6EA0">
              <w:rPr>
                <w:rStyle w:val="Hyperlink"/>
                <w:rFonts w:ascii="Trebuchet MS" w:eastAsia="Trebuchet MS" w:hAnsi="Trebuchet MS" w:cs="Trebuchet MS"/>
                <w:b/>
                <w:noProof/>
              </w:rPr>
              <w:t>Objectives/Victory Conditions</w:t>
            </w:r>
          </w:hyperlink>
        </w:p>
        <w:p w:rsidR="00EF0EC1" w:rsidRDefault="00EF0EC1">
          <w:pPr>
            <w:pStyle w:val="TOC1"/>
            <w:tabs>
              <w:tab w:val="left" w:pos="440"/>
              <w:tab w:val="right" w:leader="dot" w:pos="9350"/>
            </w:tabs>
            <w:rPr>
              <w:noProof/>
            </w:rPr>
          </w:pPr>
          <w:hyperlink w:anchor="_Toc85191245" w:history="1">
            <w:r w:rsidRPr="000F6EA0">
              <w:rPr>
                <w:rStyle w:val="Hyperlink"/>
                <w:rFonts w:ascii="Trebuchet MS" w:eastAsia="Trebuchet MS" w:hAnsi="Trebuchet MS" w:cs="Trebuchet MS"/>
                <w:noProof/>
              </w:rPr>
              <w:t>3.</w:t>
            </w:r>
            <w:r>
              <w:rPr>
                <w:noProof/>
              </w:rPr>
              <w:tab/>
            </w:r>
            <w:r w:rsidRPr="000F6EA0">
              <w:rPr>
                <w:rStyle w:val="Hyperlink"/>
                <w:rFonts w:ascii="Trebuchet MS" w:eastAsia="Trebuchet MS" w:hAnsi="Trebuchet MS" w:cs="Trebuchet MS"/>
                <w:noProof/>
              </w:rPr>
              <w:t>Features</w:t>
            </w:r>
          </w:hyperlink>
        </w:p>
        <w:p w:rsidR="00EF0EC1" w:rsidRDefault="00EF0EC1">
          <w:pPr>
            <w:pStyle w:val="TOC2"/>
            <w:tabs>
              <w:tab w:val="left" w:pos="880"/>
              <w:tab w:val="right" w:leader="dot" w:pos="9350"/>
            </w:tabs>
            <w:rPr>
              <w:noProof/>
            </w:rPr>
          </w:pPr>
          <w:hyperlink w:anchor="_Toc85191246" w:history="1">
            <w:r w:rsidRPr="000F6EA0">
              <w:rPr>
                <w:rStyle w:val="Hyperlink"/>
                <w:noProof/>
              </w:rPr>
              <w:t>3.1.</w:t>
            </w:r>
            <w:r>
              <w:rPr>
                <w:noProof/>
              </w:rPr>
              <w:tab/>
            </w:r>
            <w:r w:rsidRPr="000F6EA0">
              <w:rPr>
                <w:rStyle w:val="Hyperlink"/>
                <w:noProof/>
              </w:rPr>
              <w:t>Sprint 1</w:t>
            </w:r>
          </w:hyperlink>
        </w:p>
        <w:p w:rsidR="00EF0EC1" w:rsidRDefault="00EF0EC1">
          <w:pPr>
            <w:pStyle w:val="TOC3"/>
            <w:tabs>
              <w:tab w:val="right" w:leader="dot" w:pos="9350"/>
            </w:tabs>
            <w:rPr>
              <w:noProof/>
            </w:rPr>
          </w:pPr>
          <w:hyperlink w:anchor="_Toc85191247" w:history="1">
            <w:r w:rsidRPr="000F6EA0">
              <w:rPr>
                <w:rStyle w:val="Hyperlink"/>
                <w:b/>
                <w:noProof/>
              </w:rPr>
              <w:t>Feature 1</w:t>
            </w:r>
            <w:r w:rsidRPr="000F6EA0">
              <w:rPr>
                <w:rStyle w:val="Hyperlink"/>
                <w:noProof/>
              </w:rPr>
              <w:t xml:space="preserve"> - Moving player</w:t>
            </w:r>
          </w:hyperlink>
        </w:p>
        <w:p w:rsidR="00EF0EC1" w:rsidRDefault="00EF0EC1">
          <w:pPr>
            <w:pStyle w:val="TOC3"/>
            <w:tabs>
              <w:tab w:val="right" w:leader="dot" w:pos="9350"/>
            </w:tabs>
            <w:rPr>
              <w:noProof/>
            </w:rPr>
          </w:pPr>
          <w:hyperlink w:anchor="_Toc85191248" w:history="1">
            <w:r w:rsidRPr="000F6EA0">
              <w:rPr>
                <w:rStyle w:val="Hyperlink"/>
                <w:b/>
                <w:noProof/>
              </w:rPr>
              <w:t>Feature 2 -</w:t>
            </w:r>
            <w:r w:rsidRPr="000F6EA0">
              <w:rPr>
                <w:rStyle w:val="Hyperlink"/>
                <w:noProof/>
              </w:rPr>
              <w:t xml:space="preserve"> Enemy</w:t>
            </w:r>
          </w:hyperlink>
        </w:p>
        <w:p w:rsidR="00EF0EC1" w:rsidRDefault="00EF0EC1">
          <w:pPr>
            <w:pStyle w:val="TOC3"/>
            <w:tabs>
              <w:tab w:val="right" w:leader="dot" w:pos="9350"/>
            </w:tabs>
            <w:rPr>
              <w:noProof/>
            </w:rPr>
          </w:pPr>
          <w:hyperlink w:anchor="_Toc85191249" w:history="1">
            <w:r w:rsidRPr="000F6EA0">
              <w:rPr>
                <w:rStyle w:val="Hyperlink"/>
                <w:b/>
                <w:noProof/>
              </w:rPr>
              <w:t>Feature 3 -</w:t>
            </w:r>
            <w:r w:rsidRPr="000F6EA0">
              <w:rPr>
                <w:rStyle w:val="Hyperlink"/>
                <w:noProof/>
              </w:rPr>
              <w:t xml:space="preserve"> Environment</w:t>
            </w:r>
          </w:hyperlink>
        </w:p>
        <w:p w:rsidR="00EF0EC1" w:rsidRDefault="00EF0EC1">
          <w:pPr>
            <w:pStyle w:val="TOC3"/>
            <w:tabs>
              <w:tab w:val="right" w:leader="dot" w:pos="9350"/>
            </w:tabs>
            <w:rPr>
              <w:noProof/>
            </w:rPr>
          </w:pPr>
          <w:hyperlink w:anchor="_Toc85191250" w:history="1">
            <w:r w:rsidRPr="000F6EA0">
              <w:rPr>
                <w:rStyle w:val="Hyperlink"/>
                <w:b/>
                <w:noProof/>
              </w:rPr>
              <w:t>Feature 4 -</w:t>
            </w:r>
            <w:r w:rsidRPr="000F6EA0">
              <w:rPr>
                <w:rStyle w:val="Hyperlink"/>
                <w:noProof/>
              </w:rPr>
              <w:t xml:space="preserve"> Noise</w:t>
            </w:r>
          </w:hyperlink>
        </w:p>
        <w:p w:rsidR="00EF0EC1" w:rsidRDefault="00EF0EC1">
          <w:pPr>
            <w:pStyle w:val="TOC3"/>
            <w:tabs>
              <w:tab w:val="right" w:leader="dot" w:pos="9350"/>
            </w:tabs>
            <w:rPr>
              <w:noProof/>
            </w:rPr>
          </w:pPr>
          <w:hyperlink w:anchor="_Toc85191251" w:history="1">
            <w:r w:rsidRPr="000F6EA0">
              <w:rPr>
                <w:rStyle w:val="Hyperlink"/>
                <w:b/>
                <w:noProof/>
              </w:rPr>
              <w:t>Feature 5 -</w:t>
            </w:r>
            <w:r w:rsidRPr="000F6EA0">
              <w:rPr>
                <w:rStyle w:val="Hyperlink"/>
                <w:noProof/>
              </w:rPr>
              <w:t xml:space="preserve"> Pickups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3" w:name="_nm7oqzm3ag86" w:colFirst="0" w:colLast="0"/>
      <w:bookmarkStart w:id="4" w:name="_Toc85191232"/>
      <w:bookmarkEnd w:id="3"/>
      <w:r>
        <w:rPr>
          <w:rFonts w:ascii="Trebuchet MS" w:eastAsia="Trebuchet MS" w:hAnsi="Trebuchet MS" w:cs="Trebuchet MS"/>
          <w:sz w:val="32"/>
          <w:szCs w:val="32"/>
        </w:rPr>
        <w:lastRenderedPageBreak/>
        <w:t>Overview</w:t>
      </w:r>
      <w:bookmarkEnd w:id="4"/>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5" w:name="_zhdh5zu9cvke" w:colFirst="0" w:colLast="0"/>
      <w:bookmarkStart w:id="6" w:name="_Toc85191233"/>
      <w:bookmarkEnd w:id="5"/>
      <w:r>
        <w:rPr>
          <w:rFonts w:ascii="Trebuchet MS" w:eastAsia="Trebuchet MS" w:hAnsi="Trebuchet MS" w:cs="Trebuchet MS"/>
          <w:b/>
          <w:color w:val="000000"/>
          <w:sz w:val="26"/>
          <w:szCs w:val="26"/>
        </w:rPr>
        <w:t>The Elevator Pitch / High Concept</w:t>
      </w:r>
      <w:bookmarkEnd w:id="6"/>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7" w:name="_4tw6vvkiv48c" w:colFirst="0" w:colLast="0"/>
      <w:bookmarkStart w:id="8" w:name="_Toc85191234"/>
      <w:bookmarkEnd w:id="7"/>
      <w:r>
        <w:rPr>
          <w:rFonts w:ascii="Trebuchet MS" w:eastAsia="Trebuchet MS" w:hAnsi="Trebuchet MS" w:cs="Trebuchet MS"/>
          <w:b/>
          <w:color w:val="000000"/>
          <w:sz w:val="26"/>
          <w:szCs w:val="26"/>
        </w:rPr>
        <w:t>Theme, Setting and Genre</w:t>
      </w:r>
      <w:bookmarkEnd w:id="8"/>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9" w:name="_kgeh0w66eg7h" w:colFirst="0" w:colLast="0"/>
      <w:bookmarkStart w:id="10" w:name="_Toc85191235"/>
      <w:bookmarkEnd w:id="9"/>
      <w:r>
        <w:rPr>
          <w:color w:val="000000"/>
          <w:sz w:val="22"/>
          <w:szCs w:val="22"/>
        </w:rPr>
        <w:t>This is a top down stealth survival game. The setting is a different part of an island during day and night.</w:t>
      </w:r>
      <w:bookmarkEnd w:id="10"/>
    </w:p>
    <w:p w:rsidR="00C95A4C" w:rsidRDefault="00C95A4C">
      <w:pPr>
        <w:pStyle w:val="Heading3"/>
        <w:spacing w:before="0" w:after="120"/>
        <w:ind w:left="720"/>
        <w:rPr>
          <w:rFonts w:ascii="Trebuchet MS" w:eastAsia="Trebuchet MS" w:hAnsi="Trebuchet MS" w:cs="Trebuchet MS"/>
          <w:b/>
          <w:color w:val="000000"/>
          <w:sz w:val="26"/>
          <w:szCs w:val="26"/>
        </w:rPr>
      </w:pPr>
      <w:bookmarkStart w:id="11" w:name="_fr81cktr1snz" w:colFirst="0" w:colLast="0"/>
      <w:bookmarkEnd w:id="11"/>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2" w:name="_kcawi06q3zsf" w:colFirst="0" w:colLast="0"/>
      <w:bookmarkStart w:id="13" w:name="_Toc85191236"/>
      <w:bookmarkEnd w:id="12"/>
      <w:r>
        <w:rPr>
          <w:rFonts w:ascii="Trebuchet MS" w:eastAsia="Trebuchet MS" w:hAnsi="Trebuchet MS" w:cs="Trebuchet MS"/>
          <w:b/>
          <w:color w:val="000000"/>
          <w:sz w:val="26"/>
          <w:szCs w:val="26"/>
        </w:rPr>
        <w:t>Player Experience Goals</w:t>
      </w:r>
      <w:bookmarkEnd w:id="13"/>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4" w:name="_o3gs3v83lhzb" w:colFirst="0" w:colLast="0"/>
      <w:bookmarkStart w:id="15" w:name="_Toc85191237"/>
      <w:bookmarkEnd w:id="14"/>
      <w:r>
        <w:rPr>
          <w:rFonts w:ascii="Trebuchet MS" w:eastAsia="Trebuchet MS" w:hAnsi="Trebuchet MS" w:cs="Trebuchet MS"/>
          <w:b/>
          <w:color w:val="000000"/>
          <w:sz w:val="26"/>
          <w:szCs w:val="26"/>
        </w:rPr>
        <w:t>View</w:t>
      </w:r>
      <w:bookmarkEnd w:id="15"/>
    </w:p>
    <w:p w:rsidR="00C95A4C" w:rsidRDefault="00C95A4C">
      <w:pPr>
        <w:pStyle w:val="Heading3"/>
        <w:spacing w:before="0" w:after="0"/>
        <w:ind w:left="720"/>
        <w:rPr>
          <w:color w:val="000000"/>
          <w:sz w:val="22"/>
          <w:szCs w:val="22"/>
        </w:rPr>
      </w:pPr>
      <w:bookmarkStart w:id="16" w:name="_om7ziqah8ze1" w:colFirst="0" w:colLast="0"/>
      <w:bookmarkEnd w:id="16"/>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7" w:name="_q059fzczf6lb" w:colFirst="0" w:colLast="0"/>
      <w:bookmarkEnd w:id="17"/>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8" w:name="_e8b0cgndp9mf" w:colFirst="0" w:colLast="0"/>
      <w:bookmarkStart w:id="19" w:name="_Toc85191238"/>
      <w:bookmarkEnd w:id="18"/>
      <w:r>
        <w:rPr>
          <w:rFonts w:ascii="Trebuchet MS" w:eastAsia="Trebuchet MS" w:hAnsi="Trebuchet MS" w:cs="Trebuchet MS"/>
          <w:b/>
          <w:color w:val="000000"/>
          <w:sz w:val="26"/>
          <w:szCs w:val="26"/>
        </w:rPr>
        <w:t>Targeted platform(s)</w:t>
      </w:r>
      <w:bookmarkEnd w:id="19"/>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20" w:name="_f6qerxd5l1b3" w:colFirst="0" w:colLast="0"/>
      <w:bookmarkStart w:id="21" w:name="_Toc85191239"/>
      <w:bookmarkEnd w:id="20"/>
      <w:r>
        <w:rPr>
          <w:rFonts w:ascii="Trebuchet MS" w:eastAsia="Trebuchet MS" w:hAnsi="Trebuchet MS" w:cs="Trebuchet MS"/>
          <w:b/>
          <w:color w:val="000000"/>
          <w:sz w:val="26"/>
          <w:szCs w:val="26"/>
        </w:rPr>
        <w:t>Technical requirements(s)</w:t>
      </w:r>
      <w:bookmarkEnd w:id="21"/>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w:t>
      </w:r>
      <w:proofErr w:type="spellStart"/>
      <w:r>
        <w:t>CLion</w:t>
      </w:r>
      <w:proofErr w:type="spellEnd"/>
      <w:r>
        <w:t xml:space="preserve"> as IDE </w:t>
      </w:r>
    </w:p>
    <w:p w:rsidR="00C95A4C" w:rsidRDefault="00C95A4C"/>
    <w:p w:rsidR="00C95A4C" w:rsidRDefault="006E667F">
      <w:pPr>
        <w:pStyle w:val="Heading1"/>
        <w:numPr>
          <w:ilvl w:val="0"/>
          <w:numId w:val="8"/>
        </w:numPr>
        <w:spacing w:before="0" w:after="0"/>
        <w:rPr>
          <w:rFonts w:ascii="Trebuchet MS" w:eastAsia="Trebuchet MS" w:hAnsi="Trebuchet MS" w:cs="Trebuchet MS"/>
          <w:sz w:val="32"/>
          <w:szCs w:val="32"/>
        </w:rPr>
      </w:pPr>
      <w:bookmarkStart w:id="22" w:name="_bngny0576948" w:colFirst="0" w:colLast="0"/>
      <w:bookmarkStart w:id="23" w:name="_Toc85191240"/>
      <w:bookmarkEnd w:id="22"/>
      <w:proofErr w:type="spellStart"/>
      <w:r>
        <w:rPr>
          <w:rFonts w:ascii="Trebuchet MS" w:eastAsia="Trebuchet MS" w:hAnsi="Trebuchet MS" w:cs="Trebuchet MS"/>
          <w:sz w:val="32"/>
          <w:szCs w:val="32"/>
        </w:rPr>
        <w:t>GamePlay</w:t>
      </w:r>
      <w:bookmarkEnd w:id="23"/>
      <w:proofErr w:type="spellEnd"/>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4" w:name="_rplwjyufxac" w:colFirst="0" w:colLast="0"/>
      <w:bookmarkStart w:id="25" w:name="_Toc85191241"/>
      <w:bookmarkEnd w:id="24"/>
      <w:r>
        <w:rPr>
          <w:rFonts w:ascii="Trebuchet MS" w:eastAsia="Trebuchet MS" w:hAnsi="Trebuchet MS" w:cs="Trebuchet MS"/>
          <w:b/>
          <w:color w:val="000000"/>
          <w:sz w:val="26"/>
          <w:szCs w:val="26"/>
        </w:rPr>
        <w:t>The First Minute (60 seconds of play)</w:t>
      </w:r>
      <w:bookmarkEnd w:id="25"/>
    </w:p>
    <w:p w:rsidR="00C95A4C" w:rsidRDefault="006E667F">
      <w:pPr>
        <w:ind w:left="720"/>
        <w:rPr>
          <w:shd w:val="clear" w:color="auto" w:fill="FEFEFE"/>
        </w:rPr>
      </w:pPr>
      <w:r>
        <w:rPr>
          <w:shd w:val="clear" w:color="auto" w:fill="FEFEFE"/>
        </w:rPr>
        <w:t xml:space="preserve">After starting the </w:t>
      </w:r>
      <w:proofErr w:type="gramStart"/>
      <w:r>
        <w:rPr>
          <w:shd w:val="clear" w:color="auto" w:fill="FEFEFE"/>
        </w:rPr>
        <w:t>game</w:t>
      </w:r>
      <w:proofErr w:type="gramEnd"/>
      <w:r>
        <w:rPr>
          <w:shd w:val="clear" w:color="auto" w:fill="FEFEFE"/>
        </w:rPr>
        <w:t xml:space="preserve"> the player is presented with a menu, they can then choose to start the game, after selecting start the game they will be presented with a map and a </w:t>
      </w:r>
      <w:proofErr w:type="spellStart"/>
      <w:r>
        <w:rPr>
          <w:shd w:val="clear" w:color="auto" w:fill="FEFEFE"/>
        </w:rPr>
        <w:t>minimap</w:t>
      </w:r>
      <w:proofErr w:type="spellEnd"/>
      <w:r>
        <w:rPr>
          <w:shd w:val="clear" w:color="auto" w:fill="FEFEFE"/>
        </w:rPr>
        <w:t xml:space="preserve"> on the bottom left. The noise meter at top right and the part loot icon </w:t>
      </w:r>
      <w:r w:rsidR="00336319">
        <w:rPr>
          <w:shd w:val="clear" w:color="auto" w:fill="FEFEFE"/>
        </w:rPr>
        <w:t>silhouette</w:t>
      </w:r>
      <w:r>
        <w:rPr>
          <w:shd w:val="clear" w:color="auto" w:fill="FEFEFE"/>
        </w:rPr>
        <w:t xml:space="preserve"> will be at top left. The player starts at the corner of the map and the loot is somewhere on the map.</w:t>
      </w:r>
      <w:r w:rsidR="00336319">
        <w:rPr>
          <w:shd w:val="clear" w:color="auto" w:fill="FEFEFE"/>
        </w:rPr>
        <w:t xml:space="preserve"> </w:t>
      </w:r>
      <w:r>
        <w:rPr>
          <w:shd w:val="clear" w:color="auto" w:fill="FEFEFE"/>
        </w:rPr>
        <w:t xml:space="preserve">The game starts, the player then needs to start looking for the loot using the </w:t>
      </w:r>
      <w:r w:rsidR="00336319">
        <w:rPr>
          <w:shd w:val="clear" w:color="auto" w:fill="FEFEFE"/>
        </w:rPr>
        <w:t>various tools</w:t>
      </w:r>
      <w:r>
        <w:rPr>
          <w:shd w:val="clear" w:color="auto" w:fill="FEFEFE"/>
        </w:rPr>
        <w:t xml:space="preserve"> and pinpoint the location of the loot by exploring the map. As the player moves the camera moves with them. Player movement creates noise depending on the </w:t>
      </w:r>
      <w:r>
        <w:rPr>
          <w:shd w:val="clear" w:color="auto" w:fill="FEFEFE"/>
        </w:rPr>
        <w:lastRenderedPageBreak/>
        <w:t xml:space="preserve">environment </w:t>
      </w:r>
      <w:r w:rsidR="00336319">
        <w:rPr>
          <w:shd w:val="clear" w:color="auto" w:fill="FEFEFE"/>
        </w:rPr>
        <w:t>they</w:t>
      </w:r>
      <w:r>
        <w:rPr>
          <w:shd w:val="clear" w:color="auto" w:fill="FEFEFE"/>
        </w:rPr>
        <w:t xml:space="preserve"> walk on, noise level is represented by the noise </w:t>
      </w:r>
      <w:proofErr w:type="gramStart"/>
      <w:r>
        <w:rPr>
          <w:shd w:val="clear" w:color="auto" w:fill="FEFEFE"/>
        </w:rPr>
        <w:t>bar  showing</w:t>
      </w:r>
      <w:proofErr w:type="gramEnd"/>
      <w:r>
        <w:rPr>
          <w:shd w:val="clear" w:color="auto" w:fill="FEFEFE"/>
        </w:rPr>
        <w:t xml:space="preserve"> intensity by different colors(Green is okay Yellow can be heard by nearby enemies and red is heard by all enemies on the map). Players need to avoid drawing the attention of the enemies and collect the loot and escape.</w:t>
      </w:r>
      <w:r w:rsidR="00336319">
        <w:rPr>
          <w:shd w:val="clear" w:color="auto" w:fill="FEFEFE"/>
        </w:rPr>
        <w:t xml:space="preserve"> </w:t>
      </w:r>
      <w:r>
        <w:rPr>
          <w:shd w:val="clear" w:color="auto" w:fill="FEFEFE"/>
        </w:rPr>
        <w:t>The player can also pick up throwable items placed on the map and make noise to distract the enemies and use their distraction to their advantage</w:t>
      </w:r>
      <w:r w:rsidR="00336319">
        <w:rPr>
          <w:shd w:val="clear" w:color="auto" w:fill="FEFEFE"/>
        </w:rPr>
        <w:t xml:space="preserve"> or a metal detector that’s helps them find the loot but emits noise.</w:t>
      </w:r>
    </w:p>
    <w:p w:rsidR="00C95A4C" w:rsidRDefault="00C95A4C">
      <w:pPr>
        <w:ind w:left="720"/>
        <w:rPr>
          <w:i/>
          <w:color w:val="7E7E7E"/>
          <w:shd w:val="clear" w:color="auto" w:fill="FEFEFE"/>
        </w:rPr>
      </w:pPr>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6" w:name="_ix8wwjzgvamx" w:colFirst="0" w:colLast="0"/>
      <w:bookmarkStart w:id="27" w:name="_Toc85191242"/>
      <w:bookmarkEnd w:id="26"/>
      <w:r>
        <w:rPr>
          <w:rFonts w:ascii="Trebuchet MS" w:eastAsia="Trebuchet MS" w:hAnsi="Trebuchet MS" w:cs="Trebuchet MS"/>
          <w:b/>
          <w:sz w:val="26"/>
          <w:szCs w:val="26"/>
        </w:rPr>
        <w:t>Game progression</w:t>
      </w:r>
      <w:bookmarkEnd w:id="27"/>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Players are challenged to improve their time on each level to earn stars and star benchmarks give more player characters to play as</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8" w:name="_qof3v3vslj0j" w:colFirst="0" w:colLast="0"/>
      <w:bookmarkStart w:id="29" w:name="_Toc85191243"/>
      <w:bookmarkEnd w:id="28"/>
      <w:r>
        <w:rPr>
          <w:rFonts w:ascii="Trebuchet MS" w:eastAsia="Trebuchet MS" w:hAnsi="Trebuchet MS" w:cs="Trebuchet MS"/>
          <w:b/>
          <w:sz w:val="26"/>
          <w:szCs w:val="26"/>
        </w:rPr>
        <w:t>Level progression</w:t>
      </w:r>
      <w:r>
        <w:rPr>
          <w:rFonts w:ascii="Trebuchet MS" w:eastAsia="Trebuchet MS" w:hAnsi="Trebuchet MS" w:cs="Trebuchet MS"/>
          <w:b/>
          <w:sz w:val="26"/>
          <w:szCs w:val="26"/>
          <w:vertAlign w:val="superscript"/>
        </w:rPr>
        <w:footnoteReference w:id="1"/>
      </w:r>
      <w:bookmarkEnd w:id="29"/>
    </w:p>
    <w:p w:rsidR="00C95A4C" w:rsidRDefault="006E667F">
      <w:pPr>
        <w:numPr>
          <w:ilvl w:val="2"/>
          <w:numId w:val="8"/>
        </w:numPr>
        <w:rPr>
          <w:i/>
        </w:rPr>
      </w:pPr>
      <w:r>
        <w:rPr>
          <w:i/>
        </w:rPr>
        <w:t xml:space="preserve">How do I complete each level? </w:t>
      </w:r>
      <w:proofErr w:type="spellStart"/>
      <w:r>
        <w:rPr>
          <w:i/>
        </w:rPr>
        <w:t>I.e</w:t>
      </w:r>
      <w:proofErr w:type="spellEnd"/>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proofErr w:type="gramStart"/>
      <w:r>
        <w:rPr>
          <w:shd w:val="clear" w:color="auto" w:fill="FEFEFE"/>
        </w:rPr>
        <w:t>point .</w:t>
      </w:r>
      <w:proofErr w:type="gramEnd"/>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30" w:name="_3sqcx35hr470" w:colFirst="0" w:colLast="0"/>
      <w:bookmarkStart w:id="31" w:name="_Toc85191244"/>
      <w:bookmarkEnd w:id="30"/>
      <w:r>
        <w:rPr>
          <w:rFonts w:ascii="Trebuchet MS" w:eastAsia="Trebuchet MS" w:hAnsi="Trebuchet MS" w:cs="Trebuchet MS"/>
          <w:b/>
          <w:sz w:val="26"/>
          <w:szCs w:val="26"/>
        </w:rPr>
        <w:t>Objectives/Victory Conditions</w:t>
      </w:r>
      <w:r>
        <w:rPr>
          <w:rFonts w:ascii="Trebuchet MS" w:eastAsia="Trebuchet MS" w:hAnsi="Trebuchet MS" w:cs="Trebuchet MS"/>
          <w:b/>
          <w:sz w:val="26"/>
          <w:szCs w:val="26"/>
          <w:vertAlign w:val="superscript"/>
        </w:rPr>
        <w:footnoteReference w:id="2"/>
      </w:r>
      <w:bookmarkEnd w:id="31"/>
    </w:p>
    <w:p w:rsidR="00C95A4C" w:rsidRDefault="006E667F">
      <w:pPr>
        <w:ind w:left="1440"/>
      </w:pPr>
      <w:r>
        <w:t xml:space="preserve">The main object is to avoid the enemies and collect the loot as fast as you can. </w:t>
      </w:r>
    </w:p>
    <w:p w:rsidR="00C95A4C" w:rsidRDefault="006E667F">
      <w:pPr>
        <w:ind w:left="1440"/>
      </w:pPr>
      <w:r>
        <w:t>Game will finish when all the levels have been beaten.</w:t>
      </w:r>
    </w:p>
    <w:p w:rsidR="00C95A4C" w:rsidRDefault="006E667F">
      <w:pPr>
        <w:ind w:left="1440"/>
      </w:pPr>
      <w:r>
        <w:t>The player loses if they get caught by the zombies.</w:t>
      </w:r>
    </w:p>
    <w:p w:rsidR="00C95A4C" w:rsidRDefault="006E667F">
      <w:pPr>
        <w:ind w:left="1440"/>
      </w:pPr>
      <w:r>
        <w:t>The goal of the game is to collect all the loot and escape the zombie island.</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2" w:name="_315gphxrs18d" w:colFirst="0" w:colLast="0"/>
      <w:bookmarkStart w:id="33" w:name="_Toc85191245"/>
      <w:bookmarkEnd w:id="32"/>
      <w:r>
        <w:rPr>
          <w:rFonts w:ascii="Trebuchet MS" w:eastAsia="Trebuchet MS" w:hAnsi="Trebuchet MS" w:cs="Trebuchet MS"/>
          <w:sz w:val="32"/>
          <w:szCs w:val="32"/>
        </w:rPr>
        <w:t>Features</w:t>
      </w:r>
      <w:bookmarkEnd w:id="33"/>
    </w:p>
    <w:p w:rsidR="00C95A4C" w:rsidRDefault="006E667F">
      <w:pPr>
        <w:pStyle w:val="Heading2"/>
        <w:numPr>
          <w:ilvl w:val="1"/>
          <w:numId w:val="3"/>
        </w:numPr>
        <w:spacing w:before="0"/>
      </w:pPr>
      <w:bookmarkStart w:id="34" w:name="_3hvljekphsbh" w:colFirst="0" w:colLast="0"/>
      <w:bookmarkStart w:id="35" w:name="_Toc85191246"/>
      <w:bookmarkEnd w:id="34"/>
      <w:r>
        <w:t>Sprint 1</w:t>
      </w:r>
      <w:bookmarkEnd w:id="35"/>
    </w:p>
    <w:p w:rsidR="00C95A4C" w:rsidRDefault="006E667F">
      <w:pPr>
        <w:pStyle w:val="Heading3"/>
        <w:ind w:left="720"/>
      </w:pPr>
      <w:bookmarkStart w:id="36" w:name="_ulnmlkz85j5v" w:colFirst="0" w:colLast="0"/>
      <w:bookmarkStart w:id="37" w:name="_Toc85191247"/>
      <w:bookmarkEnd w:id="36"/>
      <w:r>
        <w:rPr>
          <w:b/>
        </w:rPr>
        <w:t>Feature 1</w:t>
      </w:r>
      <w:r>
        <w:t xml:space="preserve"> - Moving player</w:t>
      </w:r>
      <w:bookmarkEnd w:id="37"/>
    </w:p>
    <w:p w:rsidR="00C95A4C" w:rsidRDefault="006E667F">
      <w:pPr>
        <w:ind w:left="720"/>
      </w:pPr>
      <w:r>
        <w:t>The player should be drawn and move in the 4 cardinal directions.</w:t>
      </w:r>
    </w:p>
    <w:p w:rsidR="00C95A4C" w:rsidRDefault="00C95A4C">
      <w:pPr>
        <w:ind w:left="720"/>
      </w:pP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8" w:name="_o7adpg6jiria" w:colFirst="0" w:colLast="0"/>
      <w:bookmarkStart w:id="39" w:name="_Toc85191248"/>
      <w:bookmarkEnd w:id="38"/>
      <w:r>
        <w:rPr>
          <w:b/>
        </w:rPr>
        <w:lastRenderedPageBreak/>
        <w:t>Feature 2 -</w:t>
      </w:r>
      <w:r>
        <w:t xml:space="preserve"> Enemy</w:t>
      </w:r>
      <w:bookmarkEnd w:id="39"/>
    </w:p>
    <w:p w:rsidR="00C95A4C" w:rsidRDefault="006E667F">
      <w:r>
        <w:tab/>
        <w:t>The enemy should be drawn on the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40" w:name="_u5lgbcqy568o" w:colFirst="0" w:colLast="0"/>
      <w:bookmarkEnd w:id="40"/>
      <w:r>
        <w:tab/>
      </w:r>
      <w:bookmarkStart w:id="41" w:name="_Toc85191249"/>
      <w:r>
        <w:rPr>
          <w:b/>
        </w:rPr>
        <w:t>Feature 3 -</w:t>
      </w:r>
      <w:r>
        <w:t xml:space="preserve"> Environment</w:t>
      </w:r>
      <w:bookmarkEnd w:id="41"/>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proofErr w:type="spellStart"/>
      <w:r>
        <w:rPr>
          <w:color w:val="434343"/>
        </w:rPr>
        <w:t>enviourmnet</w:t>
      </w:r>
      <w:proofErr w:type="spellEnd"/>
      <w:r>
        <w:rPr>
          <w:color w:val="434343"/>
        </w:rPr>
        <w: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2" w:name="_f7ue0ysfxsbb" w:colFirst="0" w:colLast="0"/>
      <w:bookmarkStart w:id="43" w:name="_Toc85191250"/>
      <w:bookmarkEnd w:id="42"/>
      <w:r>
        <w:rPr>
          <w:b/>
        </w:rPr>
        <w:t>Feature 4 -</w:t>
      </w:r>
      <w:r>
        <w:t xml:space="preserve"> Noise</w:t>
      </w:r>
      <w:bookmarkEnd w:id="43"/>
    </w:p>
    <w:p w:rsidR="00C95A4C" w:rsidRDefault="006E667F">
      <w:pPr>
        <w:ind w:left="708"/>
      </w:pPr>
      <w:r>
        <w:tab/>
        <w:t>The player can make noises or create noises with the environment within the level. There are three levels of noises: green, yellow and red.</w:t>
      </w:r>
    </w:p>
    <w:p w:rsidR="00C95A4C" w:rsidRDefault="006E667F">
      <w:r>
        <w:tab/>
      </w:r>
    </w:p>
    <w:p w:rsidR="00C95A4C" w:rsidRDefault="006E667F">
      <w:pPr>
        <w:ind w:left="708"/>
        <w:rPr>
          <w:b/>
        </w:rPr>
      </w:pPr>
      <w:r>
        <w:rPr>
          <w:b/>
        </w:rPr>
        <w:t>Conditions of satisfaction:</w:t>
      </w:r>
    </w:p>
    <w:p w:rsidR="00C95A4C" w:rsidRDefault="006E667F">
      <w:pPr>
        <w:numPr>
          <w:ilvl w:val="0"/>
          <w:numId w:val="2"/>
        </w:numPr>
      </w:pPr>
      <w:r>
        <w:t xml:space="preserve">If player walk: </w:t>
      </w:r>
      <w:r>
        <w:rPr>
          <w:b/>
        </w:rPr>
        <w:t>yellow noise</w:t>
      </w:r>
    </w:p>
    <w:p w:rsidR="00C95A4C" w:rsidRDefault="006E667F">
      <w:pPr>
        <w:numPr>
          <w:ilvl w:val="0"/>
          <w:numId w:val="2"/>
        </w:numPr>
      </w:pPr>
      <w:r>
        <w:t xml:space="preserve">If player sneak: </w:t>
      </w:r>
      <w:r>
        <w:rPr>
          <w:b/>
        </w:rPr>
        <w:t>green noise</w:t>
      </w:r>
    </w:p>
    <w:p w:rsidR="00C95A4C" w:rsidRDefault="006E667F">
      <w:pPr>
        <w:numPr>
          <w:ilvl w:val="0"/>
          <w:numId w:val="2"/>
        </w:numPr>
      </w:pPr>
      <w:r>
        <w:t xml:space="preserve">If player run: </w:t>
      </w:r>
      <w:r>
        <w:rPr>
          <w:b/>
        </w:rPr>
        <w:t>red noise</w:t>
      </w:r>
    </w:p>
    <w:p w:rsidR="00C95A4C" w:rsidRDefault="006E667F">
      <w:pPr>
        <w:numPr>
          <w:ilvl w:val="0"/>
          <w:numId w:val="2"/>
        </w:numPr>
      </w:pPr>
      <w:r>
        <w:t>Green noise does not attract zombies</w:t>
      </w:r>
    </w:p>
    <w:p w:rsidR="00C95A4C" w:rsidRDefault="006E667F">
      <w:pPr>
        <w:numPr>
          <w:ilvl w:val="0"/>
          <w:numId w:val="2"/>
        </w:numPr>
      </w:pPr>
      <w:r>
        <w:t>Yellow noise attracts closes zombies</w:t>
      </w:r>
    </w:p>
    <w:p w:rsidR="00C95A4C" w:rsidRDefault="006E667F">
      <w:pPr>
        <w:numPr>
          <w:ilvl w:val="0"/>
          <w:numId w:val="2"/>
        </w:numPr>
      </w:pPr>
      <w:r>
        <w:t xml:space="preserve">Red noise attracts every </w:t>
      </w:r>
      <w:proofErr w:type="gramStart"/>
      <w:r>
        <w:t>zombies</w:t>
      </w:r>
      <w:proofErr w:type="gramEnd"/>
      <w:r>
        <w:t xml:space="preserve"> in the level</w:t>
      </w:r>
    </w:p>
    <w:p w:rsidR="00C95A4C" w:rsidRDefault="00C95A4C">
      <w:pPr>
        <w:ind w:left="1440"/>
      </w:pPr>
    </w:p>
    <w:p w:rsidR="00C95A4C" w:rsidRDefault="006E667F">
      <w:pPr>
        <w:pStyle w:val="Heading3"/>
      </w:pPr>
      <w:bookmarkStart w:id="44" w:name="_kh731q9n50sf" w:colFirst="0" w:colLast="0"/>
      <w:bookmarkEnd w:id="44"/>
      <w:r>
        <w:tab/>
      </w:r>
      <w:bookmarkStart w:id="45" w:name="_Toc85191251"/>
      <w:r>
        <w:rPr>
          <w:b/>
        </w:rPr>
        <w:t>Feature 5 -</w:t>
      </w:r>
      <w:r>
        <w:t xml:space="preserve"> Pickups</w:t>
      </w:r>
      <w:bookmarkEnd w:id="45"/>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 xml:space="preserve">The player can interact with the </w:t>
      </w:r>
      <w:proofErr w:type="spellStart"/>
      <w:r>
        <w:t>pick ups</w:t>
      </w:r>
      <w:proofErr w:type="spellEnd"/>
      <w:r>
        <w:t xml:space="preserve"> if they collide with them.</w:t>
      </w:r>
    </w:p>
    <w:p w:rsidR="00C95A4C" w:rsidRDefault="006E667F">
      <w:pPr>
        <w:numPr>
          <w:ilvl w:val="0"/>
          <w:numId w:val="5"/>
        </w:numPr>
      </w:pPr>
      <w:r>
        <w:t>Certain items are throwable</w:t>
      </w:r>
    </w:p>
    <w:p w:rsidR="00C95A4C" w:rsidRDefault="006E667F">
      <w:pPr>
        <w:numPr>
          <w:ilvl w:val="0"/>
          <w:numId w:val="5"/>
        </w:numPr>
      </w:pPr>
      <w:r>
        <w:t>And others trigger the win text.</w:t>
      </w:r>
    </w:p>
    <w:p w:rsidR="00C95A4C" w:rsidRDefault="00C95A4C"/>
    <w:p w:rsidR="00C95A4C" w:rsidRDefault="00C95A4C"/>
    <w:p w:rsidR="00C95A4C" w:rsidRDefault="00C95A4C"/>
    <w:p w:rsidR="00C95A4C" w:rsidRDefault="00C95A4C"/>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2FB" w:rsidRDefault="001662FB">
      <w:pPr>
        <w:spacing w:line="240" w:lineRule="auto"/>
      </w:pPr>
      <w:r>
        <w:separator/>
      </w:r>
    </w:p>
  </w:endnote>
  <w:endnote w:type="continuationSeparator" w:id="0">
    <w:p w:rsidR="001662FB" w:rsidRDefault="00166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2FB" w:rsidRDefault="001662FB">
      <w:pPr>
        <w:spacing w:line="240" w:lineRule="auto"/>
      </w:pPr>
      <w:r>
        <w:separator/>
      </w:r>
    </w:p>
  </w:footnote>
  <w:footnote w:type="continuationSeparator" w:id="0">
    <w:p w:rsidR="001662FB" w:rsidRDefault="001662FB">
      <w:pPr>
        <w:spacing w:line="240" w:lineRule="auto"/>
      </w:pPr>
      <w:r>
        <w:continuationSeparator/>
      </w:r>
    </w:p>
  </w:footnote>
  <w:footnote w:id="1">
    <w:p w:rsidR="00C95A4C" w:rsidRDefault="006E667F">
      <w:pPr>
        <w:spacing w:line="240" w:lineRule="auto"/>
        <w:rPr>
          <w:sz w:val="20"/>
          <w:szCs w:val="20"/>
        </w:rPr>
      </w:pPr>
      <w:r>
        <w:rPr>
          <w:vertAlign w:val="superscript"/>
        </w:rPr>
        <w:footnoteRef/>
      </w:r>
      <w:r>
        <w:rPr>
          <w:sz w:val="20"/>
          <w:szCs w:val="20"/>
        </w:rPr>
        <w:t xml:space="preserve"> Complete this whole section by describing each </w:t>
      </w:r>
      <w:proofErr w:type="gramStart"/>
      <w:r>
        <w:rPr>
          <w:sz w:val="20"/>
          <w:szCs w:val="20"/>
        </w:rPr>
        <w:t>level  (</w:t>
      </w:r>
      <w:proofErr w:type="gramEnd"/>
      <w:r>
        <w:rPr>
          <w:sz w:val="20"/>
          <w:szCs w:val="20"/>
        </w:rPr>
        <w:t>puzzles may vary by level)</w:t>
      </w:r>
    </w:p>
  </w:footnote>
  <w:footnote w:id="2">
    <w:p w:rsidR="00C95A4C" w:rsidRDefault="006E667F">
      <w:pPr>
        <w:spacing w:line="240" w:lineRule="auto"/>
        <w:rPr>
          <w:sz w:val="20"/>
          <w:szCs w:val="20"/>
        </w:rPr>
      </w:pPr>
      <w:r>
        <w:rPr>
          <w:vertAlign w:val="superscript"/>
        </w:rPr>
        <w:footnoteRef/>
      </w:r>
      <w:r>
        <w:rPr>
          <w:sz w:val="20"/>
          <w:szCs w:val="20"/>
        </w:rPr>
        <w:t xml:space="preserve"> You also need to teach the reader in the Victory Conditions subsection, what must be done to win, when the player loses and under which conditions this happens. In other words, this section explains the goals of the game.</w:t>
      </w:r>
    </w:p>
    <w:p w:rsidR="00C95A4C" w:rsidRDefault="00C95A4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3"/>
  </w:num>
  <w:num w:numId="4">
    <w:abstractNumId w:val="0"/>
  </w:num>
  <w:num w:numId="5">
    <w:abstractNumId w:val="7"/>
  </w:num>
  <w:num w:numId="6">
    <w:abstractNumId w:val="9"/>
  </w:num>
  <w:num w:numId="7">
    <w:abstractNumId w:val="4"/>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5389B"/>
    <w:rsid w:val="001662FB"/>
    <w:rsid w:val="00336319"/>
    <w:rsid w:val="006E667F"/>
    <w:rsid w:val="00C95A4C"/>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66C6"/>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4</cp:revision>
  <dcterms:created xsi:type="dcterms:W3CDTF">2021-10-15T10:35:00Z</dcterms:created>
  <dcterms:modified xsi:type="dcterms:W3CDTF">2021-10-15T10:53:00Z</dcterms:modified>
</cp:coreProperties>
</file>