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9709" w:type="dxa"/>
        <w:tblLook w:val="04A0" w:firstRow="1" w:lastRow="0" w:firstColumn="1" w:lastColumn="0" w:noHBand="0" w:noVBand="1"/>
      </w:tblPr>
      <w:tblGrid>
        <w:gridCol w:w="2179"/>
        <w:gridCol w:w="7530"/>
      </w:tblGrid>
      <w:tr w:rsidR="0018630E" w14:paraId="69E4A7BD" w14:textId="77777777" w:rsidTr="00BB3778">
        <w:trPr>
          <w:trHeight w:val="580"/>
        </w:trPr>
        <w:tc>
          <w:tcPr>
            <w:tcW w:w="2179" w:type="dxa"/>
            <w:shd w:val="clear" w:color="auto" w:fill="DEEAF6" w:themeFill="accent1" w:themeFillTint="33"/>
          </w:tcPr>
          <w:p w14:paraId="6CEEC9D5" w14:textId="77777777" w:rsidR="0018630E" w:rsidRPr="00E71DEF" w:rsidRDefault="0018630E" w:rsidP="00BB3778">
            <w:pPr>
              <w:rPr>
                <w:b/>
              </w:rPr>
            </w:pPr>
            <w:r>
              <w:rPr>
                <w:b/>
              </w:rPr>
              <w:t>NAME</w:t>
            </w:r>
          </w:p>
        </w:tc>
        <w:tc>
          <w:tcPr>
            <w:tcW w:w="7530" w:type="dxa"/>
          </w:tcPr>
          <w:p w14:paraId="1FC1D3BC" w14:textId="77777777" w:rsidR="0018630E" w:rsidRPr="00347A4C" w:rsidRDefault="0018630E" w:rsidP="00BB3778">
            <w:pPr>
              <w:jc w:val="center"/>
              <w:rPr>
                <w:b/>
                <w:sz w:val="32"/>
                <w:szCs w:val="32"/>
              </w:rPr>
            </w:pPr>
            <w:r>
              <w:rPr>
                <w:b/>
                <w:sz w:val="32"/>
                <w:szCs w:val="32"/>
              </w:rPr>
              <w:t>DEXTER B. RAMOS</w:t>
            </w:r>
          </w:p>
        </w:tc>
      </w:tr>
      <w:tr w:rsidR="0018630E" w14:paraId="794A66AE" w14:textId="77777777" w:rsidTr="00BB3778">
        <w:trPr>
          <w:trHeight w:val="580"/>
        </w:trPr>
        <w:tc>
          <w:tcPr>
            <w:tcW w:w="2179" w:type="dxa"/>
            <w:shd w:val="clear" w:color="auto" w:fill="DEEAF6" w:themeFill="accent1" w:themeFillTint="33"/>
          </w:tcPr>
          <w:p w14:paraId="0403F2B4" w14:textId="77777777" w:rsidR="0018630E" w:rsidRPr="00E71DEF" w:rsidRDefault="0018630E" w:rsidP="00BB3778">
            <w:pPr>
              <w:rPr>
                <w:b/>
              </w:rPr>
            </w:pPr>
            <w:r w:rsidRPr="00E71DEF">
              <w:rPr>
                <w:b/>
              </w:rPr>
              <w:t xml:space="preserve">PROJECT TITLE </w:t>
            </w:r>
          </w:p>
        </w:tc>
        <w:tc>
          <w:tcPr>
            <w:tcW w:w="7530" w:type="dxa"/>
          </w:tcPr>
          <w:p w14:paraId="26828C3A" w14:textId="77777777" w:rsidR="0018630E" w:rsidRPr="00347A4C" w:rsidRDefault="0018630E" w:rsidP="00BB3778">
            <w:pPr>
              <w:jc w:val="center"/>
              <w:rPr>
                <w:b/>
                <w:sz w:val="32"/>
                <w:szCs w:val="32"/>
              </w:rPr>
            </w:pPr>
            <w:r>
              <w:rPr>
                <w:b/>
                <w:sz w:val="32"/>
                <w:szCs w:val="32"/>
              </w:rPr>
              <w:t>RDB</w:t>
            </w:r>
            <w:r w:rsidRPr="00FB183D">
              <w:rPr>
                <w:b/>
                <w:sz w:val="32"/>
                <w:szCs w:val="32"/>
              </w:rPr>
              <w:t>-</w:t>
            </w:r>
            <w:proofErr w:type="spellStart"/>
            <w:r w:rsidRPr="00FB183D">
              <w:rPr>
                <w:b/>
                <w:sz w:val="32"/>
                <w:szCs w:val="32"/>
              </w:rPr>
              <w:t>ClinixDocs</w:t>
            </w:r>
            <w:proofErr w:type="spellEnd"/>
            <w:r w:rsidRPr="00FB183D">
              <w:rPr>
                <w:b/>
                <w:sz w:val="32"/>
                <w:szCs w:val="32"/>
              </w:rPr>
              <w:t>: A Web-Based Clinic Patient Document Management System</w:t>
            </w:r>
          </w:p>
        </w:tc>
      </w:tr>
      <w:tr w:rsidR="0018630E" w14:paraId="6F83C1A7" w14:textId="77777777" w:rsidTr="00BB3778">
        <w:trPr>
          <w:trHeight w:val="580"/>
        </w:trPr>
        <w:tc>
          <w:tcPr>
            <w:tcW w:w="2179" w:type="dxa"/>
            <w:shd w:val="clear" w:color="auto" w:fill="DEEAF6" w:themeFill="accent1" w:themeFillTint="33"/>
          </w:tcPr>
          <w:p w14:paraId="36522AB5" w14:textId="77777777" w:rsidR="0018630E" w:rsidRDefault="0018630E" w:rsidP="00BB3778">
            <w:pPr>
              <w:rPr>
                <w:b/>
              </w:rPr>
            </w:pPr>
            <w:r>
              <w:rPr>
                <w:b/>
              </w:rPr>
              <w:t>SUBJECT:</w:t>
            </w:r>
          </w:p>
          <w:p w14:paraId="093D2139" w14:textId="77777777" w:rsidR="0018630E" w:rsidRDefault="0018630E" w:rsidP="00BB3778">
            <w:pPr>
              <w:rPr>
                <w:b/>
              </w:rPr>
            </w:pPr>
            <w:r>
              <w:rPr>
                <w:b/>
              </w:rPr>
              <w:t>CODE:</w:t>
            </w:r>
          </w:p>
          <w:p w14:paraId="0930356B" w14:textId="77777777" w:rsidR="0018630E" w:rsidRPr="00E71DEF" w:rsidRDefault="0018630E" w:rsidP="00BB3778">
            <w:pPr>
              <w:rPr>
                <w:b/>
              </w:rPr>
            </w:pPr>
            <w:r>
              <w:rPr>
                <w:b/>
              </w:rPr>
              <w:t>TIME:</w:t>
            </w:r>
          </w:p>
        </w:tc>
        <w:tc>
          <w:tcPr>
            <w:tcW w:w="7530" w:type="dxa"/>
          </w:tcPr>
          <w:p w14:paraId="197DF5B5" w14:textId="77777777" w:rsidR="0018630E" w:rsidRDefault="0018630E" w:rsidP="00BB3778">
            <w:pPr>
              <w:rPr>
                <w:b/>
              </w:rPr>
            </w:pPr>
            <w:r>
              <w:rPr>
                <w:b/>
              </w:rPr>
              <w:t>IT15/L Integrative Programming and Technologies</w:t>
            </w:r>
          </w:p>
          <w:p w14:paraId="1047DE33" w14:textId="77777777" w:rsidR="0018630E" w:rsidRDefault="0018630E" w:rsidP="00BB3778">
            <w:pPr>
              <w:rPr>
                <w:b/>
              </w:rPr>
            </w:pPr>
            <w:r>
              <w:rPr>
                <w:b/>
              </w:rPr>
              <w:t>8441</w:t>
            </w:r>
          </w:p>
          <w:p w14:paraId="3023FBE8" w14:textId="77777777" w:rsidR="0018630E" w:rsidRPr="00C924A0" w:rsidRDefault="0018630E" w:rsidP="00BB3778">
            <w:pPr>
              <w:rPr>
                <w:b/>
              </w:rPr>
            </w:pPr>
            <w:r>
              <w:rPr>
                <w:b/>
              </w:rPr>
              <w:t>10:00 AM – 12:00 PM</w:t>
            </w:r>
          </w:p>
        </w:tc>
      </w:tr>
      <w:tr w:rsidR="0018630E" w14:paraId="07F4660F" w14:textId="77777777" w:rsidTr="00BB3778">
        <w:trPr>
          <w:trHeight w:val="548"/>
        </w:trPr>
        <w:tc>
          <w:tcPr>
            <w:tcW w:w="2179" w:type="dxa"/>
            <w:shd w:val="clear" w:color="auto" w:fill="DEEAF6" w:themeFill="accent1" w:themeFillTint="33"/>
          </w:tcPr>
          <w:p w14:paraId="2CA923B9" w14:textId="77777777" w:rsidR="0018630E" w:rsidRPr="00E71DEF" w:rsidRDefault="0018630E" w:rsidP="00BB3778">
            <w:pPr>
              <w:rPr>
                <w:b/>
              </w:rPr>
            </w:pPr>
            <w:r>
              <w:rPr>
                <w:b/>
              </w:rPr>
              <w:t>TOPIC (Type of Business Process)</w:t>
            </w:r>
          </w:p>
        </w:tc>
        <w:tc>
          <w:tcPr>
            <w:tcW w:w="7530" w:type="dxa"/>
          </w:tcPr>
          <w:p w14:paraId="6FCC3404" w14:textId="77777777" w:rsidR="0018630E" w:rsidRPr="004E4545" w:rsidRDefault="0018630E" w:rsidP="00BB3778">
            <w:pPr>
              <w:rPr>
                <w:b/>
                <w:bCs/>
              </w:rPr>
            </w:pPr>
            <w:r>
              <w:rPr>
                <w:b/>
                <w:bCs/>
              </w:rPr>
              <w:t>#17 Document Manag</w:t>
            </w:r>
            <w:bookmarkStart w:id="0" w:name="_GoBack"/>
            <w:bookmarkEnd w:id="0"/>
            <w:r>
              <w:rPr>
                <w:b/>
                <w:bCs/>
              </w:rPr>
              <w:t>ement System</w:t>
            </w:r>
          </w:p>
        </w:tc>
      </w:tr>
      <w:tr w:rsidR="0018630E" w14:paraId="62B04002" w14:textId="77777777" w:rsidTr="00BB3778">
        <w:trPr>
          <w:trHeight w:val="548"/>
        </w:trPr>
        <w:tc>
          <w:tcPr>
            <w:tcW w:w="2179" w:type="dxa"/>
            <w:shd w:val="clear" w:color="auto" w:fill="DEEAF6" w:themeFill="accent1" w:themeFillTint="33"/>
          </w:tcPr>
          <w:p w14:paraId="45FBF071" w14:textId="77777777" w:rsidR="0018630E" w:rsidRDefault="0018630E" w:rsidP="00BB3778">
            <w:pPr>
              <w:rPr>
                <w:b/>
              </w:rPr>
            </w:pPr>
            <w:r>
              <w:rPr>
                <w:b/>
              </w:rPr>
              <w:t>Products/Services</w:t>
            </w:r>
          </w:p>
        </w:tc>
        <w:tc>
          <w:tcPr>
            <w:tcW w:w="7530" w:type="dxa"/>
          </w:tcPr>
          <w:p w14:paraId="6D43F238" w14:textId="77777777" w:rsidR="0018630E" w:rsidRDefault="0018630E" w:rsidP="00BB3778">
            <w:pPr>
              <w:rPr>
                <w:b/>
                <w:bCs/>
              </w:rPr>
            </w:pPr>
            <w:r w:rsidRPr="00E76545">
              <w:rPr>
                <w:b/>
                <w:bCs/>
              </w:rPr>
              <w:t>Medical Clinic</w:t>
            </w:r>
          </w:p>
        </w:tc>
      </w:tr>
      <w:tr w:rsidR="0018630E" w14:paraId="56C7DD9C" w14:textId="77777777" w:rsidTr="00BB3778">
        <w:trPr>
          <w:trHeight w:val="580"/>
        </w:trPr>
        <w:tc>
          <w:tcPr>
            <w:tcW w:w="2179" w:type="dxa"/>
            <w:shd w:val="clear" w:color="auto" w:fill="DEEAF6" w:themeFill="accent1" w:themeFillTint="33"/>
          </w:tcPr>
          <w:p w14:paraId="1E947BB3" w14:textId="77777777" w:rsidR="0018630E" w:rsidRPr="00E71DEF" w:rsidRDefault="0018630E" w:rsidP="00BB3778">
            <w:pPr>
              <w:rPr>
                <w:b/>
              </w:rPr>
            </w:pPr>
            <w:r w:rsidRPr="00E71DEF">
              <w:rPr>
                <w:b/>
              </w:rPr>
              <w:t>Tools Needed:</w:t>
            </w:r>
          </w:p>
        </w:tc>
        <w:tc>
          <w:tcPr>
            <w:tcW w:w="7530" w:type="dxa"/>
          </w:tcPr>
          <w:p w14:paraId="415A35E1" w14:textId="77777777" w:rsidR="0018630E" w:rsidRPr="00392506" w:rsidRDefault="0018630E" w:rsidP="00BB3778">
            <w:pPr>
              <w:rPr>
                <w:bCs/>
              </w:rPr>
            </w:pPr>
            <w:r w:rsidRPr="00392506">
              <w:rPr>
                <w:bCs/>
              </w:rPr>
              <w:t xml:space="preserve"> Visual Studio 2022– IDE, SSMS, Domain, Hosting</w:t>
            </w:r>
          </w:p>
          <w:p w14:paraId="3CD1C6E4" w14:textId="77777777" w:rsidR="0018630E" w:rsidRPr="00392506" w:rsidRDefault="0018630E" w:rsidP="00BB3778">
            <w:pPr>
              <w:rPr>
                <w:bCs/>
              </w:rPr>
            </w:pPr>
          </w:p>
        </w:tc>
      </w:tr>
      <w:tr w:rsidR="0018630E" w14:paraId="5887D2B0" w14:textId="77777777" w:rsidTr="00BB3778">
        <w:trPr>
          <w:trHeight w:val="548"/>
        </w:trPr>
        <w:tc>
          <w:tcPr>
            <w:tcW w:w="2179" w:type="dxa"/>
            <w:shd w:val="clear" w:color="auto" w:fill="DEEAF6" w:themeFill="accent1" w:themeFillTint="33"/>
          </w:tcPr>
          <w:p w14:paraId="4C8DA022" w14:textId="77777777" w:rsidR="0018630E" w:rsidRPr="00E71DEF" w:rsidRDefault="0018630E" w:rsidP="00BB3778">
            <w:pPr>
              <w:rPr>
                <w:b/>
              </w:rPr>
            </w:pPr>
            <w:r w:rsidRPr="00E71DEF">
              <w:rPr>
                <w:b/>
              </w:rPr>
              <w:t xml:space="preserve">Technology: </w:t>
            </w:r>
          </w:p>
        </w:tc>
        <w:tc>
          <w:tcPr>
            <w:tcW w:w="7530" w:type="dxa"/>
          </w:tcPr>
          <w:p w14:paraId="704518DB" w14:textId="77777777" w:rsidR="0018630E" w:rsidRDefault="0018630E" w:rsidP="00BB3778">
            <w:r>
              <w:t xml:space="preserve">C#, ASP.NET Core, </w:t>
            </w:r>
            <w:proofErr w:type="spellStart"/>
            <w:r>
              <w:t>Blazor</w:t>
            </w:r>
            <w:proofErr w:type="spellEnd"/>
            <w:r>
              <w:t>, REST API, SQL Server</w:t>
            </w:r>
          </w:p>
          <w:p w14:paraId="25D787F7" w14:textId="77777777" w:rsidR="0018630E" w:rsidRDefault="0018630E" w:rsidP="00BB3778"/>
        </w:tc>
      </w:tr>
      <w:tr w:rsidR="0018630E" w14:paraId="11A92405" w14:textId="77777777" w:rsidTr="00BB3778">
        <w:trPr>
          <w:trHeight w:val="548"/>
        </w:trPr>
        <w:tc>
          <w:tcPr>
            <w:tcW w:w="2179" w:type="dxa"/>
            <w:shd w:val="clear" w:color="auto" w:fill="DEEAF6" w:themeFill="accent1" w:themeFillTint="33"/>
          </w:tcPr>
          <w:p w14:paraId="6DAAA079" w14:textId="77777777" w:rsidR="0018630E" w:rsidRPr="00E71DEF" w:rsidRDefault="0018630E" w:rsidP="00BB3778">
            <w:pPr>
              <w:rPr>
                <w:b/>
              </w:rPr>
            </w:pPr>
            <w:r w:rsidRPr="00E71DEF">
              <w:rPr>
                <w:b/>
              </w:rPr>
              <w:t>Security Features</w:t>
            </w:r>
          </w:p>
        </w:tc>
        <w:tc>
          <w:tcPr>
            <w:tcW w:w="7530" w:type="dxa"/>
          </w:tcPr>
          <w:p w14:paraId="45DB296F" w14:textId="77777777" w:rsidR="0018630E" w:rsidRDefault="0018630E" w:rsidP="00BB3778">
            <w:r w:rsidRPr="0089690E">
              <w:t>Authentication and Authorization</w:t>
            </w:r>
            <w:r>
              <w:t>, Role-Based Access Control, Input Validation, Secure File Upload Handling, Patient Document API, Activity Logs / Audit Trail API</w:t>
            </w:r>
          </w:p>
          <w:p w14:paraId="03D15B53" w14:textId="77777777" w:rsidR="0018630E" w:rsidRDefault="0018630E" w:rsidP="00BB3778"/>
        </w:tc>
      </w:tr>
      <w:tr w:rsidR="0018630E" w14:paraId="219AE935" w14:textId="77777777" w:rsidTr="00BB3778">
        <w:trPr>
          <w:trHeight w:val="692"/>
        </w:trPr>
        <w:tc>
          <w:tcPr>
            <w:tcW w:w="2179" w:type="dxa"/>
            <w:shd w:val="clear" w:color="auto" w:fill="DEEAF6" w:themeFill="accent1" w:themeFillTint="33"/>
          </w:tcPr>
          <w:p w14:paraId="20D79562" w14:textId="77777777" w:rsidR="0018630E" w:rsidRPr="00E71DEF" w:rsidRDefault="0018630E" w:rsidP="00BB3778">
            <w:pPr>
              <w:rPr>
                <w:b/>
              </w:rPr>
            </w:pPr>
            <w:r w:rsidRPr="00E71DEF">
              <w:rPr>
                <w:b/>
              </w:rPr>
              <w:t>Target user/s:</w:t>
            </w:r>
          </w:p>
        </w:tc>
        <w:tc>
          <w:tcPr>
            <w:tcW w:w="7530" w:type="dxa"/>
          </w:tcPr>
          <w:p w14:paraId="098A819C" w14:textId="77777777" w:rsidR="0018630E" w:rsidRDefault="0018630E" w:rsidP="00BB3778">
            <w:r>
              <w:t>Clinic Administrator and Authorized Clinic Staff</w:t>
            </w:r>
          </w:p>
        </w:tc>
      </w:tr>
      <w:tr w:rsidR="0018630E" w14:paraId="25B356E8" w14:textId="77777777" w:rsidTr="00BB3778">
        <w:trPr>
          <w:trHeight w:val="548"/>
        </w:trPr>
        <w:tc>
          <w:tcPr>
            <w:tcW w:w="2179" w:type="dxa"/>
            <w:shd w:val="clear" w:color="auto" w:fill="DEEAF6" w:themeFill="accent1" w:themeFillTint="33"/>
          </w:tcPr>
          <w:p w14:paraId="4EF15E2F" w14:textId="77777777" w:rsidR="0018630E" w:rsidRPr="00E71DEF" w:rsidRDefault="0018630E" w:rsidP="00BB3778">
            <w:pPr>
              <w:rPr>
                <w:b/>
              </w:rPr>
            </w:pPr>
            <w:r w:rsidRPr="00E71DEF">
              <w:rPr>
                <w:b/>
              </w:rPr>
              <w:t>Subs System / Management Transaction/Modules</w:t>
            </w:r>
          </w:p>
        </w:tc>
        <w:tc>
          <w:tcPr>
            <w:tcW w:w="7530" w:type="dxa"/>
          </w:tcPr>
          <w:p w14:paraId="1CB7194D" w14:textId="77777777" w:rsidR="0018630E" w:rsidRDefault="0018630E" w:rsidP="00BB3778">
            <w:r>
              <w:t xml:space="preserve">1.Document Storage Modules </w:t>
            </w:r>
          </w:p>
          <w:p w14:paraId="37526BDA" w14:textId="77777777" w:rsidR="0018630E" w:rsidRDefault="0018630E" w:rsidP="00BB3778">
            <w:r>
              <w:t xml:space="preserve">2.Version Control Modules </w:t>
            </w:r>
          </w:p>
          <w:p w14:paraId="70004B9B" w14:textId="77777777" w:rsidR="0018630E" w:rsidRDefault="0018630E" w:rsidP="00BB3778">
            <w:r>
              <w:t>3.Access C</w:t>
            </w:r>
            <w:r w:rsidRPr="0089690E">
              <w:t>ontrol</w:t>
            </w:r>
            <w:r>
              <w:t xml:space="preserve"> </w:t>
            </w:r>
            <w:r w:rsidRPr="0089690E">
              <w:t>Modules</w:t>
            </w:r>
          </w:p>
          <w:p w14:paraId="5661691A" w14:textId="77777777" w:rsidR="0018630E" w:rsidRDefault="0018630E" w:rsidP="00BB3778">
            <w:r>
              <w:t>4.Document Retrieval Modules</w:t>
            </w:r>
          </w:p>
          <w:p w14:paraId="7209E495" w14:textId="77777777" w:rsidR="0018630E" w:rsidRDefault="0018630E" w:rsidP="00BB3778">
            <w:r>
              <w:t>5.Archiving and retention Modules</w:t>
            </w:r>
          </w:p>
          <w:p w14:paraId="009315AE" w14:textId="77777777" w:rsidR="0018630E" w:rsidRDefault="0018630E" w:rsidP="00BB3778"/>
        </w:tc>
      </w:tr>
      <w:tr w:rsidR="0018630E" w14:paraId="10B2D0E2" w14:textId="77777777" w:rsidTr="00BB3778">
        <w:trPr>
          <w:trHeight w:val="548"/>
        </w:trPr>
        <w:tc>
          <w:tcPr>
            <w:tcW w:w="2179" w:type="dxa"/>
            <w:shd w:val="clear" w:color="auto" w:fill="DEEAF6" w:themeFill="accent1" w:themeFillTint="33"/>
          </w:tcPr>
          <w:p w14:paraId="6C19B994" w14:textId="77777777" w:rsidR="0018630E" w:rsidRPr="00E71DEF" w:rsidRDefault="0018630E" w:rsidP="00BB3778">
            <w:pPr>
              <w:rPr>
                <w:b/>
              </w:rPr>
            </w:pPr>
            <w:r w:rsidRPr="00E71DEF">
              <w:rPr>
                <w:b/>
              </w:rPr>
              <w:t>LOGO</w:t>
            </w:r>
          </w:p>
        </w:tc>
        <w:tc>
          <w:tcPr>
            <w:tcW w:w="7530" w:type="dxa"/>
          </w:tcPr>
          <w:p w14:paraId="31F14A0E" w14:textId="77777777" w:rsidR="0018630E" w:rsidRDefault="0018630E" w:rsidP="00BB3778">
            <w:pPr>
              <w:jc w:val="center"/>
            </w:pPr>
            <w:r>
              <w:rPr>
                <w:noProof/>
              </w:rPr>
              <w:drawing>
                <wp:inline distT="0" distB="0" distL="0" distR="0" wp14:anchorId="77E75F63" wp14:editId="02435BDE">
                  <wp:extent cx="2484120" cy="2484120"/>
                  <wp:effectExtent l="0" t="0" r="0" b="0"/>
                  <wp:docPr id="4" name="Picture 4" descr="C:\Users\Dextr\AppData\Local\Microsoft\Windows\INetCache\Content.MSO\51D79EA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extr\AppData\Local\Microsoft\Windows\INetCache\Content.MSO\51D79EA2.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84120" cy="2484120"/>
                          </a:xfrm>
                          <a:prstGeom prst="rect">
                            <a:avLst/>
                          </a:prstGeom>
                          <a:noFill/>
                          <a:ln>
                            <a:noFill/>
                          </a:ln>
                        </pic:spPr>
                      </pic:pic>
                    </a:graphicData>
                  </a:graphic>
                </wp:inline>
              </w:drawing>
            </w:r>
          </w:p>
        </w:tc>
      </w:tr>
      <w:tr w:rsidR="0018630E" w14:paraId="106EE2CE" w14:textId="77777777" w:rsidTr="00BB3778">
        <w:trPr>
          <w:trHeight w:val="548"/>
        </w:trPr>
        <w:tc>
          <w:tcPr>
            <w:tcW w:w="2179" w:type="dxa"/>
            <w:shd w:val="clear" w:color="auto" w:fill="DEEAF6" w:themeFill="accent1" w:themeFillTint="33"/>
          </w:tcPr>
          <w:p w14:paraId="370420C1" w14:textId="77777777" w:rsidR="0018630E" w:rsidRPr="00E71DEF" w:rsidRDefault="0018630E" w:rsidP="00BB3778">
            <w:pPr>
              <w:rPr>
                <w:b/>
              </w:rPr>
            </w:pPr>
            <w:r w:rsidRPr="00E71DEF">
              <w:rPr>
                <w:b/>
              </w:rPr>
              <w:t>Project Objectives:</w:t>
            </w:r>
          </w:p>
        </w:tc>
        <w:tc>
          <w:tcPr>
            <w:tcW w:w="7530" w:type="dxa"/>
          </w:tcPr>
          <w:p w14:paraId="34695DDC" w14:textId="77777777" w:rsidR="0018630E" w:rsidRDefault="0018630E" w:rsidP="00BB3778">
            <w:pPr>
              <w:rPr>
                <w:b/>
                <w:bCs/>
                <w:lang w:val="en-PH"/>
              </w:rPr>
            </w:pPr>
            <w:r w:rsidRPr="00E04E17">
              <w:rPr>
                <w:b/>
                <w:bCs/>
                <w:lang w:val="en-PH"/>
              </w:rPr>
              <w:t>Securely Store Patient Documents</w:t>
            </w:r>
          </w:p>
          <w:p w14:paraId="4942A148" w14:textId="77777777" w:rsidR="0018630E" w:rsidRPr="00E04E17" w:rsidRDefault="0018630E" w:rsidP="00BB3778">
            <w:pPr>
              <w:rPr>
                <w:lang w:val="en-PH"/>
              </w:rPr>
            </w:pPr>
            <w:r w:rsidRPr="00E04E17">
              <w:rPr>
                <w:lang w:val="en-PH"/>
              </w:rPr>
              <w:t>To provide a centralized and safe system for storing medical records, lab results, and prescriptions, reducing the reliance on paper-based records.</w:t>
            </w:r>
          </w:p>
          <w:p w14:paraId="1C321143" w14:textId="77777777" w:rsidR="0018630E" w:rsidRPr="00E04E17" w:rsidRDefault="0018630E" w:rsidP="00BB3778">
            <w:pPr>
              <w:rPr>
                <w:b/>
                <w:bCs/>
                <w:lang w:val="en-PH"/>
              </w:rPr>
            </w:pPr>
            <w:r w:rsidRPr="00E04E17">
              <w:rPr>
                <w:b/>
                <w:bCs/>
                <w:lang w:val="en-PH"/>
              </w:rPr>
              <w:lastRenderedPageBreak/>
              <w:t>Track Document Versions</w:t>
            </w:r>
            <w:r w:rsidRPr="00E04E17">
              <w:rPr>
                <w:lang w:val="en-PH"/>
              </w:rPr>
              <w:br/>
              <w:t>To maintain previous versions of patient documents, allowing staff to reference updates and ensuring data integrity over time.</w:t>
            </w:r>
          </w:p>
          <w:p w14:paraId="47CD0378" w14:textId="77777777" w:rsidR="0018630E" w:rsidRPr="00E04E17" w:rsidRDefault="0018630E" w:rsidP="00BB3778">
            <w:pPr>
              <w:rPr>
                <w:b/>
                <w:bCs/>
                <w:lang w:val="en-PH"/>
              </w:rPr>
            </w:pPr>
            <w:r w:rsidRPr="00E04E17">
              <w:rPr>
                <w:b/>
                <w:bCs/>
                <w:lang w:val="en-PH"/>
              </w:rPr>
              <w:t>Control User Access</w:t>
            </w:r>
            <w:r w:rsidRPr="00E04E17">
              <w:rPr>
                <w:lang w:val="en-PH"/>
              </w:rPr>
              <w:br/>
              <w:t>To implement role-based access so only authorized administrators and staff can view, upload, or modify documents, protecting patient privacy.</w:t>
            </w:r>
          </w:p>
          <w:p w14:paraId="1F0ADB0D" w14:textId="77777777" w:rsidR="0018630E" w:rsidRPr="00E04E17" w:rsidRDefault="0018630E" w:rsidP="00BB3778">
            <w:pPr>
              <w:rPr>
                <w:b/>
                <w:bCs/>
                <w:lang w:val="en-PH"/>
              </w:rPr>
            </w:pPr>
            <w:r w:rsidRPr="00E04E17">
              <w:rPr>
                <w:b/>
                <w:bCs/>
                <w:lang w:val="en-PH"/>
              </w:rPr>
              <w:t>Retrieve Documents Efficiently</w:t>
            </w:r>
            <w:r w:rsidRPr="00E04E17">
              <w:rPr>
                <w:lang w:val="en-PH"/>
              </w:rPr>
              <w:br/>
              <w:t>To allow staff to quickly search and find patient records using filters like patient name, document type, or date, improving workflow and saving time.</w:t>
            </w:r>
          </w:p>
          <w:p w14:paraId="7E824DFF" w14:textId="77777777" w:rsidR="0018630E" w:rsidRPr="00E04E17" w:rsidRDefault="0018630E" w:rsidP="00BB3778">
            <w:pPr>
              <w:rPr>
                <w:b/>
                <w:bCs/>
                <w:lang w:val="en-PH"/>
              </w:rPr>
            </w:pPr>
            <w:r w:rsidRPr="00E04E17">
              <w:rPr>
                <w:b/>
                <w:bCs/>
                <w:lang w:val="en-PH"/>
              </w:rPr>
              <w:t>Archive and Retain Old Documents</w:t>
            </w:r>
            <w:r w:rsidRPr="00E04E17">
              <w:rPr>
                <w:lang w:val="en-PH"/>
              </w:rPr>
              <w:br/>
              <w:t>To automatically manage outdated or inactive documents, ensuring compliance with retention policies while freeing storage space.</w:t>
            </w:r>
          </w:p>
          <w:p w14:paraId="67F72C64" w14:textId="77777777" w:rsidR="0018630E" w:rsidRPr="00E04E17" w:rsidRDefault="0018630E" w:rsidP="00BB3778">
            <w:pPr>
              <w:rPr>
                <w:lang w:val="en-PH"/>
              </w:rPr>
            </w:pPr>
          </w:p>
        </w:tc>
      </w:tr>
      <w:tr w:rsidR="0018630E" w14:paraId="08374A6C" w14:textId="77777777" w:rsidTr="00BB3778">
        <w:trPr>
          <w:trHeight w:val="580"/>
        </w:trPr>
        <w:tc>
          <w:tcPr>
            <w:tcW w:w="2179" w:type="dxa"/>
            <w:shd w:val="clear" w:color="auto" w:fill="DEEAF6" w:themeFill="accent1" w:themeFillTint="33"/>
          </w:tcPr>
          <w:p w14:paraId="08FFB096" w14:textId="77777777" w:rsidR="0018630E" w:rsidRPr="00E71DEF" w:rsidRDefault="0018630E" w:rsidP="00BB3778">
            <w:pPr>
              <w:rPr>
                <w:b/>
              </w:rPr>
            </w:pPr>
            <w:r w:rsidRPr="00E71DEF">
              <w:rPr>
                <w:b/>
              </w:rPr>
              <w:lastRenderedPageBreak/>
              <w:t>Project Description:</w:t>
            </w:r>
          </w:p>
        </w:tc>
        <w:tc>
          <w:tcPr>
            <w:tcW w:w="7530" w:type="dxa"/>
          </w:tcPr>
          <w:p w14:paraId="5426235D" w14:textId="77777777" w:rsidR="0018630E" w:rsidRDefault="0018630E" w:rsidP="00BB3778">
            <w:pPr>
              <w:jc w:val="both"/>
            </w:pPr>
            <w:r>
              <w:t>The Clinic Patient Document Management System is a web-based application designed to help small medical clinics securely manage patient documents such as medical records, lab results, prescriptions, and other healthcare documents. The primary users of the system are clinic administrators and authorized clinic staff, who require a reliable, organized, and secure platform to store, retrieve, and manage patient records efficiently. The system is designed to meet user expectations for ease of access, document security, version tracking, and workflow efficiency.</w:t>
            </w:r>
          </w:p>
          <w:p w14:paraId="56277B74" w14:textId="77777777" w:rsidR="0018630E" w:rsidRDefault="0018630E" w:rsidP="00BB3778">
            <w:pPr>
              <w:jc w:val="both"/>
            </w:pPr>
          </w:p>
          <w:p w14:paraId="43B7F4B8" w14:textId="77777777" w:rsidR="0018630E" w:rsidRDefault="0018630E" w:rsidP="00BB3778">
            <w:pPr>
              <w:jc w:val="both"/>
            </w:pPr>
            <w:r>
              <w:t>The application aims to have a significant positive impact on its users and the clinic as a whole. By centralizing patient documents in a digital system, the project reduces reliance on paper records, minimizes human error, and improves the speed and accuracy of document retrieval. It also supports better compliance with data retention policies through archiving and automated document retention rules. Overall, the system enhances clinic productivity, ensures patient privacy, and contributes to improved healthcare service delivery.</w:t>
            </w:r>
          </w:p>
          <w:p w14:paraId="0334200C" w14:textId="77777777" w:rsidR="0018630E" w:rsidRDefault="0018630E" w:rsidP="00BB3778">
            <w:pPr>
              <w:jc w:val="both"/>
            </w:pPr>
          </w:p>
          <w:p w14:paraId="01BE20BD" w14:textId="77777777" w:rsidR="0018630E" w:rsidRDefault="0018630E" w:rsidP="00BB3778">
            <w:pPr>
              <w:jc w:val="both"/>
            </w:pPr>
            <w:r>
              <w:t xml:space="preserve">The technology stack for this project includes C#, ASP.NET Core, </w:t>
            </w:r>
            <w:proofErr w:type="spellStart"/>
            <w:r>
              <w:t>Blazor</w:t>
            </w:r>
            <w:proofErr w:type="spellEnd"/>
            <w:r>
              <w:t xml:space="preserve">, Razor Components, Entity Framework Core, RESTful Web API, and Microsoft SQL Server. These technologies were chosen for their compatibility with web-based application development, ability to implement role-based access control, and support for secure document management and database operations. </w:t>
            </w:r>
            <w:proofErr w:type="spellStart"/>
            <w:r>
              <w:t>Blazor</w:t>
            </w:r>
            <w:proofErr w:type="spellEnd"/>
            <w:r>
              <w:t xml:space="preserve"> and Razor Components allow for a responsive, interactive user interface, while Entity Framework Core simplifies data handling between the application and SQL Server. The use of a RESTful Web API ensures that document operations such as upload, retrieval, and version tracking can be handled efficiently and securely.</w:t>
            </w:r>
          </w:p>
          <w:p w14:paraId="75FAA4DD" w14:textId="77777777" w:rsidR="0018630E" w:rsidRDefault="0018630E" w:rsidP="00BB3778">
            <w:pPr>
              <w:jc w:val="both"/>
            </w:pPr>
          </w:p>
          <w:p w14:paraId="2B939796" w14:textId="77777777" w:rsidR="0018630E" w:rsidRDefault="0018630E" w:rsidP="00BB3778">
            <w:pPr>
              <w:jc w:val="both"/>
            </w:pPr>
            <w:r>
              <w:t>This combination of technologies aligns with the project requirements by providing a robust, maintainable, and secure platform for managing patient documents, supporting both the functional needs of the clinic staff and the non-functional needs for security, scalability, and usability.</w:t>
            </w:r>
          </w:p>
          <w:p w14:paraId="582B17A7" w14:textId="77777777" w:rsidR="0018630E" w:rsidRDefault="0018630E" w:rsidP="00BB3778">
            <w:pPr>
              <w:jc w:val="both"/>
            </w:pPr>
          </w:p>
        </w:tc>
      </w:tr>
      <w:tr w:rsidR="0018630E" w14:paraId="3EAD0466" w14:textId="77777777" w:rsidTr="00BB3778">
        <w:trPr>
          <w:trHeight w:val="580"/>
        </w:trPr>
        <w:tc>
          <w:tcPr>
            <w:tcW w:w="2179" w:type="dxa"/>
            <w:shd w:val="clear" w:color="auto" w:fill="DEEAF6" w:themeFill="accent1" w:themeFillTint="33"/>
          </w:tcPr>
          <w:p w14:paraId="4C2EC22A" w14:textId="77777777" w:rsidR="0018630E" w:rsidRDefault="0018630E" w:rsidP="00BB3778">
            <w:pPr>
              <w:rPr>
                <w:b/>
              </w:rPr>
            </w:pPr>
            <w:r>
              <w:rPr>
                <w:b/>
              </w:rPr>
              <w:lastRenderedPageBreak/>
              <w:t>Use Case Diagram</w:t>
            </w:r>
          </w:p>
          <w:p w14:paraId="38DB9030" w14:textId="77777777" w:rsidR="0018630E" w:rsidRPr="00E71DEF" w:rsidRDefault="0018630E" w:rsidP="00BB3778">
            <w:pPr>
              <w:rPr>
                <w:b/>
              </w:rPr>
            </w:pPr>
            <w:r>
              <w:rPr>
                <w:b/>
              </w:rPr>
              <w:t xml:space="preserve"> (Role-Based Access)</w:t>
            </w:r>
          </w:p>
        </w:tc>
        <w:tc>
          <w:tcPr>
            <w:tcW w:w="7530" w:type="dxa"/>
          </w:tcPr>
          <w:p w14:paraId="5A374D7D" w14:textId="77777777" w:rsidR="0018630E" w:rsidRDefault="0018630E" w:rsidP="00BB3778">
            <w:pPr>
              <w:jc w:val="center"/>
              <w:rPr>
                <w:color w:val="EE0000"/>
              </w:rPr>
            </w:pPr>
            <w:r w:rsidRPr="00FB183D">
              <w:rPr>
                <w:noProof/>
                <w:color w:val="EE0000"/>
              </w:rPr>
              <w:drawing>
                <wp:inline distT="0" distB="0" distL="0" distR="0" wp14:anchorId="6D2813B6" wp14:editId="35891293">
                  <wp:extent cx="3657917" cy="3825572"/>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657917" cy="3825572"/>
                          </a:xfrm>
                          <a:prstGeom prst="rect">
                            <a:avLst/>
                          </a:prstGeom>
                        </pic:spPr>
                      </pic:pic>
                    </a:graphicData>
                  </a:graphic>
                </wp:inline>
              </w:drawing>
            </w:r>
            <w:r>
              <w:rPr>
                <w:color w:val="EE0000"/>
              </w:rPr>
              <w:t xml:space="preserve">   </w:t>
            </w:r>
          </w:p>
          <w:p w14:paraId="16A49C43" w14:textId="77777777" w:rsidR="0018630E" w:rsidRDefault="0018630E" w:rsidP="00BB3778">
            <w:pPr>
              <w:jc w:val="center"/>
              <w:rPr>
                <w:color w:val="EE0000"/>
              </w:rPr>
            </w:pPr>
          </w:p>
          <w:p w14:paraId="440B86BD" w14:textId="77777777" w:rsidR="0018630E" w:rsidRDefault="0018630E" w:rsidP="00BB3778">
            <w:pPr>
              <w:rPr>
                <w:b/>
                <w:bCs/>
                <w:color w:val="000000" w:themeColor="text1"/>
              </w:rPr>
            </w:pPr>
            <w:r w:rsidRPr="00027483">
              <w:rPr>
                <w:b/>
                <w:bCs/>
                <w:color w:val="000000" w:themeColor="text1"/>
              </w:rPr>
              <w:t>Role-Based Access for</w:t>
            </w:r>
            <w:r>
              <w:rPr>
                <w:b/>
                <w:bCs/>
                <w:color w:val="000000" w:themeColor="text1"/>
              </w:rPr>
              <w:t xml:space="preserve"> </w:t>
            </w:r>
            <w:r w:rsidRPr="001257EE">
              <w:rPr>
                <w:b/>
                <w:bCs/>
                <w:color w:val="000000" w:themeColor="text1"/>
              </w:rPr>
              <w:t>Clinic Document Management System</w:t>
            </w:r>
          </w:p>
          <w:p w14:paraId="093CD6AE" w14:textId="77777777" w:rsidR="0018630E" w:rsidRPr="00027483" w:rsidRDefault="0018630E" w:rsidP="00BB3778">
            <w:pPr>
              <w:rPr>
                <w:b/>
                <w:bCs/>
                <w:color w:val="000000" w:themeColor="text1"/>
              </w:rPr>
            </w:pPr>
            <w:r>
              <w:rPr>
                <w:b/>
                <w:bCs/>
                <w:color w:val="000000" w:themeColor="text1"/>
              </w:rPr>
              <w:t>Super Admin</w:t>
            </w:r>
          </w:p>
          <w:p w14:paraId="7E0498C4" w14:textId="77777777" w:rsidR="0018630E" w:rsidRPr="001257EE" w:rsidRDefault="0018630E" w:rsidP="00BB3778">
            <w:pPr>
              <w:numPr>
                <w:ilvl w:val="0"/>
                <w:numId w:val="2"/>
              </w:numPr>
              <w:rPr>
                <w:color w:val="000000" w:themeColor="text1"/>
              </w:rPr>
            </w:pPr>
            <w:r>
              <w:t>Manage user accounts and assign roles</w:t>
            </w:r>
          </w:p>
          <w:p w14:paraId="116582F4" w14:textId="77777777" w:rsidR="0018630E" w:rsidRPr="001257EE" w:rsidRDefault="0018630E" w:rsidP="00BB3778">
            <w:pPr>
              <w:numPr>
                <w:ilvl w:val="0"/>
                <w:numId w:val="2"/>
              </w:numPr>
              <w:rPr>
                <w:color w:val="000000" w:themeColor="text1"/>
              </w:rPr>
            </w:pPr>
            <w:r>
              <w:t>Control access permissions for clinic staff</w:t>
            </w:r>
          </w:p>
          <w:p w14:paraId="7E5D85E8" w14:textId="77777777" w:rsidR="0018630E" w:rsidRPr="001257EE" w:rsidRDefault="0018630E" w:rsidP="00BB3778">
            <w:pPr>
              <w:numPr>
                <w:ilvl w:val="0"/>
                <w:numId w:val="2"/>
              </w:numPr>
              <w:rPr>
                <w:color w:val="000000" w:themeColor="text1"/>
              </w:rPr>
            </w:pPr>
            <w:r>
              <w:t>Upload, edit, and delete patient documents</w:t>
            </w:r>
          </w:p>
          <w:p w14:paraId="64E7091E" w14:textId="77777777" w:rsidR="0018630E" w:rsidRPr="001257EE" w:rsidRDefault="0018630E" w:rsidP="00BB3778">
            <w:pPr>
              <w:numPr>
                <w:ilvl w:val="0"/>
                <w:numId w:val="2"/>
              </w:numPr>
              <w:rPr>
                <w:color w:val="000000" w:themeColor="text1"/>
              </w:rPr>
            </w:pPr>
            <w:r>
              <w:t>View and retrieve all patient records</w:t>
            </w:r>
          </w:p>
          <w:p w14:paraId="0E55BD36" w14:textId="77777777" w:rsidR="0018630E" w:rsidRPr="001257EE" w:rsidRDefault="0018630E" w:rsidP="00BB3778">
            <w:pPr>
              <w:numPr>
                <w:ilvl w:val="0"/>
                <w:numId w:val="2"/>
              </w:numPr>
              <w:rPr>
                <w:color w:val="000000" w:themeColor="text1"/>
              </w:rPr>
            </w:pPr>
            <w:r>
              <w:t>Track document versions and changes</w:t>
            </w:r>
          </w:p>
          <w:p w14:paraId="0A487705" w14:textId="77777777" w:rsidR="0018630E" w:rsidRPr="001257EE" w:rsidRDefault="0018630E" w:rsidP="00BB3778">
            <w:pPr>
              <w:numPr>
                <w:ilvl w:val="0"/>
                <w:numId w:val="2"/>
              </w:numPr>
              <w:rPr>
                <w:color w:val="000000" w:themeColor="text1"/>
              </w:rPr>
            </w:pPr>
            <w:r>
              <w:t>Manage document archiving and retention</w:t>
            </w:r>
          </w:p>
          <w:p w14:paraId="190AA959" w14:textId="77777777" w:rsidR="0018630E" w:rsidRPr="001257EE" w:rsidRDefault="0018630E" w:rsidP="00BB3778">
            <w:pPr>
              <w:numPr>
                <w:ilvl w:val="0"/>
                <w:numId w:val="2"/>
              </w:numPr>
              <w:rPr>
                <w:color w:val="000000" w:themeColor="text1"/>
              </w:rPr>
            </w:pPr>
            <w:r>
              <w:t>View system activity logs and audit records</w:t>
            </w:r>
          </w:p>
          <w:p w14:paraId="490F8D74" w14:textId="77777777" w:rsidR="0018630E" w:rsidRPr="00282D6A" w:rsidRDefault="0018630E" w:rsidP="00BB3778">
            <w:pPr>
              <w:numPr>
                <w:ilvl w:val="0"/>
                <w:numId w:val="2"/>
              </w:numPr>
              <w:rPr>
                <w:color w:val="000000" w:themeColor="text1"/>
              </w:rPr>
            </w:pPr>
            <w:r>
              <w:t>Access all system modules</w:t>
            </w:r>
          </w:p>
          <w:p w14:paraId="74B277F9" w14:textId="77777777" w:rsidR="0018630E" w:rsidRPr="00027483" w:rsidRDefault="0018630E" w:rsidP="00BB3778">
            <w:pPr>
              <w:rPr>
                <w:b/>
                <w:bCs/>
                <w:color w:val="000000" w:themeColor="text1"/>
              </w:rPr>
            </w:pPr>
          </w:p>
          <w:p w14:paraId="7DB18DAE" w14:textId="77777777" w:rsidR="0018630E" w:rsidRPr="00027483" w:rsidRDefault="0018630E" w:rsidP="00BB3778">
            <w:pPr>
              <w:rPr>
                <w:b/>
                <w:bCs/>
                <w:color w:val="000000" w:themeColor="text1"/>
              </w:rPr>
            </w:pPr>
            <w:r>
              <w:rPr>
                <w:b/>
                <w:bCs/>
                <w:color w:val="000000" w:themeColor="text1"/>
              </w:rPr>
              <w:t>Clinic Administrator</w:t>
            </w:r>
          </w:p>
          <w:p w14:paraId="1F9540BA" w14:textId="77777777" w:rsidR="0018630E" w:rsidRPr="001257EE" w:rsidRDefault="0018630E" w:rsidP="00BB3778">
            <w:pPr>
              <w:numPr>
                <w:ilvl w:val="0"/>
                <w:numId w:val="2"/>
              </w:numPr>
              <w:rPr>
                <w:color w:val="000000" w:themeColor="text1"/>
              </w:rPr>
            </w:pPr>
            <w:r>
              <w:t>Manage user accounts and assign roles</w:t>
            </w:r>
          </w:p>
          <w:p w14:paraId="3BE0E46E" w14:textId="77777777" w:rsidR="0018630E" w:rsidRPr="001257EE" w:rsidRDefault="0018630E" w:rsidP="00BB3778">
            <w:pPr>
              <w:numPr>
                <w:ilvl w:val="0"/>
                <w:numId w:val="2"/>
              </w:numPr>
              <w:rPr>
                <w:color w:val="000000" w:themeColor="text1"/>
              </w:rPr>
            </w:pPr>
            <w:r>
              <w:t>Control access permissions for clinic staff</w:t>
            </w:r>
          </w:p>
          <w:p w14:paraId="3DA82707" w14:textId="77777777" w:rsidR="0018630E" w:rsidRPr="001257EE" w:rsidRDefault="0018630E" w:rsidP="00BB3778">
            <w:pPr>
              <w:numPr>
                <w:ilvl w:val="0"/>
                <w:numId w:val="2"/>
              </w:numPr>
              <w:rPr>
                <w:color w:val="000000" w:themeColor="text1"/>
              </w:rPr>
            </w:pPr>
            <w:r>
              <w:t>Upload, edit, and delete patient documents</w:t>
            </w:r>
          </w:p>
          <w:p w14:paraId="76EE13ED" w14:textId="77777777" w:rsidR="0018630E" w:rsidRPr="001257EE" w:rsidRDefault="0018630E" w:rsidP="00BB3778">
            <w:pPr>
              <w:numPr>
                <w:ilvl w:val="0"/>
                <w:numId w:val="2"/>
              </w:numPr>
              <w:rPr>
                <w:color w:val="000000" w:themeColor="text1"/>
              </w:rPr>
            </w:pPr>
            <w:r>
              <w:t>View and retrieve all patient records</w:t>
            </w:r>
          </w:p>
          <w:p w14:paraId="267F69E1" w14:textId="77777777" w:rsidR="0018630E" w:rsidRPr="001257EE" w:rsidRDefault="0018630E" w:rsidP="00BB3778">
            <w:pPr>
              <w:numPr>
                <w:ilvl w:val="0"/>
                <w:numId w:val="2"/>
              </w:numPr>
              <w:rPr>
                <w:color w:val="000000" w:themeColor="text1"/>
              </w:rPr>
            </w:pPr>
            <w:r>
              <w:t>Track document versions and changes</w:t>
            </w:r>
          </w:p>
          <w:p w14:paraId="010D9D1B" w14:textId="77777777" w:rsidR="0018630E" w:rsidRPr="001257EE" w:rsidRDefault="0018630E" w:rsidP="00BB3778">
            <w:pPr>
              <w:numPr>
                <w:ilvl w:val="0"/>
                <w:numId w:val="2"/>
              </w:numPr>
              <w:rPr>
                <w:color w:val="000000" w:themeColor="text1"/>
              </w:rPr>
            </w:pPr>
            <w:r>
              <w:t>Manage document archiving and retention</w:t>
            </w:r>
          </w:p>
          <w:p w14:paraId="0250C96A" w14:textId="77777777" w:rsidR="0018630E" w:rsidRPr="001257EE" w:rsidRDefault="0018630E" w:rsidP="00BB3778">
            <w:pPr>
              <w:numPr>
                <w:ilvl w:val="0"/>
                <w:numId w:val="2"/>
              </w:numPr>
              <w:rPr>
                <w:color w:val="000000" w:themeColor="text1"/>
              </w:rPr>
            </w:pPr>
            <w:r>
              <w:t>View system activity logs and audit records</w:t>
            </w:r>
          </w:p>
          <w:p w14:paraId="704B8840" w14:textId="77777777" w:rsidR="0018630E" w:rsidRPr="00282D6A" w:rsidRDefault="0018630E" w:rsidP="00BB3778">
            <w:pPr>
              <w:numPr>
                <w:ilvl w:val="0"/>
                <w:numId w:val="2"/>
              </w:numPr>
              <w:rPr>
                <w:color w:val="000000" w:themeColor="text1"/>
              </w:rPr>
            </w:pPr>
            <w:r>
              <w:t>Access all system modules</w:t>
            </w:r>
          </w:p>
          <w:p w14:paraId="1CB6F30D" w14:textId="77777777" w:rsidR="0018630E" w:rsidRPr="00027483" w:rsidRDefault="0018630E" w:rsidP="00BB3778">
            <w:pPr>
              <w:ind w:left="720"/>
              <w:rPr>
                <w:color w:val="000000" w:themeColor="text1"/>
              </w:rPr>
            </w:pPr>
          </w:p>
          <w:p w14:paraId="31970554" w14:textId="77777777" w:rsidR="0018630E" w:rsidRPr="00027483" w:rsidRDefault="0018630E" w:rsidP="00BB3778">
            <w:pPr>
              <w:rPr>
                <w:b/>
                <w:bCs/>
                <w:color w:val="000000" w:themeColor="text1"/>
              </w:rPr>
            </w:pPr>
            <w:r>
              <w:rPr>
                <w:b/>
                <w:bCs/>
                <w:color w:val="000000" w:themeColor="text1"/>
              </w:rPr>
              <w:t>Clinic Staff</w:t>
            </w:r>
          </w:p>
          <w:p w14:paraId="09B4258F" w14:textId="77777777" w:rsidR="0018630E" w:rsidRPr="00027483" w:rsidRDefault="0018630E" w:rsidP="00BB3778">
            <w:pPr>
              <w:numPr>
                <w:ilvl w:val="0"/>
                <w:numId w:val="3"/>
              </w:numPr>
              <w:rPr>
                <w:color w:val="000000" w:themeColor="text1"/>
              </w:rPr>
            </w:pPr>
            <w:r>
              <w:t>Upload patient documents such as medical records and lab results</w:t>
            </w:r>
          </w:p>
          <w:p w14:paraId="5F11A1B5" w14:textId="77777777" w:rsidR="0018630E" w:rsidRPr="00282D6A" w:rsidRDefault="0018630E" w:rsidP="00BB3778">
            <w:pPr>
              <w:numPr>
                <w:ilvl w:val="0"/>
                <w:numId w:val="3"/>
              </w:numPr>
              <w:rPr>
                <w:color w:val="000000" w:themeColor="text1"/>
              </w:rPr>
            </w:pPr>
            <w:r>
              <w:t>Edit existing patient documents</w:t>
            </w:r>
          </w:p>
          <w:p w14:paraId="427596E3" w14:textId="77777777" w:rsidR="0018630E" w:rsidRPr="00282D6A" w:rsidRDefault="0018630E" w:rsidP="00BB3778">
            <w:pPr>
              <w:numPr>
                <w:ilvl w:val="0"/>
                <w:numId w:val="3"/>
              </w:numPr>
              <w:rPr>
                <w:color w:val="000000" w:themeColor="text1"/>
              </w:rPr>
            </w:pPr>
            <w:r>
              <w:lastRenderedPageBreak/>
              <w:t>Search and retrieve patient records</w:t>
            </w:r>
          </w:p>
          <w:p w14:paraId="342A5F27" w14:textId="77777777" w:rsidR="0018630E" w:rsidRPr="00282D6A" w:rsidRDefault="0018630E" w:rsidP="00BB3778">
            <w:pPr>
              <w:numPr>
                <w:ilvl w:val="0"/>
                <w:numId w:val="3"/>
              </w:numPr>
              <w:rPr>
                <w:color w:val="000000" w:themeColor="text1"/>
              </w:rPr>
            </w:pPr>
            <w:r>
              <w:t>View patient documents</w:t>
            </w:r>
          </w:p>
          <w:p w14:paraId="58912918" w14:textId="77777777" w:rsidR="0018630E" w:rsidRPr="00282D6A" w:rsidRDefault="0018630E" w:rsidP="00BB3778">
            <w:pPr>
              <w:numPr>
                <w:ilvl w:val="0"/>
                <w:numId w:val="3"/>
              </w:numPr>
              <w:rPr>
                <w:color w:val="000000" w:themeColor="text1"/>
              </w:rPr>
            </w:pPr>
            <w:r>
              <w:t>Track document version history</w:t>
            </w:r>
          </w:p>
          <w:p w14:paraId="53E253F6" w14:textId="77777777" w:rsidR="0018630E" w:rsidRPr="00282D6A" w:rsidRDefault="0018630E" w:rsidP="00BB3778">
            <w:pPr>
              <w:numPr>
                <w:ilvl w:val="0"/>
                <w:numId w:val="3"/>
              </w:numPr>
              <w:rPr>
                <w:color w:val="000000" w:themeColor="text1"/>
              </w:rPr>
            </w:pPr>
            <w:r>
              <w:t>Archive inactive or outdated documents</w:t>
            </w:r>
          </w:p>
          <w:p w14:paraId="2CBBE0D5" w14:textId="77777777" w:rsidR="0018630E" w:rsidRPr="00282D6A" w:rsidRDefault="0018630E" w:rsidP="00BB3778">
            <w:pPr>
              <w:ind w:left="360"/>
              <w:rPr>
                <w:color w:val="000000" w:themeColor="text1"/>
              </w:rPr>
            </w:pPr>
          </w:p>
        </w:tc>
      </w:tr>
      <w:tr w:rsidR="0018630E" w14:paraId="7D397CE1" w14:textId="77777777" w:rsidTr="00BB3778">
        <w:trPr>
          <w:trHeight w:val="580"/>
        </w:trPr>
        <w:tc>
          <w:tcPr>
            <w:tcW w:w="2179" w:type="dxa"/>
          </w:tcPr>
          <w:p w14:paraId="0E8E9FAA" w14:textId="77777777" w:rsidR="0018630E" w:rsidRPr="00E71DEF" w:rsidRDefault="0018630E" w:rsidP="00BB3778">
            <w:pPr>
              <w:rPr>
                <w:b/>
              </w:rPr>
            </w:pPr>
            <w:r>
              <w:rPr>
                <w:b/>
              </w:rPr>
              <w:lastRenderedPageBreak/>
              <w:t>Date Submitted:</w:t>
            </w:r>
          </w:p>
        </w:tc>
        <w:tc>
          <w:tcPr>
            <w:tcW w:w="7530" w:type="dxa"/>
          </w:tcPr>
          <w:p w14:paraId="108FF1BC" w14:textId="77777777" w:rsidR="0018630E" w:rsidRPr="00E76545" w:rsidRDefault="0018630E" w:rsidP="00BB3778">
            <w:pPr>
              <w:rPr>
                <w:b/>
              </w:rPr>
            </w:pPr>
            <w:r>
              <w:rPr>
                <w:b/>
              </w:rPr>
              <w:t>January 29, 2026</w:t>
            </w:r>
          </w:p>
        </w:tc>
      </w:tr>
      <w:tr w:rsidR="0018630E" w14:paraId="1B067BC3" w14:textId="77777777" w:rsidTr="00BB3778">
        <w:trPr>
          <w:trHeight w:val="580"/>
        </w:trPr>
        <w:tc>
          <w:tcPr>
            <w:tcW w:w="2179" w:type="dxa"/>
          </w:tcPr>
          <w:p w14:paraId="2178BDCC" w14:textId="77777777" w:rsidR="0018630E" w:rsidRDefault="0018630E" w:rsidP="00BB3778">
            <w:pPr>
              <w:rPr>
                <w:b/>
              </w:rPr>
            </w:pPr>
            <w:r>
              <w:rPr>
                <w:b/>
              </w:rPr>
              <w:t>Teacher’s Feedback</w:t>
            </w:r>
          </w:p>
        </w:tc>
        <w:tc>
          <w:tcPr>
            <w:tcW w:w="7530" w:type="dxa"/>
          </w:tcPr>
          <w:p w14:paraId="301610E7" w14:textId="77777777" w:rsidR="0018630E" w:rsidRDefault="0018630E" w:rsidP="00BB3778"/>
          <w:p w14:paraId="599346EE" w14:textId="77777777" w:rsidR="0018630E" w:rsidRDefault="0018630E" w:rsidP="00BB3778">
            <w:pPr>
              <w:spacing w:line="480" w:lineRule="auto"/>
            </w:pPr>
            <w:r>
              <w:t>_________________________________________________________________</w:t>
            </w:r>
          </w:p>
          <w:p w14:paraId="02151093" w14:textId="77777777" w:rsidR="0018630E" w:rsidRDefault="0018630E" w:rsidP="00BB3778">
            <w:pPr>
              <w:spacing w:line="480" w:lineRule="auto"/>
            </w:pPr>
            <w:r>
              <w:t>_________________________________________________________________</w:t>
            </w:r>
          </w:p>
          <w:p w14:paraId="7D299165" w14:textId="77777777" w:rsidR="0018630E" w:rsidRDefault="0018630E" w:rsidP="00BB3778">
            <w:pPr>
              <w:spacing w:line="480" w:lineRule="auto"/>
            </w:pPr>
            <w:r>
              <w:t>_________________________________________________________________</w:t>
            </w:r>
          </w:p>
          <w:p w14:paraId="3EBBC029" w14:textId="77777777" w:rsidR="0018630E" w:rsidRDefault="0018630E" w:rsidP="00BB3778">
            <w:pPr>
              <w:spacing w:line="480" w:lineRule="auto"/>
            </w:pPr>
            <w:r>
              <w:t>_________________________________________________________________</w:t>
            </w:r>
          </w:p>
          <w:p w14:paraId="43C7C806" w14:textId="77777777" w:rsidR="0018630E" w:rsidRDefault="0018630E" w:rsidP="00BB3778">
            <w:pPr>
              <w:spacing w:line="480" w:lineRule="auto"/>
            </w:pPr>
            <w:r>
              <w:t>_________________________________________________________________</w:t>
            </w:r>
          </w:p>
          <w:p w14:paraId="625173EE" w14:textId="77777777" w:rsidR="0018630E" w:rsidRDefault="0018630E" w:rsidP="00BB3778">
            <w:pPr>
              <w:spacing w:line="480" w:lineRule="auto"/>
            </w:pPr>
            <w:r>
              <w:t>_________________________________________________________________</w:t>
            </w:r>
          </w:p>
          <w:p w14:paraId="69D964EC" w14:textId="77777777" w:rsidR="0018630E" w:rsidRDefault="0018630E" w:rsidP="00BB3778"/>
          <w:p w14:paraId="5401AE6A" w14:textId="77777777" w:rsidR="0018630E" w:rsidRPr="005F7C19" w:rsidRDefault="0018630E" w:rsidP="00BB3778">
            <w:pPr>
              <w:rPr>
                <w:b/>
                <w:bCs/>
              </w:rPr>
            </w:pPr>
            <w:r w:rsidRPr="005F7C19">
              <w:rPr>
                <w:b/>
                <w:bCs/>
              </w:rPr>
              <w:t>__________________</w:t>
            </w:r>
            <w:r>
              <w:rPr>
                <w:b/>
                <w:bCs/>
              </w:rPr>
              <w:t xml:space="preserve">______________            __________________________   </w:t>
            </w:r>
          </w:p>
          <w:p w14:paraId="5F8CFBF0" w14:textId="77777777" w:rsidR="0018630E" w:rsidRDefault="0018630E" w:rsidP="00BB3778">
            <w:r>
              <w:t xml:space="preserve">Student’s Signature (after </w:t>
            </w:r>
            <w:proofErr w:type="gramStart"/>
            <w:r>
              <w:t xml:space="preserve">feedbacking)   </w:t>
            </w:r>
            <w:proofErr w:type="gramEnd"/>
            <w:r>
              <w:t xml:space="preserve">                    Teacher’s Signature</w:t>
            </w:r>
          </w:p>
          <w:p w14:paraId="3EAA0173" w14:textId="77777777" w:rsidR="0018630E" w:rsidRDefault="0018630E" w:rsidP="00BB3778"/>
        </w:tc>
      </w:tr>
      <w:tr w:rsidR="0018630E" w14:paraId="5971216C" w14:textId="77777777" w:rsidTr="00BB3778">
        <w:trPr>
          <w:trHeight w:val="580"/>
        </w:trPr>
        <w:tc>
          <w:tcPr>
            <w:tcW w:w="2179" w:type="dxa"/>
          </w:tcPr>
          <w:p w14:paraId="62C6994A" w14:textId="77777777" w:rsidR="0018630E" w:rsidRDefault="0018630E" w:rsidP="00BB3778">
            <w:pPr>
              <w:rPr>
                <w:b/>
              </w:rPr>
            </w:pPr>
          </w:p>
        </w:tc>
        <w:tc>
          <w:tcPr>
            <w:tcW w:w="7530" w:type="dxa"/>
          </w:tcPr>
          <w:p w14:paraId="77F3A796" w14:textId="77777777" w:rsidR="0018630E" w:rsidRDefault="0018630E" w:rsidP="00BB3778"/>
        </w:tc>
      </w:tr>
    </w:tbl>
    <w:p w14:paraId="641C16DB" w14:textId="77777777" w:rsidR="0018630E" w:rsidRDefault="0018630E" w:rsidP="0018630E"/>
    <w:p w14:paraId="24A5BB9B" w14:textId="77777777" w:rsidR="0018630E" w:rsidRDefault="0018630E" w:rsidP="0018630E"/>
    <w:p w14:paraId="051B004E" w14:textId="77777777" w:rsidR="0018630E" w:rsidRPr="00D5093B" w:rsidRDefault="0018630E" w:rsidP="0018630E"/>
    <w:p w14:paraId="647D6F17" w14:textId="659A721E" w:rsidR="00D5093B" w:rsidRDefault="00D5093B" w:rsidP="00D5093B">
      <w:pPr>
        <w:tabs>
          <w:tab w:val="left" w:pos="8688"/>
        </w:tabs>
      </w:pPr>
    </w:p>
    <w:sectPr w:rsidR="00D5093B" w:rsidSect="00347A4C">
      <w:pgSz w:w="12240" w:h="15840"/>
      <w:pgMar w:top="1440" w:right="72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2pt;height:12pt" o:bullet="t">
        <v:imagedata r:id="rId1" o:title="mso3262"/>
      </v:shape>
    </w:pict>
  </w:numPicBullet>
  <w:abstractNum w:abstractNumId="0" w15:restartNumberingAfterBreak="0">
    <w:nsid w:val="042C3C32"/>
    <w:multiLevelType w:val="multilevel"/>
    <w:tmpl w:val="2044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504E61"/>
    <w:multiLevelType w:val="multilevel"/>
    <w:tmpl w:val="4A7A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F2D95"/>
    <w:multiLevelType w:val="multilevel"/>
    <w:tmpl w:val="F614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CD42CD"/>
    <w:multiLevelType w:val="multilevel"/>
    <w:tmpl w:val="8DD6D71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2309ED"/>
    <w:multiLevelType w:val="multilevel"/>
    <w:tmpl w:val="D80C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626837"/>
    <w:multiLevelType w:val="multilevel"/>
    <w:tmpl w:val="8B04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EA5E71"/>
    <w:multiLevelType w:val="multilevel"/>
    <w:tmpl w:val="DF0C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5"/>
  </w:num>
  <w:num w:numId="5">
    <w:abstractNumId w:val="0"/>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F72"/>
    <w:rsid w:val="00025EB0"/>
    <w:rsid w:val="00027483"/>
    <w:rsid w:val="00042DFF"/>
    <w:rsid w:val="00077DED"/>
    <w:rsid w:val="000E5600"/>
    <w:rsid w:val="00102162"/>
    <w:rsid w:val="001257EE"/>
    <w:rsid w:val="001451F8"/>
    <w:rsid w:val="0018630E"/>
    <w:rsid w:val="001A6562"/>
    <w:rsid w:val="001C4847"/>
    <w:rsid w:val="00282D6A"/>
    <w:rsid w:val="002B4A04"/>
    <w:rsid w:val="002B623B"/>
    <w:rsid w:val="00344C81"/>
    <w:rsid w:val="00347A4C"/>
    <w:rsid w:val="00357EDC"/>
    <w:rsid w:val="00367E91"/>
    <w:rsid w:val="00392506"/>
    <w:rsid w:val="0039437A"/>
    <w:rsid w:val="003B6964"/>
    <w:rsid w:val="003B7F8D"/>
    <w:rsid w:val="00463289"/>
    <w:rsid w:val="00490452"/>
    <w:rsid w:val="004A08E6"/>
    <w:rsid w:val="004C7BE1"/>
    <w:rsid w:val="004E4545"/>
    <w:rsid w:val="00575B79"/>
    <w:rsid w:val="00592EEB"/>
    <w:rsid w:val="005D356D"/>
    <w:rsid w:val="005D747C"/>
    <w:rsid w:val="005F7C19"/>
    <w:rsid w:val="00657344"/>
    <w:rsid w:val="00667905"/>
    <w:rsid w:val="00690073"/>
    <w:rsid w:val="006910F5"/>
    <w:rsid w:val="006B54FB"/>
    <w:rsid w:val="006C7D6B"/>
    <w:rsid w:val="007048D4"/>
    <w:rsid w:val="00704DF9"/>
    <w:rsid w:val="00725BEA"/>
    <w:rsid w:val="007334AB"/>
    <w:rsid w:val="007D15B0"/>
    <w:rsid w:val="00803722"/>
    <w:rsid w:val="008578DD"/>
    <w:rsid w:val="0089690E"/>
    <w:rsid w:val="008C0C00"/>
    <w:rsid w:val="008F56BD"/>
    <w:rsid w:val="009142B9"/>
    <w:rsid w:val="009631E6"/>
    <w:rsid w:val="009D3B9F"/>
    <w:rsid w:val="00A17728"/>
    <w:rsid w:val="00A25D52"/>
    <w:rsid w:val="00A7624F"/>
    <w:rsid w:val="00AB761F"/>
    <w:rsid w:val="00AE2808"/>
    <w:rsid w:val="00AF3AA4"/>
    <w:rsid w:val="00B049A4"/>
    <w:rsid w:val="00B161DD"/>
    <w:rsid w:val="00B20448"/>
    <w:rsid w:val="00B517DB"/>
    <w:rsid w:val="00B77465"/>
    <w:rsid w:val="00BB3B8D"/>
    <w:rsid w:val="00BD0F72"/>
    <w:rsid w:val="00C30B2C"/>
    <w:rsid w:val="00C36848"/>
    <w:rsid w:val="00C924A0"/>
    <w:rsid w:val="00CA631D"/>
    <w:rsid w:val="00CA70FB"/>
    <w:rsid w:val="00CF1DCC"/>
    <w:rsid w:val="00D5093B"/>
    <w:rsid w:val="00D512DC"/>
    <w:rsid w:val="00D541E8"/>
    <w:rsid w:val="00D760B0"/>
    <w:rsid w:val="00D921B2"/>
    <w:rsid w:val="00D94DBB"/>
    <w:rsid w:val="00DA49F0"/>
    <w:rsid w:val="00DD0D56"/>
    <w:rsid w:val="00DE16AE"/>
    <w:rsid w:val="00DE6AB8"/>
    <w:rsid w:val="00E04E17"/>
    <w:rsid w:val="00E26096"/>
    <w:rsid w:val="00E71DEF"/>
    <w:rsid w:val="00E76545"/>
    <w:rsid w:val="00E92ACB"/>
    <w:rsid w:val="00F02122"/>
    <w:rsid w:val="00FB183D"/>
    <w:rsid w:val="00FC5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9BEA6"/>
  <w15:chartTrackingRefBased/>
  <w15:docId w15:val="{DE7A4D39-8F81-429A-9162-60D8A0A54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D0F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D747C"/>
    <w:rPr>
      <w:b/>
      <w:bCs/>
    </w:rPr>
  </w:style>
  <w:style w:type="table" w:styleId="GridTable5Dark">
    <w:name w:val="Grid Table 5 Dark"/>
    <w:basedOn w:val="TableNormal"/>
    <w:uiPriority w:val="50"/>
    <w:rsid w:val="00347A4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6001769">
      <w:bodyDiv w:val="1"/>
      <w:marLeft w:val="0"/>
      <w:marRight w:val="0"/>
      <w:marTop w:val="0"/>
      <w:marBottom w:val="0"/>
      <w:divBdr>
        <w:top w:val="none" w:sz="0" w:space="0" w:color="auto"/>
        <w:left w:val="none" w:sz="0" w:space="0" w:color="auto"/>
        <w:bottom w:val="none" w:sz="0" w:space="0" w:color="auto"/>
        <w:right w:val="none" w:sz="0" w:space="0" w:color="auto"/>
      </w:divBdr>
    </w:div>
    <w:div w:id="1245191016">
      <w:bodyDiv w:val="1"/>
      <w:marLeft w:val="0"/>
      <w:marRight w:val="0"/>
      <w:marTop w:val="0"/>
      <w:marBottom w:val="0"/>
      <w:divBdr>
        <w:top w:val="none" w:sz="0" w:space="0" w:color="auto"/>
        <w:left w:val="none" w:sz="0" w:space="0" w:color="auto"/>
        <w:bottom w:val="none" w:sz="0" w:space="0" w:color="auto"/>
        <w:right w:val="none" w:sz="0" w:space="0" w:color="auto"/>
      </w:divBdr>
    </w:div>
    <w:div w:id="1333026502">
      <w:bodyDiv w:val="1"/>
      <w:marLeft w:val="0"/>
      <w:marRight w:val="0"/>
      <w:marTop w:val="0"/>
      <w:marBottom w:val="0"/>
      <w:divBdr>
        <w:top w:val="none" w:sz="0" w:space="0" w:color="auto"/>
        <w:left w:val="none" w:sz="0" w:space="0" w:color="auto"/>
        <w:bottom w:val="none" w:sz="0" w:space="0" w:color="auto"/>
        <w:right w:val="none" w:sz="0" w:space="0" w:color="auto"/>
      </w:divBdr>
    </w:div>
    <w:div w:id="1431583917">
      <w:bodyDiv w:val="1"/>
      <w:marLeft w:val="0"/>
      <w:marRight w:val="0"/>
      <w:marTop w:val="0"/>
      <w:marBottom w:val="0"/>
      <w:divBdr>
        <w:top w:val="none" w:sz="0" w:space="0" w:color="auto"/>
        <w:left w:val="none" w:sz="0" w:space="0" w:color="auto"/>
        <w:bottom w:val="none" w:sz="0" w:space="0" w:color="auto"/>
        <w:right w:val="none" w:sz="0" w:space="0" w:color="auto"/>
      </w:divBdr>
    </w:div>
    <w:div w:id="1449008794">
      <w:bodyDiv w:val="1"/>
      <w:marLeft w:val="0"/>
      <w:marRight w:val="0"/>
      <w:marTop w:val="0"/>
      <w:marBottom w:val="0"/>
      <w:divBdr>
        <w:top w:val="none" w:sz="0" w:space="0" w:color="auto"/>
        <w:left w:val="none" w:sz="0" w:space="0" w:color="auto"/>
        <w:bottom w:val="none" w:sz="0" w:space="0" w:color="auto"/>
        <w:right w:val="none" w:sz="0" w:space="0" w:color="auto"/>
      </w:divBdr>
    </w:div>
    <w:div w:id="1682706448">
      <w:bodyDiv w:val="1"/>
      <w:marLeft w:val="0"/>
      <w:marRight w:val="0"/>
      <w:marTop w:val="0"/>
      <w:marBottom w:val="0"/>
      <w:divBdr>
        <w:top w:val="none" w:sz="0" w:space="0" w:color="auto"/>
        <w:left w:val="none" w:sz="0" w:space="0" w:color="auto"/>
        <w:bottom w:val="none" w:sz="0" w:space="0" w:color="auto"/>
        <w:right w:val="none" w:sz="0" w:space="0" w:color="auto"/>
      </w:divBdr>
    </w:div>
    <w:div w:id="2063360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59B114-A974-4255-8B90-71A12A72CC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988</TotalTime>
  <Pages>4</Pages>
  <Words>813</Words>
  <Characters>4636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dc:creator>
  <cp:keywords/>
  <dc:description/>
  <cp:lastModifiedBy>Dexter Ramos</cp:lastModifiedBy>
  <cp:revision>31</cp:revision>
  <dcterms:created xsi:type="dcterms:W3CDTF">2026-01-15T00:25:00Z</dcterms:created>
  <dcterms:modified xsi:type="dcterms:W3CDTF">2026-01-29T01:22:00Z</dcterms:modified>
</cp:coreProperties>
</file>