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958" w:rsidRDefault="00B8695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Студент:</w:t>
            </w: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Ханашевич</w:t>
            </w:r>
            <w:r>
              <w:rPr>
                <w:sz w:val="24"/>
                <w:szCs w:val="24"/>
              </w:rPr>
              <w:br/>
              <w:t>Кирилл</w:t>
            </w:r>
            <w:r>
              <w:rPr>
                <w:sz w:val="24"/>
                <w:szCs w:val="24"/>
              </w:rPr>
              <w:br/>
              <w:t>Андреевич</w:t>
            </w: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№1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«Установка гипервизора и создание виртуальных машин»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навыки по работе с гипервизорами, развертыванию виртуальной инфраструктуре, удаленной работе с виртуальными машинами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9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Гипервизор: программа на пк для создания “виртуальных машин”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Виртуальная машина: 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Операционная ситема: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SSH: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Удаленный доступ: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Алгоритмы RSA и ed25519: 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</w:tc>
      </w:tr>
    </w:tbl>
    <w:p w:rsidR="00B86958" w:rsidRDefault="00B86958">
      <w:pPr>
        <w:spacing w:after="0" w:line="240" w:lineRule="auto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</w:t>
      </w:r>
      <w:r>
        <w:rPr>
          <w:sz w:val="24"/>
          <w:szCs w:val="24"/>
        </w:rPr>
        <w:t>а.</w:t>
      </w:r>
      <w:r>
        <w:rPr>
          <w:sz w:val="24"/>
          <w:szCs w:val="24"/>
        </w:rPr>
        <w:br/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Установить гипервизор, показать процесс установки и стартовый экран.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exe-файл worksation pro был скачан с официального сайта производителя, после чего был установлен, путем запуска, загруженного exe-файла</w:t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368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929188" cy="3832789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3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Создать виртуальную машину. Установить на нее операционную систему. Создать учетную запись студента (содержащую фамилию и инициалы). Показать настройки виртуальной машины. Отдельно показать сетевые настройки, IP-адрес.</w:t>
      </w:r>
    </w:p>
    <w:p w:rsidR="00FB6BB3" w:rsidRPr="00FB6BB3" w:rsidRDefault="00FB6BB3" w:rsidP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A777952" wp14:editId="547627C3">
            <wp:extent cx="3871913" cy="4053764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05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474DEE8" wp14:editId="629839DA">
            <wp:extent cx="3586903" cy="3676352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903" cy="3676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Перепроверим настройки виртуальной машины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660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6609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203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853940" cy="3947160"/>
            <wp:effectExtent l="0" t="0" r="381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4217" cy="394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>sudo dnf install tar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48000" cy="7143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Создать пару ключей. Продемонстрировать процесс доставки открытого ключа на виртуальную машину. Подключиться к ней по ssh, используя аутентификацию по ключам.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3060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30734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гипервизор?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Ч</w:t>
      </w:r>
      <w:r>
        <w:rPr>
          <w:sz w:val="24"/>
          <w:szCs w:val="24"/>
        </w:rPr>
        <w:t>то такое виртуальная машина?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Что такое операционная система?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Что такое асимметричное шифрование?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Какие права необходимо настроить на папку .ssh и файл authorized_keys? </w:t>
      </w:r>
      <w:r>
        <w:rPr>
          <w:sz w:val="24"/>
          <w:szCs w:val="24"/>
        </w:rPr>
        <w:br/>
        <w:t>chmod 700 and chmod 600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br w:type="page"/>
      </w:r>
    </w:p>
    <w:tbl>
      <w:tblPr>
        <w:tblStyle w:val="ab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Студент: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№2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«Установка python и запуск веб-сервера flask»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Получить навыки по установке и сборке из исходного кода пакетов в Linux, запуску веб-приложений flask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Python: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Виртуальное окружение (venv):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Установка и сборка пакетов в Linux: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Установка модулей Python: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Настройка фаерволла в Linux: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Запуск, остановка и диагностика сервисов в Linux: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</w:t>
      </w:r>
      <w:r>
        <w:rPr>
          <w:sz w:val="24"/>
          <w:szCs w:val="24"/>
        </w:rPr>
        <w:t>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Загрузить исходный код последней стабильной версии Python. Продемонстрировать этапы сборки и установки. Показать версию установленного Python.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7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695825" cy="35147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333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t>Для того, чтобы собранный python был доступен на системном уровне, необходимо его</w:t>
      </w:r>
      <w:r>
        <w:t xml:space="preserve"> установить командой</w:t>
      </w:r>
    </w:p>
    <w:p w:rsidR="00B86958" w:rsidRDefault="00FB6BB3">
      <w:pPr>
        <w:spacing w:after="0" w:line="240" w:lineRule="auto"/>
        <w:ind w:firstLine="709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sudo make -s -j2 install</w:t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</w:r>
      <w:r>
        <w:rPr>
          <w:rFonts w:ascii="Consolas" w:eastAsia="Consolas" w:hAnsi="Consolas" w:cs="Consolas"/>
          <w:sz w:val="20"/>
          <w:szCs w:val="20"/>
        </w:rPr>
        <w:br/>
        <w:t>sudo ln -s pip3.10 /usr/local/bin/pip3</w:t>
      </w:r>
    </w:p>
    <w:p w:rsidR="00B86958" w:rsidRDefault="00FB6BB3">
      <w:pPr>
        <w:spacing w:after="0" w:line="240" w:lineRule="auto"/>
        <w:ind w:firstLine="709"/>
        <w:jc w:val="both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pip3 -V</w:t>
      </w:r>
    </w:p>
    <w:p w:rsidR="00B86958" w:rsidRDefault="00B86958">
      <w:pPr>
        <w:spacing w:after="0" w:line="240" w:lineRule="auto"/>
        <w:ind w:firstLine="709"/>
        <w:rPr>
          <w:rFonts w:ascii="Consolas" w:eastAsia="Consolas" w:hAnsi="Consolas" w:cs="Consolas"/>
          <w:sz w:val="20"/>
          <w:szCs w:val="20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5461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857750" cy="5810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4351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Установить необходимые модули и развернуть flask-приложение с функционалом авторизации. Для хранения пользователей использовать СУБД SQLite3.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1082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578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210050" cy="18097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5908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2573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181475" cy="49911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81425" cy="18859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58928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828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2987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Установить необходимые модули для запуска flask-приложения при помощи gunicorn.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Установить nginx из репозитория разработчиков. Сконфигурировать его так, чтобы он проксировал http-запросы с порта 80 запущенному приложению.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298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4732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Настроить системные сервис и сокет для автоматического запуска gunicorn и nginx.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378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пакетный менеджер?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Почему возможен вызов программы по ее названию без указания полного пути к исполняемому файлу?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Какие порты называются открытыми и прослушиваемыми?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Что такое демон и сервис в контексте Linux?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5. Чем различаются файловый и сетевой сокеты?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br w:type="page"/>
      </w:r>
    </w:p>
    <w:tbl>
      <w:tblPr>
        <w:tblStyle w:val="a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Студент: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№3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«Выпуск TLS-сертификатов и работа с git-репозиториями»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Получить навыки по выпуску сертификатов, работе с git-репозиториями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f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HTTPS и TLS: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Инфраструктура PKI: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Алгоритм Диффи-Хеллмана: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Репозиторий: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Git: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GitHub: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Создать базовую инфраструктуру удостоверяющего центра. В CN указать фамилию и имя с</w:t>
      </w:r>
      <w:r>
        <w:rPr>
          <w:sz w:val="24"/>
          <w:szCs w:val="24"/>
        </w:rPr>
        <w:t>тудента. Сертификат созданного УЦ загрузить на хост и добавить в доверенные корневые.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38760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755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1115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829175" cy="612457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2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019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12954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1270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42799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Выпустить сертификат для веб-сервера. Настроить nginx на прослушивание порта 443. Настроить перенаправление с 80 порта на 443. Продемонстрировать его работоспособность.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Создать репозиторий с проектом с авторизацией. Настроить .gitigno</w:t>
      </w:r>
      <w:r>
        <w:rPr>
          <w:sz w:val="24"/>
          <w:szCs w:val="24"/>
        </w:rPr>
        <w:t>re так, чтобы файл базы данных не версионировался.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Внести изменение в файлы в репозитории, создать новый коммит, откатить проект к предыдущей версии.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60706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77216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Синхронизировать локальный репозиторий с удаленным на GitLab. Приложить ссылк</w:t>
      </w:r>
      <w:r>
        <w:rPr>
          <w:sz w:val="24"/>
          <w:szCs w:val="24"/>
        </w:rPr>
        <w:t>у на репозиторий.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PKI?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В чем суть принципа forward secrecy?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Что такое репозиторий?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Каковы базовые команды работы с git-репозиторием?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br w:type="page"/>
      </w:r>
    </w:p>
    <w:tbl>
      <w:tblPr>
        <w:tblStyle w:val="af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Студент: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№4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«Инфраструктура в контейнерах»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f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Получить навыки по развертыванию приложений в контейнерах,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f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f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Контейнерная инфраструктура: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Docker: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Открытие портов в контейнерах: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Монтирование томов в контейнерах: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Docker Compose: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B6BB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Взаимодействие сервисов в docker compose: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Развернуть вторую виртуальную машину. На ней установ</w:t>
      </w:r>
      <w:r>
        <w:rPr>
          <w:sz w:val="24"/>
          <w:szCs w:val="24"/>
        </w:rPr>
        <w:t>ить docker, docker compose. Запустить контейнер с nginx с кастомной веб-страничкой с текстом «Hello from &lt;student_name&gt;»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Написать Dockerfile для сборки образа c системными пакетами (gcc g++ musl-dev), необходимыми для установки модулей проекта с</w:t>
      </w:r>
      <w:r>
        <w:rPr>
          <w:sz w:val="24"/>
          <w:szCs w:val="24"/>
        </w:rPr>
        <w:t xml:space="preserve"> авторизацией. Собрать кастомный образ по этому Dockerfile.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Написать файл docker-compose.yaml, в котором описать сервисы nginx и python. В контейнер сервиса python необходимо смонтировать директорию с приложением. Показать работу приложения по 8</w:t>
      </w:r>
      <w:r>
        <w:rPr>
          <w:sz w:val="24"/>
          <w:szCs w:val="24"/>
        </w:rPr>
        <w:t>0 порту, логи docker compose с отображением запросов.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4. Добавить в docker-compose.yaml сервис postgresql. Смонтировать контейнеру сервиса postgresql инициализационный скрипт, в котором создается пользователь, база и таблички. Продемонстрировать ра</w:t>
      </w:r>
      <w:r>
        <w:rPr>
          <w:sz w:val="24"/>
          <w:szCs w:val="24"/>
        </w:rPr>
        <w:t>ботоспособность и логи работы всех трех сервисов.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5. Настроить перенаправление запросов с первой виртуальной машины на вторую в контейнер с приложением. Показать работы приложения по https, логи с запросами на второй виртуальной машине.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Задание 6. </w:t>
      </w:r>
      <w:r>
        <w:rPr>
          <w:sz w:val="24"/>
          <w:szCs w:val="24"/>
        </w:rPr>
        <w:t>Написать скрипт для автоматического развертывания всей инфраструктуры в контейнерах. Продемонстрировать работу скрипта. Приложить ссылки на репозитории с кодом инфраструктуры и кодом приложения.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7. Составить структурную схему развернутой на двух ви</w:t>
      </w:r>
      <w:r>
        <w:rPr>
          <w:sz w:val="24"/>
          <w:szCs w:val="24"/>
        </w:rPr>
        <w:t>ртуальных машинах инфраструктуры.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контейнер?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Что такое образ контейнера?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Как можно смонтировать файлы в контейнер?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4. Каковы преимущества применения контейнерной инфраструктуры?</w:t>
      </w:r>
    </w:p>
    <w:p w:rsidR="00B86958" w:rsidRDefault="00B86958">
      <w:pPr>
        <w:spacing w:after="0" w:line="240" w:lineRule="auto"/>
        <w:jc w:val="both"/>
        <w:rPr>
          <w:sz w:val="24"/>
          <w:szCs w:val="24"/>
        </w:rPr>
      </w:pPr>
    </w:p>
    <w:sectPr w:rsidR="00B8695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958"/>
    <w:rsid w:val="00B86958"/>
    <w:rsid w:val="00FB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CF3B"/>
  <w15:docId w15:val="{CC97E3AD-B086-4807-9121-20E4A6F9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46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0C7F"/>
    <w:pPr>
      <w:ind w:left="720"/>
      <w:contextualSpacing/>
    </w:p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qyt5sjjgbpCTrJxa/Z3Q3lerBQ==">AMUW2mVzpy/iTG7PnqWr1N318coaxmYWQz3XAShclbghYkj77/tfWtBFvGw6xq65wKPu/ivdjQVrwT/5n1JIYLzZK3j7D9I26JGGnXCf8RoHOZbIu6AiysY=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1239</Words>
  <Characters>7068</Characters>
  <Application>Microsoft Office Word</Application>
  <DocSecurity>0</DocSecurity>
  <Lines>58</Lines>
  <Paragraphs>16</Paragraphs>
  <ScaleCrop>false</ScaleCrop>
  <Company/>
  <LinksUpToDate>false</LinksUpToDate>
  <CharactersWithSpaces>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Муравьев</dc:creator>
  <cp:lastModifiedBy>Кирилл Ханашевич</cp:lastModifiedBy>
  <cp:revision>2</cp:revision>
  <dcterms:created xsi:type="dcterms:W3CDTF">2022-11-07T10:10:00Z</dcterms:created>
  <dcterms:modified xsi:type="dcterms:W3CDTF">2023-02-10T19:23:00Z</dcterms:modified>
</cp:coreProperties>
</file>