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2BC4" w14:textId="77777777" w:rsidR="00CF75C4" w:rsidRDefault="00CF75C4" w:rsidP="00CF75C4">
      <w:pPr>
        <w:jc w:val="center"/>
        <w:rPr>
          <w:rFonts w:ascii="Consolas" w:hAnsi="Consolas"/>
          <w:b/>
          <w:sz w:val="32"/>
          <w:u w:val="single"/>
          <w:lang w:val="en-US"/>
        </w:rPr>
      </w:pPr>
      <w:r w:rsidRPr="00647D94">
        <w:rPr>
          <w:rFonts w:ascii="Consolas" w:hAnsi="Consolas"/>
          <w:b/>
          <w:sz w:val="32"/>
          <w:u w:val="single"/>
          <w:lang w:val="en-US"/>
        </w:rPr>
        <w:t>Report – Web Development</w:t>
      </w:r>
    </w:p>
    <w:p w14:paraId="18D8C829" w14:textId="77777777" w:rsidR="00A80457" w:rsidRDefault="00647D94" w:rsidP="00647D94">
      <w:pPr>
        <w:rPr>
          <w:rFonts w:ascii="Consolas" w:hAnsi="Consolas"/>
          <w:sz w:val="20"/>
          <w:szCs w:val="20"/>
          <w:lang w:val="en-US"/>
        </w:rPr>
      </w:pPr>
      <w:r>
        <w:rPr>
          <w:rFonts w:ascii="Consolas" w:hAnsi="Consolas"/>
          <w:sz w:val="20"/>
          <w:szCs w:val="20"/>
          <w:lang w:val="en-US"/>
        </w:rPr>
        <w:t xml:space="preserve">In my report I’ll be giving a brief </w:t>
      </w:r>
      <w:r w:rsidR="00093D26">
        <w:rPr>
          <w:rFonts w:ascii="Consolas" w:hAnsi="Consolas"/>
          <w:sz w:val="20"/>
          <w:szCs w:val="20"/>
          <w:lang w:val="en-US"/>
        </w:rPr>
        <w:t xml:space="preserve">reflection on how I found </w:t>
      </w:r>
      <w:r w:rsidR="00D01BAC">
        <w:rPr>
          <w:rFonts w:ascii="Consolas" w:hAnsi="Consolas"/>
          <w:sz w:val="20"/>
          <w:szCs w:val="20"/>
          <w:lang w:val="en-US"/>
        </w:rPr>
        <w:t xml:space="preserve">the development of </w:t>
      </w:r>
      <w:r w:rsidR="00753AB7">
        <w:rPr>
          <w:rFonts w:ascii="Consolas" w:hAnsi="Consolas"/>
          <w:sz w:val="20"/>
          <w:szCs w:val="20"/>
          <w:lang w:val="en-US"/>
        </w:rPr>
        <w:t>my website, how I applied the coding and design aspect and how I dealt the debugging process of t</w:t>
      </w:r>
      <w:r w:rsidR="00827955">
        <w:rPr>
          <w:rFonts w:ascii="Consolas" w:hAnsi="Consolas"/>
          <w:sz w:val="20"/>
          <w:szCs w:val="20"/>
          <w:lang w:val="en-US"/>
        </w:rPr>
        <w:t xml:space="preserve">he coding. I will be adding my wireframes below to give an insight to the ideas I had for my initial website. </w:t>
      </w:r>
    </w:p>
    <w:p w14:paraId="4F838B16" w14:textId="77777777" w:rsidR="00647D94" w:rsidRDefault="00A80457" w:rsidP="00647D94">
      <w:pPr>
        <w:rPr>
          <w:rFonts w:ascii="Consolas" w:hAnsi="Consolas"/>
          <w:sz w:val="20"/>
          <w:szCs w:val="20"/>
          <w:lang w:val="en-US"/>
        </w:rPr>
      </w:pPr>
      <w:r>
        <w:rPr>
          <w:rFonts w:ascii="Consolas" w:hAnsi="Consolas"/>
          <w:sz w:val="20"/>
          <w:szCs w:val="20"/>
          <w:lang w:val="en-US"/>
        </w:rPr>
        <w:t xml:space="preserve">Due to this project being my first development of a website, I found it hard to get a grip on how to </w:t>
      </w:r>
      <w:r w:rsidR="00520927">
        <w:rPr>
          <w:rFonts w:ascii="Consolas" w:hAnsi="Consolas"/>
          <w:sz w:val="20"/>
          <w:szCs w:val="20"/>
          <w:lang w:val="en-US"/>
        </w:rPr>
        <w:t xml:space="preserve">do the HTML coding and CSS Styles. However, as the lessons went on, I managed to </w:t>
      </w:r>
      <w:r w:rsidR="00431BB0">
        <w:rPr>
          <w:rFonts w:ascii="Consolas" w:hAnsi="Consolas"/>
          <w:sz w:val="20"/>
          <w:szCs w:val="20"/>
          <w:lang w:val="en-US"/>
        </w:rPr>
        <w:t xml:space="preserve">grasp the basic concepts of HTML </w:t>
      </w:r>
      <w:r w:rsidR="004E2ABF">
        <w:rPr>
          <w:rFonts w:ascii="Consolas" w:hAnsi="Consolas"/>
          <w:sz w:val="20"/>
          <w:szCs w:val="20"/>
          <w:lang w:val="en-US"/>
        </w:rPr>
        <w:t>coding</w:t>
      </w:r>
      <w:r w:rsidR="00F35CAC">
        <w:rPr>
          <w:rFonts w:ascii="Consolas" w:hAnsi="Consolas"/>
          <w:sz w:val="20"/>
          <w:szCs w:val="20"/>
          <w:lang w:val="en-US"/>
        </w:rPr>
        <w:t>.</w:t>
      </w:r>
    </w:p>
    <w:p w14:paraId="047B9BB2" w14:textId="77777777" w:rsidR="00F35CAC" w:rsidRDefault="00B020CE" w:rsidP="00647D94">
      <w:pPr>
        <w:rPr>
          <w:rFonts w:ascii="Consolas" w:hAnsi="Consolas"/>
          <w:sz w:val="20"/>
          <w:szCs w:val="20"/>
          <w:lang w:val="en-US"/>
        </w:rPr>
      </w:pPr>
      <w:r>
        <w:rPr>
          <w:rFonts w:ascii="Verdana" w:eastAsia="Times New Roman" w:hAnsi="Verdana" w:cs="Times New Roman"/>
          <w:noProof/>
          <w:color w:val="000000"/>
          <w:sz w:val="24"/>
          <w:szCs w:val="24"/>
          <w:lang w:val="en-US"/>
        </w:rPr>
        <w:t xml:space="preserve"> </w:t>
      </w:r>
      <w:r w:rsidR="00F35CAC">
        <w:rPr>
          <w:rFonts w:ascii="Consolas" w:hAnsi="Consolas"/>
          <w:sz w:val="20"/>
          <w:szCs w:val="20"/>
          <w:lang w:val="en-US"/>
        </w:rPr>
        <w:t>The first stage of the development of my website</w:t>
      </w:r>
      <w:r w:rsidR="00A9562D">
        <w:rPr>
          <w:rFonts w:ascii="Consolas" w:hAnsi="Consolas"/>
          <w:sz w:val="20"/>
          <w:szCs w:val="20"/>
          <w:lang w:val="en-US"/>
        </w:rPr>
        <w:t xml:space="preserve"> was the planning process. This </w:t>
      </w:r>
      <w:r w:rsidR="00871051">
        <w:rPr>
          <w:rFonts w:ascii="Consolas" w:hAnsi="Consolas"/>
          <w:sz w:val="20"/>
          <w:szCs w:val="20"/>
          <w:lang w:val="en-US"/>
        </w:rPr>
        <w:t>consisted of my wireframes. The wireframes were crea</w:t>
      </w:r>
      <w:r w:rsidR="00FA5540">
        <w:rPr>
          <w:rFonts w:ascii="Consolas" w:hAnsi="Consolas"/>
          <w:sz w:val="20"/>
          <w:szCs w:val="20"/>
          <w:lang w:val="en-US"/>
        </w:rPr>
        <w:t>ted to give a</w:t>
      </w:r>
      <w:r w:rsidR="00871051">
        <w:rPr>
          <w:rFonts w:ascii="Consolas" w:hAnsi="Consolas"/>
          <w:sz w:val="20"/>
          <w:szCs w:val="20"/>
          <w:lang w:val="en-US"/>
        </w:rPr>
        <w:t xml:space="preserve"> </w:t>
      </w:r>
      <w:r w:rsidR="00FA5540">
        <w:rPr>
          <w:rFonts w:ascii="Consolas" w:hAnsi="Consolas"/>
          <w:sz w:val="20"/>
          <w:szCs w:val="20"/>
          <w:lang w:val="en-US"/>
        </w:rPr>
        <w:t>vision of</w:t>
      </w:r>
      <w:r w:rsidR="00871051">
        <w:rPr>
          <w:rFonts w:ascii="Consolas" w:hAnsi="Consolas"/>
          <w:sz w:val="20"/>
          <w:szCs w:val="20"/>
          <w:lang w:val="en-US"/>
        </w:rPr>
        <w:t xml:space="preserve"> how I wanted the webpage to be designed and made it easier to have</w:t>
      </w:r>
      <w:r w:rsidR="001121A5">
        <w:rPr>
          <w:rFonts w:ascii="Consolas" w:hAnsi="Consolas"/>
          <w:sz w:val="20"/>
          <w:szCs w:val="20"/>
          <w:lang w:val="en-US"/>
        </w:rPr>
        <w:t xml:space="preserve"> a plan </w:t>
      </w:r>
      <w:r w:rsidR="00871051">
        <w:rPr>
          <w:rFonts w:ascii="Consolas" w:hAnsi="Consolas"/>
          <w:sz w:val="20"/>
          <w:szCs w:val="20"/>
          <w:lang w:val="en-US"/>
        </w:rPr>
        <w:t>to follow when it came to</w:t>
      </w:r>
      <w:r w:rsidR="00FA5540">
        <w:rPr>
          <w:rFonts w:ascii="Consolas" w:hAnsi="Consolas"/>
          <w:sz w:val="20"/>
          <w:szCs w:val="20"/>
          <w:lang w:val="en-US"/>
        </w:rPr>
        <w:t xml:space="preserve"> </w:t>
      </w:r>
      <w:r w:rsidR="001121A5">
        <w:rPr>
          <w:rFonts w:ascii="Consolas" w:hAnsi="Consolas"/>
          <w:sz w:val="20"/>
          <w:szCs w:val="20"/>
          <w:lang w:val="en-US"/>
        </w:rPr>
        <w:t>start my</w:t>
      </w:r>
      <w:r w:rsidR="00871051">
        <w:rPr>
          <w:rFonts w:ascii="Consolas" w:hAnsi="Consolas"/>
          <w:sz w:val="20"/>
          <w:szCs w:val="20"/>
          <w:lang w:val="en-US"/>
        </w:rPr>
        <w:t xml:space="preserve"> coding</w:t>
      </w:r>
      <w:r w:rsidR="00FA5540">
        <w:rPr>
          <w:rFonts w:ascii="Consolas" w:hAnsi="Consolas"/>
          <w:sz w:val="20"/>
          <w:szCs w:val="20"/>
          <w:lang w:val="en-US"/>
        </w:rPr>
        <w:t>.</w:t>
      </w:r>
      <w:r w:rsidR="001121A5" w:rsidRPr="001121A5">
        <w:rPr>
          <w:rFonts w:ascii="Verdana" w:eastAsia="Times New Roman" w:hAnsi="Verdana" w:cs="Times New Roman"/>
          <w:noProof/>
          <w:color w:val="000000"/>
          <w:sz w:val="24"/>
          <w:szCs w:val="24"/>
          <w:lang w:val="en-US"/>
        </w:rPr>
        <w:t xml:space="preserve"> </w:t>
      </w:r>
    </w:p>
    <w:p w14:paraId="1510A0D5" w14:textId="77777777" w:rsidR="00FA5540" w:rsidRDefault="00CF75C4" w:rsidP="00647D94">
      <w:pPr>
        <w:rPr>
          <w:rFonts w:ascii="Consolas" w:hAnsi="Consolas"/>
          <w:sz w:val="20"/>
          <w:szCs w:val="20"/>
          <w:lang w:val="en-US"/>
        </w:rPr>
      </w:pPr>
      <w:r w:rsidRPr="00CF75C4">
        <w:rPr>
          <w:rFonts w:ascii="Consolas" w:hAnsi="Consolas"/>
          <w:sz w:val="20"/>
          <w:szCs w:val="20"/>
          <w:lang w:val="en-US"/>
        </w:rPr>
        <w:t>Screen shots of the wireframes for the website.</w:t>
      </w:r>
    </w:p>
    <w:p w14:paraId="39F6C274" w14:textId="77777777" w:rsidR="00A36E67" w:rsidRDefault="00800F51" w:rsidP="00647D94">
      <w:pPr>
        <w:rPr>
          <w:rFonts w:ascii="Consolas" w:hAnsi="Consolas"/>
          <w:sz w:val="20"/>
          <w:szCs w:val="20"/>
          <w:lang w:val="en-US"/>
        </w:rPr>
      </w:pPr>
      <w:r>
        <w:rPr>
          <w:rFonts w:ascii="Verdana" w:eastAsia="Times New Roman" w:hAnsi="Verdana" w:cs="Times New Roman"/>
          <w:noProof/>
          <w:color w:val="000000"/>
          <w:sz w:val="24"/>
          <w:szCs w:val="24"/>
          <w:lang w:val="en-US"/>
        </w:rPr>
        <w:drawing>
          <wp:anchor distT="0" distB="0" distL="114300" distR="114300" simplePos="0" relativeHeight="251659264" behindDoc="1" locked="0" layoutInCell="1" allowOverlap="1" wp14:anchorId="23D3936B" wp14:editId="06CB25E6">
            <wp:simplePos x="0" y="0"/>
            <wp:positionH relativeFrom="margin">
              <wp:align>right</wp:align>
            </wp:positionH>
            <wp:positionV relativeFrom="paragraph">
              <wp:posOffset>0</wp:posOffset>
            </wp:positionV>
            <wp:extent cx="2923540" cy="3538220"/>
            <wp:effectExtent l="0" t="0" r="0" b="5080"/>
            <wp:wrapTight wrapText="bothSides">
              <wp:wrapPolygon edited="0">
                <wp:start x="0" y="0"/>
                <wp:lineTo x="0" y="21515"/>
                <wp:lineTo x="21394" y="21515"/>
                <wp:lineTo x="213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 (Websit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540" cy="3538220"/>
                    </a:xfrm>
                    <a:prstGeom prst="rect">
                      <a:avLst/>
                    </a:prstGeom>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noProof/>
          <w:color w:val="000000"/>
          <w:sz w:val="24"/>
          <w:szCs w:val="24"/>
          <w:lang w:val="en-US"/>
        </w:rPr>
        <w:drawing>
          <wp:anchor distT="0" distB="0" distL="114300" distR="114300" simplePos="0" relativeHeight="251658240" behindDoc="1" locked="0" layoutInCell="1" allowOverlap="1" wp14:anchorId="6914BF84" wp14:editId="5C04162D">
            <wp:simplePos x="0" y="0"/>
            <wp:positionH relativeFrom="margin">
              <wp:align>left</wp:align>
            </wp:positionH>
            <wp:positionV relativeFrom="paragraph">
              <wp:posOffset>0</wp:posOffset>
            </wp:positionV>
            <wp:extent cx="2705100" cy="3467100"/>
            <wp:effectExtent l="0" t="0" r="0" b="0"/>
            <wp:wrapTight wrapText="bothSides">
              <wp:wrapPolygon edited="0">
                <wp:start x="0" y="0"/>
                <wp:lineTo x="0" y="21481"/>
                <wp:lineTo x="21448" y="21481"/>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 (mob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100" cy="3467100"/>
                    </a:xfrm>
                    <a:prstGeom prst="rect">
                      <a:avLst/>
                    </a:prstGeom>
                  </pic:spPr>
                </pic:pic>
              </a:graphicData>
            </a:graphic>
            <wp14:sizeRelH relativeFrom="page">
              <wp14:pctWidth>0</wp14:pctWidth>
            </wp14:sizeRelH>
            <wp14:sizeRelV relativeFrom="page">
              <wp14:pctHeight>0</wp14:pctHeight>
            </wp14:sizeRelV>
          </wp:anchor>
        </w:drawing>
      </w:r>
      <w:r w:rsidR="005946F3">
        <w:rPr>
          <w:rFonts w:ascii="Consolas" w:hAnsi="Consolas"/>
          <w:sz w:val="20"/>
          <w:szCs w:val="20"/>
          <w:lang w:val="en-US"/>
        </w:rPr>
        <w:t xml:space="preserve">The next </w:t>
      </w:r>
      <w:r w:rsidR="008353F7">
        <w:rPr>
          <w:rFonts w:ascii="Consolas" w:hAnsi="Consolas"/>
          <w:sz w:val="20"/>
          <w:szCs w:val="20"/>
          <w:lang w:val="en-US"/>
        </w:rPr>
        <w:t xml:space="preserve">stage was </w:t>
      </w:r>
      <w:r w:rsidR="005946F3">
        <w:rPr>
          <w:rFonts w:ascii="Consolas" w:hAnsi="Consolas"/>
          <w:sz w:val="20"/>
          <w:szCs w:val="20"/>
          <w:lang w:val="en-US"/>
        </w:rPr>
        <w:t xml:space="preserve">HTML </w:t>
      </w:r>
      <w:r w:rsidR="008353F7">
        <w:rPr>
          <w:rFonts w:ascii="Consolas" w:hAnsi="Consolas"/>
          <w:sz w:val="20"/>
          <w:szCs w:val="20"/>
          <w:lang w:val="en-US"/>
        </w:rPr>
        <w:t>coding</w:t>
      </w:r>
      <w:r w:rsidR="005946F3">
        <w:rPr>
          <w:rFonts w:ascii="Consolas" w:hAnsi="Consolas"/>
          <w:sz w:val="20"/>
          <w:szCs w:val="20"/>
          <w:lang w:val="en-US"/>
        </w:rPr>
        <w:t xml:space="preserve"> and CSS Styling</w:t>
      </w:r>
      <w:r w:rsidR="008353F7">
        <w:rPr>
          <w:rFonts w:ascii="Consolas" w:hAnsi="Consolas"/>
          <w:sz w:val="20"/>
          <w:szCs w:val="20"/>
          <w:lang w:val="en-US"/>
        </w:rPr>
        <w:t>. I found this portion</w:t>
      </w:r>
      <w:r w:rsidR="0097222A">
        <w:rPr>
          <w:rFonts w:ascii="Consolas" w:hAnsi="Consolas"/>
          <w:sz w:val="20"/>
          <w:szCs w:val="20"/>
          <w:lang w:val="en-US"/>
        </w:rPr>
        <w:t xml:space="preserve"> the hardest as ther</w:t>
      </w:r>
      <w:r w:rsidR="008353F7">
        <w:rPr>
          <w:rFonts w:ascii="Consolas" w:hAnsi="Consolas"/>
          <w:sz w:val="20"/>
          <w:szCs w:val="20"/>
          <w:lang w:val="en-US"/>
        </w:rPr>
        <w:t>e was a lot to remember, and if a section wasn’t right, the previewed result will not co-operate with w</w:t>
      </w:r>
      <w:r w:rsidR="00A36E67">
        <w:rPr>
          <w:rFonts w:ascii="Consolas" w:hAnsi="Consolas"/>
          <w:sz w:val="20"/>
          <w:szCs w:val="20"/>
          <w:lang w:val="en-US"/>
        </w:rPr>
        <w:t>hat the plan is. There were a few issues I ran into when implementing the code, some of which were the colouring of the background</w:t>
      </w:r>
      <w:r w:rsidR="002B557C">
        <w:rPr>
          <w:rFonts w:ascii="Consolas" w:hAnsi="Consolas"/>
          <w:sz w:val="20"/>
          <w:szCs w:val="20"/>
          <w:lang w:val="en-US"/>
        </w:rPr>
        <w:t xml:space="preserve">, getting the alignment </w:t>
      </w:r>
      <w:r w:rsidR="00F93EAB">
        <w:rPr>
          <w:rFonts w:ascii="Consolas" w:hAnsi="Consolas"/>
          <w:sz w:val="20"/>
          <w:szCs w:val="20"/>
          <w:lang w:val="en-US"/>
        </w:rPr>
        <w:t xml:space="preserve">of the text in the right place and getting the image (logo) in the right place and with the right variating sizes. </w:t>
      </w:r>
    </w:p>
    <w:p w14:paraId="4A8EA306" w14:textId="77777777" w:rsidR="00200FBD" w:rsidRDefault="00F93EAB" w:rsidP="00647D94">
      <w:pPr>
        <w:rPr>
          <w:rFonts w:ascii="Consolas" w:hAnsi="Consolas"/>
          <w:sz w:val="20"/>
          <w:szCs w:val="20"/>
        </w:rPr>
      </w:pPr>
      <w:r>
        <w:rPr>
          <w:rFonts w:ascii="Consolas" w:hAnsi="Consolas"/>
          <w:noProof/>
          <w:sz w:val="20"/>
          <w:szCs w:val="20"/>
        </w:rPr>
        <w:lastRenderedPageBreak/>
        <w:drawing>
          <wp:anchor distT="0" distB="0" distL="114300" distR="114300" simplePos="0" relativeHeight="251660288" behindDoc="0" locked="0" layoutInCell="1" allowOverlap="1" wp14:anchorId="25E2EA8D" wp14:editId="0D4CEF47">
            <wp:simplePos x="914400" y="914400"/>
            <wp:positionH relativeFrom="margin">
              <wp:align>left</wp:align>
            </wp:positionH>
            <wp:positionV relativeFrom="paragraph">
              <wp:align>top</wp:align>
            </wp:positionV>
            <wp:extent cx="3964305" cy="2228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1-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4305" cy="2228850"/>
                    </a:xfrm>
                    <a:prstGeom prst="rect">
                      <a:avLst/>
                    </a:prstGeom>
                  </pic:spPr>
                </pic:pic>
              </a:graphicData>
            </a:graphic>
            <wp14:sizeRelH relativeFrom="margin">
              <wp14:pctWidth>0</wp14:pctWidth>
            </wp14:sizeRelH>
            <wp14:sizeRelV relativeFrom="margin">
              <wp14:pctHeight>0</wp14:pctHeight>
            </wp14:sizeRelV>
          </wp:anchor>
        </w:drawing>
      </w:r>
    </w:p>
    <w:p w14:paraId="5D10F093" w14:textId="77777777" w:rsidR="00200FBD" w:rsidRPr="00200FBD" w:rsidRDefault="00200FBD" w:rsidP="00200FBD">
      <w:pPr>
        <w:rPr>
          <w:rFonts w:ascii="Consolas" w:hAnsi="Consolas"/>
          <w:sz w:val="20"/>
          <w:szCs w:val="20"/>
        </w:rPr>
      </w:pPr>
    </w:p>
    <w:p w14:paraId="6DEA179C" w14:textId="77777777" w:rsidR="00200FBD" w:rsidRPr="00200FBD" w:rsidRDefault="00200FBD" w:rsidP="00200FBD">
      <w:pPr>
        <w:rPr>
          <w:rFonts w:ascii="Consolas" w:hAnsi="Consolas"/>
          <w:sz w:val="20"/>
          <w:szCs w:val="20"/>
        </w:rPr>
      </w:pPr>
    </w:p>
    <w:p w14:paraId="48989E34" w14:textId="77777777" w:rsidR="00200FBD" w:rsidRPr="00200FBD" w:rsidRDefault="00200FBD" w:rsidP="00200FBD">
      <w:pPr>
        <w:rPr>
          <w:rFonts w:ascii="Consolas" w:hAnsi="Consolas"/>
          <w:sz w:val="20"/>
          <w:szCs w:val="20"/>
        </w:rPr>
      </w:pPr>
    </w:p>
    <w:p w14:paraId="21FA0556" w14:textId="77777777" w:rsidR="00200FBD" w:rsidRPr="00200FBD" w:rsidRDefault="00200FBD" w:rsidP="00200FBD">
      <w:pPr>
        <w:rPr>
          <w:rFonts w:ascii="Consolas" w:hAnsi="Consolas"/>
          <w:sz w:val="20"/>
          <w:szCs w:val="20"/>
        </w:rPr>
      </w:pPr>
    </w:p>
    <w:p w14:paraId="0FAB82EC" w14:textId="77777777" w:rsidR="00200FBD" w:rsidRPr="00200FBD" w:rsidRDefault="00200FBD" w:rsidP="00200FBD">
      <w:pPr>
        <w:rPr>
          <w:rFonts w:ascii="Consolas" w:hAnsi="Consolas"/>
          <w:sz w:val="20"/>
          <w:szCs w:val="20"/>
        </w:rPr>
      </w:pPr>
    </w:p>
    <w:p w14:paraId="41CA4092" w14:textId="77777777" w:rsidR="00200FBD" w:rsidRPr="00200FBD" w:rsidRDefault="00200FBD" w:rsidP="00200FBD">
      <w:pPr>
        <w:rPr>
          <w:rFonts w:ascii="Consolas" w:hAnsi="Consolas"/>
          <w:sz w:val="20"/>
          <w:szCs w:val="20"/>
        </w:rPr>
      </w:pPr>
    </w:p>
    <w:p w14:paraId="071BFAA8" w14:textId="77777777" w:rsidR="0092396E" w:rsidRDefault="0092396E" w:rsidP="00200FBD">
      <w:pPr>
        <w:tabs>
          <w:tab w:val="center" w:pos="987"/>
        </w:tabs>
        <w:rPr>
          <w:rFonts w:ascii="Consolas" w:hAnsi="Consolas"/>
          <w:sz w:val="20"/>
          <w:szCs w:val="20"/>
        </w:rPr>
      </w:pPr>
    </w:p>
    <w:p w14:paraId="576BBBCC" w14:textId="77777777" w:rsidR="0092396E" w:rsidRDefault="0092396E" w:rsidP="00200FBD">
      <w:pPr>
        <w:tabs>
          <w:tab w:val="center" w:pos="987"/>
        </w:tabs>
        <w:rPr>
          <w:rFonts w:ascii="Consolas" w:hAnsi="Consolas"/>
          <w:sz w:val="20"/>
          <w:szCs w:val="20"/>
        </w:rPr>
      </w:pPr>
    </w:p>
    <w:p w14:paraId="5B1066DC" w14:textId="77777777" w:rsidR="00844A5C" w:rsidRDefault="0073570B" w:rsidP="00200FBD">
      <w:pPr>
        <w:tabs>
          <w:tab w:val="center" w:pos="987"/>
        </w:tabs>
        <w:rPr>
          <w:rFonts w:ascii="Consolas" w:hAnsi="Consolas"/>
          <w:sz w:val="20"/>
          <w:szCs w:val="20"/>
        </w:rPr>
      </w:pPr>
      <w:r>
        <w:rPr>
          <w:rFonts w:ascii="Consolas" w:hAnsi="Consolas"/>
          <w:sz w:val="20"/>
          <w:szCs w:val="20"/>
        </w:rPr>
        <w:t xml:space="preserve">This is a screenshot shows the issue I was having with the colour theme. My original plan was to have the whole page grey and the navigation bar and footer </w:t>
      </w:r>
      <w:r w:rsidR="006A22F5">
        <w:rPr>
          <w:rFonts w:ascii="Consolas" w:hAnsi="Consolas"/>
          <w:sz w:val="20"/>
          <w:szCs w:val="20"/>
        </w:rPr>
        <w:t>black. I found a way to change the</w:t>
      </w:r>
      <w:r w:rsidR="00844A5C">
        <w:rPr>
          <w:rFonts w:ascii="Consolas" w:hAnsi="Consolas"/>
          <w:sz w:val="20"/>
          <w:szCs w:val="20"/>
        </w:rPr>
        <w:t xml:space="preserve"> background and where to add the code to make this modification. </w:t>
      </w:r>
    </w:p>
    <w:p w14:paraId="1F46F964" w14:textId="77777777" w:rsidR="00200FBD" w:rsidRDefault="00200FBD" w:rsidP="00200FBD">
      <w:pPr>
        <w:tabs>
          <w:tab w:val="center" w:pos="987"/>
        </w:tabs>
        <w:rPr>
          <w:rFonts w:ascii="Consolas" w:hAnsi="Consolas"/>
          <w:sz w:val="20"/>
          <w:szCs w:val="20"/>
        </w:rPr>
      </w:pPr>
      <w:r>
        <w:rPr>
          <w:rFonts w:ascii="Consolas" w:hAnsi="Consolas"/>
          <w:noProof/>
          <w:sz w:val="20"/>
          <w:szCs w:val="20"/>
        </w:rPr>
        <w:drawing>
          <wp:inline distT="0" distB="0" distL="0" distR="0" wp14:anchorId="5B843847" wp14:editId="7A6FF28D">
            <wp:extent cx="4184918" cy="23526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1-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8971" cy="2354954"/>
                    </a:xfrm>
                    <a:prstGeom prst="rect">
                      <a:avLst/>
                    </a:prstGeom>
                  </pic:spPr>
                </pic:pic>
              </a:graphicData>
            </a:graphic>
          </wp:inline>
        </w:drawing>
      </w:r>
    </w:p>
    <w:p w14:paraId="00DA2149" w14:textId="77777777" w:rsidR="00176A23" w:rsidRDefault="00176A23" w:rsidP="00200FBD">
      <w:pPr>
        <w:tabs>
          <w:tab w:val="center" w:pos="987"/>
        </w:tabs>
        <w:rPr>
          <w:rFonts w:ascii="Consolas" w:hAnsi="Consolas"/>
          <w:sz w:val="20"/>
          <w:szCs w:val="20"/>
        </w:rPr>
      </w:pPr>
      <w:r>
        <w:rPr>
          <w:rFonts w:ascii="Consolas" w:hAnsi="Consolas"/>
          <w:sz w:val="20"/>
          <w:szCs w:val="20"/>
        </w:rPr>
        <w:t>This screenshot was showing the issue with the logo coding and styling. As you can see in the image below, the image is seen in the middle of the page, when it was meant to be at the end, however, now (as the screen got smaller) the logo is no longer visible and n</w:t>
      </w:r>
      <w:r w:rsidR="001E0742">
        <w:rPr>
          <w:rFonts w:ascii="Consolas" w:hAnsi="Consolas"/>
          <w:sz w:val="20"/>
          <w:szCs w:val="20"/>
        </w:rPr>
        <w:t xml:space="preserve">ot in the top </w:t>
      </w:r>
      <w:r w:rsidR="000D61CD">
        <w:rPr>
          <w:rFonts w:ascii="Consolas" w:hAnsi="Consolas"/>
          <w:sz w:val="20"/>
          <w:szCs w:val="20"/>
        </w:rPr>
        <w:t>left-hand</w:t>
      </w:r>
      <w:r w:rsidR="001E0742">
        <w:rPr>
          <w:rFonts w:ascii="Consolas" w:hAnsi="Consolas"/>
          <w:sz w:val="20"/>
          <w:szCs w:val="20"/>
        </w:rPr>
        <w:t xml:space="preserve"> corner.</w:t>
      </w:r>
    </w:p>
    <w:p w14:paraId="4B3BAA96" w14:textId="77777777" w:rsidR="000D61CD" w:rsidRDefault="000D61CD" w:rsidP="00200FBD">
      <w:pPr>
        <w:tabs>
          <w:tab w:val="center" w:pos="987"/>
        </w:tabs>
        <w:rPr>
          <w:rFonts w:ascii="Consolas" w:hAnsi="Consolas"/>
          <w:sz w:val="20"/>
          <w:szCs w:val="20"/>
        </w:rPr>
      </w:pPr>
    </w:p>
    <w:p w14:paraId="4B0C17C1" w14:textId="77777777" w:rsidR="000D61CD" w:rsidRDefault="000D61CD" w:rsidP="00200FBD">
      <w:pPr>
        <w:tabs>
          <w:tab w:val="center" w:pos="987"/>
        </w:tabs>
        <w:rPr>
          <w:rFonts w:ascii="Consolas" w:hAnsi="Consolas"/>
          <w:sz w:val="20"/>
          <w:szCs w:val="20"/>
        </w:rPr>
      </w:pPr>
      <w:r>
        <w:rPr>
          <w:rFonts w:ascii="Consolas" w:hAnsi="Consolas"/>
          <w:sz w:val="20"/>
          <w:szCs w:val="20"/>
        </w:rPr>
        <w:t>In conclusion to this report, I have found the development of the website challenging but as I kept putting into practice the skills, I have managed to slowly put together a basic news web</w:t>
      </w:r>
      <w:r w:rsidR="00EE74D8">
        <w:rPr>
          <w:rFonts w:ascii="Consolas" w:hAnsi="Consolas"/>
          <w:sz w:val="20"/>
          <w:szCs w:val="20"/>
        </w:rPr>
        <w:t>site called Northampton Central.</w:t>
      </w:r>
      <w:bookmarkStart w:id="0" w:name="_GoBack"/>
      <w:bookmarkEnd w:id="0"/>
    </w:p>
    <w:p w14:paraId="29F8358F" w14:textId="77777777" w:rsidR="00176A23" w:rsidRDefault="00200FBD" w:rsidP="00176A23">
      <w:pPr>
        <w:tabs>
          <w:tab w:val="center" w:pos="987"/>
        </w:tabs>
        <w:rPr>
          <w:rFonts w:ascii="Consolas" w:hAnsi="Consolas"/>
          <w:sz w:val="20"/>
          <w:szCs w:val="20"/>
        </w:rPr>
      </w:pPr>
      <w:r>
        <w:rPr>
          <w:rFonts w:ascii="Consolas" w:hAnsi="Consolas"/>
          <w:noProof/>
          <w:sz w:val="20"/>
          <w:szCs w:val="20"/>
        </w:rPr>
        <w:lastRenderedPageBreak/>
        <w:drawing>
          <wp:inline distT="0" distB="0" distL="0" distR="0" wp14:anchorId="3A799A9C" wp14:editId="662D130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1-09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Consolas" w:hAnsi="Consolas"/>
          <w:sz w:val="20"/>
          <w:szCs w:val="20"/>
        </w:rPr>
        <w:br w:type="textWrapping" w:clear="all"/>
      </w:r>
      <w:r w:rsidR="00176A23">
        <w:rPr>
          <w:rFonts w:ascii="Consolas" w:hAnsi="Consolas"/>
          <w:sz w:val="20"/>
          <w:szCs w:val="20"/>
        </w:rPr>
        <w:t xml:space="preserve">This screenshot is showing the issue of the alignment of text. The text was too close together and one above another, when it was meant to be side by side. </w:t>
      </w:r>
      <w:r w:rsidR="00176A23" w:rsidRPr="00176A23">
        <w:rPr>
          <w:rFonts w:ascii="Consolas" w:hAnsi="Consolas"/>
          <w:color w:val="FF0000"/>
          <w:sz w:val="20"/>
          <w:szCs w:val="20"/>
        </w:rPr>
        <w:t>This issue is still on the mend</w:t>
      </w:r>
    </w:p>
    <w:p w14:paraId="322B7EC0" w14:textId="77777777" w:rsidR="00F93EAB" w:rsidRPr="00A36E67" w:rsidRDefault="00F93EAB" w:rsidP="00200FBD">
      <w:pPr>
        <w:tabs>
          <w:tab w:val="center" w:pos="987"/>
        </w:tabs>
        <w:rPr>
          <w:rFonts w:ascii="Consolas" w:hAnsi="Consolas"/>
          <w:sz w:val="20"/>
          <w:szCs w:val="20"/>
        </w:rPr>
      </w:pPr>
    </w:p>
    <w:sectPr w:rsidR="00F93EAB" w:rsidRPr="00A36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81E"/>
    <w:multiLevelType w:val="multilevel"/>
    <w:tmpl w:val="53B6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94"/>
    <w:rsid w:val="0008675D"/>
    <w:rsid w:val="00093D26"/>
    <w:rsid w:val="000D61CD"/>
    <w:rsid w:val="001121A5"/>
    <w:rsid w:val="00176A23"/>
    <w:rsid w:val="001E0742"/>
    <w:rsid w:val="00200FBD"/>
    <w:rsid w:val="002B557C"/>
    <w:rsid w:val="00341A73"/>
    <w:rsid w:val="00366129"/>
    <w:rsid w:val="00431BB0"/>
    <w:rsid w:val="00435B1F"/>
    <w:rsid w:val="004E2ABF"/>
    <w:rsid w:val="00520927"/>
    <w:rsid w:val="00545412"/>
    <w:rsid w:val="005946F3"/>
    <w:rsid w:val="00647D94"/>
    <w:rsid w:val="006A22F5"/>
    <w:rsid w:val="0073570B"/>
    <w:rsid w:val="00752491"/>
    <w:rsid w:val="00753AB7"/>
    <w:rsid w:val="00800F51"/>
    <w:rsid w:val="00827955"/>
    <w:rsid w:val="008353F7"/>
    <w:rsid w:val="00844A5C"/>
    <w:rsid w:val="00871051"/>
    <w:rsid w:val="0092396E"/>
    <w:rsid w:val="0097222A"/>
    <w:rsid w:val="00A36E67"/>
    <w:rsid w:val="00A80457"/>
    <w:rsid w:val="00A9562D"/>
    <w:rsid w:val="00AF01C5"/>
    <w:rsid w:val="00B020CE"/>
    <w:rsid w:val="00B469B9"/>
    <w:rsid w:val="00C62F5C"/>
    <w:rsid w:val="00CD30C9"/>
    <w:rsid w:val="00CF75C4"/>
    <w:rsid w:val="00D01BAC"/>
    <w:rsid w:val="00E50434"/>
    <w:rsid w:val="00EA74DD"/>
    <w:rsid w:val="00EE74D8"/>
    <w:rsid w:val="00F35CAC"/>
    <w:rsid w:val="00F66AB7"/>
    <w:rsid w:val="00F93EAB"/>
    <w:rsid w:val="00FA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93E8"/>
  <w15:chartTrackingRefBased/>
  <w15:docId w15:val="{CC7EAC1E-142B-4D14-8D57-B32F0358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D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9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39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Defage</dc:creator>
  <cp:keywords/>
  <dc:description/>
  <cp:lastModifiedBy>Desiree Defage</cp:lastModifiedBy>
  <cp:revision>1</cp:revision>
  <dcterms:created xsi:type="dcterms:W3CDTF">2019-01-09T12:50:00Z</dcterms:created>
  <dcterms:modified xsi:type="dcterms:W3CDTF">2019-01-09T21:06:00Z</dcterms:modified>
</cp:coreProperties>
</file>