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Pr="003B476D" w:rsidRDefault="00736A48" w:rsidP="00F04381">
      <w:pPr>
        <w:rPr>
          <w:sz w:val="16"/>
        </w:rPr>
      </w:pPr>
      <w:r w:rsidRPr="003B476D">
        <w:rPr>
          <w:sz w:val="16"/>
        </w:rPr>
        <w:t>(</w:t>
      </w:r>
      <w:r w:rsidR="000B0850">
        <w:rPr>
          <w:sz w:val="16"/>
        </w:rPr>
        <w:t>Used in combination with</w:t>
      </w:r>
      <w:r w:rsidR="00AE3196" w:rsidRPr="003B476D">
        <w:rPr>
          <w:sz w:val="16"/>
        </w:rPr>
        <w:t xml:space="preserve"> Camera for</w:t>
      </w:r>
      <w:r w:rsidR="004D0F05" w:rsidRPr="003B476D">
        <w:rPr>
          <w:sz w:val="16"/>
        </w:rPr>
        <w:t xml:space="preserve"> Interactive Display</w:t>
      </w:r>
      <w:r w:rsidR="00AE3196" w:rsidRPr="003B476D">
        <w:rPr>
          <w:sz w:val="16"/>
        </w:rPr>
        <w:t xml:space="preserve"> &amp;</w:t>
      </w:r>
      <w:r w:rsidR="009B38CD" w:rsidRPr="003B476D">
        <w:rPr>
          <w:sz w:val="16"/>
        </w:rPr>
        <w:t xml:space="preserve"> Position Tracking</w:t>
      </w:r>
      <w:r w:rsidR="003B476D" w:rsidRPr="003B476D">
        <w:rPr>
          <w:sz w:val="16"/>
        </w:rPr>
        <w:t>, or 3D scanning &amp; printing</w:t>
      </w:r>
      <w:r w:rsidRPr="003B476D">
        <w:rPr>
          <w:sz w:val="16"/>
        </w:rPr>
        <w:t>)</w:t>
      </w:r>
    </w:p>
    <w:p w:rsidR="008C0BD9" w:rsidRDefault="00400643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6" o:title="EVM Blocks"/>
          </v:shape>
        </w:pict>
      </w:r>
      <w:r>
        <w:pict>
          <v:shape id="_x0000_i1025" type="#_x0000_t75" style="width:135.5pt;height:135.5pt">
            <v:imagedata r:id="rId7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  <w:r w:rsidR="00AE3196">
        <w:t xml:space="preserve"> (Evaluation Module/Kit)</w:t>
      </w:r>
      <w:r w:rsidR="00832D60">
        <w:t>: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AF0670">
      <w:pPr>
        <w:pStyle w:val="ListParagraph"/>
        <w:numPr>
          <w:ilvl w:val="1"/>
          <w:numId w:val="4"/>
        </w:numPr>
      </w:pPr>
      <w:r>
        <w:t>RGB LEDs</w:t>
      </w:r>
    </w:p>
    <w:p w:rsidR="00AF0670" w:rsidRDefault="009B38CD" w:rsidP="00AF0670">
      <w:pPr>
        <w:pStyle w:val="ListParagraph"/>
        <w:numPr>
          <w:ilvl w:val="1"/>
          <w:numId w:val="4"/>
        </w:numPr>
      </w:pPr>
      <w:r>
        <w:t>WXGA DMD</w:t>
      </w:r>
    </w:p>
    <w:p w:rsidR="00797987" w:rsidRDefault="00AF0670" w:rsidP="00797987">
      <w:pPr>
        <w:ind w:left="1080"/>
        <w:rPr>
          <w:b/>
        </w:rPr>
      </w:pPr>
      <w:r w:rsidRPr="00AF0670">
        <w:rPr>
          <w:b/>
        </w:rPr>
        <w:t>-</w:t>
      </w:r>
      <w:r>
        <w:rPr>
          <w:b/>
        </w:rPr>
        <w:t xml:space="preserve">&gt; </w:t>
      </w:r>
      <w:r w:rsidRPr="00AF0670">
        <w:rPr>
          <w:b/>
        </w:rPr>
        <w:t xml:space="preserve">912x1140 </w:t>
      </w:r>
      <w:r>
        <w:t xml:space="preserve">diamond </w:t>
      </w:r>
      <w:r w:rsidR="00797987">
        <w:rPr>
          <w:b/>
        </w:rPr>
        <w:t>pixels</w:t>
      </w:r>
    </w:p>
    <w:p w:rsidR="006928F2" w:rsidRDefault="009B38CD" w:rsidP="006928F2">
      <w:pPr>
        <w:pStyle w:val="ListParagraph"/>
        <w:numPr>
          <w:ilvl w:val="1"/>
          <w:numId w:val="4"/>
        </w:numPr>
      </w:pPr>
      <w:r>
        <w:t>Heat Sink, Fan</w:t>
      </w:r>
      <w:r w:rsidR="00832D60">
        <w:t>, Lens/Optics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FA0D4F" w:rsidRDefault="009B38CD" w:rsidP="00F036D0">
      <w:pPr>
        <w:pStyle w:val="ListParagraph"/>
        <w:numPr>
          <w:ilvl w:val="1"/>
          <w:numId w:val="4"/>
        </w:numPr>
      </w:pPr>
      <w:r>
        <w:t>DVI to RGB conversion</w:t>
      </w:r>
      <w:r w:rsidR="00FA0D4F">
        <w:t xml:space="preserve"> w/ </w:t>
      </w:r>
      <w:r>
        <w:t>TFP401</w:t>
      </w:r>
    </w:p>
    <w:p w:rsidR="009B38CD" w:rsidRDefault="009B38CD" w:rsidP="00F036D0">
      <w:pPr>
        <w:pStyle w:val="ListParagraph"/>
        <w:numPr>
          <w:ilvl w:val="1"/>
          <w:numId w:val="4"/>
        </w:numPr>
      </w:pPr>
      <w:r>
        <w:t>32MB Flash mem</w:t>
      </w:r>
      <w:r w:rsidR="000F776F">
        <w:t xml:space="preserve"> (Firmware</w:t>
      </w:r>
      <w:r w:rsidR="00BD5D63">
        <w:t xml:space="preserve"> &amp;</w:t>
      </w:r>
      <w:r w:rsidR="000F776F">
        <w:t xml:space="preserve"> 24 Bit compressed images)</w:t>
      </w:r>
    </w:p>
    <w:p w:rsidR="009B38CD" w:rsidRDefault="009B38CD" w:rsidP="009B38CD"/>
    <w:p w:rsidR="00F04381" w:rsidRDefault="00F04381" w:rsidP="00F04381">
      <w:r>
        <w:t>0.45 WXGA chipset</w:t>
      </w:r>
      <w:r w:rsidR="00797987">
        <w:t>: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>digital micromirror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E8224E">
        <w:t>Flash</w:t>
      </w:r>
      <w:r w:rsidR="00736A48" w:rsidRPr="00E8224E">
        <w:t xml:space="preserve"> memory</w:t>
      </w:r>
      <w:r>
        <w:t xml:space="preserve"> w/ config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r>
              <w:t>Typ</w:t>
            </w:r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LED Power Consumtion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Img. Diag</w:t>
            </w:r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E34622" w:rsidP="00F04381">
      <w:r>
        <w:t>Driver Board Interface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  <w:r w:rsidR="00326779">
        <w:t>, UART/</w:t>
      </w:r>
      <w:r w:rsidR="00737992">
        <w:t>RS232</w:t>
      </w:r>
      <w:r w:rsidR="00DA4246">
        <w:t xml:space="preserve"> (115200bps)</w:t>
      </w:r>
    </w:p>
    <w:p w:rsidR="00B2683B" w:rsidRDefault="00737992" w:rsidP="00271173">
      <w:pPr>
        <w:pStyle w:val="ListParagraph"/>
        <w:numPr>
          <w:ilvl w:val="0"/>
          <w:numId w:val="2"/>
        </w:numPr>
      </w:pPr>
      <w:r>
        <w:t xml:space="preserve">Video </w:t>
      </w:r>
      <w:r w:rsidR="00B2683B">
        <w:t>DVI -&gt; Mini HDMI</w:t>
      </w:r>
      <w:r>
        <w:t xml:space="preserve">, and </w:t>
      </w:r>
      <w:r w:rsidRPr="00737992">
        <w:t>FPD-link connector</w:t>
      </w:r>
      <w:r w:rsidR="00326779">
        <w:t xml:space="preserve"> (FlatPanelDisplay)</w:t>
      </w:r>
    </w:p>
    <w:p w:rsidR="002D367E" w:rsidRDefault="006E4FAE" w:rsidP="00571808">
      <w:pPr>
        <w:pStyle w:val="ListParagraph"/>
        <w:numPr>
          <w:ilvl w:val="2"/>
          <w:numId w:val="2"/>
        </w:numPr>
      </w:pPr>
      <w:r w:rsidRPr="0078513E">
        <w:rPr>
          <w:color w:val="FF0000"/>
        </w:rPr>
        <w:t>Video Mode</w:t>
      </w:r>
      <w:r>
        <w:t>: d</w:t>
      </w:r>
      <w:r w:rsidR="00A40810">
        <w:t>isplay algorithm</w:t>
      </w:r>
      <w:r>
        <w:t xml:space="preserve"> optimizes </w:t>
      </w:r>
      <w:r w:rsidR="00A40810">
        <w:t>appearance</w:t>
      </w:r>
      <w:r>
        <w:t xml:space="preserve">, </w:t>
      </w:r>
      <w:r w:rsidR="002D367E" w:rsidRPr="0078513E">
        <w:rPr>
          <w:b/>
          <w:color w:val="FF0000"/>
        </w:rPr>
        <w:t>not</w:t>
      </w:r>
      <w:r w:rsidR="002D367E" w:rsidRPr="006E4FAE">
        <w:rPr>
          <w:b/>
        </w:rPr>
        <w:t xml:space="preserve"> pixel accurate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  <w:r w:rsidR="00EE2A66">
        <w:t xml:space="preserve"> 1.1</w:t>
      </w:r>
    </w:p>
    <w:p w:rsidR="00737992" w:rsidRDefault="00737992" w:rsidP="009A557B">
      <w:pPr>
        <w:pStyle w:val="ListParagraph"/>
        <w:numPr>
          <w:ilvl w:val="0"/>
          <w:numId w:val="2"/>
        </w:numPr>
      </w:pPr>
      <w:r>
        <w:t>Trigger in/out</w:t>
      </w:r>
    </w:p>
    <w:p w:rsidR="000D25C7" w:rsidRDefault="00386103" w:rsidP="009A557B">
      <w:pPr>
        <w:pStyle w:val="ListParagraph"/>
        <w:numPr>
          <w:ilvl w:val="0"/>
          <w:numId w:val="2"/>
        </w:numPr>
      </w:pPr>
      <w:r>
        <w:t>System Board Interface</w:t>
      </w:r>
    </w:p>
    <w:p w:rsidR="005273C4" w:rsidRDefault="005273C4" w:rsidP="009A557B">
      <w:pPr>
        <w:pStyle w:val="ListParagraph"/>
        <w:numPr>
          <w:ilvl w:val="0"/>
          <w:numId w:val="2"/>
        </w:numPr>
      </w:pPr>
      <w:r>
        <w:t>PandaBoard 4500</w:t>
      </w:r>
    </w:p>
    <w:p w:rsidR="00F04381" w:rsidRDefault="00F04381" w:rsidP="00F04381"/>
    <w:p w:rsidR="00F04381" w:rsidRDefault="00F04381" w:rsidP="00F04381">
      <w:r>
        <w:t>To Consider:</w:t>
      </w:r>
    </w:p>
    <w:p w:rsidR="000228D4" w:rsidRDefault="00F04381" w:rsidP="000228D4">
      <w:r>
        <w:tab/>
        <w:t>Power Consumption</w:t>
      </w:r>
      <w:r w:rsidR="000228D4">
        <w:t xml:space="preserve"> (</w:t>
      </w:r>
      <w:r w:rsidR="00D27012">
        <w:t xml:space="preserve">Light engine </w:t>
      </w:r>
      <w:r w:rsidR="008930AD">
        <w:t xml:space="preserve">[actively cooled] </w:t>
      </w:r>
      <w:r w:rsidR="00D27012">
        <w:t>t</w:t>
      </w:r>
      <w:r w:rsidR="000228D4">
        <w:t>hermal limit: LED currents &lt;= 4.3 A)</w:t>
      </w:r>
    </w:p>
    <w:p w:rsidR="00347916" w:rsidRDefault="00347916" w:rsidP="00347916">
      <w:r>
        <w:tab/>
      </w:r>
      <w:r>
        <w:tab/>
        <w:t>-&gt; Do not overheat system by driving all LEDs at max power</w:t>
      </w:r>
    </w:p>
    <w:p w:rsidR="003E2BEE" w:rsidRDefault="003E2BEE" w:rsidP="00347916">
      <w:r>
        <w:tab/>
      </w:r>
      <w:r>
        <w:tab/>
        <w:t xml:space="preserve">-&gt; LED Driver up to 5A </w:t>
      </w:r>
      <w:r w:rsidR="00BD5D63">
        <w:t xml:space="preserve">per LED </w:t>
      </w:r>
      <w:r>
        <w:t>(TPS54620)</w:t>
      </w:r>
    </w:p>
    <w:p w:rsidR="000A62C1" w:rsidRDefault="002E4B3D" w:rsidP="00F04381">
      <w:r>
        <w:tab/>
        <w:t>Air circulation if EVM is in the case</w:t>
      </w:r>
    </w:p>
    <w:p w:rsidR="00821AA4" w:rsidRDefault="00347916" w:rsidP="00821AA4">
      <w:r>
        <w:tab/>
        <w:t>Color (y/n)?</w:t>
      </w:r>
    </w:p>
    <w:p w:rsidR="008A08D8" w:rsidRDefault="008A08D8" w:rsidP="00821AA4">
      <w:r>
        <w:tab/>
        <w:t>How many pixels are read by the photodiode at once?</w:t>
      </w:r>
    </w:p>
    <w:p w:rsidR="008A08D8" w:rsidRDefault="008A08D8" w:rsidP="00821AA4">
      <w:r>
        <w:tab/>
        <w:t xml:space="preserve">Are </w:t>
      </w:r>
      <w:r w:rsidR="00B66CCA">
        <w:t xml:space="preserve">neighboring </w:t>
      </w:r>
      <w:r>
        <w:t>pixels overlaying?</w:t>
      </w:r>
    </w:p>
    <w:p w:rsidR="003B1D26" w:rsidRDefault="003B1D26" w:rsidP="00821AA4">
      <w:r>
        <w:tab/>
        <w:t>Extra fan for higher LED current</w:t>
      </w:r>
    </w:p>
    <w:p w:rsidR="00977FBA" w:rsidRDefault="00977FBA" w:rsidP="00821AA4"/>
    <w:p w:rsidR="00DA4246" w:rsidRDefault="00821AA4" w:rsidP="00DA4246">
      <w:r w:rsidRPr="00821AA4">
        <w:t>Power management:</w:t>
      </w:r>
    </w:p>
    <w:p w:rsidR="00821AA4" w:rsidRPr="00821AA4" w:rsidRDefault="00821AA4" w:rsidP="00DA4246">
      <w:pPr>
        <w:ind w:firstLine="720"/>
      </w:pPr>
      <w:r w:rsidRPr="00821AA4">
        <w:t xml:space="preserve">TPS65251: Triple output </w:t>
      </w:r>
      <w:r w:rsidR="00DA4246">
        <w:t>buck (max 2.5,3.5A): DLPC350 1.2V, 1.9V supplies and 5V board supply</w:t>
      </w:r>
    </w:p>
    <w:p w:rsidR="00821AA4" w:rsidRPr="00821AA4" w:rsidRDefault="00821AA4" w:rsidP="00821AA4">
      <w:pPr>
        <w:ind w:firstLine="720"/>
      </w:pPr>
      <w:r w:rsidRPr="00821AA4">
        <w:t>TPS65145</w:t>
      </w:r>
      <w:r w:rsidR="00DA4246">
        <w:t xml:space="preserve">: Triple output boost (typical limit 1.4A): </w:t>
      </w:r>
      <w:r w:rsidRPr="00821AA4">
        <w:t>DLP4500 8.5</w:t>
      </w:r>
      <w:r w:rsidR="00DA4246">
        <w:t>V</w:t>
      </w:r>
      <w:r w:rsidRPr="00821AA4">
        <w:t>, –10</w:t>
      </w:r>
      <w:r w:rsidR="00DA4246">
        <w:t>V, and 16</w:t>
      </w:r>
      <w:r w:rsidRPr="00821AA4">
        <w:t>V supplies</w:t>
      </w:r>
    </w:p>
    <w:p w:rsidR="00821AA4" w:rsidRPr="00821AA4" w:rsidRDefault="00EF474E" w:rsidP="00821AA4">
      <w:pPr>
        <w:ind w:firstLine="720"/>
      </w:pPr>
      <w:r>
        <w:t xml:space="preserve">TPS73025: Step-down (max 0.2A): </w:t>
      </w:r>
      <w:r w:rsidR="00821AA4" w:rsidRPr="00821AA4">
        <w:t>DLP4500 2.5V supply</w:t>
      </w:r>
    </w:p>
    <w:p w:rsidR="00821AA4" w:rsidRPr="00821AA4" w:rsidRDefault="00EF474E" w:rsidP="00821AA4">
      <w:pPr>
        <w:ind w:firstLine="720"/>
      </w:pPr>
      <w:r>
        <w:lastRenderedPageBreak/>
        <w:t>TLV62130: Step-down</w:t>
      </w:r>
      <w:r w:rsidR="00CF3C9F">
        <w:t xml:space="preserve"> (continuous 3A)</w:t>
      </w:r>
      <w:r>
        <w:t xml:space="preserve">: </w:t>
      </w:r>
      <w:r w:rsidR="00CF3C9F">
        <w:t>3.3</w:t>
      </w:r>
      <w:r w:rsidR="00821AA4" w:rsidRPr="00821AA4">
        <w:t>V supply</w:t>
      </w:r>
    </w:p>
    <w:p w:rsidR="00821AA4" w:rsidRPr="00821AA4" w:rsidRDefault="00821AA4" w:rsidP="00821AA4">
      <w:pPr>
        <w:ind w:firstLine="720"/>
      </w:pPr>
      <w:r w:rsidRPr="00821AA4">
        <w:t xml:space="preserve">TLV62130: Step-down </w:t>
      </w:r>
      <w:r w:rsidR="00CF3C9F">
        <w:t>(continuous 3A): 5</w:t>
      </w:r>
      <w:r w:rsidRPr="00821AA4">
        <w:t>V system board supply</w:t>
      </w:r>
    </w:p>
    <w:p w:rsidR="00821AA4" w:rsidRDefault="00187C73" w:rsidP="00821AA4">
      <w:pPr>
        <w:ind w:firstLine="720"/>
      </w:pPr>
      <w:r>
        <w:t xml:space="preserve">TPS79718: </w:t>
      </w:r>
      <w:r w:rsidR="008454F4">
        <w:t>Step-down (</w:t>
      </w:r>
      <w:r w:rsidR="005273C4">
        <w:t xml:space="preserve">Continuous </w:t>
      </w:r>
      <w:r w:rsidR="008454F4">
        <w:t>0.01A</w:t>
      </w:r>
      <w:r w:rsidR="005273C4">
        <w:t>, limit 0.3A</w:t>
      </w:r>
      <w:r w:rsidR="008454F4">
        <w:t>):</w:t>
      </w:r>
      <w:r>
        <w:t xml:space="preserve"> DLPC350 1.8</w:t>
      </w:r>
      <w:r w:rsidR="00821AA4" w:rsidRPr="00821AA4">
        <w:t>V analog supply</w:t>
      </w:r>
    </w:p>
    <w:p w:rsidR="00821AA4" w:rsidRDefault="00821AA4" w:rsidP="00821AA4">
      <w:pPr>
        <w:ind w:firstLine="720"/>
      </w:pPr>
      <w:r w:rsidRPr="00821AA4">
        <w:t>TL7712: Programmable time delay for power-supply sequencing</w:t>
      </w:r>
    </w:p>
    <w:p w:rsidR="00B8323F" w:rsidRDefault="00DC660B" w:rsidP="00821AA4">
      <w:pPr>
        <w:ind w:firstLine="720"/>
      </w:pPr>
      <w:r>
        <w:t xml:space="preserve">3x </w:t>
      </w:r>
      <w:r w:rsidR="00BD5D63">
        <w:t xml:space="preserve">TPS54620: LED Driver </w:t>
      </w:r>
      <w:r>
        <w:t>‘</w:t>
      </w:r>
      <w:r w:rsidR="00BD5D63">
        <w:t>up to 5A per LED</w:t>
      </w:r>
      <w:r>
        <w:t>’ (</w:t>
      </w:r>
      <w:r w:rsidR="00E76872">
        <w:t xml:space="preserve">Datasheet: </w:t>
      </w:r>
      <w:r>
        <w:t>6A each)</w:t>
      </w:r>
    </w:p>
    <w:p w:rsidR="00977FBA" w:rsidRDefault="00977FBA" w:rsidP="00821AA4">
      <w:pPr>
        <w:ind w:firstLine="720"/>
      </w:pPr>
    </w:p>
    <w:p w:rsidR="009C3F82" w:rsidRDefault="009C3F82" w:rsidP="009C3F82">
      <w:r>
        <w:t>TI Software</w:t>
      </w:r>
    </w:p>
    <w:p w:rsidR="009C3F82" w:rsidRDefault="009C3F82" w:rsidP="009C3F82">
      <w:r>
        <w:tab/>
        <w:t>DLP-ALC-Lightcrafter SDK (Dev. Kit for DLPC350 and others)</w:t>
      </w:r>
    </w:p>
    <w:p w:rsidR="009C3F82" w:rsidRDefault="009C3F82" w:rsidP="009C3F82">
      <w:r>
        <w:tab/>
        <w:t>DLPLCR4500GUI (GUI)</w:t>
      </w:r>
    </w:p>
    <w:p w:rsidR="009C3F82" w:rsidRDefault="009C3F82" w:rsidP="009C3F82">
      <w:r>
        <w:tab/>
        <w:t xml:space="preserve">DLPR350PROM (Config &amp; </w:t>
      </w:r>
      <w:r w:rsidR="00B81978">
        <w:t xml:space="preserve">support </w:t>
      </w:r>
      <w:r>
        <w:t>Firmware)</w:t>
      </w:r>
    </w:p>
    <w:p w:rsidR="00977FBA" w:rsidRDefault="00977FBA" w:rsidP="009C3F82"/>
    <w:p w:rsidR="00203A38" w:rsidRDefault="00203A38" w:rsidP="009C3F82">
      <w:r>
        <w:t>LED Current</w:t>
      </w:r>
    </w:p>
    <w:p w:rsidR="00203A38" w:rsidRDefault="00203A38" w:rsidP="00203A38">
      <w:r>
        <w:tab/>
        <w:t>Red LED Current (A) = 0.0175 × (LED Current Value) + 0.4495 (1)</w:t>
      </w:r>
    </w:p>
    <w:p w:rsidR="00203A38" w:rsidRDefault="00203A38" w:rsidP="00203A38">
      <w:pPr>
        <w:ind w:firstLine="720"/>
      </w:pPr>
      <w:r>
        <w:t>Green LED Current (A) = 0.0181 × (LED Current Value) + 0.3587 (2)</w:t>
      </w:r>
    </w:p>
    <w:p w:rsidR="00203A38" w:rsidRDefault="00203A38" w:rsidP="00203A38">
      <w:pPr>
        <w:ind w:firstLine="720"/>
      </w:pPr>
      <w:r>
        <w:t>Blue LED Current (A) = 0.0160 × (LED Current Value) + 0.1529 (3)</w:t>
      </w:r>
    </w:p>
    <w:p w:rsidR="00186CA2" w:rsidRDefault="00186CA2" w:rsidP="00203A38">
      <w:pPr>
        <w:ind w:firstLine="720"/>
      </w:pPr>
      <w:r>
        <w:t>Total Current &lt;= 4.3A!</w:t>
      </w:r>
    </w:p>
    <w:p w:rsidR="0078513E" w:rsidRDefault="0078513E" w:rsidP="00203A38">
      <w:pPr>
        <w:ind w:firstLine="720"/>
      </w:pPr>
      <w:r>
        <w:t>Example</w:t>
      </w:r>
      <w:r w:rsidR="00653DF4">
        <w:t xml:space="preserve"> from Datasheet</w:t>
      </w:r>
      <w:r>
        <w:t xml:space="preserve">: </w:t>
      </w:r>
      <w:r w:rsidR="001806A1">
        <w:t>104, 135, 130</w:t>
      </w:r>
      <w:r w:rsidR="00C21303">
        <w:t xml:space="preserve"> (Which should result in a current of 7.3 Amps)</w:t>
      </w:r>
    </w:p>
    <w:p w:rsidR="004D781B" w:rsidRDefault="004D781B" w:rsidP="009C3F82"/>
    <w:p w:rsidR="004D781B" w:rsidRDefault="004D781B" w:rsidP="009C3F82">
      <w:r>
        <w:t>Notes on GUI</w:t>
      </w:r>
    </w:p>
    <w:p w:rsidR="00FA5E3A" w:rsidRDefault="004D781B" w:rsidP="00F04381">
      <w:r>
        <w:tab/>
        <w:t>Some commands may require additional steps before the GUI display is updated</w:t>
      </w:r>
    </w:p>
    <w:p w:rsidR="00821AA4" w:rsidRDefault="00EE2A66" w:rsidP="00EE2A66">
      <w:pPr>
        <w:ind w:left="720"/>
      </w:pPr>
      <w:r w:rsidRPr="00EE2A66">
        <w:rPr>
          <w:u w:val="single"/>
        </w:rPr>
        <w:t>Auto Update Status:</w:t>
      </w:r>
      <w:r>
        <w:t xml:space="preserve"> […]. While running in Pattern Sequence Mode, keeping the option unchecked prevents the GUI from interrupting the DLPC350 controller which will be processing critical functions related to pattern display.</w:t>
      </w:r>
    </w:p>
    <w:p w:rsidR="004723F1" w:rsidRDefault="004723F1" w:rsidP="00EE2A66">
      <w:pPr>
        <w:ind w:left="720"/>
      </w:pPr>
      <w:r w:rsidRPr="004723F1">
        <w:t>Video</w:t>
      </w:r>
      <w:r>
        <w:t xml:space="preserve"> Mode RGB Setting range: 0 </w:t>
      </w:r>
      <w:r w:rsidR="000F1B4B">
        <w:t>–</w:t>
      </w:r>
      <w:r>
        <w:t xml:space="preserve"> 1023</w:t>
      </w:r>
      <w:r w:rsidR="000F1B4B">
        <w:t xml:space="preserve"> each</w:t>
      </w:r>
    </w:p>
    <w:p w:rsidR="003B1D26" w:rsidRDefault="00C31DD4" w:rsidP="00EE2A66">
      <w:pPr>
        <w:ind w:left="720"/>
      </w:pPr>
      <w:r>
        <w:t xml:space="preserve">White = </w:t>
      </w:r>
      <w:r w:rsidR="003B1D26">
        <w:t>1023 Red + 1023 Blue (@104/255 red and 130/255 blue current)</w:t>
      </w:r>
      <w:r>
        <w:t>???</w:t>
      </w:r>
    </w:p>
    <w:p w:rsidR="001D4CBF" w:rsidRDefault="001D4CBF" w:rsidP="001D4CBF"/>
    <w:p w:rsidR="001D4CBF" w:rsidRDefault="001D4CBF" w:rsidP="001D4CBF">
      <w:r>
        <w:t>Graycode</w:t>
      </w:r>
    </w:p>
    <w:p w:rsidR="001D4CBF" w:rsidRDefault="001D4CBF" w:rsidP="001D4CBF">
      <w:r>
        <w:tab/>
        <w:t>Pattern Sequence without app:</w:t>
      </w:r>
    </w:p>
    <w:p w:rsidR="001D4CBF" w:rsidRDefault="001D4CBF" w:rsidP="001D4CBF">
      <w:r>
        <w:tab/>
        <w:t>1 Black and 1 White Frame</w:t>
      </w:r>
    </w:p>
    <w:p w:rsidR="001D4CBF" w:rsidRDefault="001D4CBF" w:rsidP="001D4CBF">
      <w:r>
        <w:tab/>
        <w:t>20 Graycode patterns -&gt; 2^20 = 1,048,576 Bits &gt;= 1,039,680 Bits = 1140*912</w:t>
      </w:r>
    </w:p>
    <w:p w:rsidR="002B1AA8" w:rsidRDefault="009B1A3A" w:rsidP="009B1A3A">
      <w:pPr>
        <w:ind w:left="720"/>
      </w:pPr>
      <w:r>
        <w:lastRenderedPageBreak/>
        <w:t xml:space="preserve">Frames: </w:t>
      </w:r>
      <w:r w:rsidR="002B1AA8">
        <w:t>G0, G1, G2, G3, G4, G5, G6, G7, R0, R1, R2, R3, R4, R5, R6, R7, B0, B1, B2, B3, B4</w:t>
      </w:r>
      <w:r w:rsidR="002B1AA8">
        <w:t>, B5, B5, B5, B5, B5, B5, B5, B5, B5, B5, B5, B5, B5, B5, B5, B5, B5, B5, B5, B5</w:t>
      </w:r>
    </w:p>
    <w:p w:rsidR="000A1B41" w:rsidRDefault="000A1B41" w:rsidP="009B1A3A">
      <w:pPr>
        <w:ind w:left="720"/>
      </w:pPr>
      <w:r>
        <w:t>Frames: Black, GrayCode, 20x White</w:t>
      </w:r>
    </w:p>
    <w:p w:rsidR="00400643" w:rsidRDefault="00400643" w:rsidP="009B1A3A">
      <w:pPr>
        <w:ind w:left="720"/>
      </w:pPr>
      <w:r>
        <w:t>Problem: Pattern Number = 2*Bits +1</w:t>
      </w:r>
      <w:bookmarkStart w:id="0" w:name="_GoBack"/>
      <w:bookmarkEnd w:id="0"/>
    </w:p>
    <w:p w:rsidR="001D4CBF" w:rsidRPr="004723F1" w:rsidRDefault="001D4CBF" w:rsidP="001D4CBF"/>
    <w:p w:rsidR="00685DDA" w:rsidRDefault="00685DDA" w:rsidP="00685DDA">
      <w:r>
        <w:t>Operating Modes</w:t>
      </w:r>
    </w:p>
    <w:p w:rsidR="00685DDA" w:rsidRDefault="00685DDA" w:rsidP="00685DDA">
      <w:r>
        <w:tab/>
        <w:t>Parallel RGB interface: DVI or Sys Board</w:t>
      </w:r>
    </w:p>
    <w:p w:rsidR="00685DDA" w:rsidRPr="00685DDA" w:rsidRDefault="00685DDA" w:rsidP="00685DDA">
      <w:r>
        <w:tab/>
      </w:r>
      <w:r w:rsidR="00811650">
        <w:t xml:space="preserve">1-8 Bitmap streamed via 24 Bit RGB interface (mini-HMDI) </w:t>
      </w:r>
    </w:p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2A2787" w:rsidRDefault="00FA5E3A" w:rsidP="00F04381">
      <w:r>
        <w:tab/>
        <w:t>EMV is ESD sensitive</w:t>
      </w:r>
      <w:r w:rsidR="002A2787">
        <w:t xml:space="preserve"> </w:t>
      </w:r>
    </w:p>
    <w:sectPr w:rsidR="002A278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489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099DA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  <w:b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37A20"/>
    <w:multiLevelType w:val="hybridMultilevel"/>
    <w:tmpl w:val="338CF472"/>
    <w:lvl w:ilvl="0" w:tplc="2EDE541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228D4"/>
    <w:rsid w:val="0006484E"/>
    <w:rsid w:val="000A1B41"/>
    <w:rsid w:val="000A62C1"/>
    <w:rsid w:val="000B0850"/>
    <w:rsid w:val="000D25C7"/>
    <w:rsid w:val="000F1B4B"/>
    <w:rsid w:val="000F776F"/>
    <w:rsid w:val="001806A1"/>
    <w:rsid w:val="00186CA2"/>
    <w:rsid w:val="00187C73"/>
    <w:rsid w:val="001D4CBF"/>
    <w:rsid w:val="00203A38"/>
    <w:rsid w:val="00211A5F"/>
    <w:rsid w:val="002A2787"/>
    <w:rsid w:val="002B1AA8"/>
    <w:rsid w:val="002D367E"/>
    <w:rsid w:val="002E4B3D"/>
    <w:rsid w:val="00323A67"/>
    <w:rsid w:val="00326779"/>
    <w:rsid w:val="00347916"/>
    <w:rsid w:val="00364829"/>
    <w:rsid w:val="00386103"/>
    <w:rsid w:val="003B1D26"/>
    <w:rsid w:val="003B476D"/>
    <w:rsid w:val="003E2BEE"/>
    <w:rsid w:val="00400643"/>
    <w:rsid w:val="00461CA5"/>
    <w:rsid w:val="004723F1"/>
    <w:rsid w:val="004D0F05"/>
    <w:rsid w:val="004D781B"/>
    <w:rsid w:val="005273C4"/>
    <w:rsid w:val="005D0143"/>
    <w:rsid w:val="00653DF4"/>
    <w:rsid w:val="00685DDA"/>
    <w:rsid w:val="006928F2"/>
    <w:rsid w:val="006E4FAE"/>
    <w:rsid w:val="00736A48"/>
    <w:rsid w:val="00737992"/>
    <w:rsid w:val="0078513E"/>
    <w:rsid w:val="00797987"/>
    <w:rsid w:val="007D38A1"/>
    <w:rsid w:val="008111CA"/>
    <w:rsid w:val="00811650"/>
    <w:rsid w:val="00821AA4"/>
    <w:rsid w:val="00832D60"/>
    <w:rsid w:val="008454F4"/>
    <w:rsid w:val="00883235"/>
    <w:rsid w:val="008930AD"/>
    <w:rsid w:val="008A08D8"/>
    <w:rsid w:val="008C0BD9"/>
    <w:rsid w:val="00900B52"/>
    <w:rsid w:val="00977FBA"/>
    <w:rsid w:val="009B1A3A"/>
    <w:rsid w:val="009B1E48"/>
    <w:rsid w:val="009B38CD"/>
    <w:rsid w:val="009C3F82"/>
    <w:rsid w:val="009E30B6"/>
    <w:rsid w:val="00A40810"/>
    <w:rsid w:val="00AE3196"/>
    <w:rsid w:val="00AF0670"/>
    <w:rsid w:val="00B2683B"/>
    <w:rsid w:val="00B66CCA"/>
    <w:rsid w:val="00B81978"/>
    <w:rsid w:val="00B8323F"/>
    <w:rsid w:val="00BC5CE3"/>
    <w:rsid w:val="00BD5D63"/>
    <w:rsid w:val="00BE0CFB"/>
    <w:rsid w:val="00C21303"/>
    <w:rsid w:val="00C31DD4"/>
    <w:rsid w:val="00C47666"/>
    <w:rsid w:val="00C5421A"/>
    <w:rsid w:val="00CF3C9F"/>
    <w:rsid w:val="00D038AC"/>
    <w:rsid w:val="00D27012"/>
    <w:rsid w:val="00DA4246"/>
    <w:rsid w:val="00DC660B"/>
    <w:rsid w:val="00E34622"/>
    <w:rsid w:val="00E76872"/>
    <w:rsid w:val="00E8224E"/>
    <w:rsid w:val="00EE2A66"/>
    <w:rsid w:val="00EF474E"/>
    <w:rsid w:val="00F04381"/>
    <w:rsid w:val="00F52C5E"/>
    <w:rsid w:val="00FA0D4F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341F63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CE56E-86EA-4D47-8A09-8B204CC2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74</cp:revision>
  <dcterms:created xsi:type="dcterms:W3CDTF">2017-11-22T15:12:00Z</dcterms:created>
  <dcterms:modified xsi:type="dcterms:W3CDTF">2017-11-27T18:01:00Z</dcterms:modified>
</cp:coreProperties>
</file>