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69" w:rsidRPr="001F4819" w:rsidRDefault="00B129EF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Введение:</w:t>
      </w:r>
    </w:p>
    <w:p w:rsidR="00B129EF" w:rsidRPr="001F4819" w:rsidRDefault="00B129EF" w:rsidP="001F481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Актуальность темы</w:t>
      </w:r>
    </w:p>
    <w:p w:rsidR="00B129EF" w:rsidRPr="001F4819" w:rsidRDefault="00B129EF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В современном строительстве возрастает спрос на автоматизацию проектирования, особенно при работе с железобетонными конструкциями. Подпорные стены уголкового типа широко применяются в гражданском и промышленном строительстве, однако их проектирование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последующий выпуск документации -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остается трудоемким процессом. Традиционные методы создания опалубочных чертежей и BIM-моделей требуют значительных временных затрат и подвержены ош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ибкам из-за ручной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отрисовки</w:t>
      </w:r>
      <w:proofErr w:type="spellEnd"/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заполнения данных спецификаций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. Автоматизация этих процессов позволит сократить сроки проектирова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ния и </w:t>
      </w:r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минимизировать ошибки, вызванные человеческим фактором.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Степень </w:t>
      </w: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проработки</w:t>
      </w: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проблемы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На сегодняшний день существуют решения для автоматизации проектирования железобетонных конструкций, однако специализированных инструментов для подпорных стен уголкового типа недостаточно. Большинство существующих BIM-библиотек и скриптов (например, для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Revit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или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Tekla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Structures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) предлагают лишь базовые элементы, не учи</w:t>
      </w:r>
      <w:r w:rsidR="003901AC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тывающие всех особенностей железобетонных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конструкций.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Цель и задачи исследования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Цель работы – разработка алгоритма и программного инструмента для автоматизированного создания опалубочных чертежей и BIM-моделей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подпорных стен уголкового типа по заранее определенным параметрам. Эти параметры предполагается заполнять в табличном формате в программе Excel. Так же на основе данных этих таблиц в дальнейшем будут сформированы Ведомости объемов работ и все спецификации, выводимые на листы чертежей.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Задачи исследования:</w:t>
      </w:r>
    </w:p>
    <w:p w:rsidR="00724444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Анализ конструктивных особенностей 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подпорных стен уголкового типа;</w:t>
      </w:r>
    </w:p>
    <w:p w:rsidR="00724444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Исследование существующих методов автоматизации в B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IM-проектировании;</w:t>
      </w:r>
    </w:p>
    <w:p w:rsidR="00724444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Разработка параметрической модели подпорной стены с возможностью адаптации под различные геомет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рические </w:t>
      </w:r>
      <w:r w:rsidR="003901AC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особенности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;</w:t>
      </w:r>
    </w:p>
    <w:p w:rsidR="00ED63E6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Создание алгоритма генерации опалубочных</w:t>
      </w:r>
      <w:r w:rsidR="003901AC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чертежей и 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BIM-модели;</w:t>
      </w:r>
    </w:p>
    <w:p w:rsidR="00724444" w:rsidRPr="001F4819" w:rsidRDefault="003901AC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Реализация скрипта (на </w:t>
      </w:r>
      <w:proofErr w:type="spellStart"/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Pyth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on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без использования</w:t>
      </w:r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Grasshopp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er</w:t>
      </w:r>
      <w:proofErr w:type="spellEnd"/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) для автоматизации процесса;</w:t>
      </w:r>
    </w:p>
    <w:p w:rsidR="00724444" w:rsidRPr="001F4819" w:rsidRDefault="003901AC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Тестирование</w:t>
      </w:r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разработанно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го решения на реальных проектах;</w:t>
      </w:r>
    </w:p>
    <w:p w:rsidR="003901AC" w:rsidRPr="001F4819" w:rsidRDefault="003901AC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Цели исследования:</w:t>
      </w:r>
    </w:p>
    <w:p w:rsidR="003901AC" w:rsidRPr="001F4819" w:rsidRDefault="003901AC" w:rsidP="001F4819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Сокращение времени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проектирования;</w:t>
      </w:r>
    </w:p>
    <w:p w:rsidR="003901AC" w:rsidRPr="001F4819" w:rsidRDefault="003901AC" w:rsidP="001F4819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Унификация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процесс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а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моделирования подпорных стен;</w:t>
      </w:r>
    </w:p>
    <w:p w:rsidR="003901AC" w:rsidRPr="001F4819" w:rsidRDefault="003901AC" w:rsidP="001F4819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Снижение количества ошибок и несоответствий между разными разделами документации (между ведомостью объемов работ и спецификациями на листах);</w:t>
      </w:r>
    </w:p>
    <w:p w:rsidR="003901AC" w:rsidRPr="001F4819" w:rsidRDefault="003901AC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Упрощение взаимодействия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между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конструкторами и BIM-проектировщикам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и.</w:t>
      </w:r>
    </w:p>
    <w:p w:rsidR="00ED63E6" w:rsidRPr="00B50E6B" w:rsidRDefault="00ED63E6" w:rsidP="00B50E6B">
      <w:pPr>
        <w:spacing w:line="360" w:lineRule="auto"/>
        <w:ind w:left="49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50E6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Ключевые особенности </w:t>
      </w:r>
      <w:r w:rsidRPr="00B50E6B">
        <w:rPr>
          <w:rFonts w:ascii="Times New Roman" w:hAnsi="Times New Roman" w:cs="Times New Roman"/>
          <w:color w:val="000000" w:themeColor="text1"/>
          <w:sz w:val="28"/>
          <w:szCs w:val="24"/>
        </w:rPr>
        <w:t>подхода:</w:t>
      </w:r>
    </w:p>
    <w:p w:rsidR="00DE3AB1" w:rsidRPr="001F4819" w:rsidRDefault="00ED63E6" w:rsidP="00B50E6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Отказ от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Grasshopper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 пользу прямого программирования на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Python</w:t>
      </w:r>
      <w:proofErr w:type="spellEnd"/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обусловлен тем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,</w:t>
      </w:r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что 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это 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повышает гибкость</w:t>
      </w:r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, увелич</w:t>
      </w:r>
      <w:r w:rsidR="001F4819">
        <w:rPr>
          <w:rFonts w:ascii="Times New Roman" w:hAnsi="Times New Roman" w:cs="Times New Roman"/>
          <w:color w:val="000000" w:themeColor="text1"/>
          <w:sz w:val="28"/>
          <w:szCs w:val="24"/>
        </w:rPr>
        <w:t>ивает скорость обработки данных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снижает зависимость от </w:t>
      </w:r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дополнительного программного обеспечения.</w:t>
      </w:r>
    </w:p>
    <w:p w:rsidR="00ED63E6" w:rsidRPr="001F4819" w:rsidRDefault="00ED63E6" w:rsidP="00B50E6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Использование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Excel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как интуитивного интерфейса для инженеров (ввод параметров, табличные расчеты).</w:t>
      </w:r>
    </w:p>
    <w:p w:rsidR="00ED63E6" w:rsidRPr="001F4819" w:rsidRDefault="00ED63E6" w:rsidP="00B50E6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Сквозная автоматизация (от расчетов до BIM-модели) без ручных операций.</w:t>
      </w:r>
    </w:p>
    <w:p w:rsidR="003901AC" w:rsidRPr="001F4819" w:rsidRDefault="00ED63E6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:rsidR="00ED63E6" w:rsidRPr="001F4819" w:rsidRDefault="00ED63E6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Предпосылки (исходные данные) работы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</w:p>
    <w:p w:rsidR="00387CB0" w:rsidRPr="001F4819" w:rsidRDefault="00DE3AB1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Существует два основных этапа проектирования сооружения: стадия П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роектной документации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стадия Р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абочей 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Д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окументации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1F4819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Чтобы понять, чем отличается рабочая документация от проектной, стоит более подробно остановиться на ключевых особенностях каждой из них. </w:t>
      </w:r>
    </w:p>
    <w:p w:rsidR="00387CB0" w:rsidRPr="001F4819" w:rsidRDefault="00387CB0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Стадия Проект - предназначена для прохождения экспертизы и защиты проектных решений.  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Проект строительства объекта включает функциональные, архитектурные, технические, инженерные решения. Все они отражаются в графическом и текстовом форматах. Если говорить о том, что включает проектная документация и рабочая документация, отличия состоят в детализации. Проектная документация включает более широкий спектр информации об объекте, но прорабатывается с невысокой степенью детализации, главное она должна пройти государственную или негосударственную экспертизу на соответствие строительным нормам и обеспечению безопасности. После чего на ее основе разрабатывается рабочая документация.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387CB0" w:rsidRPr="001F4819" w:rsidRDefault="00387CB0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Стадия разработки Р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абочей документации является основной и неотъемлемой частью всей документации по строительному объекту. Содержит информацию, установленную законодательством и поз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воляющую строительным бригадам осуществлять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производственный процесс. Комплект включает в себя рабочие чертежи и схемы, описание решений, спецификацию материалов и изделий. Существует ряд требований, которых следует придерживаться, занимаясь подготовкой рабочей документации.</w:t>
      </w:r>
    </w:p>
    <w:p w:rsidR="00B50E6B" w:rsidRDefault="00387CB0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Текстовая часть содержит сведения в отношении объекта капитального строительства, описание принятых технических и иных решений, пояснения, ссылки на нормативные и (или) технические документы, используемые при подготовке проектной документации и результаты расчетов, обосновывающие принятые решения. Графическая часть отображает принятые технические и иные решения и выполняется в виде чертежей, схем, планов и 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других документов в графической форме.</w:t>
      </w:r>
    </w:p>
    <w:p w:rsidR="00DE3AB1" w:rsidRPr="001F4819" w:rsidRDefault="001F4819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В данной работе я буду рассматривать раздел разработки Рабочей документации для комплекта 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железобетонных элементов КЖ-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ПСТ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bookmarkStart w:id="0" w:name="_GoBack"/>
      <w:bookmarkEnd w:id="0"/>
    </w:p>
    <w:sectPr w:rsidR="00DE3AB1" w:rsidRPr="001F4819" w:rsidSect="001F481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9F5"/>
    <w:multiLevelType w:val="hybridMultilevel"/>
    <w:tmpl w:val="FEA0C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6206"/>
    <w:multiLevelType w:val="hybridMultilevel"/>
    <w:tmpl w:val="81947E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503C1"/>
    <w:multiLevelType w:val="hybridMultilevel"/>
    <w:tmpl w:val="48288106"/>
    <w:lvl w:ilvl="0" w:tplc="B1187FE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3084D46"/>
    <w:multiLevelType w:val="hybridMultilevel"/>
    <w:tmpl w:val="B2B6A4E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62D6FE3"/>
    <w:multiLevelType w:val="hybridMultilevel"/>
    <w:tmpl w:val="0DFC02F2"/>
    <w:lvl w:ilvl="0" w:tplc="B7A6FB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BE41433"/>
    <w:multiLevelType w:val="hybridMultilevel"/>
    <w:tmpl w:val="13644F66"/>
    <w:lvl w:ilvl="0" w:tplc="0AC21D2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EA11309"/>
    <w:multiLevelType w:val="hybridMultilevel"/>
    <w:tmpl w:val="C944AD90"/>
    <w:lvl w:ilvl="0" w:tplc="B1187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4A31"/>
    <w:multiLevelType w:val="hybridMultilevel"/>
    <w:tmpl w:val="B2B6A4E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67405B3"/>
    <w:multiLevelType w:val="hybridMultilevel"/>
    <w:tmpl w:val="988CDB24"/>
    <w:lvl w:ilvl="0" w:tplc="B1187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7F"/>
    <w:rsid w:val="001F4819"/>
    <w:rsid w:val="002F6E69"/>
    <w:rsid w:val="00387CB0"/>
    <w:rsid w:val="003901AC"/>
    <w:rsid w:val="004F577F"/>
    <w:rsid w:val="00724444"/>
    <w:rsid w:val="00B129EF"/>
    <w:rsid w:val="00B50E6B"/>
    <w:rsid w:val="00DE3AB1"/>
    <w:rsid w:val="00ED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FEC5"/>
  <w15:chartTrackingRefBased/>
  <w15:docId w15:val="{486FDB53-D75A-4FD7-8CFC-69E8FAB6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9EF"/>
    <w:rPr>
      <w:b/>
      <w:bCs/>
    </w:rPr>
  </w:style>
  <w:style w:type="paragraph" w:styleId="a4">
    <w:name w:val="List Paragraph"/>
    <w:basedOn w:val="a"/>
    <w:uiPriority w:val="34"/>
    <w:qFormat/>
    <w:rsid w:val="0072444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3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Ponka</dc:creator>
  <cp:keywords/>
  <dc:description/>
  <cp:lastModifiedBy>Ponka</cp:lastModifiedBy>
  <cp:revision>2</cp:revision>
  <dcterms:created xsi:type="dcterms:W3CDTF">2025-05-17T20:33:00Z</dcterms:created>
  <dcterms:modified xsi:type="dcterms:W3CDTF">2025-05-17T21:51:00Z</dcterms:modified>
</cp:coreProperties>
</file>