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C8F5F1" w14:textId="77777777" w:rsidR="008A1977" w:rsidRPr="002905FC" w:rsidRDefault="008A1977" w:rsidP="008A1977">
      <w:pPr>
        <w:jc w:val="center"/>
        <w:rPr>
          <w:rFonts w:ascii="Times New Roman" w:hAnsi="Times New Roman" w:cs="Times New Roman"/>
          <w:b/>
          <w:caps/>
        </w:rPr>
      </w:pPr>
      <w:r w:rsidRPr="002905FC">
        <w:rPr>
          <w:rFonts w:ascii="Times New Roman" w:hAnsi="Times New Roman" w:cs="Times New Roman"/>
          <w:b/>
          <w:caps/>
        </w:rPr>
        <w:t>Министерство транспорта Российской Федерации</w:t>
      </w:r>
    </w:p>
    <w:p w14:paraId="539011DD" w14:textId="77777777" w:rsidR="008A1977" w:rsidRPr="002905FC" w:rsidRDefault="008A1977" w:rsidP="008A1977">
      <w:pPr>
        <w:jc w:val="center"/>
        <w:rPr>
          <w:rFonts w:ascii="Times New Roman" w:hAnsi="Times New Roman" w:cs="Times New Roman"/>
          <w:b/>
          <w:caps/>
        </w:rPr>
      </w:pPr>
      <w:r w:rsidRPr="002905FC">
        <w:rPr>
          <w:rFonts w:ascii="Times New Roman" w:hAnsi="Times New Roman" w:cs="Times New Roman"/>
          <w:b/>
          <w:caps/>
        </w:rPr>
        <w:t xml:space="preserve">ФЕДЕРАЛЬНОЕ ГОСУДАРСТВЕННОЕ АВТОНОМНОЕ образовательное  </w:t>
      </w:r>
      <w:r w:rsidRPr="002905FC">
        <w:rPr>
          <w:rFonts w:ascii="Times New Roman" w:hAnsi="Times New Roman" w:cs="Times New Roman"/>
          <w:b/>
          <w:caps/>
        </w:rPr>
        <w:br/>
        <w:t>учреждение ВЫСШЕГО ОБРАЗОВАНИЯ</w:t>
      </w:r>
    </w:p>
    <w:p w14:paraId="78610A36" w14:textId="77777777" w:rsidR="008A1977" w:rsidRPr="002905FC" w:rsidRDefault="008A1977" w:rsidP="008A1977">
      <w:pPr>
        <w:jc w:val="center"/>
        <w:rPr>
          <w:rFonts w:ascii="Times New Roman" w:hAnsi="Times New Roman" w:cs="Times New Roman"/>
          <w:b/>
          <w:caps/>
          <w:szCs w:val="28"/>
        </w:rPr>
      </w:pPr>
      <w:r w:rsidRPr="002905FC">
        <w:rPr>
          <w:rFonts w:ascii="Times New Roman" w:hAnsi="Times New Roman" w:cs="Times New Roman"/>
          <w:b/>
          <w:caps/>
          <w:szCs w:val="28"/>
        </w:rPr>
        <w:t>«Российский университет транспорта»</w:t>
      </w:r>
    </w:p>
    <w:p w14:paraId="3DD1BA7F" w14:textId="77777777" w:rsidR="008A1977" w:rsidRPr="002905FC" w:rsidRDefault="008A1977" w:rsidP="008A1977">
      <w:pPr>
        <w:pBdr>
          <w:bottom w:val="single" w:sz="12" w:space="1" w:color="auto"/>
        </w:pBdr>
        <w:jc w:val="center"/>
        <w:rPr>
          <w:rFonts w:ascii="Times New Roman" w:hAnsi="Times New Roman" w:cs="Times New Roman"/>
          <w:b/>
          <w:szCs w:val="28"/>
        </w:rPr>
      </w:pPr>
      <w:r w:rsidRPr="002905FC">
        <w:rPr>
          <w:rFonts w:ascii="Times New Roman" w:hAnsi="Times New Roman" w:cs="Times New Roman"/>
          <w:b/>
          <w:szCs w:val="28"/>
        </w:rPr>
        <w:t>(РУТ</w:t>
      </w:r>
      <w:r w:rsidRPr="002905FC">
        <w:rPr>
          <w:rFonts w:ascii="Times New Roman" w:hAnsi="Times New Roman" w:cs="Times New Roman"/>
          <w:szCs w:val="28"/>
        </w:rPr>
        <w:t xml:space="preserve"> </w:t>
      </w:r>
      <w:r w:rsidRPr="002905FC">
        <w:rPr>
          <w:rFonts w:ascii="Times New Roman" w:hAnsi="Times New Roman" w:cs="Times New Roman"/>
          <w:b/>
          <w:szCs w:val="28"/>
        </w:rPr>
        <w:t>(МИИТ))</w:t>
      </w:r>
    </w:p>
    <w:p w14:paraId="53D735C6" w14:textId="77777777" w:rsidR="008A1977" w:rsidRPr="002905FC" w:rsidRDefault="008A1977" w:rsidP="008A1977">
      <w:pPr>
        <w:ind w:right="282"/>
        <w:jc w:val="center"/>
        <w:rPr>
          <w:rFonts w:ascii="Times New Roman" w:hAnsi="Times New Roman" w:cs="Times New Roman"/>
          <w:bCs/>
        </w:rPr>
      </w:pPr>
      <w:r w:rsidRPr="002905FC">
        <w:rPr>
          <w:rFonts w:ascii="Times New Roman" w:hAnsi="Times New Roman" w:cs="Times New Roman"/>
          <w:bCs/>
        </w:rPr>
        <w:t>Институт пути, строительства и сооружений</w:t>
      </w:r>
    </w:p>
    <w:p w14:paraId="0236BE88" w14:textId="77777777" w:rsidR="008A1977" w:rsidRPr="002905FC" w:rsidRDefault="008A1977" w:rsidP="008A1977">
      <w:pPr>
        <w:ind w:right="282"/>
        <w:jc w:val="center"/>
        <w:rPr>
          <w:rFonts w:ascii="Times New Roman" w:hAnsi="Times New Roman" w:cs="Times New Roman"/>
          <w:bCs/>
        </w:rPr>
      </w:pPr>
      <w:r w:rsidRPr="002905FC">
        <w:rPr>
          <w:rFonts w:ascii="Times New Roman" w:hAnsi="Times New Roman" w:cs="Times New Roman"/>
          <w:bCs/>
        </w:rPr>
        <w:t>Кафедра «Системы автоматизированного проектирования»</w:t>
      </w:r>
    </w:p>
    <w:p w14:paraId="09381378" w14:textId="77777777" w:rsidR="008A1977" w:rsidRPr="002905FC" w:rsidRDefault="008A1977" w:rsidP="008A1977">
      <w:pPr>
        <w:ind w:left="284" w:right="282"/>
        <w:rPr>
          <w:rFonts w:ascii="Times New Roman" w:hAnsi="Times New Roman" w:cs="Times New Roman"/>
          <w:b/>
          <w:bCs/>
        </w:rPr>
      </w:pPr>
      <w:r w:rsidRPr="002905FC">
        <w:rPr>
          <w:rFonts w:ascii="Times New Roman" w:hAnsi="Times New Roman" w:cs="Times New Roman"/>
          <w:b/>
          <w:bCs/>
        </w:rPr>
        <w:t xml:space="preserve"> </w:t>
      </w:r>
    </w:p>
    <w:tbl>
      <w:tblPr>
        <w:tblpPr w:leftFromText="180" w:rightFromText="180" w:vertAnchor="text" w:horzAnchor="margin" w:tblpXSpec="right" w:tblpY="8"/>
        <w:tblOverlap w:val="never"/>
        <w:tblW w:w="0" w:type="auto"/>
        <w:tblLook w:val="04A0" w:firstRow="1" w:lastRow="0" w:firstColumn="1" w:lastColumn="0" w:noHBand="0" w:noVBand="1"/>
      </w:tblPr>
      <w:tblGrid>
        <w:gridCol w:w="4502"/>
      </w:tblGrid>
      <w:tr w:rsidR="008A1977" w:rsidRPr="002905FC" w14:paraId="73540FD2" w14:textId="77777777" w:rsidTr="002100C1">
        <w:tc>
          <w:tcPr>
            <w:tcW w:w="4502" w:type="dxa"/>
          </w:tcPr>
          <w:p w14:paraId="474F8E94" w14:textId="77777777" w:rsidR="008A1977" w:rsidRPr="002905FC" w:rsidRDefault="008A1977" w:rsidP="002100C1">
            <w:pPr>
              <w:ind w:right="-109"/>
              <w:rPr>
                <w:rFonts w:ascii="Times New Roman" w:hAnsi="Times New Roman" w:cs="Times New Roman"/>
                <w:b/>
                <w:bCs/>
                <w:caps/>
              </w:rPr>
            </w:pPr>
            <w:r w:rsidRPr="002905FC">
              <w:rPr>
                <w:rFonts w:ascii="Times New Roman" w:hAnsi="Times New Roman" w:cs="Times New Roman"/>
                <w:b/>
                <w:bCs/>
                <w:caps/>
              </w:rPr>
              <w:t>Допустить к защите</w:t>
            </w:r>
          </w:p>
          <w:p w14:paraId="521DA623" w14:textId="77777777" w:rsidR="008A1977" w:rsidRPr="002905FC" w:rsidRDefault="008A1977" w:rsidP="002100C1">
            <w:pPr>
              <w:ind w:right="-109"/>
              <w:rPr>
                <w:rFonts w:ascii="Times New Roman" w:hAnsi="Times New Roman" w:cs="Times New Roman"/>
                <w:b/>
                <w:bCs/>
              </w:rPr>
            </w:pPr>
          </w:p>
          <w:p w14:paraId="567B6A39" w14:textId="77777777" w:rsidR="008A1977" w:rsidRPr="002905FC" w:rsidRDefault="008A1977" w:rsidP="002100C1">
            <w:pPr>
              <w:rPr>
                <w:rFonts w:ascii="Times New Roman" w:hAnsi="Times New Roman" w:cs="Times New Roman"/>
                <w:b/>
              </w:rPr>
            </w:pPr>
            <w:r w:rsidRPr="002905FC">
              <w:rPr>
                <w:rFonts w:ascii="Times New Roman" w:hAnsi="Times New Roman" w:cs="Times New Roman"/>
                <w:b/>
              </w:rPr>
              <w:t>Заведующий кафедрой:</w:t>
            </w:r>
          </w:p>
          <w:p w14:paraId="57A700EB" w14:textId="77777777" w:rsidR="008A1977" w:rsidRPr="002905FC" w:rsidRDefault="008A1977" w:rsidP="002100C1">
            <w:pPr>
              <w:ind w:right="-109"/>
              <w:rPr>
                <w:rFonts w:ascii="Times New Roman" w:hAnsi="Times New Roman" w:cs="Times New Roman"/>
                <w:b/>
                <w:bCs/>
              </w:rPr>
            </w:pPr>
          </w:p>
          <w:p w14:paraId="3CDB2D02" w14:textId="77777777" w:rsidR="008A1977" w:rsidRPr="002905FC" w:rsidRDefault="008A1977" w:rsidP="002100C1">
            <w:pPr>
              <w:ind w:right="-109"/>
              <w:rPr>
                <w:rFonts w:ascii="Times New Roman" w:hAnsi="Times New Roman" w:cs="Times New Roman"/>
                <w:b/>
                <w:bCs/>
              </w:rPr>
            </w:pPr>
          </w:p>
          <w:p w14:paraId="3F5A864F" w14:textId="77777777" w:rsidR="008A1977" w:rsidRPr="002905FC" w:rsidRDefault="008A1977" w:rsidP="002100C1">
            <w:pPr>
              <w:tabs>
                <w:tab w:val="right" w:pos="4004"/>
              </w:tabs>
              <w:ind w:right="-109"/>
              <w:rPr>
                <w:rFonts w:ascii="Times New Roman" w:hAnsi="Times New Roman" w:cs="Times New Roman"/>
                <w:b/>
                <w:bCs/>
              </w:rPr>
            </w:pPr>
            <w:r w:rsidRPr="002905FC">
              <w:rPr>
                <w:rFonts w:ascii="Times New Roman" w:hAnsi="Times New Roman" w:cs="Times New Roman"/>
                <w:u w:val="single"/>
              </w:rPr>
              <w:t>Нестеров И.В.</w:t>
            </w:r>
            <w:r w:rsidRPr="002905FC">
              <w:rPr>
                <w:rFonts w:ascii="Times New Roman" w:hAnsi="Times New Roman" w:cs="Times New Roman"/>
                <w:b/>
                <w:bCs/>
              </w:rPr>
              <w:t xml:space="preserve">  </w:t>
            </w:r>
            <w:r w:rsidRPr="002905FC">
              <w:rPr>
                <w:rFonts w:ascii="Times New Roman" w:hAnsi="Times New Roman" w:cs="Times New Roman"/>
                <w:b/>
                <w:bCs/>
              </w:rPr>
              <w:tab/>
              <w:t>____________</w:t>
            </w:r>
          </w:p>
          <w:p w14:paraId="0EDF63B6" w14:textId="77777777" w:rsidR="008A1977" w:rsidRPr="002905FC" w:rsidRDefault="008A1977" w:rsidP="002100C1">
            <w:pPr>
              <w:ind w:right="-109"/>
              <w:rPr>
                <w:rFonts w:ascii="Times New Roman" w:hAnsi="Times New Roman" w:cs="Times New Roman"/>
                <w:b/>
                <w:bCs/>
              </w:rPr>
            </w:pPr>
            <w:r w:rsidRPr="002905FC">
              <w:rPr>
                <w:rFonts w:ascii="Times New Roman" w:hAnsi="Times New Roman" w:cs="Times New Roman"/>
                <w:b/>
                <w:bCs/>
              </w:rPr>
              <w:t>(ФИО)                                     (подпись)</w:t>
            </w:r>
          </w:p>
          <w:p w14:paraId="2B00FCE2" w14:textId="77777777" w:rsidR="008A1977" w:rsidRPr="002905FC" w:rsidRDefault="008A1977" w:rsidP="002100C1">
            <w:pPr>
              <w:ind w:right="-109"/>
              <w:rPr>
                <w:rFonts w:ascii="Times New Roman" w:hAnsi="Times New Roman" w:cs="Times New Roman"/>
                <w:b/>
                <w:bCs/>
              </w:rPr>
            </w:pPr>
          </w:p>
          <w:p w14:paraId="5FF233AE" w14:textId="77777777" w:rsidR="008A1977" w:rsidRPr="002905FC" w:rsidRDefault="008A1977" w:rsidP="002100C1">
            <w:pPr>
              <w:ind w:right="-109"/>
              <w:rPr>
                <w:rFonts w:ascii="Times New Roman" w:hAnsi="Times New Roman" w:cs="Times New Roman"/>
                <w:b/>
                <w:bCs/>
              </w:rPr>
            </w:pPr>
            <w:r w:rsidRPr="002905FC">
              <w:rPr>
                <w:rFonts w:ascii="Times New Roman" w:hAnsi="Times New Roman" w:cs="Times New Roman"/>
                <w:b/>
                <w:bCs/>
              </w:rPr>
              <w:t>«___»_____________  2025 г.</w:t>
            </w:r>
          </w:p>
          <w:p w14:paraId="69B58249" w14:textId="77777777" w:rsidR="008A1977" w:rsidRPr="002905FC" w:rsidRDefault="008A1977" w:rsidP="002100C1">
            <w:pPr>
              <w:ind w:right="282"/>
              <w:rPr>
                <w:rFonts w:ascii="Times New Roman" w:hAnsi="Times New Roman" w:cs="Times New Roman"/>
                <w:b/>
                <w:bCs/>
              </w:rPr>
            </w:pPr>
          </w:p>
        </w:tc>
      </w:tr>
    </w:tbl>
    <w:p w14:paraId="7AEFDB4E" w14:textId="77777777" w:rsidR="008A1977" w:rsidRPr="002905FC" w:rsidRDefault="008A1977" w:rsidP="008A1977">
      <w:pPr>
        <w:rPr>
          <w:rFonts w:ascii="Times New Roman" w:hAnsi="Times New Roman" w:cs="Times New Roman"/>
          <w:vanish/>
          <w:lang w:val="en-US"/>
        </w:rPr>
      </w:pPr>
    </w:p>
    <w:tbl>
      <w:tblPr>
        <w:tblpPr w:leftFromText="180" w:rightFromText="180" w:vertAnchor="text" w:horzAnchor="margin" w:tblpY="64"/>
        <w:tblW w:w="0" w:type="auto"/>
        <w:tblLook w:val="04A0" w:firstRow="1" w:lastRow="0" w:firstColumn="1" w:lastColumn="0" w:noHBand="0" w:noVBand="1"/>
      </w:tblPr>
      <w:tblGrid>
        <w:gridCol w:w="3794"/>
      </w:tblGrid>
      <w:tr w:rsidR="008A1977" w:rsidRPr="002905FC" w14:paraId="13491477" w14:textId="77777777" w:rsidTr="002100C1">
        <w:trPr>
          <w:trHeight w:val="2254"/>
        </w:trPr>
        <w:tc>
          <w:tcPr>
            <w:tcW w:w="3794" w:type="dxa"/>
          </w:tcPr>
          <w:p w14:paraId="5EBD2E74" w14:textId="77777777" w:rsidR="008A1977" w:rsidRPr="002905FC" w:rsidRDefault="008A1977" w:rsidP="002100C1">
            <w:pPr>
              <w:rPr>
                <w:rFonts w:ascii="Times New Roman" w:hAnsi="Times New Roman" w:cs="Times New Roman"/>
                <w:b/>
                <w:caps/>
              </w:rPr>
            </w:pPr>
            <w:r w:rsidRPr="002905FC">
              <w:rPr>
                <w:rFonts w:ascii="Times New Roman" w:hAnsi="Times New Roman" w:cs="Times New Roman"/>
                <w:b/>
                <w:caps/>
              </w:rPr>
              <w:t>Согласовано</w:t>
            </w:r>
          </w:p>
          <w:p w14:paraId="1AAC005E" w14:textId="77777777" w:rsidR="008A1977" w:rsidRPr="002905FC" w:rsidRDefault="008A1977" w:rsidP="002100C1">
            <w:pPr>
              <w:rPr>
                <w:rFonts w:ascii="Times New Roman" w:hAnsi="Times New Roman" w:cs="Times New Roman"/>
                <w:b/>
              </w:rPr>
            </w:pPr>
          </w:p>
          <w:p w14:paraId="5396E306" w14:textId="77777777" w:rsidR="008A1977" w:rsidRPr="002905FC" w:rsidRDefault="008A1977" w:rsidP="002100C1">
            <w:pPr>
              <w:ind w:right="-109"/>
              <w:rPr>
                <w:rFonts w:ascii="Times New Roman" w:hAnsi="Times New Roman" w:cs="Times New Roman"/>
                <w:b/>
                <w:bCs/>
              </w:rPr>
            </w:pPr>
            <w:r w:rsidRPr="002905FC">
              <w:rPr>
                <w:rFonts w:ascii="Times New Roman" w:hAnsi="Times New Roman" w:cs="Times New Roman"/>
                <w:b/>
                <w:bCs/>
              </w:rPr>
              <w:t>Руководитель магистерской программы:</w:t>
            </w:r>
          </w:p>
          <w:p w14:paraId="5E9044F4" w14:textId="77777777" w:rsidR="008A1977" w:rsidRPr="002905FC" w:rsidRDefault="008A1977" w:rsidP="002100C1">
            <w:pPr>
              <w:rPr>
                <w:rFonts w:ascii="Times New Roman" w:hAnsi="Times New Roman" w:cs="Times New Roman"/>
              </w:rPr>
            </w:pPr>
          </w:p>
          <w:p w14:paraId="5FB2346F" w14:textId="77777777" w:rsidR="008A1977" w:rsidRPr="002905FC" w:rsidRDefault="008A1977" w:rsidP="002100C1">
            <w:pPr>
              <w:tabs>
                <w:tab w:val="right" w:pos="-2694"/>
              </w:tabs>
              <w:ind w:right="-108"/>
              <w:rPr>
                <w:rFonts w:ascii="Times New Roman" w:hAnsi="Times New Roman" w:cs="Times New Roman"/>
                <w:b/>
                <w:bCs/>
              </w:rPr>
            </w:pPr>
            <w:r w:rsidRPr="002905FC">
              <w:rPr>
                <w:rFonts w:ascii="Times New Roman" w:hAnsi="Times New Roman" w:cs="Times New Roman"/>
                <w:u w:val="single"/>
              </w:rPr>
              <w:t>Нестеров И.В.</w:t>
            </w:r>
            <w:r w:rsidRPr="002905FC">
              <w:rPr>
                <w:rFonts w:ascii="Times New Roman" w:hAnsi="Times New Roman" w:cs="Times New Roman"/>
                <w:b/>
                <w:bCs/>
              </w:rPr>
              <w:t xml:space="preserve">      ____________</w:t>
            </w:r>
          </w:p>
          <w:p w14:paraId="52926076" w14:textId="77777777" w:rsidR="008A1977" w:rsidRPr="002905FC" w:rsidRDefault="008A1977" w:rsidP="002100C1">
            <w:pPr>
              <w:ind w:right="282"/>
              <w:rPr>
                <w:rFonts w:ascii="Times New Roman" w:hAnsi="Times New Roman" w:cs="Times New Roman"/>
                <w:b/>
                <w:bCs/>
              </w:rPr>
            </w:pPr>
            <w:r w:rsidRPr="002905FC">
              <w:rPr>
                <w:rFonts w:ascii="Times New Roman" w:hAnsi="Times New Roman" w:cs="Times New Roman"/>
                <w:b/>
                <w:bCs/>
              </w:rPr>
              <w:t>(ФИО)                         (подпись)</w:t>
            </w:r>
          </w:p>
          <w:p w14:paraId="548B7C69" w14:textId="77777777" w:rsidR="008A1977" w:rsidRPr="002905FC" w:rsidRDefault="008A1977" w:rsidP="002100C1">
            <w:pPr>
              <w:ind w:left="284" w:right="282"/>
              <w:rPr>
                <w:rFonts w:ascii="Times New Roman" w:hAnsi="Times New Roman" w:cs="Times New Roman"/>
                <w:b/>
                <w:bCs/>
              </w:rPr>
            </w:pPr>
          </w:p>
          <w:p w14:paraId="0630B76B" w14:textId="77777777" w:rsidR="008A1977" w:rsidRPr="002905FC" w:rsidRDefault="008A1977" w:rsidP="002100C1">
            <w:pPr>
              <w:ind w:right="282"/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2905FC">
              <w:rPr>
                <w:rFonts w:ascii="Times New Roman" w:hAnsi="Times New Roman" w:cs="Times New Roman"/>
                <w:b/>
                <w:bCs/>
              </w:rPr>
              <w:t>«___»____________  2025 г.</w:t>
            </w:r>
          </w:p>
          <w:p w14:paraId="15F92D3C" w14:textId="77777777" w:rsidR="008A1977" w:rsidRPr="002905FC" w:rsidRDefault="008A1977" w:rsidP="002100C1">
            <w:pPr>
              <w:rPr>
                <w:rFonts w:ascii="Times New Roman" w:hAnsi="Times New Roman" w:cs="Times New Roman"/>
              </w:rPr>
            </w:pPr>
          </w:p>
        </w:tc>
      </w:tr>
    </w:tbl>
    <w:p w14:paraId="75A2DF83" w14:textId="77777777" w:rsidR="008A1977" w:rsidRPr="002905FC" w:rsidRDefault="008A1977" w:rsidP="008A1977">
      <w:pPr>
        <w:ind w:left="284" w:right="282"/>
        <w:rPr>
          <w:rFonts w:ascii="Times New Roman" w:hAnsi="Times New Roman" w:cs="Times New Roman"/>
          <w:b/>
          <w:bCs/>
        </w:rPr>
      </w:pPr>
    </w:p>
    <w:p w14:paraId="04658CF8" w14:textId="77777777" w:rsidR="008A1977" w:rsidRPr="002905FC" w:rsidRDefault="008A1977" w:rsidP="008A1977">
      <w:pPr>
        <w:ind w:left="284" w:right="282"/>
        <w:rPr>
          <w:rFonts w:ascii="Times New Roman" w:hAnsi="Times New Roman" w:cs="Times New Roman"/>
          <w:b/>
          <w:bCs/>
          <w:sz w:val="16"/>
          <w:szCs w:val="16"/>
        </w:rPr>
      </w:pPr>
    </w:p>
    <w:p w14:paraId="46DDBA9E" w14:textId="77777777" w:rsidR="008A1977" w:rsidRPr="002905FC" w:rsidRDefault="008A1977" w:rsidP="008A1977">
      <w:pPr>
        <w:ind w:left="284"/>
        <w:jc w:val="center"/>
        <w:rPr>
          <w:rFonts w:ascii="Times New Roman" w:hAnsi="Times New Roman" w:cs="Times New Roman"/>
        </w:rPr>
      </w:pPr>
    </w:p>
    <w:p w14:paraId="434D25E7" w14:textId="77777777" w:rsidR="008A1977" w:rsidRPr="002905FC" w:rsidRDefault="008A1977" w:rsidP="008A1977">
      <w:pPr>
        <w:ind w:left="284"/>
        <w:jc w:val="center"/>
        <w:rPr>
          <w:rFonts w:ascii="Times New Roman" w:hAnsi="Times New Roman" w:cs="Times New Roman"/>
          <w:sz w:val="32"/>
          <w:szCs w:val="32"/>
        </w:rPr>
      </w:pPr>
    </w:p>
    <w:p w14:paraId="01B3D4FB" w14:textId="77777777" w:rsidR="008A1977" w:rsidRPr="002905FC" w:rsidRDefault="008A1977" w:rsidP="008A1977">
      <w:pPr>
        <w:ind w:left="284"/>
        <w:jc w:val="center"/>
        <w:rPr>
          <w:rFonts w:ascii="Times New Roman" w:hAnsi="Times New Roman" w:cs="Times New Roman"/>
          <w:sz w:val="32"/>
          <w:szCs w:val="32"/>
        </w:rPr>
      </w:pPr>
    </w:p>
    <w:p w14:paraId="6AFE4E4A" w14:textId="77777777" w:rsidR="008A1977" w:rsidRPr="002905FC" w:rsidRDefault="008A1977" w:rsidP="008A1977">
      <w:pPr>
        <w:rPr>
          <w:rFonts w:ascii="Times New Roman" w:hAnsi="Times New Roman" w:cs="Times New Roman"/>
          <w:b/>
          <w:sz w:val="56"/>
          <w:szCs w:val="56"/>
        </w:rPr>
      </w:pPr>
    </w:p>
    <w:p w14:paraId="390E5410" w14:textId="77777777" w:rsidR="008A1977" w:rsidRPr="002905FC" w:rsidRDefault="008A1977" w:rsidP="008A1977">
      <w:pPr>
        <w:ind w:left="284"/>
        <w:jc w:val="center"/>
        <w:rPr>
          <w:rFonts w:ascii="Times New Roman" w:hAnsi="Times New Roman" w:cs="Times New Roman"/>
          <w:b/>
          <w:sz w:val="56"/>
          <w:szCs w:val="56"/>
        </w:rPr>
      </w:pPr>
    </w:p>
    <w:p w14:paraId="75BBB8DC" w14:textId="77777777" w:rsidR="008A1977" w:rsidRPr="002905FC" w:rsidRDefault="008A1977" w:rsidP="008A1977">
      <w:pPr>
        <w:ind w:left="284"/>
        <w:jc w:val="center"/>
        <w:rPr>
          <w:rFonts w:ascii="Times New Roman" w:hAnsi="Times New Roman" w:cs="Times New Roman"/>
          <w:b/>
          <w:sz w:val="56"/>
          <w:szCs w:val="56"/>
        </w:rPr>
      </w:pPr>
    </w:p>
    <w:p w14:paraId="3DAFC1F7" w14:textId="77777777" w:rsidR="008A1977" w:rsidRPr="002905FC" w:rsidRDefault="008A1977" w:rsidP="008A1977">
      <w:pPr>
        <w:ind w:left="284"/>
        <w:jc w:val="center"/>
        <w:rPr>
          <w:rFonts w:ascii="Times New Roman" w:hAnsi="Times New Roman" w:cs="Times New Roman"/>
          <w:b/>
          <w:sz w:val="56"/>
          <w:szCs w:val="56"/>
        </w:rPr>
      </w:pPr>
      <w:r w:rsidRPr="002905FC">
        <w:rPr>
          <w:rFonts w:ascii="Times New Roman" w:hAnsi="Times New Roman" w:cs="Times New Roman"/>
          <w:b/>
          <w:sz w:val="56"/>
          <w:szCs w:val="56"/>
        </w:rPr>
        <w:t>МАГИСТЕРСКАЯ ДИССЕРТАЦИЯ</w:t>
      </w:r>
    </w:p>
    <w:p w14:paraId="1AB0E5E4" w14:textId="77777777" w:rsidR="008A1977" w:rsidRPr="002905FC" w:rsidRDefault="008A1977" w:rsidP="008A1977">
      <w:pPr>
        <w:ind w:left="284"/>
        <w:jc w:val="center"/>
        <w:rPr>
          <w:rFonts w:ascii="Times New Roman" w:hAnsi="Times New Roman" w:cs="Times New Roman"/>
          <w:sz w:val="32"/>
          <w:szCs w:val="32"/>
        </w:rPr>
      </w:pPr>
    </w:p>
    <w:p w14:paraId="0F702868" w14:textId="44DB88CE" w:rsidR="008A1977" w:rsidRPr="002905FC" w:rsidRDefault="008A1977" w:rsidP="008A1977">
      <w:pPr>
        <w:ind w:left="1418" w:hanging="1134"/>
        <w:rPr>
          <w:rFonts w:ascii="Times New Roman" w:hAnsi="Times New Roman" w:cs="Times New Roman"/>
          <w:b/>
          <w:sz w:val="32"/>
          <w:szCs w:val="32"/>
        </w:rPr>
      </w:pPr>
      <w:r w:rsidRPr="002905FC">
        <w:rPr>
          <w:rFonts w:ascii="Times New Roman" w:hAnsi="Times New Roman" w:cs="Times New Roman"/>
          <w:b/>
          <w:szCs w:val="28"/>
        </w:rPr>
        <w:t xml:space="preserve">на тему: </w:t>
      </w:r>
      <w:r w:rsidRPr="002905FC">
        <w:rPr>
          <w:rFonts w:ascii="Times New Roman" w:hAnsi="Times New Roman" w:cs="Times New Roman"/>
          <w:b/>
          <w:szCs w:val="28"/>
        </w:rPr>
        <w:tab/>
      </w:r>
      <w:r w:rsidR="00F65213" w:rsidRPr="002905FC">
        <w:rPr>
          <w:rFonts w:ascii="Times New Roman" w:hAnsi="Times New Roman" w:cs="Times New Roman"/>
          <w:b/>
          <w:caps/>
          <w:szCs w:val="28"/>
          <w:u w:val="single"/>
        </w:rPr>
        <w:t>разработ</w:t>
      </w:r>
      <w:r w:rsidR="007E1E89" w:rsidRPr="002905FC">
        <w:rPr>
          <w:rFonts w:ascii="Times New Roman" w:hAnsi="Times New Roman" w:cs="Times New Roman"/>
          <w:b/>
          <w:caps/>
          <w:szCs w:val="28"/>
          <w:u w:val="single"/>
        </w:rPr>
        <w:t>ка программы принятия оптимального решения методом анализа иеархий</w:t>
      </w:r>
    </w:p>
    <w:p w14:paraId="45796C0D" w14:textId="6420B64F" w:rsidR="008A1977" w:rsidRPr="002905FC" w:rsidRDefault="008A1977" w:rsidP="008A1977">
      <w:pPr>
        <w:ind w:left="284"/>
        <w:rPr>
          <w:rFonts w:ascii="Times New Roman" w:hAnsi="Times New Roman" w:cs="Times New Roman"/>
          <w:b/>
        </w:rPr>
      </w:pPr>
      <w:r w:rsidRPr="002905FC">
        <w:rPr>
          <w:rFonts w:ascii="Times New Roman" w:hAnsi="Times New Roman" w:cs="Times New Roman"/>
          <w:b/>
          <w:sz w:val="32"/>
          <w:szCs w:val="32"/>
        </w:rPr>
        <w:tab/>
      </w:r>
      <w:r w:rsidRPr="002905FC">
        <w:rPr>
          <w:rFonts w:ascii="Times New Roman" w:hAnsi="Times New Roman" w:cs="Times New Roman"/>
          <w:b/>
          <w:sz w:val="32"/>
          <w:szCs w:val="32"/>
        </w:rPr>
        <w:tab/>
      </w:r>
      <w:r w:rsidRPr="002905FC">
        <w:rPr>
          <w:rFonts w:ascii="Times New Roman" w:hAnsi="Times New Roman" w:cs="Times New Roman"/>
          <w:b/>
        </w:rPr>
        <w:t>Направление подготовки 09.04.01 – «Информатика и вычислительная техника»</w:t>
      </w:r>
    </w:p>
    <w:p w14:paraId="5E330411" w14:textId="77777777" w:rsidR="008A1977" w:rsidRPr="002905FC" w:rsidRDefault="008A1977" w:rsidP="008A1977">
      <w:pPr>
        <w:ind w:left="284"/>
        <w:rPr>
          <w:rFonts w:ascii="Times New Roman" w:hAnsi="Times New Roman" w:cs="Times New Roman"/>
          <w:b/>
        </w:rPr>
      </w:pPr>
      <w:r w:rsidRPr="002905FC">
        <w:rPr>
          <w:rFonts w:ascii="Times New Roman" w:hAnsi="Times New Roman" w:cs="Times New Roman"/>
          <w:b/>
        </w:rPr>
        <w:t>Магистерская программа – Информационные технологии в строительстве</w:t>
      </w:r>
    </w:p>
    <w:p w14:paraId="14AA1A40" w14:textId="6603729E" w:rsidR="008A1977" w:rsidRPr="002905FC" w:rsidRDefault="008A1977" w:rsidP="008A1977">
      <w:pPr>
        <w:ind w:left="284"/>
        <w:rPr>
          <w:rFonts w:ascii="Times New Roman" w:hAnsi="Times New Roman" w:cs="Times New Roman"/>
          <w:b/>
          <w:szCs w:val="28"/>
        </w:rPr>
      </w:pPr>
      <w:r w:rsidRPr="002905FC">
        <w:rPr>
          <w:rFonts w:ascii="Times New Roman" w:hAnsi="Times New Roman" w:cs="Times New Roman"/>
          <w:b/>
          <w:szCs w:val="28"/>
        </w:rPr>
        <w:t>Обучающийся</w:t>
      </w:r>
      <w:r w:rsidRPr="002905FC">
        <w:rPr>
          <w:rFonts w:ascii="Times New Roman" w:hAnsi="Times New Roman" w:cs="Times New Roman"/>
          <w:b/>
        </w:rPr>
        <w:t xml:space="preserve"> </w:t>
      </w:r>
      <w:r w:rsidRPr="002905FC">
        <w:rPr>
          <w:rFonts w:ascii="Times New Roman" w:hAnsi="Times New Roman" w:cs="Times New Roman"/>
          <w:b/>
          <w:szCs w:val="28"/>
        </w:rPr>
        <w:tab/>
      </w:r>
      <w:r w:rsidRPr="002905FC">
        <w:rPr>
          <w:rFonts w:ascii="Times New Roman" w:hAnsi="Times New Roman" w:cs="Times New Roman"/>
          <w:b/>
          <w:szCs w:val="28"/>
        </w:rPr>
        <w:tab/>
      </w:r>
      <w:r w:rsidRPr="002905FC">
        <w:rPr>
          <w:rFonts w:ascii="Times New Roman" w:hAnsi="Times New Roman" w:cs="Times New Roman"/>
          <w:b/>
          <w:szCs w:val="28"/>
        </w:rPr>
        <w:tab/>
      </w:r>
      <w:r w:rsidRPr="002905FC">
        <w:rPr>
          <w:rFonts w:ascii="Times New Roman" w:hAnsi="Times New Roman" w:cs="Times New Roman"/>
          <w:b/>
          <w:szCs w:val="28"/>
        </w:rPr>
        <w:tab/>
      </w:r>
      <w:r w:rsidRPr="002905FC">
        <w:rPr>
          <w:rFonts w:ascii="Times New Roman" w:hAnsi="Times New Roman" w:cs="Times New Roman"/>
          <w:b/>
          <w:szCs w:val="28"/>
        </w:rPr>
        <w:tab/>
      </w:r>
      <w:r w:rsidRPr="002905FC">
        <w:rPr>
          <w:rFonts w:ascii="Times New Roman" w:hAnsi="Times New Roman" w:cs="Times New Roman"/>
          <w:b/>
          <w:szCs w:val="28"/>
        </w:rPr>
        <w:tab/>
      </w:r>
      <w:r w:rsidRPr="002905FC">
        <w:rPr>
          <w:rFonts w:ascii="Times New Roman" w:hAnsi="Times New Roman" w:cs="Times New Roman"/>
          <w:b/>
          <w:szCs w:val="28"/>
        </w:rPr>
        <w:tab/>
        <w:t xml:space="preserve">           (</w:t>
      </w:r>
      <w:r w:rsidR="00F65213" w:rsidRPr="002905FC">
        <w:rPr>
          <w:rFonts w:ascii="Times New Roman" w:hAnsi="Times New Roman" w:cs="Times New Roman"/>
          <w:b/>
          <w:szCs w:val="28"/>
        </w:rPr>
        <w:t>Кузин</w:t>
      </w:r>
      <w:r w:rsidRPr="002905FC">
        <w:rPr>
          <w:rFonts w:ascii="Times New Roman" w:hAnsi="Times New Roman" w:cs="Times New Roman"/>
          <w:b/>
          <w:szCs w:val="28"/>
        </w:rPr>
        <w:t xml:space="preserve"> </w:t>
      </w:r>
      <w:r w:rsidR="00F65213" w:rsidRPr="002905FC">
        <w:rPr>
          <w:rFonts w:ascii="Times New Roman" w:hAnsi="Times New Roman" w:cs="Times New Roman"/>
          <w:b/>
          <w:szCs w:val="28"/>
        </w:rPr>
        <w:t>И</w:t>
      </w:r>
      <w:r w:rsidRPr="002905FC">
        <w:rPr>
          <w:rFonts w:ascii="Times New Roman" w:hAnsi="Times New Roman" w:cs="Times New Roman"/>
          <w:b/>
          <w:szCs w:val="28"/>
        </w:rPr>
        <w:t>.</w:t>
      </w:r>
      <w:r w:rsidR="00F65213" w:rsidRPr="002905FC">
        <w:rPr>
          <w:rFonts w:ascii="Times New Roman" w:hAnsi="Times New Roman" w:cs="Times New Roman"/>
          <w:b/>
          <w:szCs w:val="28"/>
        </w:rPr>
        <w:t>Д</w:t>
      </w:r>
      <w:r w:rsidRPr="002905FC">
        <w:rPr>
          <w:rFonts w:ascii="Times New Roman" w:hAnsi="Times New Roman" w:cs="Times New Roman"/>
          <w:b/>
          <w:szCs w:val="28"/>
        </w:rPr>
        <w:t>.)</w:t>
      </w:r>
    </w:p>
    <w:p w14:paraId="76CCF3ED" w14:textId="6E38AD70" w:rsidR="008A1977" w:rsidRPr="002905FC" w:rsidRDefault="008A1977" w:rsidP="008A1977">
      <w:pPr>
        <w:tabs>
          <w:tab w:val="left" w:pos="-3544"/>
        </w:tabs>
        <w:ind w:left="284"/>
        <w:rPr>
          <w:rFonts w:ascii="Times New Roman" w:hAnsi="Times New Roman" w:cs="Times New Roman"/>
          <w:b/>
          <w:szCs w:val="28"/>
        </w:rPr>
      </w:pPr>
      <w:r w:rsidRPr="002905FC">
        <w:rPr>
          <w:rFonts w:ascii="Times New Roman" w:hAnsi="Times New Roman" w:cs="Times New Roman"/>
          <w:b/>
          <w:szCs w:val="28"/>
        </w:rPr>
        <w:t>Научный руководитель</w:t>
      </w:r>
      <w:r w:rsidRPr="002905FC">
        <w:rPr>
          <w:rFonts w:ascii="Times New Roman" w:hAnsi="Times New Roman" w:cs="Times New Roman"/>
          <w:b/>
          <w:szCs w:val="28"/>
        </w:rPr>
        <w:tab/>
      </w:r>
      <w:r w:rsidRPr="002905FC">
        <w:rPr>
          <w:rFonts w:ascii="Times New Roman" w:hAnsi="Times New Roman" w:cs="Times New Roman"/>
          <w:b/>
          <w:szCs w:val="28"/>
        </w:rPr>
        <w:tab/>
      </w:r>
      <w:r w:rsidRPr="002905FC">
        <w:rPr>
          <w:rFonts w:ascii="Times New Roman" w:hAnsi="Times New Roman" w:cs="Times New Roman"/>
          <w:b/>
          <w:szCs w:val="28"/>
        </w:rPr>
        <w:tab/>
      </w:r>
      <w:r w:rsidRPr="002905FC">
        <w:rPr>
          <w:rFonts w:ascii="Times New Roman" w:hAnsi="Times New Roman" w:cs="Times New Roman"/>
          <w:b/>
          <w:szCs w:val="28"/>
        </w:rPr>
        <w:tab/>
      </w:r>
      <w:r w:rsidRPr="002905FC">
        <w:rPr>
          <w:rFonts w:ascii="Times New Roman" w:hAnsi="Times New Roman" w:cs="Times New Roman"/>
          <w:b/>
          <w:szCs w:val="28"/>
        </w:rPr>
        <w:tab/>
      </w:r>
      <w:r w:rsidRPr="002905FC">
        <w:rPr>
          <w:rFonts w:ascii="Times New Roman" w:hAnsi="Times New Roman" w:cs="Times New Roman"/>
          <w:b/>
          <w:szCs w:val="28"/>
        </w:rPr>
        <w:tab/>
        <w:t>(</w:t>
      </w:r>
      <w:r w:rsidR="00F65213" w:rsidRPr="002905FC">
        <w:rPr>
          <w:rFonts w:ascii="Times New Roman" w:hAnsi="Times New Roman" w:cs="Times New Roman"/>
          <w:b/>
          <w:szCs w:val="28"/>
        </w:rPr>
        <w:t>Тарарушкин</w:t>
      </w:r>
      <w:r w:rsidRPr="002905FC">
        <w:rPr>
          <w:rFonts w:ascii="Times New Roman" w:hAnsi="Times New Roman" w:cs="Times New Roman"/>
          <w:b/>
          <w:szCs w:val="28"/>
        </w:rPr>
        <w:t xml:space="preserve"> </w:t>
      </w:r>
      <w:r w:rsidR="00F65213" w:rsidRPr="002905FC">
        <w:rPr>
          <w:rFonts w:ascii="Times New Roman" w:hAnsi="Times New Roman" w:cs="Times New Roman"/>
          <w:b/>
          <w:szCs w:val="28"/>
        </w:rPr>
        <w:t>Ю</w:t>
      </w:r>
      <w:r w:rsidRPr="002905FC">
        <w:rPr>
          <w:rFonts w:ascii="Times New Roman" w:hAnsi="Times New Roman" w:cs="Times New Roman"/>
          <w:b/>
          <w:szCs w:val="28"/>
        </w:rPr>
        <w:t>.</w:t>
      </w:r>
      <w:r w:rsidR="00F65213" w:rsidRPr="002905FC">
        <w:rPr>
          <w:rFonts w:ascii="Times New Roman" w:hAnsi="Times New Roman" w:cs="Times New Roman"/>
          <w:b/>
          <w:szCs w:val="28"/>
        </w:rPr>
        <w:t>Ф</w:t>
      </w:r>
      <w:r w:rsidRPr="002905FC">
        <w:rPr>
          <w:rFonts w:ascii="Times New Roman" w:hAnsi="Times New Roman" w:cs="Times New Roman"/>
          <w:b/>
          <w:szCs w:val="28"/>
        </w:rPr>
        <w:t>.)</w:t>
      </w:r>
    </w:p>
    <w:p w14:paraId="2FB6D50B" w14:textId="77777777" w:rsidR="008A1977" w:rsidRPr="002905FC" w:rsidRDefault="008A1977" w:rsidP="008A1977">
      <w:pPr>
        <w:ind w:left="284"/>
        <w:rPr>
          <w:rFonts w:ascii="Times New Roman" w:hAnsi="Times New Roman" w:cs="Times New Roman"/>
          <w:szCs w:val="28"/>
        </w:rPr>
      </w:pPr>
    </w:p>
    <w:p w14:paraId="6FA9AAFC" w14:textId="77777777" w:rsidR="008A1977" w:rsidRPr="002905FC" w:rsidRDefault="008A1977" w:rsidP="008A1977">
      <w:pPr>
        <w:ind w:left="284"/>
        <w:jc w:val="center"/>
        <w:rPr>
          <w:rFonts w:ascii="Times New Roman" w:hAnsi="Times New Roman" w:cs="Times New Roman"/>
          <w:b/>
          <w:bCs/>
          <w:szCs w:val="28"/>
        </w:rPr>
      </w:pPr>
      <w:r w:rsidRPr="002905FC">
        <w:rPr>
          <w:rFonts w:ascii="Times New Roman" w:hAnsi="Times New Roman" w:cs="Times New Roman"/>
          <w:b/>
          <w:bCs/>
          <w:szCs w:val="28"/>
        </w:rPr>
        <w:t>Москва 2025  г.</w:t>
      </w:r>
    </w:p>
    <w:p w14:paraId="387C7AD7" w14:textId="77777777" w:rsidR="00F65213" w:rsidRPr="002905FC" w:rsidRDefault="008A1977" w:rsidP="00F65213">
      <w:pPr>
        <w:jc w:val="center"/>
        <w:rPr>
          <w:rFonts w:ascii="Times New Roman" w:hAnsi="Times New Roman" w:cs="Times New Roman"/>
          <w:b/>
          <w:caps/>
        </w:rPr>
      </w:pPr>
      <w:r w:rsidRPr="00BA4C7A">
        <w:rPr>
          <w:rFonts w:cs="Times New Roman"/>
          <w:b/>
          <w:bCs/>
          <w:szCs w:val="28"/>
        </w:rPr>
        <w:br w:type="page"/>
      </w:r>
      <w:r w:rsidR="00F65213" w:rsidRPr="002905FC">
        <w:rPr>
          <w:rFonts w:ascii="Times New Roman" w:hAnsi="Times New Roman" w:cs="Times New Roman"/>
          <w:b/>
          <w:caps/>
        </w:rPr>
        <w:lastRenderedPageBreak/>
        <w:t>Министерство транспорта Российской Федерации</w:t>
      </w:r>
    </w:p>
    <w:p w14:paraId="1A8161C6" w14:textId="77777777" w:rsidR="00F65213" w:rsidRPr="002905FC" w:rsidRDefault="00F65213" w:rsidP="00F65213">
      <w:pPr>
        <w:jc w:val="center"/>
        <w:rPr>
          <w:rFonts w:ascii="Times New Roman" w:hAnsi="Times New Roman" w:cs="Times New Roman"/>
          <w:b/>
          <w:caps/>
        </w:rPr>
      </w:pPr>
      <w:r w:rsidRPr="002905FC">
        <w:rPr>
          <w:rFonts w:ascii="Times New Roman" w:hAnsi="Times New Roman" w:cs="Times New Roman"/>
          <w:b/>
          <w:caps/>
        </w:rPr>
        <w:t xml:space="preserve">ФЕДЕРАЛЬНОЕ ГОСУДАРСТВЕННОЕ АВТОНОМНОЕ образовательное  </w:t>
      </w:r>
      <w:r w:rsidRPr="002905FC">
        <w:rPr>
          <w:rFonts w:ascii="Times New Roman" w:hAnsi="Times New Roman" w:cs="Times New Roman"/>
          <w:b/>
          <w:caps/>
        </w:rPr>
        <w:br/>
        <w:t>учреждение ВЫСШЕГО ОБРАЗОВАНИЯ</w:t>
      </w:r>
    </w:p>
    <w:p w14:paraId="7090B055" w14:textId="77777777" w:rsidR="00F65213" w:rsidRPr="002905FC" w:rsidRDefault="00F65213" w:rsidP="00F65213">
      <w:pPr>
        <w:jc w:val="center"/>
        <w:rPr>
          <w:rFonts w:ascii="Times New Roman" w:hAnsi="Times New Roman" w:cs="Times New Roman"/>
          <w:b/>
          <w:caps/>
        </w:rPr>
      </w:pPr>
    </w:p>
    <w:p w14:paraId="79C9B10D" w14:textId="77777777" w:rsidR="00F65213" w:rsidRPr="002905FC" w:rsidRDefault="00F65213" w:rsidP="00F65213">
      <w:pPr>
        <w:jc w:val="center"/>
        <w:rPr>
          <w:rFonts w:ascii="Times New Roman" w:hAnsi="Times New Roman" w:cs="Times New Roman"/>
          <w:b/>
          <w:caps/>
          <w:szCs w:val="28"/>
        </w:rPr>
      </w:pPr>
      <w:r w:rsidRPr="002905FC">
        <w:rPr>
          <w:rFonts w:ascii="Times New Roman" w:hAnsi="Times New Roman" w:cs="Times New Roman"/>
          <w:b/>
          <w:caps/>
          <w:szCs w:val="28"/>
        </w:rPr>
        <w:t>«Российский университет транспорта (МИИТ)»</w:t>
      </w:r>
    </w:p>
    <w:p w14:paraId="499A2972" w14:textId="77777777" w:rsidR="00F65213" w:rsidRPr="002905FC" w:rsidRDefault="00F65213" w:rsidP="00F65213">
      <w:pPr>
        <w:pBdr>
          <w:bottom w:val="single" w:sz="12" w:space="1" w:color="auto"/>
        </w:pBdr>
        <w:jc w:val="center"/>
        <w:rPr>
          <w:rFonts w:ascii="Times New Roman" w:hAnsi="Times New Roman" w:cs="Times New Roman"/>
          <w:b/>
          <w:szCs w:val="28"/>
        </w:rPr>
      </w:pPr>
      <w:r w:rsidRPr="002905FC">
        <w:rPr>
          <w:rFonts w:ascii="Times New Roman" w:hAnsi="Times New Roman" w:cs="Times New Roman"/>
          <w:b/>
          <w:szCs w:val="28"/>
        </w:rPr>
        <w:t>(РУТ</w:t>
      </w:r>
      <w:r w:rsidRPr="002905FC">
        <w:rPr>
          <w:rFonts w:ascii="Times New Roman" w:hAnsi="Times New Roman" w:cs="Times New Roman"/>
          <w:szCs w:val="28"/>
        </w:rPr>
        <w:t xml:space="preserve"> </w:t>
      </w:r>
      <w:r w:rsidRPr="002905FC">
        <w:rPr>
          <w:rFonts w:ascii="Times New Roman" w:hAnsi="Times New Roman" w:cs="Times New Roman"/>
          <w:b/>
          <w:szCs w:val="28"/>
        </w:rPr>
        <w:t>(МИИТ))</w:t>
      </w:r>
    </w:p>
    <w:p w14:paraId="3A34DFA5" w14:textId="77777777" w:rsidR="00F65213" w:rsidRPr="002905FC" w:rsidRDefault="00F65213" w:rsidP="00F65213">
      <w:pPr>
        <w:jc w:val="center"/>
        <w:rPr>
          <w:rFonts w:ascii="Times New Roman" w:hAnsi="Times New Roman" w:cs="Times New Roman"/>
          <w:b/>
        </w:rPr>
      </w:pPr>
    </w:p>
    <w:p w14:paraId="19747FA1" w14:textId="77777777" w:rsidR="00F65213" w:rsidRPr="002905FC" w:rsidRDefault="00F65213" w:rsidP="00F65213">
      <w:pPr>
        <w:tabs>
          <w:tab w:val="left" w:pos="720"/>
        </w:tabs>
        <w:spacing w:line="360" w:lineRule="auto"/>
        <w:jc w:val="both"/>
        <w:rPr>
          <w:rFonts w:ascii="Times New Roman" w:eastAsia="Times New Roman" w:hAnsi="Times New Roman" w:cs="Times New Roman"/>
        </w:rPr>
      </w:pPr>
      <w:r w:rsidRPr="002905FC">
        <w:rPr>
          <w:rFonts w:ascii="Times New Roman" w:eastAsia="Times New Roman" w:hAnsi="Times New Roman" w:cs="Times New Roman"/>
        </w:rPr>
        <w:t xml:space="preserve">Институт пути, строительства и сооружений </w:t>
      </w:r>
    </w:p>
    <w:p w14:paraId="2551104B" w14:textId="77777777" w:rsidR="00F65213" w:rsidRPr="002905FC" w:rsidRDefault="00F65213" w:rsidP="00F65213">
      <w:pPr>
        <w:tabs>
          <w:tab w:val="left" w:pos="720"/>
        </w:tabs>
        <w:spacing w:line="360" w:lineRule="auto"/>
        <w:jc w:val="both"/>
        <w:rPr>
          <w:rFonts w:ascii="Times New Roman" w:eastAsia="Times New Roman" w:hAnsi="Times New Roman" w:cs="Times New Roman"/>
        </w:rPr>
      </w:pPr>
      <w:r w:rsidRPr="002905FC">
        <w:rPr>
          <w:rFonts w:ascii="Times New Roman" w:eastAsia="Times New Roman" w:hAnsi="Times New Roman" w:cs="Times New Roman"/>
        </w:rPr>
        <w:t>Кафедра «Системы автоматизированного проектирования»</w:t>
      </w:r>
    </w:p>
    <w:p w14:paraId="4E09EAF5" w14:textId="77777777" w:rsidR="00F65213" w:rsidRPr="002905FC" w:rsidRDefault="00F65213" w:rsidP="00F65213">
      <w:pPr>
        <w:tabs>
          <w:tab w:val="left" w:pos="720"/>
        </w:tabs>
        <w:spacing w:line="360" w:lineRule="auto"/>
        <w:jc w:val="both"/>
        <w:rPr>
          <w:rFonts w:ascii="Times New Roman" w:eastAsia="Times New Roman" w:hAnsi="Times New Roman" w:cs="Times New Roman"/>
          <w:szCs w:val="28"/>
        </w:rPr>
      </w:pPr>
      <w:r w:rsidRPr="002905FC">
        <w:rPr>
          <w:rFonts w:ascii="Times New Roman" w:eastAsia="Times New Roman" w:hAnsi="Times New Roman" w:cs="Times New Roman"/>
        </w:rPr>
        <w:t>Направление подготовки 09.04.01 Информатика и вычислительная техника</w:t>
      </w:r>
    </w:p>
    <w:p w14:paraId="6D87AA11" w14:textId="77777777" w:rsidR="00F65213" w:rsidRPr="002905FC" w:rsidRDefault="00F65213" w:rsidP="00F65213">
      <w:pPr>
        <w:tabs>
          <w:tab w:val="left" w:pos="720"/>
        </w:tabs>
        <w:spacing w:line="360" w:lineRule="auto"/>
        <w:ind w:firstLine="662"/>
        <w:jc w:val="both"/>
        <w:rPr>
          <w:rFonts w:ascii="Times New Roman" w:eastAsia="Times New Roman" w:hAnsi="Times New Roman" w:cs="Times New Roman"/>
          <w:szCs w:val="28"/>
        </w:rPr>
      </w:pPr>
    </w:p>
    <w:p w14:paraId="0894520E" w14:textId="77777777" w:rsidR="00F65213" w:rsidRPr="002905FC" w:rsidRDefault="00F65213" w:rsidP="00F65213">
      <w:pPr>
        <w:tabs>
          <w:tab w:val="left" w:pos="720"/>
        </w:tabs>
        <w:spacing w:line="360" w:lineRule="auto"/>
        <w:ind w:left="5387"/>
        <w:rPr>
          <w:rFonts w:ascii="Times New Roman" w:eastAsia="Times New Roman" w:hAnsi="Times New Roman" w:cs="Times New Roman"/>
          <w:szCs w:val="28"/>
        </w:rPr>
      </w:pPr>
      <w:r w:rsidRPr="002905FC">
        <w:rPr>
          <w:rFonts w:ascii="Times New Roman" w:eastAsia="Times New Roman" w:hAnsi="Times New Roman" w:cs="Times New Roman"/>
          <w:szCs w:val="28"/>
        </w:rPr>
        <w:t>УТВЕРЖДАЮ</w:t>
      </w:r>
    </w:p>
    <w:p w14:paraId="3D1C8A93" w14:textId="77777777" w:rsidR="00F65213" w:rsidRPr="002905FC" w:rsidRDefault="00F65213" w:rsidP="00F65213">
      <w:pPr>
        <w:tabs>
          <w:tab w:val="left" w:pos="720"/>
        </w:tabs>
        <w:spacing w:line="360" w:lineRule="auto"/>
        <w:ind w:left="5387"/>
        <w:rPr>
          <w:rFonts w:ascii="Times New Roman" w:eastAsia="Times New Roman" w:hAnsi="Times New Roman" w:cs="Times New Roman"/>
          <w:szCs w:val="28"/>
        </w:rPr>
      </w:pPr>
      <w:r w:rsidRPr="002905FC">
        <w:rPr>
          <w:rFonts w:ascii="Times New Roman" w:eastAsia="Times New Roman" w:hAnsi="Times New Roman" w:cs="Times New Roman"/>
          <w:szCs w:val="28"/>
        </w:rPr>
        <w:t>Заведующий  кафедрой:</w:t>
      </w:r>
    </w:p>
    <w:p w14:paraId="0AFCF8AE" w14:textId="77777777" w:rsidR="00F65213" w:rsidRPr="002905FC" w:rsidRDefault="00F65213" w:rsidP="00F65213">
      <w:pPr>
        <w:tabs>
          <w:tab w:val="left" w:pos="720"/>
        </w:tabs>
        <w:spacing w:line="360" w:lineRule="auto"/>
        <w:ind w:left="5387"/>
        <w:rPr>
          <w:rFonts w:ascii="Times New Roman" w:eastAsia="Times New Roman" w:hAnsi="Times New Roman" w:cs="Times New Roman"/>
          <w:szCs w:val="28"/>
        </w:rPr>
      </w:pPr>
      <w:r w:rsidRPr="002905FC">
        <w:rPr>
          <w:rFonts w:ascii="Times New Roman" w:eastAsia="Times New Roman" w:hAnsi="Times New Roman" w:cs="Times New Roman"/>
          <w:szCs w:val="28"/>
        </w:rPr>
        <w:t>________________/ Нестеров И.В. /</w:t>
      </w:r>
    </w:p>
    <w:p w14:paraId="25DCE56F" w14:textId="77777777" w:rsidR="00F65213" w:rsidRPr="002905FC" w:rsidRDefault="00F65213" w:rsidP="00F65213">
      <w:pPr>
        <w:tabs>
          <w:tab w:val="left" w:pos="720"/>
        </w:tabs>
        <w:spacing w:line="360" w:lineRule="auto"/>
        <w:ind w:left="5387"/>
        <w:rPr>
          <w:rFonts w:ascii="Times New Roman" w:eastAsia="Times New Roman" w:hAnsi="Times New Roman" w:cs="Times New Roman"/>
          <w:szCs w:val="28"/>
        </w:rPr>
      </w:pPr>
      <w:r w:rsidRPr="002905FC">
        <w:rPr>
          <w:rFonts w:ascii="Times New Roman" w:eastAsia="Times New Roman" w:hAnsi="Times New Roman" w:cs="Times New Roman"/>
          <w:szCs w:val="28"/>
        </w:rPr>
        <w:t>«___»___________ 2025 г.</w:t>
      </w:r>
    </w:p>
    <w:p w14:paraId="265A8BF9" w14:textId="77777777" w:rsidR="00F65213" w:rsidRPr="002905FC" w:rsidRDefault="00F65213" w:rsidP="00F65213">
      <w:pPr>
        <w:tabs>
          <w:tab w:val="left" w:pos="720"/>
        </w:tabs>
        <w:spacing w:line="360" w:lineRule="auto"/>
        <w:ind w:firstLine="662"/>
        <w:jc w:val="both"/>
        <w:rPr>
          <w:rFonts w:ascii="Times New Roman" w:eastAsia="Times New Roman" w:hAnsi="Times New Roman" w:cs="Times New Roman"/>
          <w:szCs w:val="28"/>
        </w:rPr>
      </w:pPr>
    </w:p>
    <w:p w14:paraId="7AB88F38" w14:textId="77777777" w:rsidR="00F65213" w:rsidRPr="002905FC" w:rsidRDefault="00F65213" w:rsidP="00F65213">
      <w:pPr>
        <w:tabs>
          <w:tab w:val="left" w:pos="720"/>
        </w:tabs>
        <w:spacing w:line="360" w:lineRule="auto"/>
        <w:ind w:firstLine="662"/>
        <w:jc w:val="center"/>
        <w:rPr>
          <w:rFonts w:ascii="Times New Roman" w:eastAsia="Times New Roman" w:hAnsi="Times New Roman" w:cs="Times New Roman"/>
          <w:b/>
          <w:szCs w:val="28"/>
        </w:rPr>
      </w:pPr>
      <w:r w:rsidRPr="002905FC">
        <w:rPr>
          <w:rFonts w:ascii="Times New Roman" w:eastAsia="Times New Roman" w:hAnsi="Times New Roman" w:cs="Times New Roman"/>
          <w:b/>
          <w:szCs w:val="28"/>
        </w:rPr>
        <w:t xml:space="preserve">ЗАДАНИЕ </w:t>
      </w:r>
    </w:p>
    <w:p w14:paraId="155B474A" w14:textId="77777777" w:rsidR="00F65213" w:rsidRPr="002905FC" w:rsidRDefault="00F65213" w:rsidP="00F65213">
      <w:pPr>
        <w:tabs>
          <w:tab w:val="left" w:pos="720"/>
        </w:tabs>
        <w:spacing w:line="360" w:lineRule="auto"/>
        <w:ind w:firstLine="662"/>
        <w:jc w:val="center"/>
        <w:rPr>
          <w:rFonts w:ascii="Times New Roman" w:eastAsia="Times New Roman" w:hAnsi="Times New Roman" w:cs="Times New Roman"/>
        </w:rPr>
      </w:pPr>
      <w:r w:rsidRPr="002905FC">
        <w:rPr>
          <w:rFonts w:ascii="Times New Roman" w:eastAsia="Times New Roman" w:hAnsi="Times New Roman" w:cs="Times New Roman"/>
          <w:b/>
        </w:rPr>
        <w:t>НА МАГИСТЕРСКУЮ ДИССЕРТАЦИЮ</w:t>
      </w:r>
    </w:p>
    <w:p w14:paraId="69CAA3BE" w14:textId="77777777" w:rsidR="00F65213" w:rsidRPr="002905FC" w:rsidRDefault="00F65213" w:rsidP="00F65213">
      <w:pPr>
        <w:tabs>
          <w:tab w:val="left" w:pos="720"/>
        </w:tabs>
        <w:spacing w:line="360" w:lineRule="auto"/>
        <w:ind w:firstLine="662"/>
        <w:jc w:val="both"/>
        <w:rPr>
          <w:rFonts w:ascii="Times New Roman" w:eastAsia="Times New Roman" w:hAnsi="Times New Roman" w:cs="Times New Roman"/>
          <w:szCs w:val="28"/>
        </w:rPr>
      </w:pPr>
    </w:p>
    <w:p w14:paraId="1DF8A344" w14:textId="4447BEFE" w:rsidR="00F65213" w:rsidRPr="002905FC" w:rsidRDefault="00F65213" w:rsidP="00F65213">
      <w:pPr>
        <w:tabs>
          <w:tab w:val="left" w:pos="720"/>
        </w:tabs>
        <w:spacing w:line="360" w:lineRule="auto"/>
        <w:ind w:firstLine="662"/>
        <w:jc w:val="both"/>
        <w:rPr>
          <w:rFonts w:ascii="Times New Roman" w:eastAsia="Times New Roman" w:hAnsi="Times New Roman" w:cs="Times New Roman"/>
          <w:szCs w:val="28"/>
        </w:rPr>
      </w:pPr>
      <w:r w:rsidRPr="002905FC">
        <w:rPr>
          <w:rFonts w:ascii="Times New Roman" w:eastAsia="Times New Roman" w:hAnsi="Times New Roman" w:cs="Times New Roman"/>
          <w:szCs w:val="28"/>
        </w:rPr>
        <w:t xml:space="preserve">Фамилия, имя, отчество: </w:t>
      </w:r>
      <w:r w:rsidRPr="002905FC">
        <w:rPr>
          <w:rFonts w:ascii="Times New Roman" w:eastAsia="Times New Roman" w:hAnsi="Times New Roman" w:cs="Times New Roman"/>
          <w:szCs w:val="28"/>
        </w:rPr>
        <w:t>Кузин Илья Дмитриевич</w:t>
      </w:r>
    </w:p>
    <w:p w14:paraId="669C291D" w14:textId="70BE588B" w:rsidR="00F65213" w:rsidRPr="002905FC" w:rsidRDefault="00F65213" w:rsidP="00F65213">
      <w:pPr>
        <w:tabs>
          <w:tab w:val="left" w:pos="720"/>
        </w:tabs>
        <w:spacing w:line="360" w:lineRule="auto"/>
        <w:ind w:left="663"/>
        <w:jc w:val="both"/>
        <w:rPr>
          <w:rFonts w:ascii="Times New Roman" w:eastAsia="Times New Roman" w:hAnsi="Times New Roman" w:cs="Times New Roman"/>
          <w:szCs w:val="28"/>
        </w:rPr>
      </w:pPr>
      <w:r w:rsidRPr="002905FC">
        <w:rPr>
          <w:rFonts w:ascii="Times New Roman" w:eastAsia="Times New Roman" w:hAnsi="Times New Roman" w:cs="Times New Roman"/>
          <w:szCs w:val="28"/>
        </w:rPr>
        <w:t xml:space="preserve">Тема работы: </w:t>
      </w:r>
      <w:r w:rsidRPr="002905FC">
        <w:rPr>
          <w:rFonts w:ascii="Times New Roman" w:eastAsia="Times New Roman" w:hAnsi="Times New Roman" w:cs="Times New Roman"/>
          <w:bCs/>
          <w:szCs w:val="28"/>
          <w:highlight w:val="yellow"/>
        </w:rPr>
        <w:t>«</w:t>
      </w:r>
      <w:r w:rsidR="002905FC" w:rsidRPr="002905FC">
        <w:rPr>
          <w:rFonts w:ascii="Times New Roman" w:hAnsi="Times New Roman" w:cs="Times New Roman"/>
          <w:b/>
          <w:caps/>
          <w:szCs w:val="28"/>
          <w:u w:val="single"/>
        </w:rPr>
        <w:t>разработка программы принятия оптимального решения методом анализа иеархий</w:t>
      </w:r>
      <w:r w:rsidRPr="002905FC">
        <w:rPr>
          <w:rFonts w:ascii="Times New Roman" w:hAnsi="Times New Roman" w:cs="Times New Roman"/>
          <w:bCs/>
          <w:caps/>
          <w:szCs w:val="28"/>
          <w:highlight w:val="yellow"/>
        </w:rPr>
        <w:t>»</w:t>
      </w:r>
    </w:p>
    <w:p w14:paraId="0FE22D55" w14:textId="77777777" w:rsidR="00F65213" w:rsidRPr="002905FC" w:rsidRDefault="00F65213" w:rsidP="00F65213">
      <w:pPr>
        <w:tabs>
          <w:tab w:val="left" w:pos="720"/>
        </w:tabs>
        <w:spacing w:line="360" w:lineRule="auto"/>
        <w:ind w:firstLine="662"/>
        <w:jc w:val="both"/>
        <w:rPr>
          <w:rFonts w:ascii="Times New Roman" w:eastAsia="Times New Roman" w:hAnsi="Times New Roman" w:cs="Times New Roman"/>
          <w:szCs w:val="28"/>
        </w:rPr>
      </w:pPr>
      <w:r w:rsidRPr="002905FC">
        <w:rPr>
          <w:rFonts w:ascii="Times New Roman" w:eastAsia="Times New Roman" w:hAnsi="Times New Roman" w:cs="Times New Roman"/>
          <w:szCs w:val="28"/>
        </w:rPr>
        <w:t xml:space="preserve">Утверждена приказом по институту № 4557/С от 28.12.2024г. </w:t>
      </w:r>
    </w:p>
    <w:p w14:paraId="72F1C9A7" w14:textId="0DC180DA" w:rsidR="00F65213" w:rsidRPr="002905FC" w:rsidRDefault="00F65213" w:rsidP="00F65213">
      <w:pPr>
        <w:tabs>
          <w:tab w:val="left" w:pos="720"/>
        </w:tabs>
        <w:spacing w:line="360" w:lineRule="auto"/>
        <w:ind w:firstLine="662"/>
        <w:jc w:val="both"/>
        <w:rPr>
          <w:rFonts w:ascii="Times New Roman" w:eastAsia="Times New Roman" w:hAnsi="Times New Roman" w:cs="Times New Roman"/>
          <w:szCs w:val="28"/>
          <w:u w:val="single"/>
        </w:rPr>
      </w:pPr>
      <w:r w:rsidRPr="002905FC">
        <w:rPr>
          <w:rFonts w:ascii="Times New Roman" w:eastAsia="Times New Roman" w:hAnsi="Times New Roman" w:cs="Times New Roman"/>
          <w:szCs w:val="28"/>
        </w:rPr>
        <w:t xml:space="preserve">Научный руководитель: доцент, к.т.н. </w:t>
      </w:r>
      <w:r w:rsidRPr="002905FC">
        <w:rPr>
          <w:rFonts w:ascii="Times New Roman" w:eastAsia="Times New Roman" w:hAnsi="Times New Roman" w:cs="Times New Roman"/>
          <w:b/>
          <w:szCs w:val="28"/>
        </w:rPr>
        <w:t>Тарарушкин</w:t>
      </w:r>
      <w:r w:rsidRPr="002905FC">
        <w:rPr>
          <w:rFonts w:ascii="Times New Roman" w:eastAsia="Times New Roman" w:hAnsi="Times New Roman" w:cs="Times New Roman"/>
          <w:b/>
          <w:szCs w:val="28"/>
        </w:rPr>
        <w:t xml:space="preserve"> </w:t>
      </w:r>
      <w:r w:rsidRPr="002905FC">
        <w:rPr>
          <w:rFonts w:ascii="Times New Roman" w:eastAsia="Times New Roman" w:hAnsi="Times New Roman" w:cs="Times New Roman"/>
          <w:b/>
          <w:szCs w:val="28"/>
        </w:rPr>
        <w:t>Ю</w:t>
      </w:r>
      <w:r w:rsidRPr="002905FC">
        <w:rPr>
          <w:rFonts w:ascii="Times New Roman" w:eastAsia="Times New Roman" w:hAnsi="Times New Roman" w:cs="Times New Roman"/>
          <w:b/>
          <w:szCs w:val="28"/>
        </w:rPr>
        <w:t>.</w:t>
      </w:r>
      <w:r w:rsidRPr="002905FC">
        <w:rPr>
          <w:rFonts w:ascii="Times New Roman" w:eastAsia="Times New Roman" w:hAnsi="Times New Roman" w:cs="Times New Roman"/>
          <w:b/>
          <w:szCs w:val="28"/>
        </w:rPr>
        <w:t>Ф</w:t>
      </w:r>
      <w:r w:rsidRPr="002905FC">
        <w:rPr>
          <w:rFonts w:ascii="Times New Roman" w:eastAsia="Times New Roman" w:hAnsi="Times New Roman" w:cs="Times New Roman"/>
          <w:b/>
          <w:szCs w:val="28"/>
        </w:rPr>
        <w:t>.</w:t>
      </w:r>
    </w:p>
    <w:p w14:paraId="40D1F937" w14:textId="77777777" w:rsidR="00F65213" w:rsidRPr="00BA4C7A" w:rsidRDefault="00F65213" w:rsidP="00F65213">
      <w:pPr>
        <w:spacing w:line="360" w:lineRule="auto"/>
        <w:rPr>
          <w:rFonts w:eastAsia="Calibri" w:cs="Times New Roman"/>
        </w:rPr>
      </w:pPr>
    </w:p>
    <w:p w14:paraId="52527C09" w14:textId="77777777" w:rsidR="00F65213" w:rsidRPr="00BA4C7A" w:rsidRDefault="00F65213" w:rsidP="00F65213">
      <w:pPr>
        <w:rPr>
          <w:rFonts w:cs="Times New Roman" w:hint="eastAsia"/>
        </w:rPr>
      </w:pPr>
    </w:p>
    <w:p w14:paraId="1E2303A3" w14:textId="77777777" w:rsidR="00F65213" w:rsidRDefault="00F65213">
      <w:pPr>
        <w:pStyle w:val="ac"/>
        <w:rPr>
          <w:rFonts w:cs="Times New Roman"/>
        </w:rPr>
      </w:pPr>
      <w:r w:rsidRPr="00BA4C7A">
        <w:rPr>
          <w:rFonts w:cs="Times New Roman"/>
        </w:rPr>
        <w:br w:type="page"/>
      </w:r>
    </w:p>
    <w:p w14:paraId="404F4DDF" w14:textId="77777777" w:rsidR="00F65213" w:rsidRPr="002905FC" w:rsidRDefault="00F65213" w:rsidP="00F65213">
      <w:pPr>
        <w:spacing w:line="360" w:lineRule="auto"/>
        <w:rPr>
          <w:rFonts w:ascii="Times New Roman" w:hAnsi="Times New Roman" w:cs="Times New Roman"/>
          <w:b/>
          <w:bCs/>
          <w:color w:val="000000"/>
          <w:spacing w:val="-1"/>
        </w:rPr>
      </w:pPr>
      <w:r w:rsidRPr="002905FC">
        <w:rPr>
          <w:rFonts w:ascii="Times New Roman" w:hAnsi="Times New Roman" w:cs="Times New Roman"/>
          <w:b/>
          <w:color w:val="000000"/>
          <w:spacing w:val="-30"/>
        </w:rPr>
        <w:lastRenderedPageBreak/>
        <w:t>1</w:t>
      </w:r>
      <w:r w:rsidRPr="002905FC">
        <w:rPr>
          <w:rFonts w:ascii="Times New Roman" w:hAnsi="Times New Roman" w:cs="Times New Roman"/>
          <w:b/>
          <w:bCs/>
          <w:color w:val="000000"/>
          <w:spacing w:val="-1"/>
        </w:rPr>
        <w:t>.</w:t>
      </w:r>
      <w:r w:rsidRPr="002905FC">
        <w:rPr>
          <w:rFonts w:ascii="Times New Roman" w:hAnsi="Times New Roman" w:cs="Times New Roman"/>
          <w:b/>
          <w:bCs/>
          <w:color w:val="000000"/>
          <w:spacing w:val="-1"/>
        </w:rPr>
        <w:tab/>
        <w:t>Список вопросов, подлежащих анализу или исследованию:</w:t>
      </w:r>
    </w:p>
    <w:p w14:paraId="3D6B2CB1" w14:textId="48296B10" w:rsidR="00F65213" w:rsidRPr="002905FC" w:rsidRDefault="0021197D" w:rsidP="00F65213">
      <w:pPr>
        <w:pStyle w:val="a7"/>
        <w:numPr>
          <w:ilvl w:val="0"/>
          <w:numId w:val="2"/>
        </w:numPr>
        <w:shd w:val="clear" w:color="auto" w:fill="FFFFFF"/>
        <w:tabs>
          <w:tab w:val="left" w:pos="254"/>
        </w:tabs>
        <w:spacing w:after="0" w:line="360" w:lineRule="auto"/>
        <w:jc w:val="both"/>
        <w:rPr>
          <w:rFonts w:ascii="Times New Roman" w:hAnsi="Times New Roman" w:cs="Times New Roman"/>
          <w:bCs/>
          <w:color w:val="000000"/>
          <w:spacing w:val="-1"/>
          <w:sz w:val="24"/>
          <w:szCs w:val="24"/>
          <w:highlight w:val="yellow"/>
        </w:rPr>
      </w:pPr>
      <w:r>
        <w:rPr>
          <w:rFonts w:ascii="Times New Roman" w:hAnsi="Times New Roman" w:cs="Times New Roman"/>
          <w:bCs/>
          <w:color w:val="000000"/>
          <w:spacing w:val="-1"/>
          <w:sz w:val="24"/>
          <w:szCs w:val="24"/>
          <w:highlight w:val="yellow"/>
        </w:rPr>
        <w:t>Анализ алгоритма метода анализа иеархий и существующих решений</w:t>
      </w:r>
    </w:p>
    <w:p w14:paraId="1102026D" w14:textId="77777777" w:rsidR="00F65213" w:rsidRPr="002905FC" w:rsidRDefault="00F65213" w:rsidP="00F65213">
      <w:pPr>
        <w:shd w:val="clear" w:color="auto" w:fill="FFFFFF"/>
        <w:tabs>
          <w:tab w:val="left" w:pos="254"/>
        </w:tabs>
        <w:spacing w:line="360" w:lineRule="auto"/>
        <w:rPr>
          <w:rFonts w:ascii="Times New Roman" w:hAnsi="Times New Roman" w:cs="Times New Roman"/>
          <w:b/>
          <w:bCs/>
          <w:color w:val="000000"/>
          <w:spacing w:val="-1"/>
        </w:rPr>
      </w:pPr>
      <w:r w:rsidRPr="002905FC">
        <w:rPr>
          <w:rFonts w:ascii="Times New Roman" w:hAnsi="Times New Roman" w:cs="Times New Roman"/>
          <w:b/>
          <w:bCs/>
          <w:color w:val="000000"/>
          <w:spacing w:val="-1"/>
        </w:rPr>
        <w:t>2.</w:t>
      </w:r>
      <w:r w:rsidRPr="002905FC">
        <w:rPr>
          <w:rFonts w:ascii="Times New Roman" w:hAnsi="Times New Roman" w:cs="Times New Roman"/>
          <w:b/>
          <w:bCs/>
          <w:color w:val="000000"/>
          <w:spacing w:val="-1"/>
        </w:rPr>
        <w:tab/>
        <w:t>Содержание пояснительной записки:</w:t>
      </w:r>
    </w:p>
    <w:p w14:paraId="1523DC41" w14:textId="254FD467" w:rsidR="00F65213" w:rsidRPr="002905FC" w:rsidRDefault="0021197D" w:rsidP="00F65213">
      <w:pPr>
        <w:pStyle w:val="a7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  <w:bCs/>
          <w:color w:val="000000"/>
          <w:spacing w:val="-1"/>
          <w:sz w:val="24"/>
          <w:szCs w:val="24"/>
          <w:highlight w:val="yellow"/>
        </w:rPr>
      </w:pPr>
      <w:r>
        <w:rPr>
          <w:rFonts w:ascii="Times New Roman" w:hAnsi="Times New Roman" w:cs="Times New Roman"/>
          <w:bCs/>
          <w:color w:val="000000"/>
          <w:spacing w:val="-1"/>
          <w:sz w:val="24"/>
          <w:szCs w:val="24"/>
          <w:highlight w:val="yellow"/>
        </w:rPr>
        <w:t>Исследования алгоритма метода анализа еархий</w:t>
      </w:r>
    </w:p>
    <w:p w14:paraId="1BC55620" w14:textId="3C2B2009" w:rsidR="00F65213" w:rsidRDefault="0021197D" w:rsidP="00F65213">
      <w:pPr>
        <w:pStyle w:val="a7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  <w:bCs/>
          <w:color w:val="000000"/>
          <w:spacing w:val="-1"/>
          <w:sz w:val="24"/>
          <w:szCs w:val="24"/>
          <w:highlight w:val="yellow"/>
        </w:rPr>
      </w:pPr>
      <w:r>
        <w:rPr>
          <w:rFonts w:ascii="Times New Roman" w:hAnsi="Times New Roman" w:cs="Times New Roman"/>
          <w:bCs/>
          <w:color w:val="000000"/>
          <w:spacing w:val="-1"/>
          <w:sz w:val="24"/>
          <w:szCs w:val="24"/>
          <w:highlight w:val="yellow"/>
        </w:rPr>
        <w:t>Исследования существующих решений</w:t>
      </w:r>
    </w:p>
    <w:p w14:paraId="7C3F8DC2" w14:textId="1DDA82C0" w:rsidR="0021197D" w:rsidRPr="002905FC" w:rsidRDefault="0021197D" w:rsidP="00F65213">
      <w:pPr>
        <w:pStyle w:val="a7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  <w:bCs/>
          <w:color w:val="000000"/>
          <w:spacing w:val="-1"/>
          <w:sz w:val="24"/>
          <w:szCs w:val="24"/>
          <w:highlight w:val="yellow"/>
        </w:rPr>
      </w:pPr>
      <w:r>
        <w:rPr>
          <w:rFonts w:ascii="Times New Roman" w:hAnsi="Times New Roman" w:cs="Times New Roman"/>
          <w:bCs/>
          <w:color w:val="000000"/>
          <w:spacing w:val="-1"/>
          <w:sz w:val="24"/>
          <w:szCs w:val="24"/>
          <w:highlight w:val="yellow"/>
        </w:rPr>
        <w:t>Исследования необходимых инструментов для создания программы и анализ существующих решений</w:t>
      </w:r>
    </w:p>
    <w:p w14:paraId="3119271A" w14:textId="77777777" w:rsidR="00F65213" w:rsidRPr="002905FC" w:rsidRDefault="00F65213" w:rsidP="00F65213">
      <w:pPr>
        <w:shd w:val="clear" w:color="auto" w:fill="FFFFFF"/>
        <w:tabs>
          <w:tab w:val="left" w:pos="254"/>
        </w:tabs>
        <w:spacing w:line="360" w:lineRule="auto"/>
        <w:ind w:left="38"/>
        <w:rPr>
          <w:rFonts w:ascii="Times New Roman" w:hAnsi="Times New Roman" w:cs="Times New Roman"/>
          <w:b/>
          <w:bCs/>
          <w:webHidden/>
          <w:color w:val="000000"/>
          <w:spacing w:val="-1"/>
        </w:rPr>
      </w:pPr>
      <w:r w:rsidRPr="002905FC">
        <w:rPr>
          <w:rFonts w:ascii="Times New Roman" w:hAnsi="Times New Roman" w:cs="Times New Roman"/>
          <w:b/>
          <w:bCs/>
          <w:color w:val="000000"/>
          <w:spacing w:val="-1"/>
        </w:rPr>
        <w:t>3.</w:t>
      </w:r>
      <w:r w:rsidRPr="002905FC">
        <w:rPr>
          <w:rFonts w:ascii="Times New Roman" w:hAnsi="Times New Roman" w:cs="Times New Roman"/>
          <w:b/>
          <w:bCs/>
          <w:color w:val="000000"/>
          <w:spacing w:val="-1"/>
        </w:rPr>
        <w:tab/>
        <w:t>Список основной литературы:</w:t>
      </w:r>
    </w:p>
    <w:p w14:paraId="2CFDE232" w14:textId="5B4A8CF1" w:rsidR="00F65213" w:rsidRPr="002905FC" w:rsidRDefault="002905FC" w:rsidP="00F65213">
      <w:pPr>
        <w:pStyle w:val="Default"/>
        <w:numPr>
          <w:ilvl w:val="0"/>
          <w:numId w:val="5"/>
        </w:numPr>
        <w:spacing w:line="360" w:lineRule="auto"/>
        <w:ind w:left="426" w:hanging="426"/>
        <w:jc w:val="both"/>
        <w:rPr>
          <w:rFonts w:ascii="Times New Roman" w:hAnsi="Times New Roman" w:cs="Times New Roman"/>
          <w:highlight w:val="yellow"/>
        </w:rPr>
      </w:pPr>
      <w:r w:rsidRPr="002905FC">
        <w:rPr>
          <w:rFonts w:ascii="Times New Roman" w:hAnsi="Times New Roman" w:cs="Times New Roman"/>
          <w:highlight w:val="yellow"/>
        </w:rPr>
        <w:t xml:space="preserve">   </w:t>
      </w:r>
    </w:p>
    <w:p w14:paraId="38250121" w14:textId="77777777" w:rsidR="00F65213" w:rsidRPr="002905FC" w:rsidRDefault="00F65213" w:rsidP="00F65213">
      <w:pPr>
        <w:rPr>
          <w:rFonts w:ascii="Times New Roman" w:hAnsi="Times New Roman" w:cs="Times New Roman"/>
        </w:rPr>
      </w:pPr>
    </w:p>
    <w:p w14:paraId="7EA91771" w14:textId="77777777" w:rsidR="00F65213" w:rsidRPr="002905FC" w:rsidRDefault="00F65213" w:rsidP="00F65213">
      <w:pPr>
        <w:spacing w:line="360" w:lineRule="auto"/>
        <w:jc w:val="both"/>
        <w:rPr>
          <w:rFonts w:ascii="Times New Roman" w:hAnsi="Times New Roman" w:cs="Times New Roman"/>
          <w:b/>
          <w:bCs/>
          <w:color w:val="000000"/>
          <w:spacing w:val="-1"/>
        </w:rPr>
      </w:pPr>
    </w:p>
    <w:p w14:paraId="37F53CB1" w14:textId="77777777" w:rsidR="00F65213" w:rsidRPr="002905FC" w:rsidRDefault="00F65213" w:rsidP="00F65213">
      <w:pPr>
        <w:spacing w:line="360" w:lineRule="auto"/>
        <w:jc w:val="both"/>
        <w:rPr>
          <w:rFonts w:ascii="Times New Roman" w:hAnsi="Times New Roman" w:cs="Times New Roman"/>
        </w:rPr>
      </w:pPr>
    </w:p>
    <w:p w14:paraId="562628D8" w14:textId="77777777" w:rsidR="00F65213" w:rsidRPr="002905FC" w:rsidRDefault="00F65213" w:rsidP="00F65213">
      <w:pPr>
        <w:spacing w:line="360" w:lineRule="auto"/>
        <w:jc w:val="both"/>
        <w:rPr>
          <w:rFonts w:ascii="Times New Roman" w:hAnsi="Times New Roman" w:cs="Times New Roman"/>
        </w:rPr>
      </w:pPr>
      <w:r w:rsidRPr="002905FC">
        <w:rPr>
          <w:rFonts w:ascii="Times New Roman" w:hAnsi="Times New Roman" w:cs="Times New Roman"/>
        </w:rPr>
        <w:t>Дата выдачи задания «10» февраля 2025г.</w:t>
      </w:r>
    </w:p>
    <w:p w14:paraId="10F9B872" w14:textId="14A7E5BD" w:rsidR="00F65213" w:rsidRPr="002905FC" w:rsidRDefault="00F65213" w:rsidP="00F65213">
      <w:pPr>
        <w:spacing w:line="360" w:lineRule="auto"/>
        <w:jc w:val="both"/>
        <w:rPr>
          <w:rFonts w:ascii="Times New Roman" w:hAnsi="Times New Roman" w:cs="Times New Roman"/>
        </w:rPr>
      </w:pPr>
      <w:r w:rsidRPr="002905FC">
        <w:rPr>
          <w:rFonts w:ascii="Times New Roman" w:hAnsi="Times New Roman" w:cs="Times New Roman"/>
        </w:rPr>
        <w:t xml:space="preserve">Научный руководитель:                  ____________________/ </w:t>
      </w:r>
      <w:r w:rsidR="002905FC" w:rsidRPr="002905FC">
        <w:rPr>
          <w:rFonts w:ascii="Times New Roman" w:hAnsi="Times New Roman" w:cs="Times New Roman"/>
        </w:rPr>
        <w:t>Тарарушкин</w:t>
      </w:r>
      <w:r w:rsidRPr="002905FC">
        <w:rPr>
          <w:rFonts w:ascii="Times New Roman" w:hAnsi="Times New Roman" w:cs="Times New Roman"/>
        </w:rPr>
        <w:t xml:space="preserve"> </w:t>
      </w:r>
      <w:r w:rsidR="002905FC" w:rsidRPr="002905FC">
        <w:rPr>
          <w:rFonts w:ascii="Times New Roman" w:hAnsi="Times New Roman" w:cs="Times New Roman"/>
        </w:rPr>
        <w:t>Ю</w:t>
      </w:r>
      <w:r w:rsidRPr="002905FC">
        <w:rPr>
          <w:rFonts w:ascii="Times New Roman" w:hAnsi="Times New Roman" w:cs="Times New Roman"/>
        </w:rPr>
        <w:t>.</w:t>
      </w:r>
      <w:r w:rsidR="002905FC" w:rsidRPr="002905FC">
        <w:rPr>
          <w:rFonts w:ascii="Times New Roman" w:hAnsi="Times New Roman" w:cs="Times New Roman"/>
        </w:rPr>
        <w:t>Ф</w:t>
      </w:r>
      <w:r w:rsidRPr="002905FC">
        <w:rPr>
          <w:rFonts w:ascii="Times New Roman" w:hAnsi="Times New Roman" w:cs="Times New Roman"/>
        </w:rPr>
        <w:t xml:space="preserve">. / </w:t>
      </w:r>
    </w:p>
    <w:p w14:paraId="572595F3" w14:textId="5E231700" w:rsidR="00F65213" w:rsidRPr="002905FC" w:rsidRDefault="00F65213" w:rsidP="00F65213">
      <w:pPr>
        <w:spacing w:line="360" w:lineRule="auto"/>
        <w:jc w:val="both"/>
        <w:rPr>
          <w:rFonts w:ascii="Times New Roman" w:hAnsi="Times New Roman" w:cs="Times New Roman"/>
        </w:rPr>
      </w:pPr>
      <w:r w:rsidRPr="002905FC">
        <w:rPr>
          <w:rFonts w:ascii="Times New Roman" w:hAnsi="Times New Roman" w:cs="Times New Roman"/>
        </w:rPr>
        <w:t>Обучающийся:</w:t>
      </w:r>
      <w:r w:rsidRPr="002905FC">
        <w:rPr>
          <w:rFonts w:ascii="Times New Roman" w:hAnsi="Times New Roman" w:cs="Times New Roman"/>
        </w:rPr>
        <w:tab/>
      </w:r>
      <w:r w:rsidRPr="002905FC">
        <w:rPr>
          <w:rFonts w:ascii="Times New Roman" w:hAnsi="Times New Roman" w:cs="Times New Roman"/>
        </w:rPr>
        <w:tab/>
      </w:r>
      <w:r w:rsidRPr="002905FC">
        <w:rPr>
          <w:rFonts w:ascii="Times New Roman" w:hAnsi="Times New Roman" w:cs="Times New Roman"/>
        </w:rPr>
        <w:tab/>
        <w:t xml:space="preserve">____________________/ </w:t>
      </w:r>
      <w:r w:rsidR="002905FC" w:rsidRPr="002905FC">
        <w:rPr>
          <w:rFonts w:ascii="Times New Roman" w:hAnsi="Times New Roman" w:cs="Times New Roman"/>
        </w:rPr>
        <w:t>Кузин</w:t>
      </w:r>
      <w:r w:rsidRPr="002905FC">
        <w:rPr>
          <w:rFonts w:ascii="Times New Roman" w:hAnsi="Times New Roman" w:cs="Times New Roman"/>
        </w:rPr>
        <w:t xml:space="preserve"> </w:t>
      </w:r>
      <w:r w:rsidR="002905FC" w:rsidRPr="002905FC">
        <w:rPr>
          <w:rFonts w:ascii="Times New Roman" w:hAnsi="Times New Roman" w:cs="Times New Roman"/>
        </w:rPr>
        <w:t>И</w:t>
      </w:r>
      <w:r w:rsidRPr="002905FC">
        <w:rPr>
          <w:rFonts w:ascii="Times New Roman" w:hAnsi="Times New Roman" w:cs="Times New Roman"/>
        </w:rPr>
        <w:t>.</w:t>
      </w:r>
      <w:r w:rsidR="002905FC" w:rsidRPr="002905FC">
        <w:rPr>
          <w:rFonts w:ascii="Times New Roman" w:hAnsi="Times New Roman" w:cs="Times New Roman"/>
        </w:rPr>
        <w:t xml:space="preserve"> Д</w:t>
      </w:r>
      <w:r w:rsidRPr="002905FC">
        <w:rPr>
          <w:rFonts w:ascii="Times New Roman" w:hAnsi="Times New Roman" w:cs="Times New Roman"/>
        </w:rPr>
        <w:t>. /</w:t>
      </w:r>
    </w:p>
    <w:p w14:paraId="57F66F61" w14:textId="77777777" w:rsidR="00F65213" w:rsidRPr="002905FC" w:rsidRDefault="00F65213" w:rsidP="00F65213">
      <w:pPr>
        <w:spacing w:line="360" w:lineRule="auto"/>
        <w:rPr>
          <w:rFonts w:ascii="Times New Roman" w:hAnsi="Times New Roman" w:cs="Times New Roman"/>
          <w:szCs w:val="28"/>
        </w:rPr>
      </w:pPr>
      <w:r w:rsidRPr="002905FC">
        <w:rPr>
          <w:rFonts w:ascii="Times New Roman" w:hAnsi="Times New Roman" w:cs="Times New Roman"/>
          <w:szCs w:val="28"/>
        </w:rPr>
        <w:br w:type="page"/>
      </w:r>
    </w:p>
    <w:sdt>
      <w:sdtPr>
        <w:id w:val="109968340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8160B00" w14:textId="440F6859" w:rsidR="00845BEB" w:rsidRDefault="00845BEB" w:rsidP="00F65213">
          <w:r>
            <w:t>Оглавление</w:t>
          </w:r>
        </w:p>
        <w:p w14:paraId="65D772A2" w14:textId="05AE922C" w:rsidR="00845BEB" w:rsidRDefault="00845BEB">
          <w:pPr>
            <w:pStyle w:val="11"/>
            <w:tabs>
              <w:tab w:val="right" w:leader="dot" w:pos="9345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4350139" w:history="1">
            <w:r w:rsidRPr="00AC3F5F">
              <w:rPr>
                <w:rStyle w:val="ad"/>
                <w:rFonts w:ascii="Times New Roman" w:hAnsi="Times New Roman" w:cs="Times New Roman"/>
                <w:noProof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Введение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_Toc194350139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559E2D" w14:textId="10E7E517" w:rsidR="00845BEB" w:rsidRDefault="00845BEB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194350140" w:history="1">
            <w:r w:rsidRPr="00AC3F5F">
              <w:rPr>
                <w:rStyle w:val="ad"/>
                <w:rFonts w:ascii="Times New Roman" w:hAnsi="Times New Roman" w:cs="Times New Roman"/>
                <w:noProof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Часть 1. Теоретическая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_Toc194350140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A1D85A" w14:textId="53AD80E2" w:rsidR="00845BEB" w:rsidRDefault="00845BEB">
          <w:pPr>
            <w:pStyle w:val="23"/>
            <w:tabs>
              <w:tab w:val="right" w:leader="dot" w:pos="9345"/>
            </w:tabs>
            <w:rPr>
              <w:noProof/>
            </w:rPr>
          </w:pPr>
          <w:hyperlink w:anchor="_Toc194350141" w:history="1">
            <w:r w:rsidRPr="00AC3F5F">
              <w:rPr>
                <w:rStyle w:val="ad"/>
                <w:rFonts w:ascii="Times New Roman" w:hAnsi="Times New Roman" w:cs="Times New Roman"/>
                <w:noProof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Метод анализа иерархий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_Toc194350141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F5AA6C" w14:textId="6E791DE3" w:rsidR="00845BEB" w:rsidRDefault="00845BEB">
          <w:pPr>
            <w:pStyle w:val="23"/>
            <w:tabs>
              <w:tab w:val="right" w:leader="dot" w:pos="9345"/>
            </w:tabs>
            <w:rPr>
              <w:noProof/>
            </w:rPr>
          </w:pPr>
          <w:hyperlink w:anchor="_Toc194350142" w:history="1">
            <w:r w:rsidRPr="00AC3F5F">
              <w:rPr>
                <w:rStyle w:val="ad"/>
                <w:rFonts w:ascii="Times New Roman" w:hAnsi="Times New Roman" w:cs="Times New Roman"/>
                <w:noProof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Язык C++ (возможно, не стоит) и фреймворк Qt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_Toc194350142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97ADC8" w14:textId="2885E8B9" w:rsidR="00845BEB" w:rsidRDefault="00845BEB">
          <w:pPr>
            <w:pStyle w:val="23"/>
            <w:tabs>
              <w:tab w:val="right" w:leader="dot" w:pos="9345"/>
            </w:tabs>
            <w:rPr>
              <w:noProof/>
            </w:rPr>
          </w:pPr>
          <w:hyperlink w:anchor="_Toc194350143" w:history="1">
            <w:r w:rsidRPr="00AC3F5F">
              <w:rPr>
                <w:rStyle w:val="ad"/>
                <w:rFonts w:ascii="Times New Roman" w:hAnsi="Times New Roman" w:cs="Times New Roman"/>
                <w:noProof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Примеры программной реализации метода анализа иерархии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_Toc194350143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F27C23" w14:textId="0E019192" w:rsidR="00845BEB" w:rsidRDefault="00845BEB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194350144" w:history="1">
            <w:r w:rsidRPr="00AC3F5F">
              <w:rPr>
                <w:rStyle w:val="ad"/>
                <w:rFonts w:ascii="Times New Roman" w:hAnsi="Times New Roman" w:cs="Times New Roman"/>
                <w:noProof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Часть 2. Программная реализация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_Toc194350144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914A8B" w14:textId="4CF689F5" w:rsidR="00845BEB" w:rsidRDefault="00845BEB">
          <w:pPr>
            <w:pStyle w:val="23"/>
            <w:tabs>
              <w:tab w:val="right" w:leader="dot" w:pos="9345"/>
            </w:tabs>
            <w:rPr>
              <w:noProof/>
            </w:rPr>
          </w:pPr>
          <w:hyperlink w:anchor="_Toc194350145" w:history="1">
            <w:r w:rsidRPr="00AC3F5F">
              <w:rPr>
                <w:rStyle w:val="ad"/>
                <w:rFonts w:ascii="Times New Roman" w:hAnsi="Times New Roman" w:cs="Times New Roman"/>
                <w:noProof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Архитектура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_Toc194350145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E58BD7" w14:textId="65F319F2" w:rsidR="00845BEB" w:rsidRDefault="00845BEB">
          <w:pPr>
            <w:pStyle w:val="23"/>
            <w:tabs>
              <w:tab w:val="right" w:leader="dot" w:pos="9345"/>
            </w:tabs>
            <w:rPr>
              <w:noProof/>
            </w:rPr>
          </w:pPr>
          <w:hyperlink w:anchor="_Toc194350146" w:history="1">
            <w:r w:rsidRPr="00AC3F5F">
              <w:rPr>
                <w:rStyle w:val="ad"/>
                <w:rFonts w:ascii="Times New Roman" w:hAnsi="Times New Roman" w:cs="Times New Roman"/>
                <w:noProof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Интерфейс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_Toc194350146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328CAC" w14:textId="1B1E1703" w:rsidR="00845BEB" w:rsidRDefault="00845BEB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194350147" w:history="1">
            <w:r w:rsidRPr="00AC3F5F">
              <w:rPr>
                <w:rStyle w:val="ad"/>
                <w:rFonts w:ascii="Times New Roman" w:hAnsi="Times New Roman" w:cs="Times New Roman"/>
                <w:noProof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Часть 3. Пример использования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_Toc194350147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4B8CF5" w14:textId="09610F02" w:rsidR="00845BEB" w:rsidRDefault="00845BEB">
          <w:pPr>
            <w:pStyle w:val="23"/>
            <w:tabs>
              <w:tab w:val="right" w:leader="dot" w:pos="9345"/>
            </w:tabs>
            <w:rPr>
              <w:noProof/>
            </w:rPr>
          </w:pPr>
          <w:hyperlink w:anchor="_Toc194350148" w:history="1">
            <w:r w:rsidRPr="00AC3F5F">
              <w:rPr>
                <w:rStyle w:val="ad"/>
                <w:rFonts w:ascii="Times New Roman" w:hAnsi="Times New Roman" w:cs="Times New Roman"/>
                <w:noProof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Постановка 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_Toc194350148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6B7131" w14:textId="3A864A03" w:rsidR="00845BEB" w:rsidRDefault="00845BEB">
          <w:pPr>
            <w:pStyle w:val="23"/>
            <w:tabs>
              <w:tab w:val="right" w:leader="dot" w:pos="9345"/>
            </w:tabs>
            <w:rPr>
              <w:noProof/>
            </w:rPr>
          </w:pPr>
          <w:hyperlink w:anchor="_Toc194350149" w:history="1">
            <w:r w:rsidRPr="00AC3F5F">
              <w:rPr>
                <w:rStyle w:val="ad"/>
                <w:rFonts w:ascii="Times New Roman" w:hAnsi="Times New Roman" w:cs="Times New Roman"/>
                <w:noProof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Постановка 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_Toc194350149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E224A5" w14:textId="5BA5F0B1" w:rsidR="00845BEB" w:rsidRDefault="00845BEB">
          <w:pPr>
            <w:pStyle w:val="23"/>
            <w:tabs>
              <w:tab w:val="right" w:leader="dot" w:pos="9345"/>
            </w:tabs>
            <w:rPr>
              <w:noProof/>
            </w:rPr>
          </w:pPr>
          <w:hyperlink w:anchor="_Toc194350150" w:history="1">
            <w:r w:rsidRPr="00AC3F5F">
              <w:rPr>
                <w:rStyle w:val="ad"/>
                <w:rFonts w:ascii="Times New Roman" w:hAnsi="Times New Roman" w:cs="Times New Roman"/>
                <w:noProof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Сравнение с другими способами решения 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_Toc194350150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A47820" w14:textId="076320DF" w:rsidR="00845BEB" w:rsidRDefault="00845BEB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194350151" w:history="1">
            <w:r w:rsidRPr="00AC3F5F">
              <w:rPr>
                <w:rStyle w:val="ad"/>
                <w:rFonts w:ascii="Times New Roman" w:hAnsi="Times New Roman" w:cs="Times New Roman"/>
                <w:noProof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Приложение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_Toc194350151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B0D8B0" w14:textId="00F0B952" w:rsidR="00845BEB" w:rsidRDefault="00845BEB">
          <w:r>
            <w:rPr>
              <w:b/>
              <w:bCs/>
            </w:rPr>
            <w:fldChar w:fldCharType="end"/>
          </w:r>
        </w:p>
      </w:sdtContent>
    </w:sdt>
    <w:p w14:paraId="39B6042A" w14:textId="5C6304B0" w:rsidR="00D06579" w:rsidRDefault="00D06579">
      <w:r>
        <w:br w:type="page"/>
      </w:r>
    </w:p>
    <w:p w14:paraId="73F0057A" w14:textId="032B9313" w:rsidR="009E1BAC" w:rsidRPr="00D06579" w:rsidRDefault="007B196C" w:rsidP="007B196C">
      <w:pPr>
        <w:pStyle w:val="1"/>
        <w:rPr>
          <w:rFonts w:ascii="Times New Roman" w:hAnsi="Times New Roman" w:cs="Times New Roman"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bookmarkStart w:id="0" w:name="_Toc194350139"/>
      <w:r w:rsidRPr="007B196C">
        <w:rPr>
          <w:rFonts w:ascii="Times New Roman" w:hAnsi="Times New Roman" w:cs="Times New Roman"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t>Введение</w:t>
      </w:r>
      <w:bookmarkEnd w:id="0"/>
    </w:p>
    <w:p w14:paraId="26210900" w14:textId="76FC2839" w:rsidR="00D06579" w:rsidRPr="00733CAD" w:rsidRDefault="009669F8" w:rsidP="00733CAD">
      <w:pPr>
        <w:spacing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733CAD">
        <w:rPr>
          <w:rFonts w:ascii="Times New Roman" w:hAnsi="Times New Roman" w:cs="Times New Roman"/>
          <w:sz w:val="28"/>
          <w:szCs w:val="28"/>
        </w:rPr>
        <w:t>В процессе работы необходимо зачастую выбирать из нескольких вариантов наиболее подходящий или оптимальный. К примеру</w:t>
      </w:r>
      <w:r w:rsidR="00430347" w:rsidRPr="00733CAD">
        <w:rPr>
          <w:rFonts w:ascii="Times New Roman" w:hAnsi="Times New Roman" w:cs="Times New Roman"/>
          <w:sz w:val="28"/>
          <w:szCs w:val="28"/>
        </w:rPr>
        <w:t>,</w:t>
      </w:r>
      <w:r w:rsidRPr="00733CAD">
        <w:rPr>
          <w:rFonts w:ascii="Times New Roman" w:hAnsi="Times New Roman" w:cs="Times New Roman"/>
          <w:sz w:val="28"/>
          <w:szCs w:val="28"/>
        </w:rPr>
        <w:t xml:space="preserve"> выбор лучшего проектного решения</w:t>
      </w:r>
      <w:r w:rsidR="00430347" w:rsidRPr="00733CAD">
        <w:rPr>
          <w:rFonts w:ascii="Times New Roman" w:hAnsi="Times New Roman" w:cs="Times New Roman"/>
          <w:sz w:val="28"/>
          <w:szCs w:val="28"/>
        </w:rPr>
        <w:t xml:space="preserve"> многоквартирного дома</w:t>
      </w:r>
      <w:r w:rsidRPr="00733CAD">
        <w:rPr>
          <w:rFonts w:ascii="Times New Roman" w:hAnsi="Times New Roman" w:cs="Times New Roman"/>
          <w:sz w:val="28"/>
          <w:szCs w:val="28"/>
        </w:rPr>
        <w:t xml:space="preserve"> или выбор использ</w:t>
      </w:r>
      <w:r w:rsidR="00430347" w:rsidRPr="00733CAD">
        <w:rPr>
          <w:rFonts w:ascii="Times New Roman" w:hAnsi="Times New Roman" w:cs="Times New Roman"/>
          <w:sz w:val="28"/>
          <w:szCs w:val="28"/>
        </w:rPr>
        <w:t>уемого</w:t>
      </w:r>
      <w:r w:rsidRPr="00733CAD">
        <w:rPr>
          <w:rFonts w:ascii="Times New Roman" w:hAnsi="Times New Roman" w:cs="Times New Roman"/>
          <w:sz w:val="28"/>
          <w:szCs w:val="28"/>
        </w:rPr>
        <w:t xml:space="preserve"> набора технологий для создания программного обеспечения. В большинстве случаев выбор производят при помощи интуитивного метода, не прибегая к более продвинутым методам. </w:t>
      </w:r>
    </w:p>
    <w:p w14:paraId="5C62A7DF" w14:textId="1ACF4650" w:rsidR="009669F8" w:rsidRPr="00733CAD" w:rsidRDefault="009669F8" w:rsidP="00733CAD">
      <w:pPr>
        <w:spacing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733CAD">
        <w:rPr>
          <w:rFonts w:ascii="Times New Roman" w:hAnsi="Times New Roman" w:cs="Times New Roman"/>
          <w:sz w:val="28"/>
          <w:szCs w:val="28"/>
        </w:rPr>
        <w:t xml:space="preserve">В некоторых случаях интуитивный метод не подходит, так как число критериев </w:t>
      </w:r>
      <w:r w:rsidR="00430347" w:rsidRPr="00733CAD">
        <w:rPr>
          <w:rFonts w:ascii="Times New Roman" w:hAnsi="Times New Roman" w:cs="Times New Roman"/>
          <w:sz w:val="28"/>
          <w:szCs w:val="28"/>
        </w:rPr>
        <w:t>оценивания может быть</w:t>
      </w:r>
      <w:r w:rsidRPr="00733CAD">
        <w:rPr>
          <w:rFonts w:ascii="Times New Roman" w:hAnsi="Times New Roman" w:cs="Times New Roman"/>
          <w:sz w:val="28"/>
          <w:szCs w:val="28"/>
        </w:rPr>
        <w:t xml:space="preserve"> большое количество и их комбинации могут быть достаточно сложными</w:t>
      </w:r>
      <w:r w:rsidR="00430347" w:rsidRPr="00733CAD">
        <w:rPr>
          <w:rFonts w:ascii="Times New Roman" w:hAnsi="Times New Roman" w:cs="Times New Roman"/>
          <w:sz w:val="28"/>
          <w:szCs w:val="28"/>
        </w:rPr>
        <w:t>. Так критерии могут быть взаимоисключающие. К примеру, качество материала и его цена (/*в будущем взять другой пример*/). Нам необходим наиболее качественные материалы для сооружения, но при этом бюджет проекта должен быть минимальным.</w:t>
      </w:r>
    </w:p>
    <w:p w14:paraId="6AF8C20D" w14:textId="719423A5" w:rsidR="00430347" w:rsidRPr="00733CAD" w:rsidRDefault="00430347" w:rsidP="00733CAD">
      <w:pPr>
        <w:spacing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733CAD">
        <w:rPr>
          <w:rFonts w:ascii="Times New Roman" w:hAnsi="Times New Roman" w:cs="Times New Roman"/>
          <w:sz w:val="28"/>
          <w:szCs w:val="28"/>
        </w:rPr>
        <w:t>В таких случаях нам необходимо использовать метод анализа иерархий(МАИ) разработанный профессором Пенсивальского и Пит</w:t>
      </w:r>
      <w:r w:rsidR="004D750D" w:rsidRPr="00733CAD">
        <w:rPr>
          <w:rFonts w:ascii="Times New Roman" w:hAnsi="Times New Roman" w:cs="Times New Roman"/>
          <w:sz w:val="28"/>
          <w:szCs w:val="28"/>
        </w:rPr>
        <w:t>т</w:t>
      </w:r>
      <w:r w:rsidRPr="00733CAD">
        <w:rPr>
          <w:rFonts w:ascii="Times New Roman" w:hAnsi="Times New Roman" w:cs="Times New Roman"/>
          <w:sz w:val="28"/>
          <w:szCs w:val="28"/>
        </w:rPr>
        <w:t>сбур</w:t>
      </w:r>
      <w:r w:rsidR="004D750D" w:rsidRPr="00733CAD">
        <w:rPr>
          <w:rFonts w:ascii="Times New Roman" w:hAnsi="Times New Roman" w:cs="Times New Roman"/>
          <w:sz w:val="28"/>
          <w:szCs w:val="28"/>
        </w:rPr>
        <w:t xml:space="preserve">гского университетов Томасом Саати в 1970 году. </w:t>
      </w:r>
    </w:p>
    <w:p w14:paraId="374D63DA" w14:textId="7966946F" w:rsidR="004D750D" w:rsidRPr="00733CAD" w:rsidRDefault="004D750D" w:rsidP="00733CAD">
      <w:pPr>
        <w:spacing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733CAD">
        <w:rPr>
          <w:rFonts w:ascii="Times New Roman" w:hAnsi="Times New Roman" w:cs="Times New Roman"/>
          <w:sz w:val="28"/>
          <w:szCs w:val="28"/>
        </w:rPr>
        <w:t>Метод анализа иерархий позволяет:</w:t>
      </w:r>
    </w:p>
    <w:p w14:paraId="53BF1ACA" w14:textId="55E9CF06" w:rsidR="004D750D" w:rsidRPr="00733CAD" w:rsidRDefault="004D750D" w:rsidP="00733CAD">
      <w:pPr>
        <w:pStyle w:val="a7"/>
        <w:numPr>
          <w:ilvl w:val="0"/>
          <w:numId w:val="1"/>
        </w:numPr>
        <w:spacing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733CAD">
        <w:rPr>
          <w:rFonts w:ascii="Times New Roman" w:hAnsi="Times New Roman" w:cs="Times New Roman"/>
          <w:sz w:val="28"/>
          <w:szCs w:val="28"/>
        </w:rPr>
        <w:t>Разбить проблему на иерархические уровни (цель, критерии, подкритерии, альтернативы), что делает процесс принятия решений юолее прозрачным и логичным.</w:t>
      </w:r>
    </w:p>
    <w:p w14:paraId="7C7FDDA8" w14:textId="1EFA0848" w:rsidR="004D750D" w:rsidRPr="00733CAD" w:rsidRDefault="004D750D" w:rsidP="00733CAD">
      <w:pPr>
        <w:pStyle w:val="a7"/>
        <w:numPr>
          <w:ilvl w:val="0"/>
          <w:numId w:val="1"/>
        </w:numPr>
        <w:spacing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733CAD">
        <w:rPr>
          <w:rFonts w:ascii="Times New Roman" w:hAnsi="Times New Roman" w:cs="Times New Roman"/>
          <w:sz w:val="28"/>
          <w:szCs w:val="28"/>
        </w:rPr>
        <w:t>Учитывать качественные и количественные критерии, что позволяет работать с разными типами данных.</w:t>
      </w:r>
    </w:p>
    <w:p w14:paraId="5211E269" w14:textId="7F937152" w:rsidR="004D750D" w:rsidRPr="00733CAD" w:rsidRDefault="004D750D" w:rsidP="00733CAD">
      <w:pPr>
        <w:pStyle w:val="a7"/>
        <w:numPr>
          <w:ilvl w:val="0"/>
          <w:numId w:val="1"/>
        </w:numPr>
        <w:spacing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733CAD">
        <w:rPr>
          <w:rFonts w:ascii="Times New Roman" w:hAnsi="Times New Roman" w:cs="Times New Roman"/>
          <w:sz w:val="28"/>
          <w:szCs w:val="28"/>
        </w:rPr>
        <w:t xml:space="preserve">Легко модифицировать метод под конкретную задачу. Добавлять или исключать </w:t>
      </w:r>
      <w:r w:rsidR="00734DFF" w:rsidRPr="00733CAD">
        <w:rPr>
          <w:rFonts w:ascii="Times New Roman" w:hAnsi="Times New Roman" w:cs="Times New Roman"/>
          <w:sz w:val="28"/>
          <w:szCs w:val="28"/>
        </w:rPr>
        <w:t>критериев и альтернатив, учитывать весовые коэффициенты, применять в динамических условиях</w:t>
      </w:r>
    </w:p>
    <w:p w14:paraId="0926D77D" w14:textId="57713470" w:rsidR="00734DFF" w:rsidRPr="00733CAD" w:rsidRDefault="00734DFF" w:rsidP="00733CAD">
      <w:pPr>
        <w:spacing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733CAD">
        <w:rPr>
          <w:rFonts w:ascii="Times New Roman" w:hAnsi="Times New Roman" w:cs="Times New Roman"/>
          <w:sz w:val="28"/>
          <w:szCs w:val="28"/>
        </w:rPr>
        <w:t>Но помимо всего прочего важен не только метод, при помощи которого мы производим выбор, но и те инструменты, благодаря которым используем нам метод.</w:t>
      </w:r>
    </w:p>
    <w:p w14:paraId="654D3726" w14:textId="54B88169" w:rsidR="00734DFF" w:rsidRPr="00733CAD" w:rsidRDefault="00734DFF" w:rsidP="00733CAD">
      <w:pPr>
        <w:spacing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733CAD">
        <w:rPr>
          <w:rFonts w:ascii="Times New Roman" w:hAnsi="Times New Roman" w:cs="Times New Roman"/>
          <w:sz w:val="28"/>
          <w:szCs w:val="28"/>
        </w:rPr>
        <w:lastRenderedPageBreak/>
        <w:t>Инструмент должен быть понятен пользователю</w:t>
      </w:r>
      <w:r w:rsidR="00160C05" w:rsidRPr="00733CAD">
        <w:rPr>
          <w:rFonts w:ascii="Times New Roman" w:hAnsi="Times New Roman" w:cs="Times New Roman"/>
          <w:sz w:val="28"/>
          <w:szCs w:val="28"/>
        </w:rPr>
        <w:t xml:space="preserve">, что бы программой было пользоваться легко и без дополнительной подготовки (интуитивно понятным). При этом программа быть легко изменяемая и масштабируемая. </w:t>
      </w:r>
    </w:p>
    <w:p w14:paraId="304842A4" w14:textId="7FDB8DFC" w:rsidR="00160C05" w:rsidRPr="00733CAD" w:rsidRDefault="00160C05" w:rsidP="00733CAD">
      <w:pPr>
        <w:spacing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733CAD">
        <w:rPr>
          <w:rFonts w:ascii="Times New Roman" w:hAnsi="Times New Roman" w:cs="Times New Roman"/>
          <w:sz w:val="28"/>
          <w:szCs w:val="28"/>
        </w:rPr>
        <w:t xml:space="preserve">Поэтому было принято решение разработать приложение на языке </w:t>
      </w:r>
      <w:r w:rsidRPr="00733CAD"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733CAD">
        <w:rPr>
          <w:rFonts w:ascii="Times New Roman" w:hAnsi="Times New Roman" w:cs="Times New Roman"/>
          <w:sz w:val="28"/>
          <w:szCs w:val="28"/>
        </w:rPr>
        <w:t xml:space="preserve">++ с использованием фреймворка </w:t>
      </w:r>
      <w:r w:rsidRPr="00733CAD">
        <w:rPr>
          <w:rFonts w:ascii="Times New Roman" w:hAnsi="Times New Roman" w:cs="Times New Roman"/>
          <w:sz w:val="28"/>
          <w:szCs w:val="28"/>
          <w:lang w:val="en-US"/>
        </w:rPr>
        <w:t>Qt</w:t>
      </w:r>
      <w:r w:rsidRPr="00733CAD">
        <w:rPr>
          <w:rFonts w:ascii="Times New Roman" w:hAnsi="Times New Roman" w:cs="Times New Roman"/>
          <w:sz w:val="28"/>
          <w:szCs w:val="28"/>
        </w:rPr>
        <w:t xml:space="preserve"> и реализовать метод анализа иерархий.</w:t>
      </w:r>
    </w:p>
    <w:p w14:paraId="24E2E706" w14:textId="0B9C06FB" w:rsidR="00733CAD" w:rsidRDefault="00733CAD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40A1F3A2" w14:textId="592061A3" w:rsidR="007B196C" w:rsidRPr="007B196C" w:rsidRDefault="007B196C" w:rsidP="007B196C">
      <w:pPr>
        <w:pStyle w:val="1"/>
        <w:rPr>
          <w:rFonts w:ascii="Times New Roman" w:hAnsi="Times New Roman" w:cs="Times New Roman"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bookmarkStart w:id="1" w:name="_Toc194350140"/>
      <w:r w:rsidRPr="007B196C">
        <w:rPr>
          <w:rFonts w:ascii="Times New Roman" w:hAnsi="Times New Roman" w:cs="Times New Roman"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t>Часть 1</w:t>
      </w:r>
      <w:r>
        <w:rPr>
          <w:rFonts w:ascii="Times New Roman" w:hAnsi="Times New Roman" w:cs="Times New Roman"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. Теоретическая часть</w:t>
      </w:r>
      <w:bookmarkEnd w:id="1"/>
    </w:p>
    <w:p w14:paraId="34CA2F28" w14:textId="4358725E" w:rsidR="007B196C" w:rsidRDefault="007B196C" w:rsidP="007B196C">
      <w:pPr>
        <w:pStyle w:val="2"/>
        <w:rPr>
          <w:rFonts w:ascii="Times New Roman" w:hAnsi="Times New Roman" w:cs="Times New Roman"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bookmarkStart w:id="2" w:name="_Toc194350141"/>
      <w:r w:rsidRPr="00845BEB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Метод анализа иерархий</w:t>
      </w:r>
      <w:bookmarkEnd w:id="2"/>
    </w:p>
    <w:p w14:paraId="043F60DA" w14:textId="4DCFBA4B" w:rsidR="00F65213" w:rsidRDefault="00DF0BEC" w:rsidP="00DF0BEC">
      <w:pPr>
        <w:spacing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DF0BEC">
        <w:rPr>
          <w:rFonts w:ascii="Times New Roman" w:hAnsi="Times New Roman" w:cs="Times New Roman"/>
          <w:sz w:val="28"/>
          <w:szCs w:val="28"/>
        </w:rPr>
        <w:t>Пре</w:t>
      </w:r>
      <w:r>
        <w:rPr>
          <w:rFonts w:ascii="Times New Roman" w:hAnsi="Times New Roman" w:cs="Times New Roman"/>
          <w:sz w:val="28"/>
          <w:szCs w:val="28"/>
        </w:rPr>
        <w:t xml:space="preserve">жде чем говорить о существующих реализациях и методах решения стоит в первую очередь рассмотреть следующий вопрос. Что такое метод анализа </w:t>
      </w:r>
      <w:r w:rsidRPr="00DF0BEC">
        <w:rPr>
          <w:rFonts w:ascii="Times New Roman" w:hAnsi="Times New Roman" w:cs="Times New Roman"/>
          <w:sz w:val="28"/>
          <w:szCs w:val="28"/>
        </w:rPr>
        <w:t>иерархий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67BC1FE3" w14:textId="4C7792E2" w:rsidR="00DF0BEC" w:rsidRDefault="00DF0BEC" w:rsidP="00DF0BEC">
      <w:pPr>
        <w:spacing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DF0BEC">
        <w:rPr>
          <w:rFonts w:ascii="Times New Roman" w:hAnsi="Times New Roman" w:cs="Times New Roman"/>
          <w:sz w:val="28"/>
          <w:szCs w:val="28"/>
        </w:rPr>
        <w:t>Метод анализа иерархий (МАИ) — это математический метод структурирования и анализа сложных решений</w:t>
      </w:r>
      <w:r>
        <w:rPr>
          <w:rFonts w:ascii="Times New Roman" w:hAnsi="Times New Roman" w:cs="Times New Roman"/>
          <w:sz w:val="28"/>
          <w:szCs w:val="28"/>
        </w:rPr>
        <w:t xml:space="preserve">. Разработан американским математиком Томасом Саати в 1970-х годах. Цель метода – </w:t>
      </w:r>
      <w:r w:rsidRPr="00DF0BEC">
        <w:rPr>
          <w:rFonts w:ascii="Times New Roman" w:hAnsi="Times New Roman" w:cs="Times New Roman"/>
          <w:sz w:val="28"/>
          <w:szCs w:val="28"/>
        </w:rPr>
        <w:t>обеспечить системный и логический подход к принятию сложных решений в условиях множества критериев и альтернатив, помогая выбрать оптимальный вариант на основе взвешенного анализа.</w:t>
      </w:r>
      <w:r w:rsidR="00323845">
        <w:rPr>
          <w:rFonts w:ascii="Times New Roman" w:hAnsi="Times New Roman" w:cs="Times New Roman"/>
          <w:sz w:val="28"/>
          <w:szCs w:val="28"/>
        </w:rPr>
        <w:t xml:space="preserve"> МАИ не дает «единственного верного решения», а распределяет варианты по степени соответствия критериям с учетом их важности. Это делает процесс выбора прозрачным и обоснованным.</w:t>
      </w:r>
    </w:p>
    <w:p w14:paraId="4628C882" w14:textId="00B6BFDC" w:rsidR="00DF0BEC" w:rsidRDefault="001A07F5" w:rsidP="00DF0BEC">
      <w:pPr>
        <w:spacing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Метод широко применяется в управлении, экономики, инженерных областях, логистике.</w:t>
      </w:r>
    </w:p>
    <w:p w14:paraId="3B8BE823" w14:textId="5AAA85F4" w:rsidR="001A07F5" w:rsidRDefault="001A07F5" w:rsidP="00DF0BEC">
      <w:pPr>
        <w:spacing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Основными аспектами МАИ являются:</w:t>
      </w:r>
    </w:p>
    <w:p w14:paraId="60B10727" w14:textId="522E95BE" w:rsidR="001A07F5" w:rsidRDefault="001A07F5" w:rsidP="001A07F5">
      <w:pPr>
        <w:pStyle w:val="a7"/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Иеархическая структура – проблема разбивается на уровни.</w:t>
      </w:r>
    </w:p>
    <w:p w14:paraId="40051851" w14:textId="522164DE" w:rsidR="001A07F5" w:rsidRDefault="001A07F5" w:rsidP="001A07F5">
      <w:pPr>
        <w:pStyle w:val="a7"/>
        <w:numPr>
          <w:ilvl w:val="1"/>
          <w:numId w:val="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Цель;</w:t>
      </w:r>
    </w:p>
    <w:p w14:paraId="13A1E89A" w14:textId="139FB659" w:rsidR="001A07F5" w:rsidRDefault="001A07F5" w:rsidP="001A07F5">
      <w:pPr>
        <w:pStyle w:val="a7"/>
        <w:numPr>
          <w:ilvl w:val="1"/>
          <w:numId w:val="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Группы критериев и критерии;</w:t>
      </w:r>
    </w:p>
    <w:p w14:paraId="6D6A59FB" w14:textId="105242C6" w:rsidR="001A07F5" w:rsidRDefault="001A07F5" w:rsidP="001A07F5">
      <w:pPr>
        <w:pStyle w:val="a7"/>
        <w:numPr>
          <w:ilvl w:val="1"/>
          <w:numId w:val="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Варианты выбора</w:t>
      </w:r>
    </w:p>
    <w:p w14:paraId="2E607F14" w14:textId="760B34EF" w:rsidR="001A07F5" w:rsidRDefault="001A07F5" w:rsidP="001A07F5">
      <w:pPr>
        <w:spacing w:line="360" w:lineRule="auto"/>
        <w:ind w:left="108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26FAB9E6" wp14:editId="7F77EFBA">
            <wp:extent cx="4472940" cy="3720654"/>
            <wp:effectExtent l="0" t="0" r="3810" b="0"/>
            <wp:docPr id="1658584051" name="Рисунок 2" descr="Изображение выглядит как текст, снимок экрана, дизайн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8584051" name="Рисунок 2" descr="Изображение выглядит как текст, снимок экрана, дизайн&#10;&#10;Автоматически созданное описание"/>
                    <pic:cNvPicPr>
                      <a:picLocks noChangeAspect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155" cy="37233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3D71BE" w14:textId="15BE928B" w:rsidR="001A07F5" w:rsidRPr="001A07F5" w:rsidRDefault="001A07F5" w:rsidP="001A07F5">
      <w:pPr>
        <w:spacing w:line="360" w:lineRule="auto"/>
        <w:ind w:left="108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Рис. 1. Пример иерархической модели</w:t>
      </w:r>
    </w:p>
    <w:p w14:paraId="0F859E74" w14:textId="387A7A55" w:rsidR="001A07F5" w:rsidRDefault="001A07F5" w:rsidP="001A07F5">
      <w:pPr>
        <w:pStyle w:val="a7"/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Попарное сравнение – критерии и варианты сравниваюся попарно по шкале относительной важности.</w:t>
      </w:r>
    </w:p>
    <w:p w14:paraId="0AF0A123" w14:textId="1CEC6A4B" w:rsidR="001A07F5" w:rsidRDefault="001A07F5" w:rsidP="001A07F5">
      <w:pPr>
        <w:pStyle w:val="a7"/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Расчет весовых коэффициентов – на основе матриц сравнений вычисляются приоритеты критериев и вариантов</w:t>
      </w:r>
    </w:p>
    <w:p w14:paraId="5A7AE56A" w14:textId="6B6CBE37" w:rsidR="001A07F5" w:rsidRDefault="001A07F5" w:rsidP="001A07F5">
      <w:pPr>
        <w:pStyle w:val="a7"/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Согласованность оценок – проверяется логическая непротиворечивость суждений</w:t>
      </w:r>
    </w:p>
    <w:p w14:paraId="6E257867" w14:textId="4DA7E5DB" w:rsidR="001039DB" w:rsidRDefault="001039DB" w:rsidP="001A11DB">
      <w:pPr>
        <w:spacing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Основными приемуществами метода являются:</w:t>
      </w:r>
    </w:p>
    <w:p w14:paraId="09E21EC5" w14:textId="72EA2198" w:rsidR="001039DB" w:rsidRDefault="001039DB" w:rsidP="001039DB">
      <w:pPr>
        <w:pStyle w:val="a7"/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Структурирование проблемы. Задача разбивается на уровни, что упрощает анализ модели;</w:t>
      </w:r>
    </w:p>
    <w:p w14:paraId="77F44AB4" w14:textId="265AE852" w:rsidR="001039DB" w:rsidRDefault="001039DB" w:rsidP="001039DB">
      <w:pPr>
        <w:pStyle w:val="a7"/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Учет качественных и количественных критериев. Позволяет учесть при сравнении разные типы критериев (например: удобство расположения лестницы в квартире и общую площадь квартиры)</w:t>
      </w:r>
    </w:p>
    <w:p w14:paraId="7C528882" w14:textId="2FB420E5" w:rsidR="001039DB" w:rsidRDefault="001039DB" w:rsidP="001039DB">
      <w:pPr>
        <w:pStyle w:val="a7"/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Объективизация субъективных суждений. Оценки переводятся в числовые приоритеты, что уменьшает влияние интуции на выбор.</w:t>
      </w:r>
    </w:p>
    <w:p w14:paraId="4921A04A" w14:textId="00C5496E" w:rsidR="001039DB" w:rsidRDefault="001039DB" w:rsidP="001039DB">
      <w:pPr>
        <w:pStyle w:val="a7"/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Многокритериальное решение. Оценка альтернатив происходит через анализ множественного числа факторов.</w:t>
      </w:r>
    </w:p>
    <w:p w14:paraId="04AAA546" w14:textId="68DEE014" w:rsidR="001039DB" w:rsidRDefault="001039DB" w:rsidP="001039DB">
      <w:pPr>
        <w:pStyle w:val="a7"/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Проверка согласованности решений. Расчет индекса </w:t>
      </w:r>
      <w:r w:rsidR="00323845">
        <w:rPr>
          <w:rFonts w:ascii="Times New Roman" w:hAnsi="Times New Roman" w:cs="Times New Roman"/>
          <w:sz w:val="28"/>
          <w:szCs w:val="28"/>
        </w:rPr>
        <w:t xml:space="preserve">согласованности исключает противоречивы суждения (например, «А важнее Б, Б важнее В, но В важнее А»). </w:t>
      </w:r>
    </w:p>
    <w:p w14:paraId="5EC0C333" w14:textId="62754F1C" w:rsidR="00323845" w:rsidRDefault="00323845" w:rsidP="001A11DB">
      <w:pPr>
        <w:spacing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Несмотря на существующие достоинства у метода существует ряд недостатков: </w:t>
      </w:r>
    </w:p>
    <w:p w14:paraId="54A24EAC" w14:textId="23CC5524" w:rsidR="00323845" w:rsidRDefault="00323845" w:rsidP="00323845">
      <w:pPr>
        <w:pStyle w:val="a7"/>
        <w:numPr>
          <w:ilvl w:val="0"/>
          <w:numId w:val="9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Субъективность оценок. На оценку сильно влияет мнения эксперта и</w:t>
      </w:r>
      <w:r w:rsidR="001A11DB">
        <w:rPr>
          <w:rFonts w:ascii="Times New Roman" w:hAnsi="Times New Roman" w:cs="Times New Roman"/>
          <w:sz w:val="28"/>
          <w:szCs w:val="28"/>
        </w:rPr>
        <w:t xml:space="preserve"> способ оценки критерия;</w:t>
      </w:r>
    </w:p>
    <w:p w14:paraId="04D2E777" w14:textId="08999B20" w:rsidR="001A11DB" w:rsidRDefault="001A11DB" w:rsidP="00323845">
      <w:pPr>
        <w:pStyle w:val="a7"/>
        <w:numPr>
          <w:ilvl w:val="0"/>
          <w:numId w:val="9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большой объем вычислений при многих критериях;</w:t>
      </w:r>
    </w:p>
    <w:p w14:paraId="57B6DCF3" w14:textId="028FA32E" w:rsidR="001A11DB" w:rsidRDefault="001A11DB" w:rsidP="00323845">
      <w:pPr>
        <w:pStyle w:val="a7"/>
        <w:numPr>
          <w:ilvl w:val="0"/>
          <w:numId w:val="9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требуется проверка согласованности. </w:t>
      </w:r>
    </w:p>
    <w:p w14:paraId="03BB034F" w14:textId="483C7102" w:rsidR="001A11DB" w:rsidRPr="001A11DB" w:rsidRDefault="001A11DB" w:rsidP="001A11DB">
      <w:pPr>
        <w:spacing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Рассмотрим </w:t>
      </w:r>
    </w:p>
    <w:p w14:paraId="0D5C5758" w14:textId="6099B85D" w:rsidR="00DF0BEC" w:rsidRDefault="00DF0BE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04567614" w14:textId="77777777" w:rsidR="001A11DB" w:rsidRPr="000C1876" w:rsidRDefault="001A11DB" w:rsidP="001A11DB">
      <w:pPr>
        <w:pStyle w:val="2"/>
        <w:rPr>
          <w:rFonts w:ascii="Times New Roman" w:hAnsi="Times New Roman" w:cs="Times New Roman"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bookmarkStart w:id="3" w:name="_Toc194350143"/>
      <w:r w:rsidRPr="000C1876">
        <w:rPr>
          <w:rFonts w:ascii="Times New Roman" w:hAnsi="Times New Roman" w:cs="Times New Roman"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t>Примеры программной реализации метода анализа иерархии</w:t>
      </w:r>
      <w:bookmarkEnd w:id="3"/>
    </w:p>
    <w:p w14:paraId="0442B14A" w14:textId="74581793" w:rsidR="00DF0BEC" w:rsidRDefault="001A11DB" w:rsidP="00DF0BEC">
      <w:pPr>
        <w:spacing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Прежде чем перейти к нашей реализации давай те рассмотрим несколько существующих решений.</w:t>
      </w:r>
    </w:p>
    <w:p w14:paraId="33C4F4CD" w14:textId="4874F119" w:rsidR="001A11DB" w:rsidRDefault="001A11DB" w:rsidP="00DF0BEC">
      <w:pPr>
        <w:spacing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Рассмотрим следующие варианты реализации:</w:t>
      </w:r>
    </w:p>
    <w:p w14:paraId="70D31167" w14:textId="1BB2F6B7" w:rsidR="001A11DB" w:rsidRDefault="001A11DB" w:rsidP="001A11DB">
      <w:pPr>
        <w:pStyle w:val="a7"/>
        <w:numPr>
          <w:ilvl w:val="0"/>
          <w:numId w:val="10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Онлайн- калькулятор МАИ.</w:t>
      </w:r>
    </w:p>
    <w:p w14:paraId="5B42BAD7" w14:textId="18C1BC3A" w:rsidR="001A11DB" w:rsidRPr="000C1876" w:rsidRDefault="001A11DB" w:rsidP="001A11DB">
      <w:pPr>
        <w:pStyle w:val="a7"/>
        <w:numPr>
          <w:ilvl w:val="0"/>
          <w:numId w:val="10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Создание </w:t>
      </w:r>
      <w:r w:rsidR="000C1876">
        <w:rPr>
          <w:rFonts w:ascii="Times New Roman" w:hAnsi="Times New Roman" w:cs="Times New Roman"/>
          <w:sz w:val="28"/>
          <w:szCs w:val="28"/>
        </w:rPr>
        <w:t>иерархической</w:t>
      </w:r>
      <w:r>
        <w:rPr>
          <w:rFonts w:ascii="Times New Roman" w:hAnsi="Times New Roman" w:cs="Times New Roman"/>
          <w:sz w:val="28"/>
          <w:szCs w:val="28"/>
        </w:rPr>
        <w:t xml:space="preserve"> модели в </w:t>
      </w:r>
      <w:r>
        <w:rPr>
          <w:rFonts w:ascii="Times New Roman" w:hAnsi="Times New Roman" w:cs="Times New Roman"/>
          <w:sz w:val="28"/>
          <w:szCs w:val="28"/>
          <w:lang w:val="en-US"/>
        </w:rPr>
        <w:t>MS</w:t>
      </w:r>
      <w:r w:rsidRPr="001A11D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Excel</w:t>
      </w:r>
      <w:r w:rsidR="000C1876" w:rsidRPr="000C1876">
        <w:rPr>
          <w:rFonts w:ascii="Times New Roman" w:hAnsi="Times New Roman" w:cs="Times New Roman"/>
          <w:sz w:val="28"/>
          <w:szCs w:val="28"/>
        </w:rPr>
        <w:t>.</w:t>
      </w:r>
    </w:p>
    <w:p w14:paraId="5A2F01F6" w14:textId="1B6D9904" w:rsidR="000C1876" w:rsidRDefault="000C1876" w:rsidP="001A11DB">
      <w:pPr>
        <w:pStyle w:val="a7"/>
        <w:numPr>
          <w:ilvl w:val="0"/>
          <w:numId w:val="10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Модуль внутри программы </w:t>
      </w:r>
      <w:r>
        <w:rPr>
          <w:rFonts w:ascii="Times New Roman" w:hAnsi="Times New Roman" w:cs="Times New Roman"/>
          <w:sz w:val="28"/>
          <w:szCs w:val="28"/>
          <w:lang w:val="en-US"/>
        </w:rPr>
        <w:t>Variant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044EE21E" w14:textId="07076BBD" w:rsidR="000C1876" w:rsidRDefault="000C1876" w:rsidP="000C1876">
      <w:pPr>
        <w:pStyle w:val="3"/>
        <w:rPr>
          <w:rFonts w:ascii="Times New Roman" w:hAnsi="Times New Roman" w:cs="Times New Roman"/>
          <w:color w:val="000000" w:themeColor="text1"/>
          <w14:textOutline w14:w="0" w14:cap="flat" w14:cmpd="sng" w14:algn="ctr">
            <w14:noFill/>
            <w14:prstDash w14:val="solid"/>
            <w14:round/>
          </w14:textOutline>
        </w:rPr>
      </w:pPr>
      <w:r w:rsidRPr="000C1876">
        <w:rPr>
          <w:rFonts w:ascii="Times New Roman" w:hAnsi="Times New Roman" w:cs="Times New Roman"/>
          <w:color w:val="000000" w:themeColor="text1"/>
          <w14:textOutline w14:w="0" w14:cap="flat" w14:cmpd="sng" w14:algn="ctr">
            <w14:noFill/>
            <w14:prstDash w14:val="solid"/>
            <w14:round/>
          </w14:textOutline>
        </w:rPr>
        <w:t>Онлайн-калькулятор МАИ</w:t>
      </w:r>
    </w:p>
    <w:p w14:paraId="3FC26053" w14:textId="77777777" w:rsidR="000C1876" w:rsidRDefault="000C1876" w:rsidP="000C1876"/>
    <w:p w14:paraId="628AFFE7" w14:textId="64223C36" w:rsidR="000C1876" w:rsidRDefault="000C1876" w:rsidP="000C1876">
      <w:pPr>
        <w:pStyle w:val="3"/>
        <w:rPr>
          <w:rFonts w:ascii="Times New Roman" w:hAnsi="Times New Roman" w:cs="Times New Roman"/>
          <w:color w:val="000000" w:themeColor="text1"/>
          <w14:textOutline w14:w="0" w14:cap="flat" w14:cmpd="sng" w14:algn="ctr">
            <w14:noFill/>
            <w14:prstDash w14:val="solid"/>
            <w14:round/>
          </w14:textOutline>
        </w:rPr>
      </w:pPr>
      <w:r w:rsidRPr="000C1876">
        <w:rPr>
          <w:rFonts w:ascii="Times New Roman" w:hAnsi="Times New Roman" w:cs="Times New Roman"/>
          <w:color w:val="000000" w:themeColor="text1"/>
          <w14:textOutline w14:w="0" w14:cap="flat" w14:cmpd="sng" w14:algn="ctr">
            <w14:noFill/>
            <w14:prstDash w14:val="solid"/>
            <w14:round/>
          </w14:textOutline>
        </w:rPr>
        <w:t>Создание иерархической модели в MS Excel</w:t>
      </w:r>
    </w:p>
    <w:p w14:paraId="2D27A2FB" w14:textId="77777777" w:rsidR="000C1876" w:rsidRPr="000C1876" w:rsidRDefault="000C1876" w:rsidP="000C1876"/>
    <w:p w14:paraId="211791F4" w14:textId="0F0EDAF1" w:rsidR="000C1876" w:rsidRDefault="000C1876" w:rsidP="000C1876">
      <w:pPr>
        <w:pStyle w:val="3"/>
        <w:rPr>
          <w:rFonts w:ascii="Times New Roman" w:hAnsi="Times New Roman" w:cs="Times New Roman"/>
          <w:color w:val="000000" w:themeColor="text1"/>
          <w14:textOutline w14:w="0" w14:cap="flat" w14:cmpd="sng" w14:algn="ctr">
            <w14:noFill/>
            <w14:prstDash w14:val="solid"/>
            <w14:round/>
          </w14:textOutline>
        </w:rPr>
      </w:pPr>
      <w:r w:rsidRPr="000C1876">
        <w:rPr>
          <w:rFonts w:ascii="Times New Roman" w:hAnsi="Times New Roman" w:cs="Times New Roman"/>
          <w:color w:val="000000" w:themeColor="text1"/>
          <w14:textOutline w14:w="0" w14:cap="flat" w14:cmpd="sng" w14:algn="ctr">
            <w14:noFill/>
            <w14:prstDash w14:val="solid"/>
            <w14:round/>
          </w14:textOutline>
        </w:rPr>
        <w:t>Модуль внутри программы Variant</w:t>
      </w:r>
    </w:p>
    <w:p w14:paraId="56E9CC75" w14:textId="77777777" w:rsidR="000C1876" w:rsidRDefault="000C1876" w:rsidP="000C1876"/>
    <w:p w14:paraId="122788FA" w14:textId="16404759" w:rsidR="000C1876" w:rsidRPr="000C1876" w:rsidRDefault="000C1876" w:rsidP="000C1876">
      <w:r>
        <w:br w:type="page"/>
      </w:r>
    </w:p>
    <w:p w14:paraId="1B10785F" w14:textId="56B89B53" w:rsidR="007B196C" w:rsidRDefault="007B196C" w:rsidP="007B196C">
      <w:pPr>
        <w:pStyle w:val="2"/>
        <w:rPr>
          <w:rFonts w:ascii="Times New Roman" w:hAnsi="Times New Roman" w:cs="Times New Roman"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bookmarkStart w:id="4" w:name="_Toc194350142"/>
      <w:r w:rsidRPr="000C1876">
        <w:rPr>
          <w:rFonts w:ascii="Times New Roman" w:hAnsi="Times New Roman" w:cs="Times New Roman"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t>Язык C++</w:t>
      </w:r>
      <w:r w:rsidR="00845BEB" w:rsidRPr="000C1876">
        <w:rPr>
          <w:rFonts w:ascii="Times New Roman" w:hAnsi="Times New Roman" w:cs="Times New Roman"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Pr="000C1876">
        <w:rPr>
          <w:rFonts w:ascii="Times New Roman" w:hAnsi="Times New Roman" w:cs="Times New Roman"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</w:t>
      </w:r>
      <w:r w:rsidR="00845BEB" w:rsidRPr="000C1876">
        <w:rPr>
          <w:rFonts w:ascii="Times New Roman" w:hAnsi="Times New Roman" w:cs="Times New Roman"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возможно,</w:t>
      </w:r>
      <w:r w:rsidRPr="000C1876">
        <w:rPr>
          <w:rFonts w:ascii="Times New Roman" w:hAnsi="Times New Roman" w:cs="Times New Roman"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не стоит) и фреймворк Qt</w:t>
      </w:r>
      <w:bookmarkEnd w:id="4"/>
    </w:p>
    <w:p w14:paraId="39E4D7D3" w14:textId="27B8949D" w:rsidR="000C1876" w:rsidRPr="00556D61" w:rsidRDefault="000C1876" w:rsidP="000C1876">
      <w:pPr>
        <w:spacing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0C1876">
        <w:rPr>
          <w:rFonts w:ascii="Times New Roman" w:hAnsi="Times New Roman" w:cs="Times New Roman"/>
          <w:sz w:val="28"/>
          <w:szCs w:val="28"/>
        </w:rPr>
        <w:t xml:space="preserve">В качестве языка программирования </w:t>
      </w:r>
      <w:r>
        <w:rPr>
          <w:rFonts w:ascii="Times New Roman" w:hAnsi="Times New Roman" w:cs="Times New Roman"/>
          <w:sz w:val="28"/>
          <w:szCs w:val="28"/>
        </w:rPr>
        <w:t xml:space="preserve">для программы было принято решение использовать язык </w:t>
      </w: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0C1876">
        <w:rPr>
          <w:rFonts w:ascii="Times New Roman" w:hAnsi="Times New Roman" w:cs="Times New Roman"/>
          <w:sz w:val="28"/>
          <w:szCs w:val="28"/>
        </w:rPr>
        <w:t>++</w:t>
      </w:r>
      <w:r w:rsidR="00556D61" w:rsidRPr="00556D61">
        <w:rPr>
          <w:rFonts w:ascii="Times New Roman" w:hAnsi="Times New Roman" w:cs="Times New Roman"/>
          <w:sz w:val="28"/>
          <w:szCs w:val="28"/>
        </w:rPr>
        <w:t>.</w:t>
      </w:r>
    </w:p>
    <w:p w14:paraId="520D3A26" w14:textId="7AB2F2F0" w:rsidR="00556D61" w:rsidRDefault="00556D61" w:rsidP="000C1876">
      <w:pPr>
        <w:spacing w:line="360" w:lineRule="auto"/>
        <w:ind w:firstLine="851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56D61">
        <w:rPr>
          <w:rFonts w:ascii="Times New Roman" w:hAnsi="Times New Roman" w:cs="Times New Roman"/>
          <w:sz w:val="28"/>
          <w:szCs w:val="28"/>
        </w:rPr>
        <w:t>C+</w:t>
      </w:r>
      <w:r w:rsidRPr="00556D61">
        <w:rPr>
          <w:rFonts w:ascii="Times New Roman" w:hAnsi="Times New Roman" w:cs="Times New Roman"/>
          <w:sz w:val="28"/>
          <w:szCs w:val="28"/>
        </w:rPr>
        <w:t xml:space="preserve">+ </w:t>
      </w:r>
      <w:r w:rsidRPr="00556D61">
        <w:rPr>
          <w:rFonts w:ascii="Times New Roman" w:hAnsi="Times New Roman" w:cs="Times New Roman"/>
          <w:sz w:val="28"/>
          <w:szCs w:val="28"/>
        </w:rPr>
        <w:t>— компилируемый, статически типизированный язык программирования общего назначения.</w:t>
      </w:r>
    </w:p>
    <w:p w14:paraId="40101E37" w14:textId="40BA9B0E" w:rsidR="00556D61" w:rsidRDefault="00556D61" w:rsidP="000C1876">
      <w:pPr>
        <w:spacing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Выбор обоснован ….</w:t>
      </w:r>
    </w:p>
    <w:p w14:paraId="63CA8F47" w14:textId="77777777" w:rsidR="00556D61" w:rsidRDefault="00556D61" w:rsidP="000C1876">
      <w:pPr>
        <w:spacing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065A22B5" w14:textId="39152C21" w:rsidR="00556D61" w:rsidRDefault="00556D61" w:rsidP="000C1876">
      <w:pPr>
        <w:spacing w:line="360" w:lineRule="auto"/>
        <w:ind w:firstLine="851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В качестве основного фрейворка было принято решение использовать фреймвор </w:t>
      </w:r>
      <w:r>
        <w:rPr>
          <w:rFonts w:ascii="Times New Roman" w:hAnsi="Times New Roman" w:cs="Times New Roman"/>
          <w:sz w:val="28"/>
          <w:szCs w:val="28"/>
          <w:lang w:val="en-US"/>
        </w:rPr>
        <w:t>Qt</w:t>
      </w:r>
      <w:r w:rsidRPr="00556D61">
        <w:rPr>
          <w:rFonts w:ascii="Times New Roman" w:hAnsi="Times New Roman" w:cs="Times New Roman"/>
          <w:sz w:val="28"/>
          <w:szCs w:val="28"/>
        </w:rPr>
        <w:t>.</w:t>
      </w:r>
    </w:p>
    <w:p w14:paraId="59B8FA84" w14:textId="77CBF5CD" w:rsidR="00556D61" w:rsidRDefault="00556D61" w:rsidP="000C1876">
      <w:pPr>
        <w:spacing w:line="360" w:lineRule="auto"/>
        <w:ind w:firstLine="851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56D61">
        <w:rPr>
          <w:rFonts w:ascii="Times New Roman" w:hAnsi="Times New Roman" w:cs="Times New Roman"/>
          <w:sz w:val="28"/>
          <w:szCs w:val="28"/>
        </w:rPr>
        <w:t>Qt — это кросс-платформенный фреймворк для разработки программного обеспечения. Он предоставляет инструменты и библиотеки для создания графических пользовательских интерфейсов (GUI), а также для разработки приложений сетевого и консольного взаимодействия, работы с базами данных, многопоточности и других задач</w:t>
      </w:r>
    </w:p>
    <w:p w14:paraId="2E165842" w14:textId="4DA4B698" w:rsidR="00556D61" w:rsidRDefault="00556D61" w:rsidP="000C1876">
      <w:pPr>
        <w:spacing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Фреймворк обладает следующими особенностями: </w:t>
      </w:r>
    </w:p>
    <w:p w14:paraId="3AA004F5" w14:textId="1CA503A1" w:rsidR="00556D61" w:rsidRPr="00556D61" w:rsidRDefault="00556D61" w:rsidP="00556D61">
      <w:pPr>
        <w:numPr>
          <w:ilvl w:val="0"/>
          <w:numId w:val="1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56D61">
        <w:rPr>
          <w:rFonts w:ascii="Times New Roman" w:hAnsi="Times New Roman" w:cs="Times New Roman"/>
          <w:b/>
          <w:bCs/>
          <w:sz w:val="28"/>
          <w:szCs w:val="28"/>
        </w:rPr>
        <w:t>Кросс-платформенность</w:t>
      </w:r>
      <w:r w:rsidRPr="00556D61">
        <w:rPr>
          <w:rFonts w:ascii="Times New Roman" w:hAnsi="Times New Roman" w:cs="Times New Roman"/>
          <w:sz w:val="28"/>
          <w:szCs w:val="28"/>
        </w:rPr>
        <w:t xml:space="preserve">. Фреймворк существует для всех популярных операционных систем: Windows, Linux, </w:t>
      </w:r>
      <w:r>
        <w:rPr>
          <w:rFonts w:ascii="Times New Roman" w:hAnsi="Times New Roman" w:cs="Times New Roman"/>
          <w:sz w:val="28"/>
          <w:szCs w:val="28"/>
          <w:lang w:val="en-US"/>
        </w:rPr>
        <w:t>MAC</w:t>
      </w:r>
      <w:r w:rsidRPr="00556D61">
        <w:rPr>
          <w:rFonts w:ascii="Times New Roman" w:hAnsi="Times New Roman" w:cs="Times New Roman"/>
          <w:sz w:val="28"/>
          <w:szCs w:val="28"/>
        </w:rPr>
        <w:t>.</w:t>
      </w:r>
      <w:r w:rsidRPr="00556D61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27EAFCE7" w14:textId="2165C6BB" w:rsidR="00556D61" w:rsidRPr="00556D61" w:rsidRDefault="00556D61" w:rsidP="00556D61">
      <w:pPr>
        <w:numPr>
          <w:ilvl w:val="0"/>
          <w:numId w:val="1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56D61">
        <w:rPr>
          <w:rFonts w:ascii="Times New Roman" w:hAnsi="Times New Roman" w:cs="Times New Roman"/>
          <w:b/>
          <w:bCs/>
          <w:sz w:val="28"/>
          <w:szCs w:val="28"/>
        </w:rPr>
        <w:t>Поддержка различных языков программирования</w:t>
      </w:r>
      <w:r w:rsidRPr="00556D61">
        <w:rPr>
          <w:rFonts w:ascii="Times New Roman" w:hAnsi="Times New Roman" w:cs="Times New Roman"/>
          <w:sz w:val="28"/>
          <w:szCs w:val="28"/>
        </w:rPr>
        <w:t>. Разработчики могут выбирать наиболее удобный язык для реализации своих идей, а фреймворк обеспечит универсальное взаимодействие между компонентами и модулями приложения.</w:t>
      </w:r>
      <w:r w:rsidRPr="00556D61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7CF4F1D9" w14:textId="46149403" w:rsidR="00556D61" w:rsidRPr="00556D61" w:rsidRDefault="00556D61" w:rsidP="00556D61">
      <w:pPr>
        <w:numPr>
          <w:ilvl w:val="0"/>
          <w:numId w:val="1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56D61">
        <w:rPr>
          <w:rFonts w:ascii="Times New Roman" w:hAnsi="Times New Roman" w:cs="Times New Roman"/>
          <w:b/>
          <w:bCs/>
          <w:sz w:val="28"/>
          <w:szCs w:val="28"/>
        </w:rPr>
        <w:t>Модульность и масштабируемость</w:t>
      </w:r>
      <w:r w:rsidRPr="00556D61">
        <w:rPr>
          <w:rFonts w:ascii="Times New Roman" w:hAnsi="Times New Roman" w:cs="Times New Roman"/>
          <w:sz w:val="28"/>
          <w:szCs w:val="28"/>
        </w:rPr>
        <w:t>. Разработчики могут использовать только необходимые компоненты и модули фреймворка, что позволяет создавать лёгкие и оптимизированные приложения.</w:t>
      </w:r>
      <w:r w:rsidRPr="00556D61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5BEEFA0E" w14:textId="77777777" w:rsidR="00556D61" w:rsidRPr="00556D61" w:rsidRDefault="00556D61" w:rsidP="00556D61">
      <w:pPr>
        <w:numPr>
          <w:ilvl w:val="0"/>
          <w:numId w:val="1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56D61">
        <w:rPr>
          <w:rFonts w:ascii="Times New Roman" w:hAnsi="Times New Roman" w:cs="Times New Roman"/>
          <w:b/>
          <w:bCs/>
          <w:sz w:val="28"/>
          <w:szCs w:val="28"/>
        </w:rPr>
        <w:lastRenderedPageBreak/>
        <w:t>Работа с сетью, мультимедиа, базами данных</w:t>
      </w:r>
      <w:r w:rsidRPr="00556D61">
        <w:rPr>
          <w:rFonts w:ascii="Times New Roman" w:hAnsi="Times New Roman" w:cs="Times New Roman"/>
          <w:sz w:val="28"/>
          <w:szCs w:val="28"/>
        </w:rPr>
        <w:t>. Фреймворк обеспечивает широкие возможности для работы с этими аспектами, а также поддерживает интеграцию с внешними библиотеками и API</w:t>
      </w:r>
    </w:p>
    <w:p w14:paraId="1C01CF57" w14:textId="487D1EEB" w:rsidR="00556D61" w:rsidRDefault="00556D61" w:rsidP="000C1876">
      <w:pPr>
        <w:spacing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Qt</w:t>
      </w:r>
      <w:r w:rsidRPr="00556D6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выбран так как </w:t>
      </w:r>
      <w:r w:rsidR="000F52F1">
        <w:rPr>
          <w:rFonts w:ascii="Times New Roman" w:hAnsi="Times New Roman" w:cs="Times New Roman"/>
          <w:sz w:val="28"/>
          <w:szCs w:val="28"/>
        </w:rPr>
        <w:t xml:space="preserve">является открытым и </w:t>
      </w:r>
      <w:r>
        <w:rPr>
          <w:rFonts w:ascii="Times New Roman" w:hAnsi="Times New Roman" w:cs="Times New Roman"/>
          <w:sz w:val="28"/>
          <w:szCs w:val="28"/>
        </w:rPr>
        <w:t xml:space="preserve">позволяет создавать модульное, легко масштабируемое приложение, способное запускаться на разных операционных системах </w:t>
      </w:r>
    </w:p>
    <w:p w14:paraId="758A5671" w14:textId="6E5B97E7" w:rsidR="000F52F1" w:rsidRPr="000F52F1" w:rsidRDefault="000F52F1" w:rsidP="000C1876">
      <w:pPr>
        <w:spacing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фреймворка существует отдельная среда разработки под названием </w:t>
      </w:r>
      <w:r>
        <w:rPr>
          <w:rFonts w:ascii="Times New Roman" w:hAnsi="Times New Roman" w:cs="Times New Roman"/>
          <w:sz w:val="28"/>
          <w:szCs w:val="28"/>
          <w:lang w:val="en-US"/>
        </w:rPr>
        <w:t>Qt</w:t>
      </w:r>
      <w:r w:rsidRPr="000F52F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Creator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7D46106A" w14:textId="204910C4" w:rsidR="00556D61" w:rsidRDefault="00556D61" w:rsidP="00556D61">
      <w:pPr>
        <w:spacing w:line="360" w:lineRule="auto"/>
        <w:ind w:firstLine="851"/>
        <w:jc w:val="center"/>
        <w:rPr>
          <w:rFonts w:ascii="Times New Roman" w:hAnsi="Times New Roman" w:cs="Times New Roman"/>
          <w:sz w:val="28"/>
          <w:szCs w:val="28"/>
        </w:rPr>
      </w:pPr>
      <w:r w:rsidRPr="00556D61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2E150273" wp14:editId="159B04B7">
            <wp:extent cx="4617720" cy="2477428"/>
            <wp:effectExtent l="0" t="0" r="0" b="0"/>
            <wp:docPr id="785818024" name="Рисунок 1" descr="Изображение выглядит как текст, снимок экрана, программное обеспечение, Мультимедийное программное обеспечение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5818024" name="Рисунок 1" descr="Изображение выглядит как текст, снимок экрана, программное обеспечение, Мультимедийное программное обеспечение&#10;&#10;Контент, сгенерированный ИИ, может содержать ошибки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23456" cy="2480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DE41B0" w14:textId="7022491C" w:rsidR="000F52F1" w:rsidRPr="000F52F1" w:rsidRDefault="000F52F1" w:rsidP="000F52F1">
      <w:pPr>
        <w:spacing w:line="360" w:lineRule="auto"/>
        <w:ind w:left="108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Рис. </w:t>
      </w:r>
      <w:r w:rsidRPr="000F52F1"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 xml:space="preserve">Среда разработки </w:t>
      </w:r>
      <w:r>
        <w:rPr>
          <w:rFonts w:ascii="Times New Roman" w:hAnsi="Times New Roman" w:cs="Times New Roman"/>
          <w:sz w:val="28"/>
          <w:szCs w:val="28"/>
          <w:lang w:val="en-US"/>
        </w:rPr>
        <w:t>Qt</w:t>
      </w:r>
      <w:r w:rsidRPr="000F52F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Creator</w:t>
      </w:r>
    </w:p>
    <w:p w14:paraId="172EC7AF" w14:textId="77777777" w:rsidR="000F52F1" w:rsidRPr="00556D61" w:rsidRDefault="000F52F1" w:rsidP="00556D61">
      <w:pPr>
        <w:spacing w:line="360" w:lineRule="auto"/>
        <w:ind w:firstLine="851"/>
        <w:jc w:val="center"/>
        <w:rPr>
          <w:rFonts w:ascii="Times New Roman" w:hAnsi="Times New Roman" w:cs="Times New Roman"/>
          <w:sz w:val="28"/>
          <w:szCs w:val="28"/>
        </w:rPr>
      </w:pPr>
    </w:p>
    <w:p w14:paraId="179FDE10" w14:textId="00B04090" w:rsidR="00556D61" w:rsidRPr="00556D61" w:rsidRDefault="00556D61">
      <w:pPr>
        <w:rPr>
          <w:rFonts w:ascii="Times New Roman" w:hAnsi="Times New Roman" w:cs="Times New Roman"/>
          <w:sz w:val="28"/>
          <w:szCs w:val="28"/>
        </w:rPr>
      </w:pPr>
      <w:r w:rsidRPr="00556D61">
        <w:rPr>
          <w:rFonts w:ascii="Times New Roman" w:hAnsi="Times New Roman" w:cs="Times New Roman"/>
          <w:sz w:val="28"/>
          <w:szCs w:val="28"/>
        </w:rPr>
        <w:br w:type="page"/>
      </w:r>
    </w:p>
    <w:p w14:paraId="04A98EC3" w14:textId="77777777" w:rsidR="00556D61" w:rsidRPr="00556D61" w:rsidRDefault="00556D61" w:rsidP="000C1876">
      <w:pPr>
        <w:spacing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69FE6DA9" w14:textId="4A6F0C88" w:rsidR="007B196C" w:rsidRDefault="007B196C" w:rsidP="007B196C">
      <w:pPr>
        <w:pStyle w:val="1"/>
        <w:rPr>
          <w:rFonts w:ascii="Times New Roman" w:hAnsi="Times New Roman" w:cs="Times New Roman"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bookmarkStart w:id="5" w:name="_Toc194350144"/>
      <w:r w:rsidRPr="007B196C">
        <w:rPr>
          <w:rFonts w:ascii="Times New Roman" w:hAnsi="Times New Roman" w:cs="Times New Roman"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Часть </w:t>
      </w:r>
      <w:r>
        <w:rPr>
          <w:rFonts w:ascii="Times New Roman" w:hAnsi="Times New Roman" w:cs="Times New Roman"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2. Программная реализация</w:t>
      </w:r>
      <w:bookmarkEnd w:id="5"/>
    </w:p>
    <w:p w14:paraId="55A76F79" w14:textId="35CC6EB4" w:rsidR="00845BEB" w:rsidRPr="00845BEB" w:rsidRDefault="00845BEB" w:rsidP="00845BEB">
      <w:pPr>
        <w:pStyle w:val="2"/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bookmarkStart w:id="6" w:name="_Toc194350145"/>
      <w:r w:rsidRPr="00845BEB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Архитектура программы</w:t>
      </w:r>
      <w:bookmarkEnd w:id="6"/>
    </w:p>
    <w:p w14:paraId="1D613C13" w14:textId="3B85EC03" w:rsidR="00845BEB" w:rsidRDefault="00845BEB" w:rsidP="00845BEB">
      <w:pPr>
        <w:pStyle w:val="2"/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bookmarkStart w:id="7" w:name="_Toc194350146"/>
      <w:r w:rsidRPr="00845BEB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Интерфейс программы</w:t>
      </w:r>
      <w:bookmarkEnd w:id="7"/>
    </w:p>
    <w:p w14:paraId="0CC229C2" w14:textId="33F1B9A6" w:rsidR="001A11DB" w:rsidRDefault="001A11DB" w:rsidP="001A11DB">
      <w:pPr>
        <w:spacing w:line="360" w:lineRule="auto"/>
        <w:ind w:firstLine="851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A11DB">
        <w:rPr>
          <w:rFonts w:ascii="Times New Roman" w:hAnsi="Times New Roman" w:cs="Times New Roman"/>
          <w:sz w:val="28"/>
          <w:szCs w:val="28"/>
        </w:rPr>
        <w:t>Инте</w:t>
      </w:r>
    </w:p>
    <w:p w14:paraId="304A9EF0" w14:textId="39C038D3" w:rsidR="00556D61" w:rsidRDefault="00556D61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br w:type="page"/>
      </w:r>
    </w:p>
    <w:p w14:paraId="1E50D61D" w14:textId="77777777" w:rsidR="00556D61" w:rsidRPr="00556D61" w:rsidRDefault="00556D61" w:rsidP="001A11DB">
      <w:pPr>
        <w:spacing w:line="360" w:lineRule="auto"/>
        <w:ind w:firstLine="851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84D02A9" w14:textId="071ADDBE" w:rsidR="007B196C" w:rsidRDefault="007B196C" w:rsidP="007B196C">
      <w:pPr>
        <w:pStyle w:val="1"/>
        <w:rPr>
          <w:rFonts w:ascii="Times New Roman" w:hAnsi="Times New Roman" w:cs="Times New Roman"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bookmarkStart w:id="8" w:name="_Toc194350147"/>
      <w:r w:rsidRPr="007B196C">
        <w:rPr>
          <w:rFonts w:ascii="Times New Roman" w:hAnsi="Times New Roman" w:cs="Times New Roman"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Часть </w:t>
      </w:r>
      <w:r>
        <w:rPr>
          <w:rFonts w:ascii="Times New Roman" w:hAnsi="Times New Roman" w:cs="Times New Roman"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3. Пример использования</w:t>
      </w:r>
      <w:bookmarkEnd w:id="8"/>
    </w:p>
    <w:p w14:paraId="26760717" w14:textId="44EB3CC9" w:rsidR="00845BEB" w:rsidRPr="00845BEB" w:rsidRDefault="00845BEB" w:rsidP="00845BEB">
      <w:pPr>
        <w:pStyle w:val="2"/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bookmarkStart w:id="9" w:name="_Toc194350148"/>
      <w:r w:rsidRPr="00845BEB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Постановка задачи</w:t>
      </w:r>
      <w:bookmarkEnd w:id="9"/>
    </w:p>
    <w:p w14:paraId="6641C179" w14:textId="64357723" w:rsidR="00845BEB" w:rsidRPr="00556D61" w:rsidRDefault="00556D61" w:rsidP="00845BEB">
      <w:pPr>
        <w:pStyle w:val="2"/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Пример решения</w:t>
      </w:r>
    </w:p>
    <w:p w14:paraId="51074D3D" w14:textId="496A973B" w:rsidR="00845BEB" w:rsidRPr="00845BEB" w:rsidRDefault="00845BEB" w:rsidP="00845BEB">
      <w:pPr>
        <w:pStyle w:val="2"/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bookmarkStart w:id="10" w:name="_Toc194350150"/>
      <w:r w:rsidRPr="00845BEB">
        <w:rPr>
          <w:rFonts w:ascii="Times New Roman" w:hAnsi="Times New Roman" w:cs="Times New Roman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Сравнение с другими способами решения задачи</w:t>
      </w:r>
      <w:bookmarkEnd w:id="10"/>
    </w:p>
    <w:p w14:paraId="4D6BD999" w14:textId="517870CC" w:rsidR="007B196C" w:rsidRPr="000C1876" w:rsidRDefault="00845BEB" w:rsidP="007B196C">
      <w:pPr>
        <w:pStyle w:val="1"/>
        <w:rPr>
          <w:rFonts w:ascii="Times New Roman" w:hAnsi="Times New Roman" w:cs="Times New Roman"/>
          <w:color w:val="000000" w:themeColor="text1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bookmarkStart w:id="11" w:name="_Toc194350151"/>
      <w:r>
        <w:rPr>
          <w:rFonts w:ascii="Times New Roman" w:hAnsi="Times New Roman" w:cs="Times New Roman"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Приложение</w:t>
      </w:r>
      <w:bookmarkEnd w:id="11"/>
    </w:p>
    <w:p w14:paraId="640D36DB" w14:textId="77777777" w:rsidR="007B196C" w:rsidRPr="000C1876" w:rsidRDefault="007B196C" w:rsidP="007B196C">
      <w:pPr>
        <w:rPr>
          <w:lang w:val="en-US"/>
        </w:rPr>
      </w:pPr>
    </w:p>
    <w:p w14:paraId="21E1887B" w14:textId="77777777" w:rsidR="004C4FA8" w:rsidRPr="000C1876" w:rsidRDefault="004C4FA8" w:rsidP="007B196C">
      <w:pPr>
        <w:rPr>
          <w:lang w:val="en-US"/>
        </w:rPr>
      </w:pPr>
    </w:p>
    <w:p w14:paraId="6D4EAC93" w14:textId="30E31BA3" w:rsidR="004C4FA8" w:rsidRPr="00556D61" w:rsidRDefault="004C4FA8">
      <w:pPr>
        <w:rPr>
          <w:lang w:val="en-US"/>
        </w:rPr>
      </w:pPr>
    </w:p>
    <w:sectPr w:rsidR="004C4FA8" w:rsidRPr="00556D61" w:rsidSect="00556D61">
      <w:footerReference w:type="default" r:id="rId10"/>
      <w:pgSz w:w="11906" w:h="16838"/>
      <w:pgMar w:top="1134" w:right="851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8DEF35" w14:textId="77777777" w:rsidR="00AD11AF" w:rsidRDefault="00AD11AF" w:rsidP="00556D61">
      <w:pPr>
        <w:spacing w:after="0" w:line="240" w:lineRule="auto"/>
      </w:pPr>
      <w:r>
        <w:separator/>
      </w:r>
    </w:p>
  </w:endnote>
  <w:endnote w:type="continuationSeparator" w:id="0">
    <w:p w14:paraId="3FE5C1E8" w14:textId="77777777" w:rsidR="00AD11AF" w:rsidRDefault="00AD11AF" w:rsidP="00556D6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528233815"/>
      <w:docPartObj>
        <w:docPartGallery w:val="Page Numbers (Bottom of Page)"/>
        <w:docPartUnique/>
      </w:docPartObj>
    </w:sdtPr>
    <w:sdtContent>
      <w:p w14:paraId="0C758F62" w14:textId="513BCD00" w:rsidR="00556D61" w:rsidRDefault="00556D61">
        <w:pPr>
          <w:pStyle w:val="af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C3A459D" w14:textId="77777777" w:rsidR="00556D61" w:rsidRDefault="00556D61">
    <w:pPr>
      <w:pStyle w:val="af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6D477B" w14:textId="77777777" w:rsidR="00AD11AF" w:rsidRDefault="00AD11AF" w:rsidP="00556D61">
      <w:pPr>
        <w:spacing w:after="0" w:line="240" w:lineRule="auto"/>
      </w:pPr>
      <w:r>
        <w:separator/>
      </w:r>
    </w:p>
  </w:footnote>
  <w:footnote w:type="continuationSeparator" w:id="0">
    <w:p w14:paraId="34BC607E" w14:textId="77777777" w:rsidR="00AD11AF" w:rsidRDefault="00AD11AF" w:rsidP="00556D6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026ED0"/>
    <w:multiLevelType w:val="hybridMultilevel"/>
    <w:tmpl w:val="6896D072"/>
    <w:lvl w:ilvl="0" w:tplc="0409000F">
      <w:start w:val="1"/>
      <w:numFmt w:val="decimal"/>
      <w:lvlText w:val="%1."/>
      <w:lvlJc w:val="left"/>
      <w:pPr>
        <w:ind w:left="758" w:hanging="360"/>
      </w:pPr>
    </w:lvl>
    <w:lvl w:ilvl="1" w:tplc="04090019">
      <w:start w:val="1"/>
      <w:numFmt w:val="lowerLetter"/>
      <w:lvlText w:val="%2."/>
      <w:lvlJc w:val="left"/>
      <w:pPr>
        <w:ind w:left="1478" w:hanging="360"/>
      </w:pPr>
    </w:lvl>
    <w:lvl w:ilvl="2" w:tplc="0409001B">
      <w:start w:val="1"/>
      <w:numFmt w:val="lowerRoman"/>
      <w:lvlText w:val="%3."/>
      <w:lvlJc w:val="right"/>
      <w:pPr>
        <w:ind w:left="2198" w:hanging="180"/>
      </w:pPr>
    </w:lvl>
    <w:lvl w:ilvl="3" w:tplc="0409000F">
      <w:start w:val="1"/>
      <w:numFmt w:val="decimal"/>
      <w:lvlText w:val="%4."/>
      <w:lvlJc w:val="left"/>
      <w:pPr>
        <w:ind w:left="2918" w:hanging="360"/>
      </w:pPr>
    </w:lvl>
    <w:lvl w:ilvl="4" w:tplc="04090019">
      <w:start w:val="1"/>
      <w:numFmt w:val="lowerLetter"/>
      <w:lvlText w:val="%5."/>
      <w:lvlJc w:val="left"/>
      <w:pPr>
        <w:ind w:left="3638" w:hanging="360"/>
      </w:pPr>
    </w:lvl>
    <w:lvl w:ilvl="5" w:tplc="0409001B">
      <w:start w:val="1"/>
      <w:numFmt w:val="lowerRoman"/>
      <w:lvlText w:val="%6."/>
      <w:lvlJc w:val="right"/>
      <w:pPr>
        <w:ind w:left="4358" w:hanging="180"/>
      </w:pPr>
    </w:lvl>
    <w:lvl w:ilvl="6" w:tplc="0409000F">
      <w:start w:val="1"/>
      <w:numFmt w:val="decimal"/>
      <w:lvlText w:val="%7."/>
      <w:lvlJc w:val="left"/>
      <w:pPr>
        <w:ind w:left="5078" w:hanging="360"/>
      </w:pPr>
    </w:lvl>
    <w:lvl w:ilvl="7" w:tplc="04090019">
      <w:start w:val="1"/>
      <w:numFmt w:val="lowerLetter"/>
      <w:lvlText w:val="%8."/>
      <w:lvlJc w:val="left"/>
      <w:pPr>
        <w:ind w:left="5798" w:hanging="360"/>
      </w:pPr>
    </w:lvl>
    <w:lvl w:ilvl="8" w:tplc="0409001B">
      <w:start w:val="1"/>
      <w:numFmt w:val="lowerRoman"/>
      <w:lvlText w:val="%9."/>
      <w:lvlJc w:val="right"/>
      <w:pPr>
        <w:ind w:left="6518" w:hanging="180"/>
      </w:pPr>
    </w:lvl>
  </w:abstractNum>
  <w:abstractNum w:abstractNumId="1" w15:restartNumberingAfterBreak="0">
    <w:nsid w:val="09E83035"/>
    <w:multiLevelType w:val="multilevel"/>
    <w:tmpl w:val="46D6E2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58B322E"/>
    <w:multiLevelType w:val="hybridMultilevel"/>
    <w:tmpl w:val="9612B6E4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15AC2C8C"/>
    <w:multiLevelType w:val="hybridMultilevel"/>
    <w:tmpl w:val="686A4956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17D4524C"/>
    <w:multiLevelType w:val="hybridMultilevel"/>
    <w:tmpl w:val="4BE87FC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99B026F"/>
    <w:multiLevelType w:val="hybridMultilevel"/>
    <w:tmpl w:val="E3DC2F02"/>
    <w:lvl w:ilvl="0" w:tplc="F5FEC6C4">
      <w:start w:val="1"/>
      <w:numFmt w:val="decimal"/>
      <w:lvlText w:val="%1."/>
      <w:lvlJc w:val="left"/>
      <w:pPr>
        <w:ind w:left="720" w:hanging="360"/>
      </w:pPr>
      <w:rPr>
        <w:rFonts w:ascii="Calibri" w:hAnsi="Calibri" w:cs="Times New Roman" w:hint="default"/>
        <w:sz w:val="22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CA72F292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2E12428"/>
    <w:multiLevelType w:val="hybridMultilevel"/>
    <w:tmpl w:val="646E580E"/>
    <w:lvl w:ilvl="0" w:tplc="0409000F">
      <w:start w:val="1"/>
      <w:numFmt w:val="decimal"/>
      <w:lvlText w:val="%1."/>
      <w:lvlJc w:val="left"/>
      <w:pPr>
        <w:ind w:left="786" w:hanging="360"/>
      </w:pPr>
      <w:rPr>
        <w:lang w:val="en-US"/>
      </w:rPr>
    </w:lvl>
    <w:lvl w:ilvl="1" w:tplc="04190019">
      <w:start w:val="1"/>
      <w:numFmt w:val="lowerLetter"/>
      <w:lvlText w:val="%2."/>
      <w:lvlJc w:val="left"/>
      <w:pPr>
        <w:ind w:left="2718" w:hanging="360"/>
      </w:pPr>
    </w:lvl>
    <w:lvl w:ilvl="2" w:tplc="0419001B">
      <w:start w:val="1"/>
      <w:numFmt w:val="lowerRoman"/>
      <w:lvlText w:val="%3."/>
      <w:lvlJc w:val="right"/>
      <w:pPr>
        <w:ind w:left="3438" w:hanging="180"/>
      </w:pPr>
    </w:lvl>
    <w:lvl w:ilvl="3" w:tplc="0419000F">
      <w:start w:val="1"/>
      <w:numFmt w:val="decimal"/>
      <w:lvlText w:val="%4."/>
      <w:lvlJc w:val="left"/>
      <w:pPr>
        <w:ind w:left="4158" w:hanging="360"/>
      </w:pPr>
    </w:lvl>
    <w:lvl w:ilvl="4" w:tplc="04190019">
      <w:start w:val="1"/>
      <w:numFmt w:val="lowerLetter"/>
      <w:lvlText w:val="%5."/>
      <w:lvlJc w:val="left"/>
      <w:pPr>
        <w:ind w:left="4878" w:hanging="360"/>
      </w:pPr>
    </w:lvl>
    <w:lvl w:ilvl="5" w:tplc="0419001B">
      <w:start w:val="1"/>
      <w:numFmt w:val="lowerRoman"/>
      <w:lvlText w:val="%6."/>
      <w:lvlJc w:val="right"/>
      <w:pPr>
        <w:ind w:left="5598" w:hanging="180"/>
      </w:pPr>
    </w:lvl>
    <w:lvl w:ilvl="6" w:tplc="0419000F">
      <w:start w:val="1"/>
      <w:numFmt w:val="decimal"/>
      <w:lvlText w:val="%7."/>
      <w:lvlJc w:val="left"/>
      <w:pPr>
        <w:ind w:left="6318" w:hanging="360"/>
      </w:pPr>
    </w:lvl>
    <w:lvl w:ilvl="7" w:tplc="04190019">
      <w:start w:val="1"/>
      <w:numFmt w:val="lowerLetter"/>
      <w:lvlText w:val="%8."/>
      <w:lvlJc w:val="left"/>
      <w:pPr>
        <w:ind w:left="7038" w:hanging="360"/>
      </w:pPr>
    </w:lvl>
    <w:lvl w:ilvl="8" w:tplc="0419001B">
      <w:start w:val="1"/>
      <w:numFmt w:val="lowerRoman"/>
      <w:lvlText w:val="%9."/>
      <w:lvlJc w:val="right"/>
      <w:pPr>
        <w:ind w:left="7758" w:hanging="180"/>
      </w:pPr>
    </w:lvl>
  </w:abstractNum>
  <w:abstractNum w:abstractNumId="7" w15:restartNumberingAfterBreak="0">
    <w:nsid w:val="41CC6CE8"/>
    <w:multiLevelType w:val="hybridMultilevel"/>
    <w:tmpl w:val="4BE87FC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30F5D0A"/>
    <w:multiLevelType w:val="hybridMultilevel"/>
    <w:tmpl w:val="0C1CE0DA"/>
    <w:lvl w:ilvl="0" w:tplc="FFFFFFF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num w:numId="1" w16cid:durableId="1075475344">
    <w:abstractNumId w:val="7"/>
  </w:num>
  <w:num w:numId="2" w16cid:durableId="2138840889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934823326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684134719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964971005">
    <w:abstractNumId w:val="6"/>
  </w:num>
  <w:num w:numId="6" w16cid:durableId="1533766695">
    <w:abstractNumId w:val="5"/>
  </w:num>
  <w:num w:numId="7" w16cid:durableId="1639846867">
    <w:abstractNumId w:val="4"/>
  </w:num>
  <w:num w:numId="8" w16cid:durableId="590090250">
    <w:abstractNumId w:val="3"/>
  </w:num>
  <w:num w:numId="9" w16cid:durableId="1202862751">
    <w:abstractNumId w:val="2"/>
  </w:num>
  <w:num w:numId="10" w16cid:durableId="1720938011">
    <w:abstractNumId w:val="8"/>
  </w:num>
  <w:num w:numId="11" w16cid:durableId="126257093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1119"/>
    <w:rsid w:val="00027703"/>
    <w:rsid w:val="000C1876"/>
    <w:rsid w:val="000E1119"/>
    <w:rsid w:val="000F52F1"/>
    <w:rsid w:val="001039DB"/>
    <w:rsid w:val="00160C05"/>
    <w:rsid w:val="001A07F5"/>
    <w:rsid w:val="001A11DB"/>
    <w:rsid w:val="0021197D"/>
    <w:rsid w:val="00226279"/>
    <w:rsid w:val="002905FC"/>
    <w:rsid w:val="00323845"/>
    <w:rsid w:val="00387280"/>
    <w:rsid w:val="00430347"/>
    <w:rsid w:val="004C4FA8"/>
    <w:rsid w:val="004D750D"/>
    <w:rsid w:val="00556D61"/>
    <w:rsid w:val="00573883"/>
    <w:rsid w:val="005C27CF"/>
    <w:rsid w:val="00670CED"/>
    <w:rsid w:val="00733CAD"/>
    <w:rsid w:val="00734DFF"/>
    <w:rsid w:val="007B196C"/>
    <w:rsid w:val="007E1E89"/>
    <w:rsid w:val="00845BEB"/>
    <w:rsid w:val="008A1977"/>
    <w:rsid w:val="009669F8"/>
    <w:rsid w:val="009E1BAC"/>
    <w:rsid w:val="00AD11AF"/>
    <w:rsid w:val="00B1469D"/>
    <w:rsid w:val="00BF2127"/>
    <w:rsid w:val="00CB3DB4"/>
    <w:rsid w:val="00D06579"/>
    <w:rsid w:val="00DF0BEC"/>
    <w:rsid w:val="00F652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DBB1781"/>
  <w15:chartTrackingRefBased/>
  <w15:docId w15:val="{6B10A787-8D0C-4089-A595-14DDFE4832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0E111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0E111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0E111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E111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E111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E111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E111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E111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E111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E111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0E111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0E111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0E111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0E1119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0E111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0E111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0E111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0E1119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E111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0E111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E111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0E111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0E111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0E1119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0E1119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0E1119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0E111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0E1119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0E1119"/>
    <w:rPr>
      <w:b/>
      <w:bCs/>
      <w:smallCaps/>
      <w:color w:val="0F4761" w:themeColor="accent1" w:themeShade="BF"/>
      <w:spacing w:val="5"/>
    </w:rPr>
  </w:style>
  <w:style w:type="paragraph" w:styleId="ac">
    <w:name w:val="TOC Heading"/>
    <w:basedOn w:val="1"/>
    <w:next w:val="a"/>
    <w:uiPriority w:val="39"/>
    <w:unhideWhenUsed/>
    <w:qFormat/>
    <w:rsid w:val="00845BEB"/>
    <w:pPr>
      <w:spacing w:before="240" w:after="0"/>
      <w:outlineLvl w:val="9"/>
    </w:pPr>
    <w:rPr>
      <w:kern w:val="0"/>
      <w:sz w:val="32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845BEB"/>
    <w:pPr>
      <w:spacing w:after="100"/>
    </w:pPr>
  </w:style>
  <w:style w:type="paragraph" w:styleId="23">
    <w:name w:val="toc 2"/>
    <w:basedOn w:val="a"/>
    <w:next w:val="a"/>
    <w:autoRedefine/>
    <w:uiPriority w:val="39"/>
    <w:unhideWhenUsed/>
    <w:rsid w:val="00845BEB"/>
    <w:pPr>
      <w:spacing w:after="100"/>
      <w:ind w:left="220"/>
    </w:pPr>
  </w:style>
  <w:style w:type="character" w:styleId="ad">
    <w:name w:val="Hyperlink"/>
    <w:basedOn w:val="a0"/>
    <w:uiPriority w:val="99"/>
    <w:unhideWhenUsed/>
    <w:rsid w:val="00845BEB"/>
    <w:rPr>
      <w:color w:val="467886" w:themeColor="hyperlink"/>
      <w:u w:val="single"/>
    </w:rPr>
  </w:style>
  <w:style w:type="paragraph" w:customStyle="1" w:styleId="Default">
    <w:name w:val="Default"/>
    <w:rsid w:val="00F65213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kern w:val="0"/>
      <w:sz w:val="24"/>
      <w:szCs w:val="24"/>
    </w:rPr>
  </w:style>
  <w:style w:type="paragraph" w:styleId="ae">
    <w:name w:val="header"/>
    <w:basedOn w:val="a"/>
    <w:link w:val="af"/>
    <w:uiPriority w:val="99"/>
    <w:unhideWhenUsed/>
    <w:rsid w:val="00556D6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Верхний колонтитул Знак"/>
    <w:basedOn w:val="a0"/>
    <w:link w:val="ae"/>
    <w:uiPriority w:val="99"/>
    <w:rsid w:val="00556D61"/>
  </w:style>
  <w:style w:type="paragraph" w:styleId="af0">
    <w:name w:val="footer"/>
    <w:basedOn w:val="a"/>
    <w:link w:val="af1"/>
    <w:uiPriority w:val="99"/>
    <w:unhideWhenUsed/>
    <w:rsid w:val="00556D6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1">
    <w:name w:val="Нижний колонтитул Знак"/>
    <w:basedOn w:val="a0"/>
    <w:link w:val="af0"/>
    <w:uiPriority w:val="99"/>
    <w:rsid w:val="00556D61"/>
  </w:style>
  <w:style w:type="character" w:styleId="af2">
    <w:name w:val="Unresolved Mention"/>
    <w:basedOn w:val="a0"/>
    <w:uiPriority w:val="99"/>
    <w:semiHidden/>
    <w:unhideWhenUsed/>
    <w:rsid w:val="00556D6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1828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85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93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998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525DE6D-9EFD-465D-A4E7-BB207E606C3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694</TotalTime>
  <Pages>14</Pages>
  <Words>1461</Words>
  <Characters>8333</Characters>
  <Application>Microsoft Office Word</Application>
  <DocSecurity>0</DocSecurity>
  <Lines>69</Lines>
  <Paragraphs>19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Илья Кузин</dc:creator>
  <cp:keywords/>
  <dc:description/>
  <cp:lastModifiedBy>Илья Кузин</cp:lastModifiedBy>
  <cp:revision>10</cp:revision>
  <dcterms:created xsi:type="dcterms:W3CDTF">2025-03-31T18:29:00Z</dcterms:created>
  <dcterms:modified xsi:type="dcterms:W3CDTF">2025-05-18T23:15:00Z</dcterms:modified>
</cp:coreProperties>
</file>