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it-IT"/>
          <w14:textFill>
            <w14:solidFill>
              <w14:srgbClr w14:val="333333"/>
            </w14:solidFill>
          </w14:textFill>
        </w:rPr>
        <w:t>Iveco daily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19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ma,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:lang w:val="it-IT"/>
          <w14:textFill>
            <w14:solidFill>
              <w14:srgbClr w14:val="333333"/>
            </w14:solidFill>
          </w14:textFill>
        </w:rPr>
        <w:t>cd,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d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sek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biztons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