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EC98A" w14:textId="2B7FB54E" w:rsidR="00452B2E" w:rsidRDefault="00B929CD">
      <w:pPr>
        <w:rPr>
          <w:b/>
          <w:bCs/>
          <w:sz w:val="28"/>
          <w:szCs w:val="28"/>
        </w:rPr>
      </w:pPr>
      <w:r w:rsidRPr="00B929CD">
        <w:rPr>
          <w:b/>
          <w:bCs/>
          <w:sz w:val="28"/>
          <w:szCs w:val="28"/>
        </w:rPr>
        <w:t>7.a</w:t>
      </w:r>
    </w:p>
    <w:p w14:paraId="5D5B3A64" w14:textId="6937DED1" w:rsidR="00AC7001" w:rsidRPr="00AC7001" w:rsidRDefault="00AC7001">
      <w:r>
        <w:t>Os seguintes valores foram calculados usando uma versão modificada do programa do exercício 1</w:t>
      </w:r>
    </w:p>
    <w:tbl>
      <w:tblPr>
        <w:tblStyle w:val="TabelacomGrelha"/>
        <w:tblW w:w="8359" w:type="dxa"/>
        <w:tblLook w:val="04A0" w:firstRow="1" w:lastRow="0" w:firstColumn="1" w:lastColumn="0" w:noHBand="0" w:noVBand="1"/>
      </w:tblPr>
      <w:tblGrid>
        <w:gridCol w:w="3397"/>
        <w:gridCol w:w="1843"/>
        <w:gridCol w:w="3119"/>
      </w:tblGrid>
      <w:tr w:rsidR="00E87BF2" w14:paraId="02BD1B50" w14:textId="77777777" w:rsidTr="002B760A">
        <w:trPr>
          <w:trHeight w:val="735"/>
        </w:trPr>
        <w:tc>
          <w:tcPr>
            <w:tcW w:w="3397" w:type="dxa"/>
          </w:tcPr>
          <w:p w14:paraId="6BC73B40" w14:textId="619ACF87" w:rsidR="00E87BF2" w:rsidRPr="00757110" w:rsidRDefault="00E87BF2" w:rsidP="00E87BF2">
            <w:pPr>
              <w:jc w:val="center"/>
            </w:pPr>
            <w:r>
              <w:t>Ficheiro</w:t>
            </w:r>
          </w:p>
        </w:tc>
        <w:tc>
          <w:tcPr>
            <w:tcW w:w="1843" w:type="dxa"/>
          </w:tcPr>
          <w:p w14:paraId="1BEBEB7C" w14:textId="3FDAA022" w:rsidR="00E87BF2" w:rsidRDefault="00E87BF2" w:rsidP="00E87BF2">
            <w:pPr>
              <w:jc w:val="center"/>
            </w:pPr>
            <w:r>
              <w:t>Nº médio de bits/símbolo do ficheiro inteiro</w:t>
            </w:r>
          </w:p>
        </w:tc>
        <w:tc>
          <w:tcPr>
            <w:tcW w:w="3119" w:type="dxa"/>
          </w:tcPr>
          <w:p w14:paraId="5538E52F" w14:textId="1F0571BA" w:rsidR="00E87BF2" w:rsidRDefault="00E87BF2" w:rsidP="00E87BF2">
            <w:pPr>
              <w:jc w:val="center"/>
            </w:pPr>
            <w:r>
              <w:t>Nº médio de bits/símbolo mínimo necessário numa subsequência de 128 bits</w:t>
            </w:r>
          </w:p>
        </w:tc>
      </w:tr>
      <w:tr w:rsidR="00E87BF2" w14:paraId="6F6B190E" w14:textId="77777777" w:rsidTr="002B760A">
        <w:trPr>
          <w:trHeight w:val="260"/>
        </w:trPr>
        <w:tc>
          <w:tcPr>
            <w:tcW w:w="3397" w:type="dxa"/>
          </w:tcPr>
          <w:p w14:paraId="4B7F025C" w14:textId="6DFE40B6" w:rsidR="00E87BF2" w:rsidRDefault="00E87BF2" w:rsidP="00D007CD">
            <w:r w:rsidRPr="00757110">
              <w:t>cna21_1f_resultados.xls</w:t>
            </w:r>
          </w:p>
        </w:tc>
        <w:tc>
          <w:tcPr>
            <w:tcW w:w="1843" w:type="dxa"/>
          </w:tcPr>
          <w:p w14:paraId="0B9766F0" w14:textId="646D0840" w:rsidR="00E87BF2" w:rsidRDefault="00E87BF2" w:rsidP="008340D5">
            <w:pPr>
              <w:jc w:val="center"/>
            </w:pPr>
            <w:r>
              <w:t>4,98</w:t>
            </w:r>
          </w:p>
        </w:tc>
        <w:tc>
          <w:tcPr>
            <w:tcW w:w="3119" w:type="dxa"/>
          </w:tcPr>
          <w:p w14:paraId="628A51A5" w14:textId="44B5C019" w:rsidR="00E87BF2" w:rsidRDefault="00E87BF2" w:rsidP="008340D5">
            <w:pPr>
              <w:jc w:val="center"/>
            </w:pPr>
            <w:r>
              <w:t>3,5</w:t>
            </w:r>
          </w:p>
        </w:tc>
      </w:tr>
      <w:tr w:rsidR="00E87BF2" w14:paraId="4D53C105" w14:textId="77777777" w:rsidTr="002B760A">
        <w:trPr>
          <w:trHeight w:val="272"/>
        </w:trPr>
        <w:tc>
          <w:tcPr>
            <w:tcW w:w="3397" w:type="dxa"/>
          </w:tcPr>
          <w:p w14:paraId="7AAD206C" w14:textId="4E0571B7" w:rsidR="00E87BF2" w:rsidRDefault="00E87BF2" w:rsidP="00D007CD">
            <w:r w:rsidRPr="00757110">
              <w:t>cna21_1f_resultados.xlsx</w:t>
            </w:r>
          </w:p>
        </w:tc>
        <w:tc>
          <w:tcPr>
            <w:tcW w:w="1843" w:type="dxa"/>
          </w:tcPr>
          <w:p w14:paraId="2DD2F3BA" w14:textId="39291B3A" w:rsidR="00E87BF2" w:rsidRDefault="00E87BF2" w:rsidP="008340D5">
            <w:pPr>
              <w:jc w:val="center"/>
            </w:pPr>
            <w:r>
              <w:t>7,86</w:t>
            </w:r>
          </w:p>
        </w:tc>
        <w:tc>
          <w:tcPr>
            <w:tcW w:w="3119" w:type="dxa"/>
          </w:tcPr>
          <w:p w14:paraId="5EC1D6A1" w14:textId="4A54AF39" w:rsidR="00E87BF2" w:rsidRDefault="00E87BF2" w:rsidP="008340D5">
            <w:pPr>
              <w:jc w:val="center"/>
            </w:pPr>
            <w:r>
              <w:t>6,5</w:t>
            </w:r>
          </w:p>
        </w:tc>
      </w:tr>
      <w:tr w:rsidR="00E87BF2" w14:paraId="1CA1CCC4" w14:textId="77777777" w:rsidTr="002B760A">
        <w:trPr>
          <w:trHeight w:val="260"/>
        </w:trPr>
        <w:tc>
          <w:tcPr>
            <w:tcW w:w="3397" w:type="dxa"/>
          </w:tcPr>
          <w:p w14:paraId="2120B130" w14:textId="07DFCD54" w:rsidR="00E87BF2" w:rsidRDefault="00E87BF2" w:rsidP="00D007CD">
            <w:r w:rsidRPr="00757110">
              <w:t xml:space="preserve">FPessoa.bmp </w:t>
            </w:r>
          </w:p>
        </w:tc>
        <w:tc>
          <w:tcPr>
            <w:tcW w:w="1843" w:type="dxa"/>
          </w:tcPr>
          <w:p w14:paraId="06A82D60" w14:textId="2641D50B" w:rsidR="00E87BF2" w:rsidRDefault="00E87BF2" w:rsidP="008340D5">
            <w:pPr>
              <w:jc w:val="center"/>
            </w:pPr>
            <w:r>
              <w:t>6,96</w:t>
            </w:r>
          </w:p>
        </w:tc>
        <w:tc>
          <w:tcPr>
            <w:tcW w:w="3119" w:type="dxa"/>
          </w:tcPr>
          <w:p w14:paraId="7E3A4624" w14:textId="10DCEE21" w:rsidR="00E87BF2" w:rsidRDefault="00E87BF2" w:rsidP="008340D5">
            <w:pPr>
              <w:jc w:val="center"/>
            </w:pPr>
            <w:r>
              <w:t>3,5 - 6,5</w:t>
            </w:r>
          </w:p>
        </w:tc>
      </w:tr>
      <w:tr w:rsidR="00E87BF2" w14:paraId="37CF5A5E" w14:textId="77777777" w:rsidTr="002B760A">
        <w:trPr>
          <w:trHeight w:val="260"/>
        </w:trPr>
        <w:tc>
          <w:tcPr>
            <w:tcW w:w="3397" w:type="dxa"/>
          </w:tcPr>
          <w:p w14:paraId="06392E15" w14:textId="2FD4C371" w:rsidR="00E87BF2" w:rsidRDefault="00E87BF2" w:rsidP="00D007CD">
            <w:r w:rsidRPr="00757110">
              <w:t xml:space="preserve">FPessoa.jpg </w:t>
            </w:r>
          </w:p>
        </w:tc>
        <w:tc>
          <w:tcPr>
            <w:tcW w:w="1843" w:type="dxa"/>
          </w:tcPr>
          <w:p w14:paraId="709ED42C" w14:textId="1E6C3ECE" w:rsidR="00E87BF2" w:rsidRDefault="00E87BF2" w:rsidP="008340D5">
            <w:pPr>
              <w:jc w:val="center"/>
            </w:pPr>
            <w:r>
              <w:t>7,97</w:t>
            </w:r>
          </w:p>
        </w:tc>
        <w:tc>
          <w:tcPr>
            <w:tcW w:w="3119" w:type="dxa"/>
          </w:tcPr>
          <w:p w14:paraId="5AA99BEB" w14:textId="7CE176FD" w:rsidR="00E87BF2" w:rsidRDefault="00E87BF2" w:rsidP="008340D5">
            <w:pPr>
              <w:jc w:val="center"/>
            </w:pPr>
            <w:r>
              <w:t>6,5</w:t>
            </w:r>
          </w:p>
        </w:tc>
      </w:tr>
      <w:tr w:rsidR="00730ED5" w14:paraId="23B3212B" w14:textId="77777777" w:rsidTr="002B760A">
        <w:trPr>
          <w:trHeight w:val="260"/>
        </w:trPr>
        <w:tc>
          <w:tcPr>
            <w:tcW w:w="3397" w:type="dxa"/>
          </w:tcPr>
          <w:p w14:paraId="4D701303" w14:textId="4FB02492" w:rsidR="00730ED5" w:rsidRPr="00757110" w:rsidRDefault="00730ED5" w:rsidP="00D007CD">
            <w:r w:rsidRPr="00730ED5">
              <w:t>FPessoa.png</w:t>
            </w:r>
          </w:p>
        </w:tc>
        <w:tc>
          <w:tcPr>
            <w:tcW w:w="1843" w:type="dxa"/>
          </w:tcPr>
          <w:p w14:paraId="5F9637C0" w14:textId="59CEBC22" w:rsidR="00730ED5" w:rsidRDefault="00730ED5" w:rsidP="008340D5">
            <w:pPr>
              <w:jc w:val="center"/>
            </w:pPr>
            <w:r>
              <w:t>7,99</w:t>
            </w:r>
          </w:p>
        </w:tc>
        <w:tc>
          <w:tcPr>
            <w:tcW w:w="3119" w:type="dxa"/>
          </w:tcPr>
          <w:p w14:paraId="20E59C8A" w14:textId="08B07EA4" w:rsidR="00730ED5" w:rsidRDefault="00730ED5" w:rsidP="008340D5">
            <w:pPr>
              <w:jc w:val="center"/>
            </w:pPr>
            <w:r>
              <w:t>6,5</w:t>
            </w:r>
          </w:p>
        </w:tc>
      </w:tr>
      <w:tr w:rsidR="00E87BF2" w14:paraId="43A5DCD7" w14:textId="77777777" w:rsidTr="002B760A">
        <w:trPr>
          <w:trHeight w:val="260"/>
        </w:trPr>
        <w:tc>
          <w:tcPr>
            <w:tcW w:w="3397" w:type="dxa"/>
          </w:tcPr>
          <w:p w14:paraId="28CA9361" w14:textId="105A9B2C" w:rsidR="00E87BF2" w:rsidRDefault="00E87BF2" w:rsidP="00D007CD">
            <w:r w:rsidRPr="00757110">
              <w:t xml:space="preserve">FPessoa-g.bmp </w:t>
            </w:r>
          </w:p>
        </w:tc>
        <w:tc>
          <w:tcPr>
            <w:tcW w:w="1843" w:type="dxa"/>
          </w:tcPr>
          <w:p w14:paraId="3528AD1E" w14:textId="7FD95E82" w:rsidR="00E87BF2" w:rsidRDefault="00E87BF2" w:rsidP="008340D5">
            <w:pPr>
              <w:jc w:val="center"/>
            </w:pPr>
            <w:r>
              <w:t>6,47</w:t>
            </w:r>
          </w:p>
        </w:tc>
        <w:tc>
          <w:tcPr>
            <w:tcW w:w="3119" w:type="dxa"/>
          </w:tcPr>
          <w:p w14:paraId="7E84B1CC" w14:textId="183E9D63" w:rsidR="00E87BF2" w:rsidRDefault="00E87BF2" w:rsidP="008340D5">
            <w:pPr>
              <w:jc w:val="center"/>
            </w:pPr>
            <w:r>
              <w:t>0,0 - 5,5</w:t>
            </w:r>
          </w:p>
        </w:tc>
      </w:tr>
      <w:tr w:rsidR="00E87BF2" w14:paraId="7D879540" w14:textId="77777777" w:rsidTr="002B760A">
        <w:trPr>
          <w:trHeight w:val="260"/>
        </w:trPr>
        <w:tc>
          <w:tcPr>
            <w:tcW w:w="3397" w:type="dxa"/>
          </w:tcPr>
          <w:p w14:paraId="4D15F627" w14:textId="7EFFA7A5" w:rsidR="00E87BF2" w:rsidRDefault="00E87BF2" w:rsidP="00D007CD">
            <w:r w:rsidRPr="00757110">
              <w:t>gota.mp4</w:t>
            </w:r>
          </w:p>
        </w:tc>
        <w:tc>
          <w:tcPr>
            <w:tcW w:w="1843" w:type="dxa"/>
          </w:tcPr>
          <w:p w14:paraId="580735AC" w14:textId="0C7EE380" w:rsidR="00E87BF2" w:rsidRDefault="00E87BF2" w:rsidP="008340D5">
            <w:pPr>
              <w:jc w:val="center"/>
            </w:pPr>
            <w:r>
              <w:t>7,90</w:t>
            </w:r>
          </w:p>
        </w:tc>
        <w:tc>
          <w:tcPr>
            <w:tcW w:w="3119" w:type="dxa"/>
          </w:tcPr>
          <w:p w14:paraId="5E910C09" w14:textId="74861CAE" w:rsidR="00E87BF2" w:rsidRDefault="00E87BF2" w:rsidP="008340D5">
            <w:pPr>
              <w:jc w:val="center"/>
            </w:pPr>
            <w:r>
              <w:t>6,5</w:t>
            </w:r>
          </w:p>
        </w:tc>
      </w:tr>
      <w:tr w:rsidR="00E87BF2" w14:paraId="042697C7" w14:textId="77777777" w:rsidTr="002B760A">
        <w:trPr>
          <w:trHeight w:val="272"/>
        </w:trPr>
        <w:tc>
          <w:tcPr>
            <w:tcW w:w="3397" w:type="dxa"/>
          </w:tcPr>
          <w:p w14:paraId="5575AC3D" w14:textId="30CF5BC7" w:rsidR="00E87BF2" w:rsidRDefault="00E87BF2" w:rsidP="00D007CD">
            <w:r w:rsidRPr="00757110">
              <w:t>gota.wav</w:t>
            </w:r>
          </w:p>
        </w:tc>
        <w:tc>
          <w:tcPr>
            <w:tcW w:w="1843" w:type="dxa"/>
          </w:tcPr>
          <w:p w14:paraId="2FADB330" w14:textId="0B353AFE" w:rsidR="00E87BF2" w:rsidRDefault="00E87BF2" w:rsidP="008340D5">
            <w:pPr>
              <w:jc w:val="center"/>
            </w:pPr>
            <w:r>
              <w:t>7,39</w:t>
            </w:r>
          </w:p>
        </w:tc>
        <w:tc>
          <w:tcPr>
            <w:tcW w:w="3119" w:type="dxa"/>
          </w:tcPr>
          <w:p w14:paraId="1E5D80E5" w14:textId="27A2E812" w:rsidR="00E87BF2" w:rsidRDefault="00E87BF2" w:rsidP="008340D5">
            <w:pPr>
              <w:jc w:val="center"/>
            </w:pPr>
            <w:r>
              <w:t>6,0</w:t>
            </w:r>
          </w:p>
        </w:tc>
      </w:tr>
      <w:tr w:rsidR="00E87BF2" w14:paraId="28884EA6" w14:textId="77777777" w:rsidTr="002B760A">
        <w:trPr>
          <w:trHeight w:val="260"/>
        </w:trPr>
        <w:tc>
          <w:tcPr>
            <w:tcW w:w="3397" w:type="dxa"/>
          </w:tcPr>
          <w:p w14:paraId="579964D0" w14:textId="1E00BE6E" w:rsidR="00E87BF2" w:rsidRDefault="00E87BF2" w:rsidP="00D007CD">
            <w:r w:rsidRPr="00757110">
              <w:t>gota8bm.wav</w:t>
            </w:r>
          </w:p>
        </w:tc>
        <w:tc>
          <w:tcPr>
            <w:tcW w:w="1843" w:type="dxa"/>
          </w:tcPr>
          <w:p w14:paraId="20A1AC79" w14:textId="5FD0AAD2" w:rsidR="00E87BF2" w:rsidRDefault="00E87BF2" w:rsidP="008340D5">
            <w:pPr>
              <w:jc w:val="center"/>
            </w:pPr>
            <w:r>
              <w:t>5,95</w:t>
            </w:r>
          </w:p>
        </w:tc>
        <w:tc>
          <w:tcPr>
            <w:tcW w:w="3119" w:type="dxa"/>
          </w:tcPr>
          <w:p w14:paraId="32BD7041" w14:textId="35BFF834" w:rsidR="00E87BF2" w:rsidRDefault="00E87BF2" w:rsidP="008340D5">
            <w:pPr>
              <w:jc w:val="center"/>
            </w:pPr>
            <w:r>
              <w:t>5,0</w:t>
            </w:r>
          </w:p>
        </w:tc>
      </w:tr>
      <w:tr w:rsidR="00E87BF2" w14:paraId="29E35455" w14:textId="77777777" w:rsidTr="002B760A">
        <w:trPr>
          <w:trHeight w:val="260"/>
        </w:trPr>
        <w:tc>
          <w:tcPr>
            <w:tcW w:w="3397" w:type="dxa"/>
          </w:tcPr>
          <w:p w14:paraId="103DF267" w14:textId="1D965356" w:rsidR="00E87BF2" w:rsidRDefault="00E87BF2" w:rsidP="00D007CD">
            <w:r w:rsidRPr="00757110">
              <w:t>kodim10.bmp</w:t>
            </w:r>
          </w:p>
        </w:tc>
        <w:tc>
          <w:tcPr>
            <w:tcW w:w="1843" w:type="dxa"/>
          </w:tcPr>
          <w:p w14:paraId="59FD086C" w14:textId="5754CB15" w:rsidR="00E87BF2" w:rsidRDefault="00E87BF2" w:rsidP="008340D5">
            <w:pPr>
              <w:jc w:val="center"/>
            </w:pPr>
            <w:r>
              <w:t>7,20</w:t>
            </w:r>
          </w:p>
        </w:tc>
        <w:tc>
          <w:tcPr>
            <w:tcW w:w="3119" w:type="dxa"/>
          </w:tcPr>
          <w:p w14:paraId="33890075" w14:textId="75625FAB" w:rsidR="00E87BF2" w:rsidRDefault="00E87BF2" w:rsidP="008340D5">
            <w:pPr>
              <w:jc w:val="center"/>
            </w:pPr>
            <w:r>
              <w:t>5,0</w:t>
            </w:r>
          </w:p>
        </w:tc>
      </w:tr>
      <w:tr w:rsidR="00E87BF2" w14:paraId="123C5168" w14:textId="77777777" w:rsidTr="002B760A">
        <w:trPr>
          <w:trHeight w:val="260"/>
        </w:trPr>
        <w:tc>
          <w:tcPr>
            <w:tcW w:w="3397" w:type="dxa"/>
          </w:tcPr>
          <w:p w14:paraId="112713D4" w14:textId="2B07C7C3" w:rsidR="00E87BF2" w:rsidRDefault="00E87BF2" w:rsidP="00D007CD">
            <w:r w:rsidRPr="00757110">
              <w:t>kodim10.png</w:t>
            </w:r>
          </w:p>
        </w:tc>
        <w:tc>
          <w:tcPr>
            <w:tcW w:w="1843" w:type="dxa"/>
          </w:tcPr>
          <w:p w14:paraId="35D8114B" w14:textId="21F1781D" w:rsidR="00E87BF2" w:rsidRDefault="00E87BF2" w:rsidP="008340D5">
            <w:pPr>
              <w:jc w:val="center"/>
            </w:pPr>
            <w:r>
              <w:t>7,98</w:t>
            </w:r>
          </w:p>
        </w:tc>
        <w:tc>
          <w:tcPr>
            <w:tcW w:w="3119" w:type="dxa"/>
          </w:tcPr>
          <w:p w14:paraId="2330626A" w14:textId="5B390740" w:rsidR="00E87BF2" w:rsidRDefault="00E87BF2" w:rsidP="008340D5">
            <w:pPr>
              <w:jc w:val="center"/>
            </w:pPr>
            <w:r>
              <w:t>6,5</w:t>
            </w:r>
          </w:p>
        </w:tc>
      </w:tr>
      <w:tr w:rsidR="00E87BF2" w14:paraId="527EC5F4" w14:textId="77777777" w:rsidTr="002B760A">
        <w:trPr>
          <w:trHeight w:val="272"/>
        </w:trPr>
        <w:tc>
          <w:tcPr>
            <w:tcW w:w="3397" w:type="dxa"/>
          </w:tcPr>
          <w:p w14:paraId="2F0BAE8A" w14:textId="64873C2F" w:rsidR="00E87BF2" w:rsidRDefault="00E87BF2" w:rsidP="00D007CD">
            <w:r w:rsidRPr="00757110">
              <w:t>lenag.bmp</w:t>
            </w:r>
          </w:p>
        </w:tc>
        <w:tc>
          <w:tcPr>
            <w:tcW w:w="1843" w:type="dxa"/>
          </w:tcPr>
          <w:p w14:paraId="018684FF" w14:textId="3838E8EF" w:rsidR="00E87BF2" w:rsidRDefault="00E87BF2" w:rsidP="008340D5">
            <w:pPr>
              <w:jc w:val="center"/>
            </w:pPr>
            <w:r>
              <w:t>7,46</w:t>
            </w:r>
          </w:p>
        </w:tc>
        <w:tc>
          <w:tcPr>
            <w:tcW w:w="3119" w:type="dxa"/>
          </w:tcPr>
          <w:p w14:paraId="6E33C0F7" w14:textId="3D1C4B6E" w:rsidR="00E87BF2" w:rsidRDefault="00E87BF2" w:rsidP="008340D5">
            <w:pPr>
              <w:jc w:val="center"/>
            </w:pPr>
            <w:r>
              <w:t>6,0</w:t>
            </w:r>
          </w:p>
        </w:tc>
      </w:tr>
      <w:tr w:rsidR="00E87BF2" w14:paraId="63501086" w14:textId="77777777" w:rsidTr="002B760A">
        <w:trPr>
          <w:trHeight w:val="260"/>
        </w:trPr>
        <w:tc>
          <w:tcPr>
            <w:tcW w:w="3397" w:type="dxa"/>
          </w:tcPr>
          <w:p w14:paraId="647D1627" w14:textId="331CC7B1" w:rsidR="00E87BF2" w:rsidRDefault="00E87BF2" w:rsidP="00D007CD">
            <w:r w:rsidRPr="00757110">
              <w:t>lz4io.c</w:t>
            </w:r>
          </w:p>
        </w:tc>
        <w:tc>
          <w:tcPr>
            <w:tcW w:w="1843" w:type="dxa"/>
          </w:tcPr>
          <w:p w14:paraId="064473E8" w14:textId="5F8B92E9" w:rsidR="00E87BF2" w:rsidRDefault="00E87BF2" w:rsidP="008340D5">
            <w:pPr>
              <w:jc w:val="center"/>
            </w:pPr>
            <w:r>
              <w:t>5,01</w:t>
            </w:r>
          </w:p>
        </w:tc>
        <w:tc>
          <w:tcPr>
            <w:tcW w:w="3119" w:type="dxa"/>
          </w:tcPr>
          <w:p w14:paraId="2DC7C151" w14:textId="20A8C96F" w:rsidR="00E87BF2" w:rsidRDefault="00E87BF2" w:rsidP="008340D5">
            <w:pPr>
              <w:jc w:val="center"/>
            </w:pPr>
            <w:r>
              <w:t>4,5</w:t>
            </w:r>
          </w:p>
        </w:tc>
      </w:tr>
      <w:tr w:rsidR="00E87BF2" w14:paraId="048E2493" w14:textId="77777777" w:rsidTr="002B760A">
        <w:trPr>
          <w:trHeight w:val="260"/>
        </w:trPr>
        <w:tc>
          <w:tcPr>
            <w:tcW w:w="3397" w:type="dxa"/>
          </w:tcPr>
          <w:p w14:paraId="1196C531" w14:textId="7225AB5D" w:rsidR="00E87BF2" w:rsidRDefault="00E87BF2" w:rsidP="00D007CD">
            <w:r w:rsidRPr="00757110">
              <w:t>M1F1-Alaw-AFsp.wav</w:t>
            </w:r>
          </w:p>
        </w:tc>
        <w:tc>
          <w:tcPr>
            <w:tcW w:w="1843" w:type="dxa"/>
          </w:tcPr>
          <w:p w14:paraId="4859FE5A" w14:textId="5A55EB5B" w:rsidR="00E87BF2" w:rsidRDefault="00E87BF2" w:rsidP="008340D5">
            <w:pPr>
              <w:jc w:val="center"/>
            </w:pPr>
            <w:r>
              <w:t>6,20</w:t>
            </w:r>
          </w:p>
        </w:tc>
        <w:tc>
          <w:tcPr>
            <w:tcW w:w="3119" w:type="dxa"/>
          </w:tcPr>
          <w:p w14:paraId="60179A7A" w14:textId="0B1F3C53" w:rsidR="00E87BF2" w:rsidRDefault="00E87BF2" w:rsidP="008340D5">
            <w:pPr>
              <w:jc w:val="center"/>
            </w:pPr>
            <w:r>
              <w:t>2,5 - 6,0</w:t>
            </w:r>
          </w:p>
        </w:tc>
      </w:tr>
      <w:tr w:rsidR="00E87BF2" w14:paraId="48C744CE" w14:textId="77777777" w:rsidTr="002B760A">
        <w:trPr>
          <w:trHeight w:val="260"/>
        </w:trPr>
        <w:tc>
          <w:tcPr>
            <w:tcW w:w="3397" w:type="dxa"/>
          </w:tcPr>
          <w:p w14:paraId="5C1DBE3E" w14:textId="2A2BF55D" w:rsidR="00E87BF2" w:rsidRDefault="00E87BF2" w:rsidP="00D007CD">
            <w:r w:rsidRPr="00757110">
              <w:t>rfc7932.html</w:t>
            </w:r>
          </w:p>
        </w:tc>
        <w:tc>
          <w:tcPr>
            <w:tcW w:w="1843" w:type="dxa"/>
          </w:tcPr>
          <w:p w14:paraId="1D86D6D7" w14:textId="6A556CA8" w:rsidR="00E87BF2" w:rsidRDefault="00E87BF2" w:rsidP="008340D5">
            <w:pPr>
              <w:jc w:val="center"/>
            </w:pPr>
            <w:r>
              <w:t>4,70</w:t>
            </w:r>
          </w:p>
        </w:tc>
        <w:tc>
          <w:tcPr>
            <w:tcW w:w="3119" w:type="dxa"/>
          </w:tcPr>
          <w:p w14:paraId="7C183C1E" w14:textId="3F7F9BBF" w:rsidR="00E87BF2" w:rsidRDefault="00E87BF2" w:rsidP="008340D5">
            <w:pPr>
              <w:jc w:val="center"/>
            </w:pPr>
            <w:r>
              <w:t>3,5</w:t>
            </w:r>
          </w:p>
        </w:tc>
      </w:tr>
      <w:tr w:rsidR="00E87BF2" w14:paraId="6C681BF7" w14:textId="77777777" w:rsidTr="002B760A">
        <w:trPr>
          <w:trHeight w:val="260"/>
        </w:trPr>
        <w:tc>
          <w:tcPr>
            <w:tcW w:w="3397" w:type="dxa"/>
          </w:tcPr>
          <w:p w14:paraId="1FA7810F" w14:textId="7370BDE2" w:rsidR="00E87BF2" w:rsidRDefault="00E87BF2" w:rsidP="00D007CD">
            <w:r w:rsidRPr="00757110">
              <w:t>23961-8.txt</w:t>
            </w:r>
          </w:p>
        </w:tc>
        <w:tc>
          <w:tcPr>
            <w:tcW w:w="1843" w:type="dxa"/>
          </w:tcPr>
          <w:p w14:paraId="0B633D19" w14:textId="2439549B" w:rsidR="00E87BF2" w:rsidRDefault="00E87BF2" w:rsidP="008340D5">
            <w:pPr>
              <w:jc w:val="center"/>
            </w:pPr>
            <w:r>
              <w:t>5,24</w:t>
            </w:r>
          </w:p>
        </w:tc>
        <w:tc>
          <w:tcPr>
            <w:tcW w:w="3119" w:type="dxa"/>
          </w:tcPr>
          <w:p w14:paraId="780ED757" w14:textId="58ECB186" w:rsidR="00E87BF2" w:rsidRDefault="00E87BF2" w:rsidP="008340D5">
            <w:pPr>
              <w:jc w:val="center"/>
            </w:pPr>
            <w:r>
              <w:t>4,5</w:t>
            </w:r>
          </w:p>
        </w:tc>
      </w:tr>
      <w:tr w:rsidR="00E87BF2" w14:paraId="735C8814" w14:textId="77777777" w:rsidTr="002B760A">
        <w:trPr>
          <w:trHeight w:val="272"/>
        </w:trPr>
        <w:tc>
          <w:tcPr>
            <w:tcW w:w="3397" w:type="dxa"/>
          </w:tcPr>
          <w:p w14:paraId="42F5F176" w14:textId="473183C8" w:rsidR="00E87BF2" w:rsidRDefault="00E87BF2" w:rsidP="00D007CD">
            <w:r w:rsidRPr="00757110">
              <w:t>28779-0.txt</w:t>
            </w:r>
          </w:p>
        </w:tc>
        <w:tc>
          <w:tcPr>
            <w:tcW w:w="1843" w:type="dxa"/>
          </w:tcPr>
          <w:p w14:paraId="16B12902" w14:textId="1762354E" w:rsidR="00E87BF2" w:rsidRDefault="00E87BF2" w:rsidP="008340D5">
            <w:pPr>
              <w:jc w:val="center"/>
            </w:pPr>
            <w:r>
              <w:t>4,83</w:t>
            </w:r>
          </w:p>
        </w:tc>
        <w:tc>
          <w:tcPr>
            <w:tcW w:w="3119" w:type="dxa"/>
          </w:tcPr>
          <w:p w14:paraId="703D1BB3" w14:textId="792B8C45" w:rsidR="00E87BF2" w:rsidRDefault="00E87BF2" w:rsidP="008340D5">
            <w:pPr>
              <w:jc w:val="center"/>
            </w:pPr>
            <w:r>
              <w:t>4,5</w:t>
            </w:r>
          </w:p>
        </w:tc>
      </w:tr>
      <w:tr w:rsidR="00E87BF2" w14:paraId="5E403C6A" w14:textId="77777777" w:rsidTr="002B760A">
        <w:trPr>
          <w:trHeight w:val="260"/>
        </w:trPr>
        <w:tc>
          <w:tcPr>
            <w:tcW w:w="3397" w:type="dxa"/>
          </w:tcPr>
          <w:p w14:paraId="50F52CA1" w14:textId="51997316" w:rsidR="00E87BF2" w:rsidRDefault="00E87BF2" w:rsidP="00D007CD">
            <w:r w:rsidRPr="00757110">
              <w:t xml:space="preserve">O Ano da Morte de Ricardo </w:t>
            </w:r>
            <w:proofErr w:type="spellStart"/>
            <w:r w:rsidRPr="00757110">
              <w:t>Reis.srt</w:t>
            </w:r>
            <w:proofErr w:type="spellEnd"/>
          </w:p>
        </w:tc>
        <w:tc>
          <w:tcPr>
            <w:tcW w:w="1843" w:type="dxa"/>
          </w:tcPr>
          <w:p w14:paraId="0FA1D3C6" w14:textId="33D6AC70" w:rsidR="00E87BF2" w:rsidRDefault="00E87BF2" w:rsidP="008340D5">
            <w:pPr>
              <w:jc w:val="center"/>
            </w:pPr>
            <w:r>
              <w:t>5,13</w:t>
            </w:r>
          </w:p>
        </w:tc>
        <w:tc>
          <w:tcPr>
            <w:tcW w:w="3119" w:type="dxa"/>
          </w:tcPr>
          <w:p w14:paraId="68BE0E87" w14:textId="257EE19C" w:rsidR="00E87BF2" w:rsidRDefault="00E87BF2" w:rsidP="008340D5">
            <w:pPr>
              <w:jc w:val="center"/>
            </w:pPr>
            <w:r>
              <w:t>4,5</w:t>
            </w:r>
          </w:p>
        </w:tc>
      </w:tr>
      <w:tr w:rsidR="00E87BF2" w14:paraId="4D804238" w14:textId="77777777" w:rsidTr="002B760A">
        <w:trPr>
          <w:trHeight w:val="260"/>
        </w:trPr>
        <w:tc>
          <w:tcPr>
            <w:tcW w:w="3397" w:type="dxa"/>
          </w:tcPr>
          <w:p w14:paraId="4DE1DBA3" w14:textId="06E0EE42" w:rsidR="00E87BF2" w:rsidRDefault="00E87BF2" w:rsidP="00D007CD">
            <w:r w:rsidRPr="00757110">
              <w:t>rfc7932.txt</w:t>
            </w:r>
          </w:p>
        </w:tc>
        <w:tc>
          <w:tcPr>
            <w:tcW w:w="1843" w:type="dxa"/>
          </w:tcPr>
          <w:p w14:paraId="70454BE1" w14:textId="67DF56C1" w:rsidR="00E87BF2" w:rsidRDefault="00E87BF2" w:rsidP="008340D5">
            <w:pPr>
              <w:jc w:val="center"/>
            </w:pPr>
            <w:r>
              <w:t>4,50</w:t>
            </w:r>
          </w:p>
        </w:tc>
        <w:tc>
          <w:tcPr>
            <w:tcW w:w="3119" w:type="dxa"/>
          </w:tcPr>
          <w:p w14:paraId="6CB3EC61" w14:textId="4E460BF3" w:rsidR="00E87BF2" w:rsidRDefault="00E87BF2" w:rsidP="008340D5">
            <w:pPr>
              <w:jc w:val="center"/>
            </w:pPr>
            <w:r>
              <w:t>3,5</w:t>
            </w:r>
          </w:p>
        </w:tc>
      </w:tr>
    </w:tbl>
    <w:p w14:paraId="17C5D0E1" w14:textId="180C6242" w:rsidR="00B929CD" w:rsidRDefault="00B929CD"/>
    <w:p w14:paraId="47D9E480" w14:textId="77777777" w:rsidR="00E71093" w:rsidRDefault="00356B7D">
      <w:r>
        <w:t xml:space="preserve">Com este método de geração de mensagens, a mensagem terá sempre um nº médio de bits mínimo necessário para codificar cada símbolo menor ou igual ao do ficheiro utilizado, isto porque está-se a retirar uma subsequência </w:t>
      </w:r>
      <w:r w:rsidR="00275FC8">
        <w:t xml:space="preserve">de símbolos </w:t>
      </w:r>
      <w:r>
        <w:t xml:space="preserve">de uma sequência maior. Esta subsequência tem menos símbolos e na maioria </w:t>
      </w:r>
      <w:r w:rsidR="00275FC8">
        <w:t>dos casos</w:t>
      </w:r>
      <w:r>
        <w:t xml:space="preserve"> menos complexidade</w:t>
      </w:r>
      <w:r w:rsidR="00275FC8">
        <w:t>,</w:t>
      </w:r>
      <w:r>
        <w:t xml:space="preserve"> oque resulta em menos entropia/informação</w:t>
      </w:r>
      <w:r w:rsidR="00275FC8">
        <w:t>.</w:t>
      </w:r>
    </w:p>
    <w:p w14:paraId="1A6B0E0D" w14:textId="77777777" w:rsidR="00E71093" w:rsidRDefault="00275FC8" w:rsidP="00A454EB">
      <w:r>
        <w:t>No entanto há certos ficheiros em que uma subsequência aleatória tem uma alta probabilidade de ter uma entropia próxima da entropia inteira</w:t>
      </w:r>
      <w:r w:rsidR="00E71093">
        <w:t>. O</w:t>
      </w:r>
      <w:r>
        <w:t>utros em que a entropia varia muito dependendo de que parte do ficheiro a sequencia foi retirada</w:t>
      </w:r>
      <w:r w:rsidR="00E71093">
        <w:t xml:space="preserve">, podendo ser muito alta ou baixa. E também há ficheiros onde a entropia de uma subsequência é quase sempre muito menor que a original, sem contar com certos </w:t>
      </w:r>
      <w:proofErr w:type="spellStart"/>
      <w:r w:rsidR="00E71093">
        <w:t>outliers</w:t>
      </w:r>
      <w:proofErr w:type="spellEnd"/>
      <w:r w:rsidR="00E71093">
        <w:t>.</w:t>
      </w:r>
    </w:p>
    <w:p w14:paraId="080AC73D" w14:textId="7D119AF7" w:rsidR="00A454EB" w:rsidRPr="009875AF" w:rsidRDefault="00E87BF2" w:rsidP="00A454EB">
      <w:r>
        <w:t>No</w:t>
      </w:r>
      <w:r w:rsidR="005443C2">
        <w:t xml:space="preserve">s ficheiros </w:t>
      </w:r>
      <w:r w:rsidR="002B760A">
        <w:t>“</w:t>
      </w:r>
      <w:r w:rsidR="00A454EB" w:rsidRPr="00A454EB">
        <w:t>FPessoa.bmp</w:t>
      </w:r>
      <w:r w:rsidR="002B760A">
        <w:t>”</w:t>
      </w:r>
      <w:r w:rsidR="00A454EB">
        <w:t xml:space="preserve">, </w:t>
      </w:r>
      <w:r w:rsidR="002B760A">
        <w:t>“</w:t>
      </w:r>
      <w:r w:rsidR="00A454EB" w:rsidRPr="00A454EB">
        <w:t>FPessoa-g.bmp</w:t>
      </w:r>
      <w:r w:rsidR="002B760A">
        <w:t>”</w:t>
      </w:r>
      <w:r w:rsidR="00A454EB">
        <w:t xml:space="preserve"> </w:t>
      </w:r>
      <w:r>
        <w:t>o</w:t>
      </w:r>
      <w:r w:rsidR="002B760A">
        <w:t>s</w:t>
      </w:r>
      <w:r>
        <w:t xml:space="preserve"> valor</w:t>
      </w:r>
      <w:r w:rsidR="002B760A">
        <w:t>es</w:t>
      </w:r>
      <w:r>
        <w:t xml:space="preserve"> t</w:t>
      </w:r>
      <w:r w:rsidR="00DE10EE">
        <w:t>ê</w:t>
      </w:r>
      <w:r>
        <w:t xml:space="preserve">m </w:t>
      </w:r>
      <w:r w:rsidR="002B760A">
        <w:t>uma alta variância</w:t>
      </w:r>
      <w:r>
        <w:t xml:space="preserve">, podendo </w:t>
      </w:r>
      <w:r w:rsidR="00DE10EE">
        <w:t>às</w:t>
      </w:r>
      <w:r>
        <w:t xml:space="preserve"> vezes chegar pert</w:t>
      </w:r>
      <w:r w:rsidR="002B760A">
        <w:t>o do valor original. Nos ficheiros com extensão .</w:t>
      </w:r>
      <w:proofErr w:type="spellStart"/>
      <w:r w:rsidR="002B760A">
        <w:t>bmp</w:t>
      </w:r>
      <w:proofErr w:type="spellEnd"/>
      <w:r w:rsidR="002B760A">
        <w:t xml:space="preserve"> (bitmap) </w:t>
      </w:r>
      <w:proofErr w:type="gramStart"/>
      <w:r w:rsidR="00DE10EE">
        <w:t>isto é</w:t>
      </w:r>
      <w:proofErr w:type="gramEnd"/>
      <w:r w:rsidR="00DE10EE">
        <w:t xml:space="preserve"> </w:t>
      </w:r>
      <w:r w:rsidR="002B760A">
        <w:t>devido a maneira como bitmaps guardam a informação de uma imagem, que cria zonas separadas algumas com muita complexidade e outras com menos.</w:t>
      </w:r>
    </w:p>
    <w:p w14:paraId="468F99BE" w14:textId="0CB93D3B" w:rsidR="00A454EB" w:rsidRDefault="00DE10EE" w:rsidP="00A454EB">
      <w:r>
        <w:t>Nos ficheiros “</w:t>
      </w:r>
      <w:r w:rsidR="00A454EB" w:rsidRPr="00A454EB">
        <w:t>FPessoa.jpg</w:t>
      </w:r>
      <w:r>
        <w:t>”</w:t>
      </w:r>
      <w:r w:rsidR="00730ED5">
        <w:t>, “</w:t>
      </w:r>
      <w:r w:rsidR="00730ED5" w:rsidRPr="00A454EB">
        <w:t>FPessoa.</w:t>
      </w:r>
      <w:r w:rsidR="00730ED5">
        <w:t xml:space="preserve">png”, </w:t>
      </w:r>
      <w:r>
        <w:t>“</w:t>
      </w:r>
      <w:r w:rsidR="00A454EB" w:rsidRPr="00A454EB">
        <w:t>gota.mp4</w:t>
      </w:r>
      <w:r>
        <w:t>”</w:t>
      </w:r>
      <w:r w:rsidR="00A454EB">
        <w:t xml:space="preserve">, </w:t>
      </w:r>
      <w:r>
        <w:t>“</w:t>
      </w:r>
      <w:r w:rsidR="00A454EB" w:rsidRPr="00A454EB">
        <w:t>gota.wav</w:t>
      </w:r>
      <w:r>
        <w:t>”</w:t>
      </w:r>
      <w:r w:rsidR="00A454EB">
        <w:t xml:space="preserve">, </w:t>
      </w:r>
      <w:r>
        <w:t>“</w:t>
      </w:r>
      <w:r w:rsidR="00A454EB" w:rsidRPr="00A454EB">
        <w:t>gota8bm.wav</w:t>
      </w:r>
      <w:r>
        <w:t>”</w:t>
      </w:r>
      <w:r w:rsidR="00A454EB">
        <w:t xml:space="preserve">, </w:t>
      </w:r>
      <w:r>
        <w:t>“</w:t>
      </w:r>
      <w:r w:rsidR="00A454EB" w:rsidRPr="00A454EB">
        <w:t>kodim10.png</w:t>
      </w:r>
      <w:r>
        <w:t>”</w:t>
      </w:r>
      <w:r w:rsidR="00A454EB">
        <w:t xml:space="preserve">, </w:t>
      </w:r>
      <w:r>
        <w:t>“</w:t>
      </w:r>
      <w:r w:rsidR="00A454EB" w:rsidRPr="00A454EB">
        <w:t>23961-8.txt</w:t>
      </w:r>
      <w:r>
        <w:t>”</w:t>
      </w:r>
      <w:r w:rsidR="00A454EB">
        <w:t xml:space="preserve">, </w:t>
      </w:r>
      <w:r>
        <w:t>“</w:t>
      </w:r>
      <w:r w:rsidR="00A454EB" w:rsidRPr="00A454EB">
        <w:t>28779-0.txt</w:t>
      </w:r>
      <w:r>
        <w:t>”</w:t>
      </w:r>
      <w:r w:rsidR="00A454EB">
        <w:t xml:space="preserve"> e </w:t>
      </w:r>
      <w:r>
        <w:t>“</w:t>
      </w:r>
      <w:r w:rsidR="00A454EB" w:rsidRPr="00A454EB">
        <w:t xml:space="preserve">O Ano da Morte de Ricardo </w:t>
      </w:r>
      <w:proofErr w:type="spellStart"/>
      <w:r w:rsidR="00A454EB" w:rsidRPr="00A454EB">
        <w:t>Reis.srt</w:t>
      </w:r>
      <w:proofErr w:type="spellEnd"/>
      <w:r>
        <w:t>” os valores tem muito menos variância</w:t>
      </w:r>
      <w:r w:rsidR="00CE464E">
        <w:t>.</w:t>
      </w:r>
    </w:p>
    <w:p w14:paraId="3D15BE3C" w14:textId="68BC2A18" w:rsidR="00CE464E" w:rsidRDefault="00CE464E" w:rsidP="00A454EB">
      <w:r w:rsidRPr="00CE464E">
        <w:t>A diferença entre .</w:t>
      </w:r>
      <w:proofErr w:type="spellStart"/>
      <w:r w:rsidRPr="00CE464E">
        <w:t>png</w:t>
      </w:r>
      <w:proofErr w:type="spellEnd"/>
      <w:r w:rsidRPr="00CE464E">
        <w:t xml:space="preserve"> (</w:t>
      </w:r>
      <w:proofErr w:type="spellStart"/>
      <w:r w:rsidRPr="00CE464E">
        <w:t>portable</w:t>
      </w:r>
      <w:proofErr w:type="spellEnd"/>
      <w:r w:rsidRPr="00CE464E">
        <w:t xml:space="preserve"> network </w:t>
      </w:r>
      <w:proofErr w:type="spellStart"/>
      <w:r w:rsidRPr="00CE464E">
        <w:t>graphics</w:t>
      </w:r>
      <w:proofErr w:type="spellEnd"/>
      <w:r w:rsidRPr="00CE464E">
        <w:t>) e .</w:t>
      </w:r>
      <w:proofErr w:type="spellStart"/>
      <w:r w:rsidRPr="00CE464E">
        <w:t>jpg</w:t>
      </w:r>
      <w:proofErr w:type="spellEnd"/>
      <w:r w:rsidRPr="00CE464E">
        <w:t xml:space="preserve"> (</w:t>
      </w:r>
      <w:proofErr w:type="spellStart"/>
      <w:r w:rsidRPr="00CE464E">
        <w:t>joint</w:t>
      </w:r>
      <w:proofErr w:type="spellEnd"/>
      <w:r w:rsidRPr="00CE464E">
        <w:t xml:space="preserve"> </w:t>
      </w:r>
      <w:proofErr w:type="spellStart"/>
      <w:r w:rsidRPr="00CE464E">
        <w:t>photographic</w:t>
      </w:r>
      <w:proofErr w:type="spellEnd"/>
      <w:r w:rsidRPr="00CE464E">
        <w:t xml:space="preserve"> experts </w:t>
      </w:r>
      <w:proofErr w:type="spellStart"/>
      <w:r w:rsidRPr="00CE464E">
        <w:t>group</w:t>
      </w:r>
      <w:proofErr w:type="spellEnd"/>
      <w:r w:rsidRPr="00CE464E">
        <w:t xml:space="preserve">) é que </w:t>
      </w:r>
      <w:proofErr w:type="spellStart"/>
      <w:r w:rsidRPr="00CE464E">
        <w:t>PNG’s</w:t>
      </w:r>
      <w:proofErr w:type="spellEnd"/>
      <w:r w:rsidRPr="00CE464E">
        <w:t xml:space="preserve"> são </w:t>
      </w:r>
      <w:proofErr w:type="spellStart"/>
      <w:r w:rsidRPr="00CE464E">
        <w:rPr>
          <w:i/>
          <w:iCs/>
        </w:rPr>
        <w:t>lossless</w:t>
      </w:r>
      <w:proofErr w:type="spellEnd"/>
      <w:r w:rsidRPr="00CE464E">
        <w:rPr>
          <w:i/>
          <w:iCs/>
        </w:rPr>
        <w:t xml:space="preserve"> </w:t>
      </w:r>
      <w:r w:rsidRPr="00CE464E">
        <w:t>e</w:t>
      </w:r>
      <w:r>
        <w:t xml:space="preserve"> </w:t>
      </w:r>
      <w:proofErr w:type="spellStart"/>
      <w:r>
        <w:t>JPEG’s</w:t>
      </w:r>
      <w:proofErr w:type="spellEnd"/>
      <w:r>
        <w:t xml:space="preserve"> são </w:t>
      </w:r>
      <w:proofErr w:type="spellStart"/>
      <w:r>
        <w:rPr>
          <w:i/>
          <w:iCs/>
        </w:rPr>
        <w:t>lossy</w:t>
      </w:r>
      <w:proofErr w:type="spellEnd"/>
      <w:r w:rsidR="00730ED5">
        <w:t>. N</w:t>
      </w:r>
      <w:r>
        <w:t xml:space="preserve">este caso não se nota discrepância </w:t>
      </w:r>
      <w:proofErr w:type="gramStart"/>
      <w:r>
        <w:t>no valores</w:t>
      </w:r>
      <w:proofErr w:type="gramEnd"/>
      <w:r>
        <w:t xml:space="preserve"> entre</w:t>
      </w:r>
      <w:r w:rsidR="000722F4">
        <w:t xml:space="preserve"> </w:t>
      </w:r>
      <w:r w:rsidR="00730ED5">
        <w:lastRenderedPageBreak/>
        <w:t>“</w:t>
      </w:r>
      <w:r w:rsidR="00730ED5" w:rsidRPr="00A454EB">
        <w:t>FPessoa.jpg</w:t>
      </w:r>
      <w:r w:rsidR="00730ED5">
        <w:t>” e “</w:t>
      </w:r>
      <w:r w:rsidR="00730ED5" w:rsidRPr="00A454EB">
        <w:t>FPessoa.</w:t>
      </w:r>
      <w:r w:rsidR="00730ED5">
        <w:t>png”</w:t>
      </w:r>
      <w:r>
        <w:t>,</w:t>
      </w:r>
      <w:r w:rsidR="00730ED5">
        <w:t xml:space="preserve"> apesar de a PNG ter o dobro do tamanho, apesar de JPEG ser um formato </w:t>
      </w:r>
      <w:proofErr w:type="spellStart"/>
      <w:r w:rsidR="00730ED5">
        <w:rPr>
          <w:i/>
          <w:iCs/>
        </w:rPr>
        <w:t>lossy</w:t>
      </w:r>
      <w:proofErr w:type="spellEnd"/>
      <w:r w:rsidR="00730ED5">
        <w:t xml:space="preserve"> a complexidade do ficheiro não altera muito.</w:t>
      </w:r>
    </w:p>
    <w:p w14:paraId="15A7CBA3" w14:textId="2E000995" w:rsidR="000722F4" w:rsidRDefault="000722F4" w:rsidP="00A454EB">
      <w:r w:rsidRPr="000722F4">
        <w:t>“gota.mp4”, “gota.wav”, “gota8bm.wav” mostr</w:t>
      </w:r>
      <w:r>
        <w:t>am valores muito parecidos, no entanto “</w:t>
      </w:r>
      <w:r w:rsidRPr="000722F4">
        <w:t>M1F1-Alaw-AFsp.wav</w:t>
      </w:r>
      <w:r>
        <w:t>” tem uma grande disparidade de complexidades apesar de também ser um ficheiro .</w:t>
      </w:r>
      <w:proofErr w:type="spellStart"/>
      <w:r>
        <w:t>wav</w:t>
      </w:r>
      <w:proofErr w:type="spellEnd"/>
      <w:r>
        <w:t xml:space="preserve"> (</w:t>
      </w:r>
      <w:proofErr w:type="spellStart"/>
      <w:r>
        <w:t>waveform</w:t>
      </w:r>
      <w:proofErr w:type="spellEnd"/>
      <w:r>
        <w:t xml:space="preserve"> áudio file </w:t>
      </w:r>
      <w:proofErr w:type="spellStart"/>
      <w:r>
        <w:t>format</w:t>
      </w:r>
      <w:proofErr w:type="spellEnd"/>
      <w:r>
        <w:t>). Ficheiros .</w:t>
      </w:r>
      <w:proofErr w:type="spellStart"/>
      <w:r>
        <w:t>wav</w:t>
      </w:r>
      <w:proofErr w:type="spellEnd"/>
      <w:r>
        <w:t xml:space="preserve"> são </w:t>
      </w:r>
      <w:proofErr w:type="spellStart"/>
      <w:r w:rsidRPr="000722F4">
        <w:rPr>
          <w:i/>
          <w:iCs/>
        </w:rPr>
        <w:t>lossless</w:t>
      </w:r>
      <w:proofErr w:type="spellEnd"/>
      <w:r>
        <w:t xml:space="preserve">, </w:t>
      </w:r>
      <w:proofErr w:type="gramStart"/>
      <w:r>
        <w:t>ou seja</w:t>
      </w:r>
      <w:proofErr w:type="gramEnd"/>
      <w:r>
        <w:t xml:space="preserve"> não tem perdas de informação, a informação e guardada como ondas de som, por isso áudio com varias mudanças de tom e son</w:t>
      </w:r>
      <w:r w:rsidR="008F4936">
        <w:t>s sobrepostos tem muitas zonas com entropias diferentes.</w:t>
      </w:r>
    </w:p>
    <w:p w14:paraId="527C761D" w14:textId="0BCC2056" w:rsidR="008F4936" w:rsidRDefault="008F4936" w:rsidP="00A454EB"/>
    <w:p w14:paraId="31014900" w14:textId="67ED65A4" w:rsidR="008F4936" w:rsidRDefault="008F4936" w:rsidP="00A454EB">
      <w:r>
        <w:t>Em ficheiros .</w:t>
      </w:r>
      <w:proofErr w:type="spellStart"/>
      <w:r>
        <w:t>txt</w:t>
      </w:r>
      <w:proofErr w:type="spellEnd"/>
      <w:r>
        <w:t xml:space="preserve"> não há grande discrepância de complexidade entre subsequências, isto porque linguagem humana tem símbolos e sequencias de símbolos muito frequentes. Nota-se que o texto grego mostra menos complexidade por inteiro que o inglês, e quando se retira</w:t>
      </w:r>
      <w:r w:rsidR="00987975">
        <w:t xml:space="preserve"> um excerto a complexidade não muda muito no grego. Conclui-se que grego tem menos disparidade, e mais símbolos frequentes que o inglês.</w:t>
      </w:r>
    </w:p>
    <w:p w14:paraId="19613426" w14:textId="77777777" w:rsidR="00987975" w:rsidRPr="000722F4" w:rsidRDefault="00987975" w:rsidP="00A454EB"/>
    <w:p w14:paraId="02F5F5F0" w14:textId="102148AA" w:rsidR="00A454EB" w:rsidRDefault="00A454EB" w:rsidP="00A454EB">
      <w:r>
        <w:t xml:space="preserve">O resto </w:t>
      </w:r>
      <w:r w:rsidR="00987975">
        <w:t xml:space="preserve">dos ficheiros também mostra sempre entropias semelhantes entre subsequência sem contar com alguns </w:t>
      </w:r>
      <w:proofErr w:type="spellStart"/>
      <w:r w:rsidR="00987975">
        <w:t>outliers</w:t>
      </w:r>
      <w:proofErr w:type="spellEnd"/>
      <w:r w:rsidR="00987975">
        <w:t xml:space="preserve">, que provavelmente vêm de partes específicas do ficheiro, como o prefacio e posfácio. </w:t>
      </w:r>
    </w:p>
    <w:p w14:paraId="2F64FC22" w14:textId="4D0B924F" w:rsidR="00A454EB" w:rsidRPr="00B929CD" w:rsidRDefault="00A454EB"/>
    <w:sectPr w:rsidR="00A454EB" w:rsidRPr="00B92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9CD"/>
    <w:rsid w:val="000722F4"/>
    <w:rsid w:val="00275FC8"/>
    <w:rsid w:val="002B760A"/>
    <w:rsid w:val="00356B7D"/>
    <w:rsid w:val="00452B2E"/>
    <w:rsid w:val="0046473D"/>
    <w:rsid w:val="005076BE"/>
    <w:rsid w:val="005443C2"/>
    <w:rsid w:val="005A20C0"/>
    <w:rsid w:val="0070070D"/>
    <w:rsid w:val="00730ED5"/>
    <w:rsid w:val="008340D5"/>
    <w:rsid w:val="008F4936"/>
    <w:rsid w:val="009875AF"/>
    <w:rsid w:val="00987975"/>
    <w:rsid w:val="00A454EB"/>
    <w:rsid w:val="00AC7001"/>
    <w:rsid w:val="00B929CD"/>
    <w:rsid w:val="00CE464E"/>
    <w:rsid w:val="00D007CD"/>
    <w:rsid w:val="00DE10EE"/>
    <w:rsid w:val="00E71093"/>
    <w:rsid w:val="00E87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CEFA4"/>
  <w15:chartTrackingRefBased/>
  <w15:docId w15:val="{AED6DC6E-151D-49A7-A8D3-455768E132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P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1093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D00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530</Words>
  <Characters>2865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JORGE BRANCO SOUSA PIRES</dc:creator>
  <cp:keywords/>
  <dc:description/>
  <cp:lastModifiedBy>PEDRO JORGE BRANCO SOUSA PIRES</cp:lastModifiedBy>
  <cp:revision>2</cp:revision>
  <dcterms:created xsi:type="dcterms:W3CDTF">2021-12-14T00:03:00Z</dcterms:created>
  <dcterms:modified xsi:type="dcterms:W3CDTF">2021-12-14T00:03:00Z</dcterms:modified>
</cp:coreProperties>
</file>