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55DD" w14:textId="09812CEC" w:rsidR="00571C2D" w:rsidRDefault="00FE68F7" w:rsidP="00571C2D">
      <w:pPr>
        <w:pStyle w:val="Title"/>
        <w:pBdr>
          <w:top w:val="nil"/>
          <w:left w:val="nil"/>
          <w:bottom w:val="nil"/>
          <w:right w:val="nil"/>
          <w:between w:val="nil"/>
        </w:pBdr>
        <w:rPr>
          <w:noProof/>
        </w:rPr>
      </w:pPr>
      <w:bookmarkStart w:id="0" w:name="_4do73o99e2l7" w:colFirst="0" w:colLast="0"/>
      <w:bookmarkEnd w:id="0"/>
      <w:r>
        <w:rPr>
          <w:noProof/>
        </w:rPr>
        <w:pict w14:anchorId="5295A1A8">
          <v:rect id="_x0000_i1025" alt="" style="width:468pt;height:.05pt;mso-width-percent:0;mso-height-percent:0;mso-width-percent:0;mso-height-percent:0" o:hralign="center" o:hrstd="t" o:hr="t" fillcolor="#a0a0a0" stroked="f"/>
        </w:pict>
      </w:r>
      <w:r w:rsidR="003D53A9">
        <w:rPr>
          <w:noProof/>
        </w:rPr>
        <w:t>STIX 1.x In</w:t>
      </w:r>
      <w:r w:rsidR="00D7156A">
        <w:rPr>
          <w:noProof/>
        </w:rPr>
        <w:t>cident</w:t>
      </w:r>
      <w:r w:rsidR="003D53A9">
        <w:rPr>
          <w:noProof/>
        </w:rPr>
        <w:t xml:space="preserve"> Extension</w:t>
      </w:r>
    </w:p>
    <w:p w14:paraId="7816D96C" w14:textId="38417345" w:rsidR="00571C2D" w:rsidRDefault="006D08F1" w:rsidP="00571C2D">
      <w:pPr>
        <w:pStyle w:val="Title"/>
        <w:pBdr>
          <w:top w:val="nil"/>
          <w:left w:val="nil"/>
          <w:bottom w:val="nil"/>
          <w:right w:val="nil"/>
          <w:between w:val="nil"/>
        </w:pBdr>
        <w:rPr>
          <w:sz w:val="24"/>
          <w:szCs w:val="24"/>
        </w:rPr>
      </w:pPr>
      <w:bookmarkStart w:id="1" w:name="_ehzdxcsjrzgp" w:colFirst="0" w:colLast="0"/>
      <w:bookmarkEnd w:id="1"/>
      <w:r>
        <w:rPr>
          <w:sz w:val="24"/>
          <w:szCs w:val="24"/>
        </w:rPr>
        <w:t>Final</w:t>
      </w:r>
    </w:p>
    <w:p w14:paraId="1F9FF1C8" w14:textId="54E4843A" w:rsidR="00571C2D" w:rsidRDefault="003D53A9" w:rsidP="00571C2D">
      <w:pPr>
        <w:pStyle w:val="Subtitle"/>
        <w:pBdr>
          <w:top w:val="nil"/>
          <w:left w:val="nil"/>
          <w:bottom w:val="nil"/>
          <w:right w:val="nil"/>
          <w:between w:val="nil"/>
        </w:pBdr>
        <w:spacing w:after="240"/>
        <w:rPr>
          <w:sz w:val="24"/>
          <w:szCs w:val="24"/>
        </w:rPr>
      </w:pPr>
      <w:bookmarkStart w:id="2" w:name="_alhuw2ux8ur0" w:colFirst="0" w:colLast="0"/>
      <w:bookmarkEnd w:id="2"/>
      <w:r>
        <w:rPr>
          <w:sz w:val="24"/>
          <w:szCs w:val="24"/>
        </w:rPr>
        <w:t>9 September</w:t>
      </w:r>
      <w:r w:rsidR="00747913">
        <w:rPr>
          <w:sz w:val="24"/>
          <w:szCs w:val="24"/>
        </w:rPr>
        <w:t xml:space="preserve"> </w:t>
      </w:r>
      <w:r w:rsidR="00066920">
        <w:rPr>
          <w:sz w:val="24"/>
          <w:szCs w:val="24"/>
        </w:rPr>
        <w:t>202</w:t>
      </w:r>
      <w:r w:rsidR="00747913">
        <w:rPr>
          <w:sz w:val="24"/>
          <w:szCs w:val="24"/>
        </w:rPr>
        <w:t>1</w:t>
      </w:r>
    </w:p>
    <w:p w14:paraId="560B4EB6" w14:textId="58AA327F" w:rsidR="00571C2D" w:rsidRDefault="00571C2D" w:rsidP="00571C2D">
      <w:pPr>
        <w:pStyle w:val="Subtitle"/>
        <w:pBdr>
          <w:top w:val="nil"/>
          <w:left w:val="nil"/>
          <w:bottom w:val="nil"/>
          <w:right w:val="nil"/>
          <w:between w:val="nil"/>
        </w:pBdr>
      </w:pPr>
      <w:bookmarkStart w:id="3" w:name="_23o3f7qw8a8n" w:colFirst="0" w:colLast="0"/>
      <w:bookmarkEnd w:id="3"/>
      <w:r>
        <w:t>​</w:t>
      </w:r>
      <w:r w:rsidR="003D53A9">
        <w:t>MITRE</w:t>
      </w:r>
    </w:p>
    <w:p w14:paraId="0AD779C8" w14:textId="77777777" w:rsidR="00571C2D" w:rsidRDefault="00571C2D" w:rsidP="00571C2D">
      <w:pPr>
        <w:pStyle w:val="Subtitle"/>
        <w:pBdr>
          <w:top w:val="nil"/>
          <w:left w:val="nil"/>
          <w:bottom w:val="nil"/>
          <w:right w:val="nil"/>
          <w:between w:val="nil"/>
        </w:pBdr>
      </w:pPr>
      <w:bookmarkStart w:id="4" w:name="_6ee5ghdmll1d" w:colFirst="0" w:colLast="0"/>
      <w:bookmarkEnd w:id="4"/>
      <w:r w:rsidDel="00641408">
        <w:t xml:space="preserve"> </w:t>
      </w:r>
    </w:p>
    <w:p w14:paraId="0767A315" w14:textId="77777777" w:rsidR="00571C2D" w:rsidRDefault="00571C2D" w:rsidP="00571C2D">
      <w:pPr>
        <w:pStyle w:val="Subtitle"/>
        <w:pBdr>
          <w:top w:val="nil"/>
          <w:left w:val="nil"/>
          <w:bottom w:val="nil"/>
          <w:right w:val="nil"/>
          <w:between w:val="nil"/>
        </w:pBdr>
      </w:pPr>
      <w:bookmarkStart w:id="5" w:name="_1yifmfn1f31e" w:colFirst="0" w:colLast="0"/>
      <w:bookmarkEnd w:id="5"/>
      <w:r>
        <w:t>​Editors:</w:t>
      </w:r>
    </w:p>
    <w:p w14:paraId="22A2C4F7" w14:textId="77777777" w:rsidR="00D7156A" w:rsidRDefault="00D7156A" w:rsidP="00D7156A">
      <w:pPr>
        <w:ind w:firstLine="720"/>
      </w:pPr>
      <w:bookmarkStart w:id="6" w:name="uq8rwa36xuuz" w:colFirst="0" w:colLast="0"/>
      <w:bookmarkStart w:id="7" w:name="_76x6ttw5y9bx" w:colFirst="0" w:colLast="0"/>
      <w:bookmarkEnd w:id="6"/>
      <w:bookmarkEnd w:id="7"/>
      <w:r>
        <w:t>Rich Piazza (rpiazza@mitre.org), MITRE Corporation</w:t>
      </w:r>
    </w:p>
    <w:p w14:paraId="3DACEBBA" w14:textId="77777777" w:rsidR="00571C2D" w:rsidRDefault="00571C2D" w:rsidP="00571C2D">
      <w:pPr>
        <w:pStyle w:val="Subtitle"/>
        <w:pBdr>
          <w:top w:val="nil"/>
          <w:left w:val="nil"/>
          <w:bottom w:val="nil"/>
          <w:right w:val="nil"/>
          <w:between w:val="nil"/>
        </w:pBdr>
      </w:pPr>
      <w:r>
        <w:t>Additional artifacts:</w:t>
      </w:r>
    </w:p>
    <w:p w14:paraId="764760B0" w14:textId="3E6036C2" w:rsidR="00066920" w:rsidRPr="00AA2E13" w:rsidRDefault="00066920" w:rsidP="00AA2E13">
      <w:pPr>
        <w:numPr>
          <w:ilvl w:val="0"/>
          <w:numId w:val="2"/>
        </w:numPr>
        <w:pBdr>
          <w:top w:val="nil"/>
          <w:left w:val="nil"/>
          <w:bottom w:val="nil"/>
          <w:right w:val="nil"/>
          <w:between w:val="nil"/>
        </w:pBdr>
        <w:ind w:left="1080"/>
        <w:contextualSpacing/>
      </w:pPr>
      <w:r w:rsidRPr="00066920">
        <w:t xml:space="preserve">STIX™ Version 2.1 - </w:t>
      </w:r>
      <w:r w:rsidR="003D53A9">
        <w:t>OASIS</w:t>
      </w:r>
      <w:r w:rsidRPr="00066920">
        <w:t xml:space="preserve"> Specification</w:t>
      </w:r>
    </w:p>
    <w:p w14:paraId="66A2E894" w14:textId="77777777" w:rsidR="00571C2D" w:rsidRDefault="00571C2D" w:rsidP="00571C2D">
      <w:pPr>
        <w:pStyle w:val="Subtitle"/>
        <w:pBdr>
          <w:top w:val="nil"/>
          <w:left w:val="nil"/>
          <w:bottom w:val="nil"/>
          <w:right w:val="nil"/>
          <w:between w:val="nil"/>
        </w:pBdr>
      </w:pPr>
      <w:bookmarkStart w:id="8" w:name="f8b4ia7wsgac" w:colFirst="0" w:colLast="0"/>
      <w:bookmarkStart w:id="9" w:name="_4v63txixf3j9" w:colFirst="0" w:colLast="0"/>
      <w:bookmarkEnd w:id="8"/>
      <w:bookmarkEnd w:id="9"/>
      <w:r>
        <w:t>Related work:</w:t>
      </w:r>
    </w:p>
    <w:p w14:paraId="12C17333" w14:textId="77777777" w:rsidR="00571C2D" w:rsidRDefault="00571C2D" w:rsidP="00571C2D">
      <w:pPr>
        <w:pBdr>
          <w:top w:val="nil"/>
          <w:left w:val="nil"/>
          <w:bottom w:val="nil"/>
          <w:right w:val="nil"/>
          <w:between w:val="nil"/>
        </w:pBdr>
        <w:ind w:left="720"/>
      </w:pPr>
      <w:r>
        <w:t>This specification replaces or supersedes:</w:t>
      </w:r>
    </w:p>
    <w:p w14:paraId="226D218E" w14:textId="77777777" w:rsidR="00571C2D" w:rsidRDefault="00571C2D" w:rsidP="00571C2D">
      <w:pPr>
        <w:numPr>
          <w:ilvl w:val="0"/>
          <w:numId w:val="1"/>
        </w:numPr>
        <w:pBdr>
          <w:top w:val="nil"/>
          <w:left w:val="nil"/>
          <w:bottom w:val="nil"/>
          <w:right w:val="nil"/>
          <w:between w:val="nil"/>
        </w:pBdr>
        <w:ind w:left="1080"/>
        <w:contextualSpacing/>
      </w:pPr>
      <w:r>
        <w:rPr>
          <w:i/>
        </w:rPr>
        <w:t>N/A</w:t>
      </w:r>
    </w:p>
    <w:p w14:paraId="4FACF6A3" w14:textId="77777777" w:rsidR="00571C2D" w:rsidRDefault="00571C2D" w:rsidP="00571C2D">
      <w:pPr>
        <w:pStyle w:val="Subtitle"/>
        <w:pBdr>
          <w:top w:val="nil"/>
          <w:left w:val="nil"/>
          <w:bottom w:val="nil"/>
          <w:right w:val="nil"/>
          <w:between w:val="nil"/>
        </w:pBdr>
      </w:pPr>
      <w:bookmarkStart w:id="10" w:name="_i4cloufk5xdx" w:colFirst="0" w:colLast="0"/>
      <w:bookmarkEnd w:id="10"/>
      <w:r>
        <w:t>Abstract:</w:t>
      </w:r>
    </w:p>
    <w:p w14:paraId="686FF602" w14:textId="57692CEE" w:rsidR="00571C2D" w:rsidRDefault="003D53A9" w:rsidP="003D53A9">
      <w:pPr>
        <w:pBdr>
          <w:top w:val="nil"/>
          <w:left w:val="nil"/>
          <w:bottom w:val="nil"/>
          <w:right w:val="nil"/>
          <w:between w:val="nil"/>
        </w:pBdr>
        <w:ind w:left="720"/>
      </w:pPr>
      <w:bookmarkStart w:id="11" w:name="_slt15ojezpfz" w:colFirst="0" w:colLast="0"/>
      <w:bookmarkStart w:id="12" w:name="_48ww73spg8iu" w:colFirst="0" w:colLast="0"/>
      <w:bookmarkEnd w:id="11"/>
      <w:bookmarkEnd w:id="12"/>
      <w:r>
        <w:t xml:space="preserve">The </w:t>
      </w:r>
      <w:proofErr w:type="spellStart"/>
      <w:r>
        <w:t>stix</w:t>
      </w:r>
      <w:proofErr w:type="spellEnd"/>
      <w:r>
        <w:t xml:space="preserve">-elevator will convert as faithfully as possible STIX 1.x content to STIX 2.1.  The elevator will use the extension mechanism (defined in section 7.3 of the STIX 2.1 specification) to represent some or </w:t>
      </w:r>
      <w:proofErr w:type="gramStart"/>
      <w:r>
        <w:t>all of</w:t>
      </w:r>
      <w:proofErr w:type="gramEnd"/>
      <w:r>
        <w:t xml:space="preserve"> the properties in a STIX 1.x object type in STIX 2.1 content.  This documentation describes the extension</w:t>
      </w:r>
      <w:r w:rsidR="003857C9">
        <w:t>s generated by the elevator.</w:t>
      </w:r>
    </w:p>
    <w:p w14:paraId="41B150E6" w14:textId="5EDA27E4" w:rsidR="003D53A9" w:rsidRDefault="003D53A9" w:rsidP="003D53A9">
      <w:pPr>
        <w:pBdr>
          <w:top w:val="nil"/>
          <w:left w:val="nil"/>
          <w:bottom w:val="nil"/>
          <w:right w:val="nil"/>
          <w:between w:val="nil"/>
        </w:pBdr>
      </w:pPr>
    </w:p>
    <w:sdt>
      <w:sdtPr>
        <w:rPr>
          <w:rFonts w:ascii="Times New Roman" w:eastAsia="Times New Roman" w:hAnsi="Times New Roman" w:cs="Times New Roman"/>
          <w:b w:val="0"/>
          <w:bCs w:val="0"/>
          <w:color w:val="auto"/>
          <w:sz w:val="24"/>
          <w:szCs w:val="24"/>
        </w:rPr>
        <w:id w:val="-718210016"/>
        <w:docPartObj>
          <w:docPartGallery w:val="Table of Contents"/>
          <w:docPartUnique/>
        </w:docPartObj>
      </w:sdtPr>
      <w:sdtEndPr>
        <w:rPr>
          <w:noProof/>
        </w:rPr>
      </w:sdtEndPr>
      <w:sdtContent>
        <w:p w14:paraId="38955356" w14:textId="1F0B3C2C" w:rsidR="00F66DA2" w:rsidRDefault="00F66DA2">
          <w:pPr>
            <w:pStyle w:val="TOCHeading"/>
          </w:pPr>
          <w:r>
            <w:t>Table of Contents</w:t>
          </w:r>
        </w:p>
        <w:p w14:paraId="44C571A4" w14:textId="6920B30A" w:rsidR="00292478" w:rsidRDefault="00F66DA2">
          <w:pPr>
            <w:pStyle w:val="TOC1"/>
            <w:tabs>
              <w:tab w:val="left" w:pos="480"/>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23635775" w:history="1">
            <w:r w:rsidR="00292478" w:rsidRPr="00DB4248">
              <w:rPr>
                <w:rStyle w:val="Hyperlink"/>
                <w:rFonts w:eastAsia="Arial"/>
                <w:noProof/>
              </w:rPr>
              <w:t>1</w:t>
            </w:r>
            <w:r w:rsidR="00292478">
              <w:rPr>
                <w:rFonts w:eastAsiaTheme="minorEastAsia" w:cstheme="minorBidi"/>
                <w:b w:val="0"/>
                <w:bCs w:val="0"/>
                <w:i w:val="0"/>
                <w:iCs w:val="0"/>
                <w:noProof/>
              </w:rPr>
              <w:tab/>
            </w:r>
            <w:r w:rsidR="00292478" w:rsidRPr="00DB4248">
              <w:rPr>
                <w:rStyle w:val="Hyperlink"/>
                <w:rFonts w:eastAsia="Arial"/>
                <w:noProof/>
              </w:rPr>
              <w:t>Campaign Extension</w:t>
            </w:r>
            <w:r w:rsidR="00292478">
              <w:rPr>
                <w:noProof/>
                <w:webHidden/>
              </w:rPr>
              <w:tab/>
            </w:r>
            <w:r w:rsidR="00292478">
              <w:rPr>
                <w:noProof/>
                <w:webHidden/>
              </w:rPr>
              <w:fldChar w:fldCharType="begin"/>
            </w:r>
            <w:r w:rsidR="00292478">
              <w:rPr>
                <w:noProof/>
                <w:webHidden/>
              </w:rPr>
              <w:instrText xml:space="preserve"> PAGEREF _Toc123635775 \h </w:instrText>
            </w:r>
            <w:r w:rsidR="00292478">
              <w:rPr>
                <w:noProof/>
                <w:webHidden/>
              </w:rPr>
            </w:r>
            <w:r w:rsidR="00292478">
              <w:rPr>
                <w:noProof/>
                <w:webHidden/>
              </w:rPr>
              <w:fldChar w:fldCharType="separate"/>
            </w:r>
            <w:r w:rsidR="00292478">
              <w:rPr>
                <w:noProof/>
                <w:webHidden/>
              </w:rPr>
              <w:t>2</w:t>
            </w:r>
            <w:r w:rsidR="00292478">
              <w:rPr>
                <w:noProof/>
                <w:webHidden/>
              </w:rPr>
              <w:fldChar w:fldCharType="end"/>
            </w:r>
          </w:hyperlink>
        </w:p>
        <w:p w14:paraId="65A5783E" w14:textId="71E39E6D"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76" w:history="1">
            <w:r w:rsidRPr="00DB4248">
              <w:rPr>
                <w:rStyle w:val="Hyperlink"/>
                <w:rFonts w:eastAsia="Arial"/>
                <w:noProof/>
              </w:rPr>
              <w:t>1.1</w:t>
            </w:r>
            <w:r>
              <w:rPr>
                <w:rFonts w:eastAsiaTheme="minorEastAsia" w:cstheme="minorBidi"/>
                <w:b w:val="0"/>
                <w:bCs w:val="0"/>
                <w:noProof/>
                <w:sz w:val="24"/>
                <w:szCs w:val="24"/>
              </w:rPr>
              <w:tab/>
            </w:r>
            <w:r w:rsidRPr="00DB4248">
              <w:rPr>
                <w:rStyle w:val="Hyperlink"/>
                <w:rFonts w:eastAsia="Arial"/>
                <w:noProof/>
              </w:rPr>
              <w:t>Extension Definition object</w:t>
            </w:r>
            <w:r>
              <w:rPr>
                <w:noProof/>
                <w:webHidden/>
              </w:rPr>
              <w:tab/>
            </w:r>
            <w:r>
              <w:rPr>
                <w:noProof/>
                <w:webHidden/>
              </w:rPr>
              <w:fldChar w:fldCharType="begin"/>
            </w:r>
            <w:r>
              <w:rPr>
                <w:noProof/>
                <w:webHidden/>
              </w:rPr>
              <w:instrText xml:space="preserve"> PAGEREF _Toc123635776 \h </w:instrText>
            </w:r>
            <w:r>
              <w:rPr>
                <w:noProof/>
                <w:webHidden/>
              </w:rPr>
            </w:r>
            <w:r>
              <w:rPr>
                <w:noProof/>
                <w:webHidden/>
              </w:rPr>
              <w:fldChar w:fldCharType="separate"/>
            </w:r>
            <w:r>
              <w:rPr>
                <w:noProof/>
                <w:webHidden/>
              </w:rPr>
              <w:t>2</w:t>
            </w:r>
            <w:r>
              <w:rPr>
                <w:noProof/>
                <w:webHidden/>
              </w:rPr>
              <w:fldChar w:fldCharType="end"/>
            </w:r>
          </w:hyperlink>
        </w:p>
        <w:p w14:paraId="1802D04C" w14:textId="282D082D"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77" w:history="1">
            <w:r w:rsidRPr="00DB4248">
              <w:rPr>
                <w:rStyle w:val="Hyperlink"/>
                <w:rFonts w:eastAsia="Arial"/>
                <w:noProof/>
              </w:rPr>
              <w:t>1.2</w:t>
            </w:r>
            <w:r>
              <w:rPr>
                <w:rFonts w:eastAsiaTheme="minorEastAsia" w:cstheme="minorBidi"/>
                <w:b w:val="0"/>
                <w:bCs w:val="0"/>
                <w:noProof/>
                <w:sz w:val="24"/>
                <w:szCs w:val="24"/>
              </w:rPr>
              <w:tab/>
            </w:r>
            <w:r w:rsidRPr="00DB4248">
              <w:rPr>
                <w:rStyle w:val="Hyperlink"/>
                <w:rFonts w:eastAsia="Arial"/>
                <w:noProof/>
              </w:rPr>
              <w:t>Campaign Type Extension</w:t>
            </w:r>
            <w:r>
              <w:rPr>
                <w:noProof/>
                <w:webHidden/>
              </w:rPr>
              <w:tab/>
            </w:r>
            <w:r>
              <w:rPr>
                <w:noProof/>
                <w:webHidden/>
              </w:rPr>
              <w:fldChar w:fldCharType="begin"/>
            </w:r>
            <w:r>
              <w:rPr>
                <w:noProof/>
                <w:webHidden/>
              </w:rPr>
              <w:instrText xml:space="preserve"> PAGEREF _Toc123635777 \h </w:instrText>
            </w:r>
            <w:r>
              <w:rPr>
                <w:noProof/>
                <w:webHidden/>
              </w:rPr>
            </w:r>
            <w:r>
              <w:rPr>
                <w:noProof/>
                <w:webHidden/>
              </w:rPr>
              <w:fldChar w:fldCharType="separate"/>
            </w:r>
            <w:r>
              <w:rPr>
                <w:noProof/>
                <w:webHidden/>
              </w:rPr>
              <w:t>3</w:t>
            </w:r>
            <w:r>
              <w:rPr>
                <w:noProof/>
                <w:webHidden/>
              </w:rPr>
              <w:fldChar w:fldCharType="end"/>
            </w:r>
          </w:hyperlink>
        </w:p>
        <w:p w14:paraId="3EFDAB0F" w14:textId="71D83E93"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78" w:history="1">
            <w:r w:rsidRPr="00DB4248">
              <w:rPr>
                <w:rStyle w:val="Hyperlink"/>
                <w:rFonts w:eastAsia="Arial"/>
                <w:noProof/>
              </w:rPr>
              <w:t>1.3</w:t>
            </w:r>
            <w:r>
              <w:rPr>
                <w:rFonts w:eastAsiaTheme="minorEastAsia" w:cstheme="minorBidi"/>
                <w:b w:val="0"/>
                <w:bCs w:val="0"/>
                <w:noProof/>
                <w:sz w:val="24"/>
                <w:szCs w:val="24"/>
              </w:rPr>
              <w:tab/>
            </w:r>
            <w:r w:rsidRPr="00DB4248">
              <w:rPr>
                <w:rStyle w:val="Hyperlink"/>
                <w:rFonts w:eastAsia="Arial"/>
                <w:noProof/>
              </w:rPr>
              <w:t>Intended Effect Statement Type</w:t>
            </w:r>
            <w:r>
              <w:rPr>
                <w:noProof/>
                <w:webHidden/>
              </w:rPr>
              <w:tab/>
            </w:r>
            <w:r>
              <w:rPr>
                <w:noProof/>
                <w:webHidden/>
              </w:rPr>
              <w:fldChar w:fldCharType="begin"/>
            </w:r>
            <w:r>
              <w:rPr>
                <w:noProof/>
                <w:webHidden/>
              </w:rPr>
              <w:instrText xml:space="preserve"> PAGEREF _Toc123635778 \h </w:instrText>
            </w:r>
            <w:r>
              <w:rPr>
                <w:noProof/>
                <w:webHidden/>
              </w:rPr>
            </w:r>
            <w:r>
              <w:rPr>
                <w:noProof/>
                <w:webHidden/>
              </w:rPr>
              <w:fldChar w:fldCharType="separate"/>
            </w:r>
            <w:r>
              <w:rPr>
                <w:noProof/>
                <w:webHidden/>
              </w:rPr>
              <w:t>3</w:t>
            </w:r>
            <w:r>
              <w:rPr>
                <w:noProof/>
                <w:webHidden/>
              </w:rPr>
              <w:fldChar w:fldCharType="end"/>
            </w:r>
          </w:hyperlink>
        </w:p>
        <w:p w14:paraId="249821D0" w14:textId="1B9AF96E"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79" w:history="1">
            <w:r w:rsidRPr="00DB4248">
              <w:rPr>
                <w:rStyle w:val="Hyperlink"/>
                <w:rFonts w:eastAsia="Arial"/>
                <w:noProof/>
              </w:rPr>
              <w:t>1.4</w:t>
            </w:r>
            <w:r>
              <w:rPr>
                <w:rFonts w:eastAsiaTheme="minorEastAsia" w:cstheme="minorBidi"/>
                <w:b w:val="0"/>
                <w:bCs w:val="0"/>
                <w:noProof/>
                <w:sz w:val="24"/>
                <w:szCs w:val="24"/>
              </w:rPr>
              <w:tab/>
            </w:r>
            <w:r w:rsidRPr="00DB4248">
              <w:rPr>
                <w:rStyle w:val="Hyperlink"/>
                <w:rFonts w:eastAsia="Arial"/>
                <w:noProof/>
              </w:rPr>
              <w:t>Intended Effect Open Vocabulary</w:t>
            </w:r>
            <w:r>
              <w:rPr>
                <w:noProof/>
                <w:webHidden/>
              </w:rPr>
              <w:tab/>
            </w:r>
            <w:r>
              <w:rPr>
                <w:noProof/>
                <w:webHidden/>
              </w:rPr>
              <w:fldChar w:fldCharType="begin"/>
            </w:r>
            <w:r>
              <w:rPr>
                <w:noProof/>
                <w:webHidden/>
              </w:rPr>
              <w:instrText xml:space="preserve"> PAGEREF _Toc123635779 \h </w:instrText>
            </w:r>
            <w:r>
              <w:rPr>
                <w:noProof/>
                <w:webHidden/>
              </w:rPr>
            </w:r>
            <w:r>
              <w:rPr>
                <w:noProof/>
                <w:webHidden/>
              </w:rPr>
              <w:fldChar w:fldCharType="separate"/>
            </w:r>
            <w:r>
              <w:rPr>
                <w:noProof/>
                <w:webHidden/>
              </w:rPr>
              <w:t>4</w:t>
            </w:r>
            <w:r>
              <w:rPr>
                <w:noProof/>
                <w:webHidden/>
              </w:rPr>
              <w:fldChar w:fldCharType="end"/>
            </w:r>
          </w:hyperlink>
        </w:p>
        <w:p w14:paraId="7B55E759" w14:textId="7E30DB1F"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80" w:history="1">
            <w:r w:rsidRPr="00DB4248">
              <w:rPr>
                <w:rStyle w:val="Hyperlink"/>
                <w:rFonts w:eastAsia="Arial"/>
                <w:noProof/>
              </w:rPr>
              <w:t>1.5</w:t>
            </w:r>
            <w:r>
              <w:rPr>
                <w:rFonts w:eastAsiaTheme="minorEastAsia" w:cstheme="minorBidi"/>
                <w:b w:val="0"/>
                <w:bCs w:val="0"/>
                <w:noProof/>
                <w:sz w:val="24"/>
                <w:szCs w:val="24"/>
              </w:rPr>
              <w:tab/>
            </w:r>
            <w:r w:rsidRPr="00DB4248">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_Toc123635780 \h </w:instrText>
            </w:r>
            <w:r>
              <w:rPr>
                <w:noProof/>
                <w:webHidden/>
              </w:rPr>
            </w:r>
            <w:r>
              <w:rPr>
                <w:noProof/>
                <w:webHidden/>
              </w:rPr>
              <w:fldChar w:fldCharType="separate"/>
            </w:r>
            <w:r>
              <w:rPr>
                <w:noProof/>
                <w:webHidden/>
              </w:rPr>
              <w:t>5</w:t>
            </w:r>
            <w:r>
              <w:rPr>
                <w:noProof/>
                <w:webHidden/>
              </w:rPr>
              <w:fldChar w:fldCharType="end"/>
            </w:r>
          </w:hyperlink>
        </w:p>
        <w:p w14:paraId="299949C7" w14:textId="428F07D4"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81" w:history="1">
            <w:r w:rsidRPr="00DB4248">
              <w:rPr>
                <w:rStyle w:val="Hyperlink"/>
                <w:rFonts w:eastAsia="Arial"/>
                <w:noProof/>
              </w:rPr>
              <w:t>1.6</w:t>
            </w:r>
            <w:r>
              <w:rPr>
                <w:rFonts w:eastAsiaTheme="minorEastAsia" w:cstheme="minorBidi"/>
                <w:b w:val="0"/>
                <w:bCs w:val="0"/>
                <w:noProof/>
                <w:sz w:val="24"/>
                <w:szCs w:val="24"/>
              </w:rPr>
              <w:tab/>
            </w:r>
            <w:r w:rsidRPr="00DB4248">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_Toc123635781 \h </w:instrText>
            </w:r>
            <w:r>
              <w:rPr>
                <w:noProof/>
                <w:webHidden/>
              </w:rPr>
            </w:r>
            <w:r>
              <w:rPr>
                <w:noProof/>
                <w:webHidden/>
              </w:rPr>
              <w:fldChar w:fldCharType="separate"/>
            </w:r>
            <w:r>
              <w:rPr>
                <w:noProof/>
                <w:webHidden/>
              </w:rPr>
              <w:t>5</w:t>
            </w:r>
            <w:r>
              <w:rPr>
                <w:noProof/>
                <w:webHidden/>
              </w:rPr>
              <w:fldChar w:fldCharType="end"/>
            </w:r>
          </w:hyperlink>
        </w:p>
        <w:p w14:paraId="78B0284A" w14:textId="0DBE5C5A" w:rsidR="00292478" w:rsidRDefault="00292478">
          <w:pPr>
            <w:pStyle w:val="TOC1"/>
            <w:tabs>
              <w:tab w:val="left" w:pos="480"/>
              <w:tab w:val="right" w:leader="dot" w:pos="9350"/>
            </w:tabs>
            <w:rPr>
              <w:rFonts w:eastAsiaTheme="minorEastAsia" w:cstheme="minorBidi"/>
              <w:b w:val="0"/>
              <w:bCs w:val="0"/>
              <w:i w:val="0"/>
              <w:iCs w:val="0"/>
              <w:noProof/>
            </w:rPr>
          </w:pPr>
          <w:hyperlink w:anchor="_Toc123635782" w:history="1">
            <w:r w:rsidRPr="00DB4248">
              <w:rPr>
                <w:rStyle w:val="Hyperlink"/>
                <w:rFonts w:eastAsia="Arial"/>
                <w:noProof/>
              </w:rPr>
              <w:t>2</w:t>
            </w:r>
            <w:r>
              <w:rPr>
                <w:rFonts w:eastAsiaTheme="minorEastAsia" w:cstheme="minorBidi"/>
                <w:b w:val="0"/>
                <w:bCs w:val="0"/>
                <w:i w:val="0"/>
                <w:iCs w:val="0"/>
                <w:noProof/>
              </w:rPr>
              <w:tab/>
            </w:r>
            <w:r w:rsidRPr="00DB4248">
              <w:rPr>
                <w:rStyle w:val="Hyperlink"/>
                <w:rFonts w:eastAsia="Arial"/>
                <w:noProof/>
              </w:rPr>
              <w:t>Course of Action Extension</w:t>
            </w:r>
            <w:r>
              <w:rPr>
                <w:noProof/>
                <w:webHidden/>
              </w:rPr>
              <w:tab/>
            </w:r>
            <w:r>
              <w:rPr>
                <w:noProof/>
                <w:webHidden/>
              </w:rPr>
              <w:fldChar w:fldCharType="begin"/>
            </w:r>
            <w:r>
              <w:rPr>
                <w:noProof/>
                <w:webHidden/>
              </w:rPr>
              <w:instrText xml:space="preserve"> PAGEREF _Toc123635782 \h </w:instrText>
            </w:r>
            <w:r>
              <w:rPr>
                <w:noProof/>
                <w:webHidden/>
              </w:rPr>
            </w:r>
            <w:r>
              <w:rPr>
                <w:noProof/>
                <w:webHidden/>
              </w:rPr>
              <w:fldChar w:fldCharType="separate"/>
            </w:r>
            <w:r>
              <w:rPr>
                <w:noProof/>
                <w:webHidden/>
              </w:rPr>
              <w:t>5</w:t>
            </w:r>
            <w:r>
              <w:rPr>
                <w:noProof/>
                <w:webHidden/>
              </w:rPr>
              <w:fldChar w:fldCharType="end"/>
            </w:r>
          </w:hyperlink>
        </w:p>
        <w:p w14:paraId="19068649" w14:textId="0E1C6C0A"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83" w:history="1">
            <w:r w:rsidRPr="00DB4248">
              <w:rPr>
                <w:rStyle w:val="Hyperlink"/>
                <w:rFonts w:eastAsia="Arial"/>
                <w:noProof/>
              </w:rPr>
              <w:t>2.1</w:t>
            </w:r>
            <w:r>
              <w:rPr>
                <w:rFonts w:eastAsiaTheme="minorEastAsia" w:cstheme="minorBidi"/>
                <w:b w:val="0"/>
                <w:bCs w:val="0"/>
                <w:noProof/>
                <w:sz w:val="24"/>
                <w:szCs w:val="24"/>
              </w:rPr>
              <w:tab/>
            </w:r>
            <w:r w:rsidRPr="00DB4248">
              <w:rPr>
                <w:rStyle w:val="Hyperlink"/>
                <w:rFonts w:eastAsia="Arial"/>
                <w:noProof/>
              </w:rPr>
              <w:t>Extension Definition object</w:t>
            </w:r>
            <w:r>
              <w:rPr>
                <w:noProof/>
                <w:webHidden/>
              </w:rPr>
              <w:tab/>
            </w:r>
            <w:r>
              <w:rPr>
                <w:noProof/>
                <w:webHidden/>
              </w:rPr>
              <w:fldChar w:fldCharType="begin"/>
            </w:r>
            <w:r>
              <w:rPr>
                <w:noProof/>
                <w:webHidden/>
              </w:rPr>
              <w:instrText xml:space="preserve"> PAGEREF _Toc123635783 \h </w:instrText>
            </w:r>
            <w:r>
              <w:rPr>
                <w:noProof/>
                <w:webHidden/>
              </w:rPr>
            </w:r>
            <w:r>
              <w:rPr>
                <w:noProof/>
                <w:webHidden/>
              </w:rPr>
              <w:fldChar w:fldCharType="separate"/>
            </w:r>
            <w:r>
              <w:rPr>
                <w:noProof/>
                <w:webHidden/>
              </w:rPr>
              <w:t>5</w:t>
            </w:r>
            <w:r>
              <w:rPr>
                <w:noProof/>
                <w:webHidden/>
              </w:rPr>
              <w:fldChar w:fldCharType="end"/>
            </w:r>
          </w:hyperlink>
        </w:p>
        <w:p w14:paraId="2A5A6B79" w14:textId="5FBD6803"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84" w:history="1">
            <w:r w:rsidRPr="00DB4248">
              <w:rPr>
                <w:rStyle w:val="Hyperlink"/>
                <w:rFonts w:eastAsia="Arial"/>
                <w:noProof/>
              </w:rPr>
              <w:t>2.2</w:t>
            </w:r>
            <w:r>
              <w:rPr>
                <w:rFonts w:eastAsiaTheme="minorEastAsia" w:cstheme="minorBidi"/>
                <w:b w:val="0"/>
                <w:bCs w:val="0"/>
                <w:noProof/>
                <w:sz w:val="24"/>
                <w:szCs w:val="24"/>
              </w:rPr>
              <w:tab/>
            </w:r>
            <w:r w:rsidRPr="00DB4248">
              <w:rPr>
                <w:rStyle w:val="Hyperlink"/>
                <w:rFonts w:eastAsia="Arial"/>
                <w:noProof/>
              </w:rPr>
              <w:t>Course of Action Type Extension</w:t>
            </w:r>
            <w:r>
              <w:rPr>
                <w:noProof/>
                <w:webHidden/>
              </w:rPr>
              <w:tab/>
            </w:r>
            <w:r>
              <w:rPr>
                <w:noProof/>
                <w:webHidden/>
              </w:rPr>
              <w:fldChar w:fldCharType="begin"/>
            </w:r>
            <w:r>
              <w:rPr>
                <w:noProof/>
                <w:webHidden/>
              </w:rPr>
              <w:instrText xml:space="preserve"> PAGEREF _Toc123635784 \h </w:instrText>
            </w:r>
            <w:r>
              <w:rPr>
                <w:noProof/>
                <w:webHidden/>
              </w:rPr>
            </w:r>
            <w:r>
              <w:rPr>
                <w:noProof/>
                <w:webHidden/>
              </w:rPr>
              <w:fldChar w:fldCharType="separate"/>
            </w:r>
            <w:r>
              <w:rPr>
                <w:noProof/>
                <w:webHidden/>
              </w:rPr>
              <w:t>6</w:t>
            </w:r>
            <w:r>
              <w:rPr>
                <w:noProof/>
                <w:webHidden/>
              </w:rPr>
              <w:fldChar w:fldCharType="end"/>
            </w:r>
          </w:hyperlink>
        </w:p>
        <w:p w14:paraId="69D9C956" w14:textId="7E52765B"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85" w:history="1">
            <w:r w:rsidRPr="00DB4248">
              <w:rPr>
                <w:rStyle w:val="Hyperlink"/>
                <w:rFonts w:eastAsia="Arial"/>
                <w:noProof/>
              </w:rPr>
              <w:t>2.3</w:t>
            </w:r>
            <w:r>
              <w:rPr>
                <w:rFonts w:eastAsiaTheme="minorEastAsia" w:cstheme="minorBidi"/>
                <w:b w:val="0"/>
                <w:bCs w:val="0"/>
                <w:noProof/>
                <w:sz w:val="24"/>
                <w:szCs w:val="24"/>
              </w:rPr>
              <w:tab/>
            </w:r>
            <w:r w:rsidRPr="00DB4248">
              <w:rPr>
                <w:rStyle w:val="Hyperlink"/>
                <w:rFonts w:eastAsia="Arial"/>
                <w:noProof/>
              </w:rPr>
              <w:t>High/Medium/Low Statement Type</w:t>
            </w:r>
            <w:r>
              <w:rPr>
                <w:noProof/>
                <w:webHidden/>
              </w:rPr>
              <w:tab/>
            </w:r>
            <w:r>
              <w:rPr>
                <w:noProof/>
                <w:webHidden/>
              </w:rPr>
              <w:fldChar w:fldCharType="begin"/>
            </w:r>
            <w:r>
              <w:rPr>
                <w:noProof/>
                <w:webHidden/>
              </w:rPr>
              <w:instrText xml:space="preserve"> PAGEREF _Toc123635785 \h </w:instrText>
            </w:r>
            <w:r>
              <w:rPr>
                <w:noProof/>
                <w:webHidden/>
              </w:rPr>
            </w:r>
            <w:r>
              <w:rPr>
                <w:noProof/>
                <w:webHidden/>
              </w:rPr>
              <w:fldChar w:fldCharType="separate"/>
            </w:r>
            <w:r>
              <w:rPr>
                <w:noProof/>
                <w:webHidden/>
              </w:rPr>
              <w:t>7</w:t>
            </w:r>
            <w:r>
              <w:rPr>
                <w:noProof/>
                <w:webHidden/>
              </w:rPr>
              <w:fldChar w:fldCharType="end"/>
            </w:r>
          </w:hyperlink>
        </w:p>
        <w:p w14:paraId="630DD3EA" w14:textId="42952490"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86" w:history="1">
            <w:r w:rsidRPr="00DB4248">
              <w:rPr>
                <w:rStyle w:val="Hyperlink"/>
                <w:rFonts w:eastAsia="Arial"/>
                <w:noProof/>
              </w:rPr>
              <w:t>2.4</w:t>
            </w:r>
            <w:r>
              <w:rPr>
                <w:rFonts w:eastAsiaTheme="minorEastAsia" w:cstheme="minorBidi"/>
                <w:b w:val="0"/>
                <w:bCs w:val="0"/>
                <w:noProof/>
                <w:sz w:val="24"/>
                <w:szCs w:val="24"/>
              </w:rPr>
              <w:tab/>
            </w:r>
            <w:r w:rsidRPr="00DB4248">
              <w:rPr>
                <w:rStyle w:val="Hyperlink"/>
                <w:rFonts w:eastAsia="Arial"/>
                <w:noProof/>
              </w:rPr>
              <w:t>High-Medium-Low Open Vocabulary</w:t>
            </w:r>
            <w:r>
              <w:rPr>
                <w:noProof/>
                <w:webHidden/>
              </w:rPr>
              <w:tab/>
            </w:r>
            <w:r>
              <w:rPr>
                <w:noProof/>
                <w:webHidden/>
              </w:rPr>
              <w:fldChar w:fldCharType="begin"/>
            </w:r>
            <w:r>
              <w:rPr>
                <w:noProof/>
                <w:webHidden/>
              </w:rPr>
              <w:instrText xml:space="preserve"> PAGEREF _Toc123635786 \h </w:instrText>
            </w:r>
            <w:r>
              <w:rPr>
                <w:noProof/>
                <w:webHidden/>
              </w:rPr>
            </w:r>
            <w:r>
              <w:rPr>
                <w:noProof/>
                <w:webHidden/>
              </w:rPr>
              <w:fldChar w:fldCharType="separate"/>
            </w:r>
            <w:r>
              <w:rPr>
                <w:noProof/>
                <w:webHidden/>
              </w:rPr>
              <w:t>7</w:t>
            </w:r>
            <w:r>
              <w:rPr>
                <w:noProof/>
                <w:webHidden/>
              </w:rPr>
              <w:fldChar w:fldCharType="end"/>
            </w:r>
          </w:hyperlink>
        </w:p>
        <w:p w14:paraId="24879286" w14:textId="2C02D7D3"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87" w:history="1">
            <w:r w:rsidRPr="00DB4248">
              <w:rPr>
                <w:rStyle w:val="Hyperlink"/>
                <w:rFonts w:eastAsia="Arial"/>
                <w:noProof/>
              </w:rPr>
              <w:t>2.5</w:t>
            </w:r>
            <w:r>
              <w:rPr>
                <w:rFonts w:eastAsiaTheme="minorEastAsia" w:cstheme="minorBidi"/>
                <w:b w:val="0"/>
                <w:bCs w:val="0"/>
                <w:noProof/>
                <w:sz w:val="24"/>
                <w:szCs w:val="24"/>
              </w:rPr>
              <w:tab/>
            </w:r>
            <w:r w:rsidRPr="00DB4248">
              <w:rPr>
                <w:rStyle w:val="Hyperlink"/>
                <w:rFonts w:eastAsia="Arial"/>
                <w:noProof/>
              </w:rPr>
              <w:t>COA Stage Open Vocabulary</w:t>
            </w:r>
            <w:r>
              <w:rPr>
                <w:noProof/>
                <w:webHidden/>
              </w:rPr>
              <w:tab/>
            </w:r>
            <w:r>
              <w:rPr>
                <w:noProof/>
                <w:webHidden/>
              </w:rPr>
              <w:fldChar w:fldCharType="begin"/>
            </w:r>
            <w:r>
              <w:rPr>
                <w:noProof/>
                <w:webHidden/>
              </w:rPr>
              <w:instrText xml:space="preserve"> PAGEREF _Toc123635787 \h </w:instrText>
            </w:r>
            <w:r>
              <w:rPr>
                <w:noProof/>
                <w:webHidden/>
              </w:rPr>
            </w:r>
            <w:r>
              <w:rPr>
                <w:noProof/>
                <w:webHidden/>
              </w:rPr>
              <w:fldChar w:fldCharType="separate"/>
            </w:r>
            <w:r>
              <w:rPr>
                <w:noProof/>
                <w:webHidden/>
              </w:rPr>
              <w:t>8</w:t>
            </w:r>
            <w:r>
              <w:rPr>
                <w:noProof/>
                <w:webHidden/>
              </w:rPr>
              <w:fldChar w:fldCharType="end"/>
            </w:r>
          </w:hyperlink>
        </w:p>
        <w:p w14:paraId="000CE258" w14:textId="7E5C4F59"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88" w:history="1">
            <w:r w:rsidRPr="00DB4248">
              <w:rPr>
                <w:rStyle w:val="Hyperlink"/>
                <w:rFonts w:eastAsia="Arial"/>
                <w:noProof/>
              </w:rPr>
              <w:t>2.6</w:t>
            </w:r>
            <w:r>
              <w:rPr>
                <w:rFonts w:eastAsiaTheme="minorEastAsia" w:cstheme="minorBidi"/>
                <w:b w:val="0"/>
                <w:bCs w:val="0"/>
                <w:noProof/>
                <w:sz w:val="24"/>
                <w:szCs w:val="24"/>
              </w:rPr>
              <w:tab/>
            </w:r>
            <w:r w:rsidRPr="00DB4248">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_Toc123635788 \h </w:instrText>
            </w:r>
            <w:r>
              <w:rPr>
                <w:noProof/>
                <w:webHidden/>
              </w:rPr>
            </w:r>
            <w:r>
              <w:rPr>
                <w:noProof/>
                <w:webHidden/>
              </w:rPr>
              <w:fldChar w:fldCharType="separate"/>
            </w:r>
            <w:r>
              <w:rPr>
                <w:noProof/>
                <w:webHidden/>
              </w:rPr>
              <w:t>8</w:t>
            </w:r>
            <w:r>
              <w:rPr>
                <w:noProof/>
                <w:webHidden/>
              </w:rPr>
              <w:fldChar w:fldCharType="end"/>
            </w:r>
          </w:hyperlink>
        </w:p>
        <w:p w14:paraId="0953FE46" w14:textId="75A299FD"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89" w:history="1">
            <w:r w:rsidRPr="00DB4248">
              <w:rPr>
                <w:rStyle w:val="Hyperlink"/>
                <w:rFonts w:eastAsia="Arial"/>
                <w:noProof/>
              </w:rPr>
              <w:t>2.7</w:t>
            </w:r>
            <w:r>
              <w:rPr>
                <w:rFonts w:eastAsiaTheme="minorEastAsia" w:cstheme="minorBidi"/>
                <w:b w:val="0"/>
                <w:bCs w:val="0"/>
                <w:noProof/>
                <w:sz w:val="24"/>
                <w:szCs w:val="24"/>
              </w:rPr>
              <w:tab/>
            </w:r>
            <w:r w:rsidRPr="00DB4248">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_Toc123635789 \h </w:instrText>
            </w:r>
            <w:r>
              <w:rPr>
                <w:noProof/>
                <w:webHidden/>
              </w:rPr>
            </w:r>
            <w:r>
              <w:rPr>
                <w:noProof/>
                <w:webHidden/>
              </w:rPr>
              <w:fldChar w:fldCharType="separate"/>
            </w:r>
            <w:r>
              <w:rPr>
                <w:noProof/>
                <w:webHidden/>
              </w:rPr>
              <w:t>8</w:t>
            </w:r>
            <w:r>
              <w:rPr>
                <w:noProof/>
                <w:webHidden/>
              </w:rPr>
              <w:fldChar w:fldCharType="end"/>
            </w:r>
          </w:hyperlink>
        </w:p>
        <w:p w14:paraId="764E6EA9" w14:textId="675910FD"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90" w:history="1">
            <w:r w:rsidRPr="00DB4248">
              <w:rPr>
                <w:rStyle w:val="Hyperlink"/>
                <w:rFonts w:eastAsia="Arial"/>
                <w:noProof/>
              </w:rPr>
              <w:t>2.8</w:t>
            </w:r>
            <w:r>
              <w:rPr>
                <w:rFonts w:eastAsiaTheme="minorEastAsia" w:cstheme="minorBidi"/>
                <w:b w:val="0"/>
                <w:bCs w:val="0"/>
                <w:noProof/>
                <w:sz w:val="24"/>
                <w:szCs w:val="24"/>
              </w:rPr>
              <w:tab/>
            </w:r>
            <w:r w:rsidRPr="00DB4248">
              <w:rPr>
                <w:rStyle w:val="Hyperlink"/>
                <w:rFonts w:eastAsia="Arial"/>
                <w:noProof/>
              </w:rPr>
              <w:t>Example</w:t>
            </w:r>
            <w:r>
              <w:rPr>
                <w:noProof/>
                <w:webHidden/>
              </w:rPr>
              <w:tab/>
            </w:r>
            <w:r>
              <w:rPr>
                <w:noProof/>
                <w:webHidden/>
              </w:rPr>
              <w:fldChar w:fldCharType="begin"/>
            </w:r>
            <w:r>
              <w:rPr>
                <w:noProof/>
                <w:webHidden/>
              </w:rPr>
              <w:instrText xml:space="preserve"> PAGEREF _Toc123635790 \h </w:instrText>
            </w:r>
            <w:r>
              <w:rPr>
                <w:noProof/>
                <w:webHidden/>
              </w:rPr>
            </w:r>
            <w:r>
              <w:rPr>
                <w:noProof/>
                <w:webHidden/>
              </w:rPr>
              <w:fldChar w:fldCharType="separate"/>
            </w:r>
            <w:r>
              <w:rPr>
                <w:noProof/>
                <w:webHidden/>
              </w:rPr>
              <w:t>8</w:t>
            </w:r>
            <w:r>
              <w:rPr>
                <w:noProof/>
                <w:webHidden/>
              </w:rPr>
              <w:fldChar w:fldCharType="end"/>
            </w:r>
          </w:hyperlink>
        </w:p>
        <w:p w14:paraId="39F84FD6" w14:textId="39E59C79" w:rsidR="00292478" w:rsidRDefault="00292478">
          <w:pPr>
            <w:pStyle w:val="TOC1"/>
            <w:tabs>
              <w:tab w:val="left" w:pos="480"/>
              <w:tab w:val="right" w:leader="dot" w:pos="9350"/>
            </w:tabs>
            <w:rPr>
              <w:rFonts w:eastAsiaTheme="minorEastAsia" w:cstheme="minorBidi"/>
              <w:b w:val="0"/>
              <w:bCs w:val="0"/>
              <w:i w:val="0"/>
              <w:iCs w:val="0"/>
              <w:noProof/>
            </w:rPr>
          </w:pPr>
          <w:hyperlink w:anchor="_Toc123635791" w:history="1">
            <w:r w:rsidRPr="00DB4248">
              <w:rPr>
                <w:rStyle w:val="Hyperlink"/>
                <w:rFonts w:eastAsia="Arial"/>
                <w:noProof/>
              </w:rPr>
              <w:t>3</w:t>
            </w:r>
            <w:r>
              <w:rPr>
                <w:rFonts w:eastAsiaTheme="minorEastAsia" w:cstheme="minorBidi"/>
                <w:b w:val="0"/>
                <w:bCs w:val="0"/>
                <w:i w:val="0"/>
                <w:iCs w:val="0"/>
                <w:noProof/>
              </w:rPr>
              <w:tab/>
            </w:r>
            <w:r w:rsidRPr="00DB4248">
              <w:rPr>
                <w:rStyle w:val="Hyperlink"/>
                <w:rFonts w:eastAsia="Arial"/>
                <w:noProof/>
              </w:rPr>
              <w:t>Email Message Extension</w:t>
            </w:r>
            <w:r>
              <w:rPr>
                <w:noProof/>
                <w:webHidden/>
              </w:rPr>
              <w:tab/>
            </w:r>
            <w:r>
              <w:rPr>
                <w:noProof/>
                <w:webHidden/>
              </w:rPr>
              <w:fldChar w:fldCharType="begin"/>
            </w:r>
            <w:r>
              <w:rPr>
                <w:noProof/>
                <w:webHidden/>
              </w:rPr>
              <w:instrText xml:space="preserve"> PAGEREF _Toc123635791 \h </w:instrText>
            </w:r>
            <w:r>
              <w:rPr>
                <w:noProof/>
                <w:webHidden/>
              </w:rPr>
            </w:r>
            <w:r>
              <w:rPr>
                <w:noProof/>
                <w:webHidden/>
              </w:rPr>
              <w:fldChar w:fldCharType="separate"/>
            </w:r>
            <w:r>
              <w:rPr>
                <w:noProof/>
                <w:webHidden/>
              </w:rPr>
              <w:t>9</w:t>
            </w:r>
            <w:r>
              <w:rPr>
                <w:noProof/>
                <w:webHidden/>
              </w:rPr>
              <w:fldChar w:fldCharType="end"/>
            </w:r>
          </w:hyperlink>
        </w:p>
        <w:p w14:paraId="061B918C" w14:textId="4AD96820"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92" w:history="1">
            <w:r w:rsidRPr="00DB4248">
              <w:rPr>
                <w:rStyle w:val="Hyperlink"/>
                <w:rFonts w:eastAsia="Arial"/>
                <w:noProof/>
              </w:rPr>
              <w:t>3.1</w:t>
            </w:r>
            <w:r>
              <w:rPr>
                <w:rFonts w:eastAsiaTheme="minorEastAsia" w:cstheme="minorBidi"/>
                <w:b w:val="0"/>
                <w:bCs w:val="0"/>
                <w:noProof/>
                <w:sz w:val="24"/>
                <w:szCs w:val="24"/>
              </w:rPr>
              <w:tab/>
            </w:r>
            <w:r w:rsidRPr="00DB4248">
              <w:rPr>
                <w:rStyle w:val="Hyperlink"/>
                <w:rFonts w:eastAsia="Arial"/>
                <w:noProof/>
              </w:rPr>
              <w:t>Extension Definition Object</w:t>
            </w:r>
            <w:r>
              <w:rPr>
                <w:noProof/>
                <w:webHidden/>
              </w:rPr>
              <w:tab/>
            </w:r>
            <w:r>
              <w:rPr>
                <w:noProof/>
                <w:webHidden/>
              </w:rPr>
              <w:fldChar w:fldCharType="begin"/>
            </w:r>
            <w:r>
              <w:rPr>
                <w:noProof/>
                <w:webHidden/>
              </w:rPr>
              <w:instrText xml:space="preserve"> PAGEREF _Toc123635792 \h </w:instrText>
            </w:r>
            <w:r>
              <w:rPr>
                <w:noProof/>
                <w:webHidden/>
              </w:rPr>
            </w:r>
            <w:r>
              <w:rPr>
                <w:noProof/>
                <w:webHidden/>
              </w:rPr>
              <w:fldChar w:fldCharType="separate"/>
            </w:r>
            <w:r>
              <w:rPr>
                <w:noProof/>
                <w:webHidden/>
              </w:rPr>
              <w:t>9</w:t>
            </w:r>
            <w:r>
              <w:rPr>
                <w:noProof/>
                <w:webHidden/>
              </w:rPr>
              <w:fldChar w:fldCharType="end"/>
            </w:r>
          </w:hyperlink>
        </w:p>
        <w:p w14:paraId="6AAB624D" w14:textId="18F6DDBE"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93" w:history="1">
            <w:r w:rsidRPr="00DB4248">
              <w:rPr>
                <w:rStyle w:val="Hyperlink"/>
                <w:rFonts w:eastAsia="Arial"/>
                <w:noProof/>
              </w:rPr>
              <w:t>3.2</w:t>
            </w:r>
            <w:r>
              <w:rPr>
                <w:rFonts w:eastAsiaTheme="minorEastAsia" w:cstheme="minorBidi"/>
                <w:b w:val="0"/>
                <w:bCs w:val="0"/>
                <w:noProof/>
                <w:sz w:val="24"/>
                <w:szCs w:val="24"/>
              </w:rPr>
              <w:tab/>
            </w:r>
            <w:r w:rsidRPr="00DB4248">
              <w:rPr>
                <w:rStyle w:val="Hyperlink"/>
                <w:rFonts w:eastAsia="Arial"/>
                <w:noProof/>
              </w:rPr>
              <w:t>Email Message Type Extension</w:t>
            </w:r>
            <w:r>
              <w:rPr>
                <w:noProof/>
                <w:webHidden/>
              </w:rPr>
              <w:tab/>
            </w:r>
            <w:r>
              <w:rPr>
                <w:noProof/>
                <w:webHidden/>
              </w:rPr>
              <w:fldChar w:fldCharType="begin"/>
            </w:r>
            <w:r>
              <w:rPr>
                <w:noProof/>
                <w:webHidden/>
              </w:rPr>
              <w:instrText xml:space="preserve"> PAGEREF _Toc123635793 \h </w:instrText>
            </w:r>
            <w:r>
              <w:rPr>
                <w:noProof/>
                <w:webHidden/>
              </w:rPr>
            </w:r>
            <w:r>
              <w:rPr>
                <w:noProof/>
                <w:webHidden/>
              </w:rPr>
              <w:fldChar w:fldCharType="separate"/>
            </w:r>
            <w:r>
              <w:rPr>
                <w:noProof/>
                <w:webHidden/>
              </w:rPr>
              <w:t>9</w:t>
            </w:r>
            <w:r>
              <w:rPr>
                <w:noProof/>
                <w:webHidden/>
              </w:rPr>
              <w:fldChar w:fldCharType="end"/>
            </w:r>
          </w:hyperlink>
        </w:p>
        <w:p w14:paraId="4BE717E3" w14:textId="44E43270"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94" w:history="1">
            <w:r w:rsidRPr="00DB4248">
              <w:rPr>
                <w:rStyle w:val="Hyperlink"/>
                <w:rFonts w:eastAsia="Arial"/>
                <w:noProof/>
              </w:rPr>
              <w:t>3.3</w:t>
            </w:r>
            <w:r>
              <w:rPr>
                <w:rFonts w:eastAsiaTheme="minorEastAsia" w:cstheme="minorBidi"/>
                <w:b w:val="0"/>
                <w:bCs w:val="0"/>
                <w:noProof/>
                <w:sz w:val="24"/>
                <w:szCs w:val="24"/>
              </w:rPr>
              <w:tab/>
            </w:r>
            <w:r w:rsidRPr="00DB4248">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_Toc123635794 \h </w:instrText>
            </w:r>
            <w:r>
              <w:rPr>
                <w:noProof/>
                <w:webHidden/>
              </w:rPr>
            </w:r>
            <w:r>
              <w:rPr>
                <w:noProof/>
                <w:webHidden/>
              </w:rPr>
              <w:fldChar w:fldCharType="separate"/>
            </w:r>
            <w:r>
              <w:rPr>
                <w:noProof/>
                <w:webHidden/>
              </w:rPr>
              <w:t>9</w:t>
            </w:r>
            <w:r>
              <w:rPr>
                <w:noProof/>
                <w:webHidden/>
              </w:rPr>
              <w:fldChar w:fldCharType="end"/>
            </w:r>
          </w:hyperlink>
        </w:p>
        <w:p w14:paraId="7B8C393A" w14:textId="01352524"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95" w:history="1">
            <w:r w:rsidRPr="00DB4248">
              <w:rPr>
                <w:rStyle w:val="Hyperlink"/>
                <w:rFonts w:eastAsia="Arial"/>
                <w:noProof/>
              </w:rPr>
              <w:t>3.4</w:t>
            </w:r>
            <w:r>
              <w:rPr>
                <w:rFonts w:eastAsiaTheme="minorEastAsia" w:cstheme="minorBidi"/>
                <w:b w:val="0"/>
                <w:bCs w:val="0"/>
                <w:noProof/>
                <w:sz w:val="24"/>
                <w:szCs w:val="24"/>
              </w:rPr>
              <w:tab/>
            </w:r>
            <w:r w:rsidRPr="00DB4248">
              <w:rPr>
                <w:rStyle w:val="Hyperlink"/>
                <w:rFonts w:eastAsia="Arial"/>
                <w:noProof/>
              </w:rPr>
              <w:t>Example</w:t>
            </w:r>
            <w:r>
              <w:rPr>
                <w:noProof/>
                <w:webHidden/>
              </w:rPr>
              <w:tab/>
            </w:r>
            <w:r>
              <w:rPr>
                <w:noProof/>
                <w:webHidden/>
              </w:rPr>
              <w:fldChar w:fldCharType="begin"/>
            </w:r>
            <w:r>
              <w:rPr>
                <w:noProof/>
                <w:webHidden/>
              </w:rPr>
              <w:instrText xml:space="preserve"> PAGEREF _Toc123635795 \h </w:instrText>
            </w:r>
            <w:r>
              <w:rPr>
                <w:noProof/>
                <w:webHidden/>
              </w:rPr>
            </w:r>
            <w:r>
              <w:rPr>
                <w:noProof/>
                <w:webHidden/>
              </w:rPr>
              <w:fldChar w:fldCharType="separate"/>
            </w:r>
            <w:r>
              <w:rPr>
                <w:noProof/>
                <w:webHidden/>
              </w:rPr>
              <w:t>10</w:t>
            </w:r>
            <w:r>
              <w:rPr>
                <w:noProof/>
                <w:webHidden/>
              </w:rPr>
              <w:fldChar w:fldCharType="end"/>
            </w:r>
          </w:hyperlink>
        </w:p>
        <w:p w14:paraId="4D7C5723" w14:textId="10E34F89" w:rsidR="00292478" w:rsidRDefault="00292478">
          <w:pPr>
            <w:pStyle w:val="TOC1"/>
            <w:tabs>
              <w:tab w:val="left" w:pos="480"/>
              <w:tab w:val="right" w:leader="dot" w:pos="9350"/>
            </w:tabs>
            <w:rPr>
              <w:rFonts w:eastAsiaTheme="minorEastAsia" w:cstheme="minorBidi"/>
              <w:b w:val="0"/>
              <w:bCs w:val="0"/>
              <w:i w:val="0"/>
              <w:iCs w:val="0"/>
              <w:noProof/>
            </w:rPr>
          </w:pPr>
          <w:hyperlink w:anchor="_Toc123635796" w:history="1">
            <w:r w:rsidRPr="00DB4248">
              <w:rPr>
                <w:rStyle w:val="Hyperlink"/>
                <w:rFonts w:eastAsia="Arial"/>
                <w:noProof/>
              </w:rPr>
              <w:t>4</w:t>
            </w:r>
            <w:r>
              <w:rPr>
                <w:rFonts w:eastAsiaTheme="minorEastAsia" w:cstheme="minorBidi"/>
                <w:b w:val="0"/>
                <w:bCs w:val="0"/>
                <w:i w:val="0"/>
                <w:iCs w:val="0"/>
                <w:noProof/>
              </w:rPr>
              <w:tab/>
            </w:r>
            <w:r w:rsidRPr="00DB4248">
              <w:rPr>
                <w:rStyle w:val="Hyperlink"/>
                <w:rFonts w:eastAsia="Arial"/>
                <w:noProof/>
              </w:rPr>
              <w:t>Identity Extension (as a Victim Target)</w:t>
            </w:r>
            <w:r>
              <w:rPr>
                <w:noProof/>
                <w:webHidden/>
              </w:rPr>
              <w:tab/>
            </w:r>
            <w:r>
              <w:rPr>
                <w:noProof/>
                <w:webHidden/>
              </w:rPr>
              <w:fldChar w:fldCharType="begin"/>
            </w:r>
            <w:r>
              <w:rPr>
                <w:noProof/>
                <w:webHidden/>
              </w:rPr>
              <w:instrText xml:space="preserve"> PAGEREF _Toc123635796 \h </w:instrText>
            </w:r>
            <w:r>
              <w:rPr>
                <w:noProof/>
                <w:webHidden/>
              </w:rPr>
            </w:r>
            <w:r>
              <w:rPr>
                <w:noProof/>
                <w:webHidden/>
              </w:rPr>
              <w:fldChar w:fldCharType="separate"/>
            </w:r>
            <w:r>
              <w:rPr>
                <w:noProof/>
                <w:webHidden/>
              </w:rPr>
              <w:t>10</w:t>
            </w:r>
            <w:r>
              <w:rPr>
                <w:noProof/>
                <w:webHidden/>
              </w:rPr>
              <w:fldChar w:fldCharType="end"/>
            </w:r>
          </w:hyperlink>
        </w:p>
        <w:p w14:paraId="3627B74D" w14:textId="3186B46E"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97" w:history="1">
            <w:r w:rsidRPr="00DB4248">
              <w:rPr>
                <w:rStyle w:val="Hyperlink"/>
                <w:rFonts w:eastAsia="Arial"/>
                <w:noProof/>
              </w:rPr>
              <w:t>4.1</w:t>
            </w:r>
            <w:r>
              <w:rPr>
                <w:rFonts w:eastAsiaTheme="minorEastAsia" w:cstheme="minorBidi"/>
                <w:b w:val="0"/>
                <w:bCs w:val="0"/>
                <w:noProof/>
                <w:sz w:val="24"/>
                <w:szCs w:val="24"/>
              </w:rPr>
              <w:tab/>
            </w:r>
            <w:r w:rsidRPr="00DB4248">
              <w:rPr>
                <w:rStyle w:val="Hyperlink"/>
                <w:rFonts w:eastAsia="Arial"/>
                <w:noProof/>
              </w:rPr>
              <w:t>Extension Definition Object</w:t>
            </w:r>
            <w:r>
              <w:rPr>
                <w:noProof/>
                <w:webHidden/>
              </w:rPr>
              <w:tab/>
            </w:r>
            <w:r>
              <w:rPr>
                <w:noProof/>
                <w:webHidden/>
              </w:rPr>
              <w:fldChar w:fldCharType="begin"/>
            </w:r>
            <w:r>
              <w:rPr>
                <w:noProof/>
                <w:webHidden/>
              </w:rPr>
              <w:instrText xml:space="preserve"> PAGEREF _Toc123635797 \h </w:instrText>
            </w:r>
            <w:r>
              <w:rPr>
                <w:noProof/>
                <w:webHidden/>
              </w:rPr>
            </w:r>
            <w:r>
              <w:rPr>
                <w:noProof/>
                <w:webHidden/>
              </w:rPr>
              <w:fldChar w:fldCharType="separate"/>
            </w:r>
            <w:r>
              <w:rPr>
                <w:noProof/>
                <w:webHidden/>
              </w:rPr>
              <w:t>10</w:t>
            </w:r>
            <w:r>
              <w:rPr>
                <w:noProof/>
                <w:webHidden/>
              </w:rPr>
              <w:fldChar w:fldCharType="end"/>
            </w:r>
          </w:hyperlink>
        </w:p>
        <w:p w14:paraId="2CAFD9CB" w14:textId="799EBB1D"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98" w:history="1">
            <w:r w:rsidRPr="00DB4248">
              <w:rPr>
                <w:rStyle w:val="Hyperlink"/>
                <w:rFonts w:eastAsia="Arial"/>
                <w:noProof/>
              </w:rPr>
              <w:t>4.2</w:t>
            </w:r>
            <w:r>
              <w:rPr>
                <w:rFonts w:eastAsiaTheme="minorEastAsia" w:cstheme="minorBidi"/>
                <w:b w:val="0"/>
                <w:bCs w:val="0"/>
                <w:noProof/>
                <w:sz w:val="24"/>
                <w:szCs w:val="24"/>
              </w:rPr>
              <w:tab/>
            </w:r>
            <w:r w:rsidRPr="00DB4248">
              <w:rPr>
                <w:rStyle w:val="Hyperlink"/>
                <w:rFonts w:eastAsia="Arial"/>
                <w:noProof/>
              </w:rPr>
              <w:t>Incident Type Extension</w:t>
            </w:r>
            <w:r>
              <w:rPr>
                <w:noProof/>
                <w:webHidden/>
              </w:rPr>
              <w:tab/>
            </w:r>
            <w:r>
              <w:rPr>
                <w:noProof/>
                <w:webHidden/>
              </w:rPr>
              <w:fldChar w:fldCharType="begin"/>
            </w:r>
            <w:r>
              <w:rPr>
                <w:noProof/>
                <w:webHidden/>
              </w:rPr>
              <w:instrText xml:space="preserve"> PAGEREF _Toc123635798 \h </w:instrText>
            </w:r>
            <w:r>
              <w:rPr>
                <w:noProof/>
                <w:webHidden/>
              </w:rPr>
            </w:r>
            <w:r>
              <w:rPr>
                <w:noProof/>
                <w:webHidden/>
              </w:rPr>
              <w:fldChar w:fldCharType="separate"/>
            </w:r>
            <w:r>
              <w:rPr>
                <w:noProof/>
                <w:webHidden/>
              </w:rPr>
              <w:t>10</w:t>
            </w:r>
            <w:r>
              <w:rPr>
                <w:noProof/>
                <w:webHidden/>
              </w:rPr>
              <w:fldChar w:fldCharType="end"/>
            </w:r>
          </w:hyperlink>
        </w:p>
        <w:p w14:paraId="71430BE6" w14:textId="3D104491" w:rsidR="00292478" w:rsidRDefault="00292478">
          <w:pPr>
            <w:pStyle w:val="TOC2"/>
            <w:tabs>
              <w:tab w:val="left" w:pos="960"/>
              <w:tab w:val="right" w:leader="dot" w:pos="9350"/>
            </w:tabs>
            <w:rPr>
              <w:rFonts w:eastAsiaTheme="minorEastAsia" w:cstheme="minorBidi"/>
              <w:b w:val="0"/>
              <w:bCs w:val="0"/>
              <w:noProof/>
              <w:sz w:val="24"/>
              <w:szCs w:val="24"/>
            </w:rPr>
          </w:pPr>
          <w:hyperlink w:anchor="_Toc123635799" w:history="1">
            <w:r w:rsidRPr="00DB4248">
              <w:rPr>
                <w:rStyle w:val="Hyperlink"/>
                <w:rFonts w:eastAsia="Arial"/>
                <w:noProof/>
              </w:rPr>
              <w:t>4.3</w:t>
            </w:r>
            <w:r>
              <w:rPr>
                <w:rFonts w:eastAsiaTheme="minorEastAsia" w:cstheme="minorBidi"/>
                <w:b w:val="0"/>
                <w:bCs w:val="0"/>
                <w:noProof/>
                <w:sz w:val="24"/>
                <w:szCs w:val="24"/>
              </w:rPr>
              <w:tab/>
            </w:r>
            <w:r w:rsidRPr="00DB4248">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_Toc123635799 \h </w:instrText>
            </w:r>
            <w:r>
              <w:rPr>
                <w:noProof/>
                <w:webHidden/>
              </w:rPr>
            </w:r>
            <w:r>
              <w:rPr>
                <w:noProof/>
                <w:webHidden/>
              </w:rPr>
              <w:fldChar w:fldCharType="separate"/>
            </w:r>
            <w:r>
              <w:rPr>
                <w:noProof/>
                <w:webHidden/>
              </w:rPr>
              <w:t>11</w:t>
            </w:r>
            <w:r>
              <w:rPr>
                <w:noProof/>
                <w:webHidden/>
              </w:rPr>
              <w:fldChar w:fldCharType="end"/>
            </w:r>
          </w:hyperlink>
        </w:p>
        <w:p w14:paraId="342C5783" w14:textId="5BB054A8" w:rsidR="00292478" w:rsidRDefault="00292478">
          <w:pPr>
            <w:pStyle w:val="TOC1"/>
            <w:tabs>
              <w:tab w:val="left" w:pos="480"/>
              <w:tab w:val="right" w:leader="dot" w:pos="9350"/>
            </w:tabs>
            <w:rPr>
              <w:rFonts w:eastAsiaTheme="minorEastAsia" w:cstheme="minorBidi"/>
              <w:b w:val="0"/>
              <w:bCs w:val="0"/>
              <w:i w:val="0"/>
              <w:iCs w:val="0"/>
              <w:noProof/>
            </w:rPr>
          </w:pPr>
          <w:hyperlink w:anchor="_Toc123635800" w:history="1">
            <w:r w:rsidRPr="00DB4248">
              <w:rPr>
                <w:rStyle w:val="Hyperlink"/>
                <w:rFonts w:eastAsia="Arial"/>
                <w:noProof/>
              </w:rPr>
              <w:t>5</w:t>
            </w:r>
            <w:r>
              <w:rPr>
                <w:rFonts w:eastAsiaTheme="minorEastAsia" w:cstheme="minorBidi"/>
                <w:b w:val="0"/>
                <w:bCs w:val="0"/>
                <w:i w:val="0"/>
                <w:iCs w:val="0"/>
                <w:noProof/>
              </w:rPr>
              <w:tab/>
            </w:r>
            <w:r w:rsidRPr="00DB4248">
              <w:rPr>
                <w:rStyle w:val="Hyperlink"/>
                <w:rFonts w:eastAsia="Arial"/>
                <w:noProof/>
              </w:rPr>
              <w:t>Incident Extension</w:t>
            </w:r>
            <w:r>
              <w:rPr>
                <w:noProof/>
                <w:webHidden/>
              </w:rPr>
              <w:tab/>
            </w:r>
            <w:r>
              <w:rPr>
                <w:noProof/>
                <w:webHidden/>
              </w:rPr>
              <w:fldChar w:fldCharType="begin"/>
            </w:r>
            <w:r>
              <w:rPr>
                <w:noProof/>
                <w:webHidden/>
              </w:rPr>
              <w:instrText xml:space="preserve"> PAGEREF _Toc123635800 \h </w:instrText>
            </w:r>
            <w:r>
              <w:rPr>
                <w:noProof/>
                <w:webHidden/>
              </w:rPr>
            </w:r>
            <w:r>
              <w:rPr>
                <w:noProof/>
                <w:webHidden/>
              </w:rPr>
              <w:fldChar w:fldCharType="separate"/>
            </w:r>
            <w:r>
              <w:rPr>
                <w:noProof/>
                <w:webHidden/>
              </w:rPr>
              <w:t>11</w:t>
            </w:r>
            <w:r>
              <w:rPr>
                <w:noProof/>
                <w:webHidden/>
              </w:rPr>
              <w:fldChar w:fldCharType="end"/>
            </w:r>
          </w:hyperlink>
        </w:p>
        <w:p w14:paraId="2426183B" w14:textId="338E30B7"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01" w:history="1">
            <w:r w:rsidRPr="00DB4248">
              <w:rPr>
                <w:rStyle w:val="Hyperlink"/>
                <w:rFonts w:eastAsia="Arial"/>
                <w:noProof/>
              </w:rPr>
              <w:t>5.1</w:t>
            </w:r>
            <w:r>
              <w:rPr>
                <w:rFonts w:eastAsiaTheme="minorEastAsia" w:cstheme="minorBidi"/>
                <w:b w:val="0"/>
                <w:bCs w:val="0"/>
                <w:noProof/>
                <w:sz w:val="24"/>
                <w:szCs w:val="24"/>
              </w:rPr>
              <w:tab/>
            </w:r>
            <w:r w:rsidRPr="00DB4248">
              <w:rPr>
                <w:rStyle w:val="Hyperlink"/>
                <w:rFonts w:eastAsia="Arial"/>
                <w:noProof/>
              </w:rPr>
              <w:t>Extension Definition Object</w:t>
            </w:r>
            <w:r>
              <w:rPr>
                <w:noProof/>
                <w:webHidden/>
              </w:rPr>
              <w:tab/>
            </w:r>
            <w:r>
              <w:rPr>
                <w:noProof/>
                <w:webHidden/>
              </w:rPr>
              <w:fldChar w:fldCharType="begin"/>
            </w:r>
            <w:r>
              <w:rPr>
                <w:noProof/>
                <w:webHidden/>
              </w:rPr>
              <w:instrText xml:space="preserve"> PAGEREF _Toc123635801 \h </w:instrText>
            </w:r>
            <w:r>
              <w:rPr>
                <w:noProof/>
                <w:webHidden/>
              </w:rPr>
            </w:r>
            <w:r>
              <w:rPr>
                <w:noProof/>
                <w:webHidden/>
              </w:rPr>
              <w:fldChar w:fldCharType="separate"/>
            </w:r>
            <w:r>
              <w:rPr>
                <w:noProof/>
                <w:webHidden/>
              </w:rPr>
              <w:t>11</w:t>
            </w:r>
            <w:r>
              <w:rPr>
                <w:noProof/>
                <w:webHidden/>
              </w:rPr>
              <w:fldChar w:fldCharType="end"/>
            </w:r>
          </w:hyperlink>
        </w:p>
        <w:p w14:paraId="647C4887" w14:textId="349ED707"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02" w:history="1">
            <w:r w:rsidRPr="00DB4248">
              <w:rPr>
                <w:rStyle w:val="Hyperlink"/>
                <w:rFonts w:eastAsia="Arial"/>
                <w:noProof/>
              </w:rPr>
              <w:t>5.2</w:t>
            </w:r>
            <w:r>
              <w:rPr>
                <w:rFonts w:eastAsiaTheme="minorEastAsia" w:cstheme="minorBidi"/>
                <w:b w:val="0"/>
                <w:bCs w:val="0"/>
                <w:noProof/>
                <w:sz w:val="24"/>
                <w:szCs w:val="24"/>
              </w:rPr>
              <w:tab/>
            </w:r>
            <w:r w:rsidRPr="00DB4248">
              <w:rPr>
                <w:rStyle w:val="Hyperlink"/>
                <w:rFonts w:eastAsia="Arial"/>
                <w:noProof/>
              </w:rPr>
              <w:t>​ Incident Type Extension</w:t>
            </w:r>
            <w:r>
              <w:rPr>
                <w:noProof/>
                <w:webHidden/>
              </w:rPr>
              <w:tab/>
            </w:r>
            <w:r>
              <w:rPr>
                <w:noProof/>
                <w:webHidden/>
              </w:rPr>
              <w:fldChar w:fldCharType="begin"/>
            </w:r>
            <w:r>
              <w:rPr>
                <w:noProof/>
                <w:webHidden/>
              </w:rPr>
              <w:instrText xml:space="preserve"> PAGEREF _Toc123635802 \h </w:instrText>
            </w:r>
            <w:r>
              <w:rPr>
                <w:noProof/>
                <w:webHidden/>
              </w:rPr>
            </w:r>
            <w:r>
              <w:rPr>
                <w:noProof/>
                <w:webHidden/>
              </w:rPr>
              <w:fldChar w:fldCharType="separate"/>
            </w:r>
            <w:r>
              <w:rPr>
                <w:noProof/>
                <w:webHidden/>
              </w:rPr>
              <w:t>12</w:t>
            </w:r>
            <w:r>
              <w:rPr>
                <w:noProof/>
                <w:webHidden/>
              </w:rPr>
              <w:fldChar w:fldCharType="end"/>
            </w:r>
          </w:hyperlink>
        </w:p>
        <w:p w14:paraId="0EF74C9F" w14:textId="5659978E"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03" w:history="1">
            <w:r w:rsidRPr="00DB4248">
              <w:rPr>
                <w:rStyle w:val="Hyperlink"/>
                <w:rFonts w:eastAsia="Arial"/>
                <w:noProof/>
              </w:rPr>
              <w:t>5.3</w:t>
            </w:r>
            <w:r>
              <w:rPr>
                <w:rFonts w:eastAsiaTheme="minorEastAsia" w:cstheme="minorBidi"/>
                <w:b w:val="0"/>
                <w:bCs w:val="0"/>
                <w:noProof/>
                <w:sz w:val="24"/>
                <w:szCs w:val="24"/>
              </w:rPr>
              <w:tab/>
            </w:r>
            <w:r w:rsidRPr="00DB4248">
              <w:rPr>
                <w:rStyle w:val="Hyperlink"/>
                <w:rFonts w:eastAsia="Arial"/>
                <w:noProof/>
              </w:rPr>
              <w:t>Discover Method Open Vocabulary</w:t>
            </w:r>
            <w:r>
              <w:rPr>
                <w:noProof/>
                <w:webHidden/>
              </w:rPr>
              <w:tab/>
            </w:r>
            <w:r>
              <w:rPr>
                <w:noProof/>
                <w:webHidden/>
              </w:rPr>
              <w:fldChar w:fldCharType="begin"/>
            </w:r>
            <w:r>
              <w:rPr>
                <w:noProof/>
                <w:webHidden/>
              </w:rPr>
              <w:instrText xml:space="preserve"> PAGEREF _Toc123635803 \h </w:instrText>
            </w:r>
            <w:r>
              <w:rPr>
                <w:noProof/>
                <w:webHidden/>
              </w:rPr>
            </w:r>
            <w:r>
              <w:rPr>
                <w:noProof/>
                <w:webHidden/>
              </w:rPr>
              <w:fldChar w:fldCharType="separate"/>
            </w:r>
            <w:r>
              <w:rPr>
                <w:noProof/>
                <w:webHidden/>
              </w:rPr>
              <w:t>14</w:t>
            </w:r>
            <w:r>
              <w:rPr>
                <w:noProof/>
                <w:webHidden/>
              </w:rPr>
              <w:fldChar w:fldCharType="end"/>
            </w:r>
          </w:hyperlink>
        </w:p>
        <w:p w14:paraId="4043209E" w14:textId="1D5E2019"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04" w:history="1">
            <w:r w:rsidRPr="00DB4248">
              <w:rPr>
                <w:rStyle w:val="Hyperlink"/>
                <w:rFonts w:eastAsia="Arial"/>
                <w:noProof/>
              </w:rPr>
              <w:t>5.4</w:t>
            </w:r>
            <w:r>
              <w:rPr>
                <w:rFonts w:eastAsiaTheme="minorEastAsia" w:cstheme="minorBidi"/>
                <w:b w:val="0"/>
                <w:bCs w:val="0"/>
                <w:noProof/>
                <w:sz w:val="24"/>
                <w:szCs w:val="24"/>
              </w:rPr>
              <w:tab/>
            </w:r>
            <w:r w:rsidRPr="00DB4248">
              <w:rPr>
                <w:rStyle w:val="Hyperlink"/>
                <w:rFonts w:eastAsia="Arial"/>
                <w:noProof/>
              </w:rPr>
              <w:t>Incident Status Open Vocabulary</w:t>
            </w:r>
            <w:r>
              <w:rPr>
                <w:noProof/>
                <w:webHidden/>
              </w:rPr>
              <w:tab/>
            </w:r>
            <w:r>
              <w:rPr>
                <w:noProof/>
                <w:webHidden/>
              </w:rPr>
              <w:fldChar w:fldCharType="begin"/>
            </w:r>
            <w:r>
              <w:rPr>
                <w:noProof/>
                <w:webHidden/>
              </w:rPr>
              <w:instrText xml:space="preserve"> PAGEREF _Toc123635804 \h </w:instrText>
            </w:r>
            <w:r>
              <w:rPr>
                <w:noProof/>
                <w:webHidden/>
              </w:rPr>
            </w:r>
            <w:r>
              <w:rPr>
                <w:noProof/>
                <w:webHidden/>
              </w:rPr>
              <w:fldChar w:fldCharType="separate"/>
            </w:r>
            <w:r>
              <w:rPr>
                <w:noProof/>
                <w:webHidden/>
              </w:rPr>
              <w:t>15</w:t>
            </w:r>
            <w:r>
              <w:rPr>
                <w:noProof/>
                <w:webHidden/>
              </w:rPr>
              <w:fldChar w:fldCharType="end"/>
            </w:r>
          </w:hyperlink>
        </w:p>
        <w:p w14:paraId="6A47115B" w14:textId="6DD4C83B"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05" w:history="1">
            <w:r w:rsidRPr="00DB4248">
              <w:rPr>
                <w:rStyle w:val="Hyperlink"/>
                <w:rFonts w:eastAsia="Arial"/>
                <w:noProof/>
              </w:rPr>
              <w:t>5.5</w:t>
            </w:r>
            <w:r>
              <w:rPr>
                <w:rFonts w:eastAsiaTheme="minorEastAsia" w:cstheme="minorBidi"/>
                <w:b w:val="0"/>
                <w:bCs w:val="0"/>
                <w:noProof/>
                <w:sz w:val="24"/>
                <w:szCs w:val="24"/>
              </w:rPr>
              <w:tab/>
            </w:r>
            <w:r w:rsidRPr="00DB4248">
              <w:rPr>
                <w:rStyle w:val="Hyperlink"/>
                <w:rFonts w:eastAsia="Arial"/>
                <w:noProof/>
              </w:rPr>
              <w:t>Security Compromise Open Vocabulary</w:t>
            </w:r>
            <w:r>
              <w:rPr>
                <w:noProof/>
                <w:webHidden/>
              </w:rPr>
              <w:tab/>
            </w:r>
            <w:r>
              <w:rPr>
                <w:noProof/>
                <w:webHidden/>
              </w:rPr>
              <w:fldChar w:fldCharType="begin"/>
            </w:r>
            <w:r>
              <w:rPr>
                <w:noProof/>
                <w:webHidden/>
              </w:rPr>
              <w:instrText xml:space="preserve"> PAGEREF _Toc123635805 \h </w:instrText>
            </w:r>
            <w:r>
              <w:rPr>
                <w:noProof/>
                <w:webHidden/>
              </w:rPr>
            </w:r>
            <w:r>
              <w:rPr>
                <w:noProof/>
                <w:webHidden/>
              </w:rPr>
              <w:fldChar w:fldCharType="separate"/>
            </w:r>
            <w:r>
              <w:rPr>
                <w:noProof/>
                <w:webHidden/>
              </w:rPr>
              <w:t>16</w:t>
            </w:r>
            <w:r>
              <w:rPr>
                <w:noProof/>
                <w:webHidden/>
              </w:rPr>
              <w:fldChar w:fldCharType="end"/>
            </w:r>
          </w:hyperlink>
        </w:p>
        <w:p w14:paraId="4371C698" w14:textId="77A78410"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06" w:history="1">
            <w:r w:rsidRPr="00DB4248">
              <w:rPr>
                <w:rStyle w:val="Hyperlink"/>
                <w:rFonts w:eastAsia="Arial"/>
                <w:noProof/>
              </w:rPr>
              <w:t>5.6</w:t>
            </w:r>
            <w:r>
              <w:rPr>
                <w:rFonts w:eastAsiaTheme="minorEastAsia" w:cstheme="minorBidi"/>
                <w:b w:val="0"/>
                <w:bCs w:val="0"/>
                <w:noProof/>
                <w:sz w:val="24"/>
                <w:szCs w:val="24"/>
              </w:rPr>
              <w:tab/>
            </w:r>
            <w:r w:rsidRPr="00DB4248">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_Toc123635806 \h </w:instrText>
            </w:r>
            <w:r>
              <w:rPr>
                <w:noProof/>
                <w:webHidden/>
              </w:rPr>
            </w:r>
            <w:r>
              <w:rPr>
                <w:noProof/>
                <w:webHidden/>
              </w:rPr>
              <w:fldChar w:fldCharType="separate"/>
            </w:r>
            <w:r>
              <w:rPr>
                <w:noProof/>
                <w:webHidden/>
              </w:rPr>
              <w:t>16</w:t>
            </w:r>
            <w:r>
              <w:rPr>
                <w:noProof/>
                <w:webHidden/>
              </w:rPr>
              <w:fldChar w:fldCharType="end"/>
            </w:r>
          </w:hyperlink>
        </w:p>
        <w:p w14:paraId="7EDC9CB1" w14:textId="78E9A7A2"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07" w:history="1">
            <w:r w:rsidRPr="00DB4248">
              <w:rPr>
                <w:rStyle w:val="Hyperlink"/>
                <w:rFonts w:eastAsia="Arial"/>
                <w:noProof/>
              </w:rPr>
              <w:t>5.7</w:t>
            </w:r>
            <w:r>
              <w:rPr>
                <w:rFonts w:eastAsiaTheme="minorEastAsia" w:cstheme="minorBidi"/>
                <w:b w:val="0"/>
                <w:bCs w:val="0"/>
                <w:noProof/>
                <w:sz w:val="24"/>
                <w:szCs w:val="24"/>
              </w:rPr>
              <w:tab/>
            </w:r>
            <w:r w:rsidRPr="00DB4248">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_Toc123635807 \h </w:instrText>
            </w:r>
            <w:r>
              <w:rPr>
                <w:noProof/>
                <w:webHidden/>
              </w:rPr>
            </w:r>
            <w:r>
              <w:rPr>
                <w:noProof/>
                <w:webHidden/>
              </w:rPr>
              <w:fldChar w:fldCharType="separate"/>
            </w:r>
            <w:r>
              <w:rPr>
                <w:noProof/>
                <w:webHidden/>
              </w:rPr>
              <w:t>16</w:t>
            </w:r>
            <w:r>
              <w:rPr>
                <w:noProof/>
                <w:webHidden/>
              </w:rPr>
              <w:fldChar w:fldCharType="end"/>
            </w:r>
          </w:hyperlink>
        </w:p>
        <w:p w14:paraId="70742C95" w14:textId="61C6A2D6"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08" w:history="1">
            <w:r w:rsidRPr="00DB4248">
              <w:rPr>
                <w:rStyle w:val="Hyperlink"/>
                <w:rFonts w:eastAsia="Arial"/>
                <w:noProof/>
              </w:rPr>
              <w:t>5.8</w:t>
            </w:r>
            <w:r>
              <w:rPr>
                <w:rFonts w:eastAsiaTheme="minorEastAsia" w:cstheme="minorBidi"/>
                <w:b w:val="0"/>
                <w:bCs w:val="0"/>
                <w:noProof/>
                <w:sz w:val="24"/>
                <w:szCs w:val="24"/>
              </w:rPr>
              <w:tab/>
            </w:r>
            <w:r w:rsidRPr="00DB4248">
              <w:rPr>
                <w:rStyle w:val="Hyperlink"/>
                <w:rFonts w:eastAsia="Arial"/>
                <w:noProof/>
              </w:rPr>
              <w:t>Example</w:t>
            </w:r>
            <w:r>
              <w:rPr>
                <w:noProof/>
                <w:webHidden/>
              </w:rPr>
              <w:tab/>
            </w:r>
            <w:r>
              <w:rPr>
                <w:noProof/>
                <w:webHidden/>
              </w:rPr>
              <w:fldChar w:fldCharType="begin"/>
            </w:r>
            <w:r>
              <w:rPr>
                <w:noProof/>
                <w:webHidden/>
              </w:rPr>
              <w:instrText xml:space="preserve"> PAGEREF _Toc123635808 \h </w:instrText>
            </w:r>
            <w:r>
              <w:rPr>
                <w:noProof/>
                <w:webHidden/>
              </w:rPr>
            </w:r>
            <w:r>
              <w:rPr>
                <w:noProof/>
                <w:webHidden/>
              </w:rPr>
              <w:fldChar w:fldCharType="separate"/>
            </w:r>
            <w:r>
              <w:rPr>
                <w:noProof/>
                <w:webHidden/>
              </w:rPr>
              <w:t>16</w:t>
            </w:r>
            <w:r>
              <w:rPr>
                <w:noProof/>
                <w:webHidden/>
              </w:rPr>
              <w:fldChar w:fldCharType="end"/>
            </w:r>
          </w:hyperlink>
        </w:p>
        <w:p w14:paraId="33DF3AC1" w14:textId="76FE6305" w:rsidR="00292478" w:rsidRDefault="00292478">
          <w:pPr>
            <w:pStyle w:val="TOC1"/>
            <w:tabs>
              <w:tab w:val="left" w:pos="480"/>
              <w:tab w:val="right" w:leader="dot" w:pos="9350"/>
            </w:tabs>
            <w:rPr>
              <w:rFonts w:eastAsiaTheme="minorEastAsia" w:cstheme="minorBidi"/>
              <w:b w:val="0"/>
              <w:bCs w:val="0"/>
              <w:i w:val="0"/>
              <w:iCs w:val="0"/>
              <w:noProof/>
            </w:rPr>
          </w:pPr>
          <w:hyperlink w:anchor="_Toc123635809" w:history="1">
            <w:r w:rsidRPr="00DB4248">
              <w:rPr>
                <w:rStyle w:val="Hyperlink"/>
                <w:rFonts w:eastAsia="Arial"/>
                <w:noProof/>
              </w:rPr>
              <w:t>6</w:t>
            </w:r>
            <w:r>
              <w:rPr>
                <w:rFonts w:eastAsiaTheme="minorEastAsia" w:cstheme="minorBidi"/>
                <w:b w:val="0"/>
                <w:bCs w:val="0"/>
                <w:i w:val="0"/>
                <w:iCs w:val="0"/>
                <w:noProof/>
              </w:rPr>
              <w:tab/>
            </w:r>
            <w:r w:rsidRPr="00DB4248">
              <w:rPr>
                <w:rStyle w:val="Hyperlink"/>
                <w:rFonts w:eastAsia="Arial"/>
                <w:noProof/>
              </w:rPr>
              <w:t>Indicator</w:t>
            </w:r>
            <w:r>
              <w:rPr>
                <w:noProof/>
                <w:webHidden/>
              </w:rPr>
              <w:tab/>
            </w:r>
            <w:r>
              <w:rPr>
                <w:noProof/>
                <w:webHidden/>
              </w:rPr>
              <w:fldChar w:fldCharType="begin"/>
            </w:r>
            <w:r>
              <w:rPr>
                <w:noProof/>
                <w:webHidden/>
              </w:rPr>
              <w:instrText xml:space="preserve"> PAGEREF _Toc123635809 \h </w:instrText>
            </w:r>
            <w:r>
              <w:rPr>
                <w:noProof/>
                <w:webHidden/>
              </w:rPr>
            </w:r>
            <w:r>
              <w:rPr>
                <w:noProof/>
                <w:webHidden/>
              </w:rPr>
              <w:fldChar w:fldCharType="separate"/>
            </w:r>
            <w:r>
              <w:rPr>
                <w:noProof/>
                <w:webHidden/>
              </w:rPr>
              <w:t>18</w:t>
            </w:r>
            <w:r>
              <w:rPr>
                <w:noProof/>
                <w:webHidden/>
              </w:rPr>
              <w:fldChar w:fldCharType="end"/>
            </w:r>
          </w:hyperlink>
        </w:p>
        <w:p w14:paraId="15DDC3E0" w14:textId="0D0CD54D"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10" w:history="1">
            <w:r w:rsidRPr="00DB4248">
              <w:rPr>
                <w:rStyle w:val="Hyperlink"/>
                <w:rFonts w:eastAsia="Arial"/>
                <w:noProof/>
              </w:rPr>
              <w:t>6.1</w:t>
            </w:r>
            <w:r>
              <w:rPr>
                <w:rFonts w:eastAsiaTheme="minorEastAsia" w:cstheme="minorBidi"/>
                <w:b w:val="0"/>
                <w:bCs w:val="0"/>
                <w:noProof/>
                <w:sz w:val="24"/>
                <w:szCs w:val="24"/>
              </w:rPr>
              <w:tab/>
            </w:r>
            <w:r w:rsidRPr="00DB4248">
              <w:rPr>
                <w:rStyle w:val="Hyperlink"/>
                <w:rFonts w:eastAsia="Arial"/>
                <w:noProof/>
              </w:rPr>
              <w:t>Extension Definition Object</w:t>
            </w:r>
            <w:r>
              <w:rPr>
                <w:noProof/>
                <w:webHidden/>
              </w:rPr>
              <w:tab/>
            </w:r>
            <w:r>
              <w:rPr>
                <w:noProof/>
                <w:webHidden/>
              </w:rPr>
              <w:fldChar w:fldCharType="begin"/>
            </w:r>
            <w:r>
              <w:rPr>
                <w:noProof/>
                <w:webHidden/>
              </w:rPr>
              <w:instrText xml:space="preserve"> PAGEREF _Toc123635810 \h </w:instrText>
            </w:r>
            <w:r>
              <w:rPr>
                <w:noProof/>
                <w:webHidden/>
              </w:rPr>
            </w:r>
            <w:r>
              <w:rPr>
                <w:noProof/>
                <w:webHidden/>
              </w:rPr>
              <w:fldChar w:fldCharType="separate"/>
            </w:r>
            <w:r>
              <w:rPr>
                <w:noProof/>
                <w:webHidden/>
              </w:rPr>
              <w:t>18</w:t>
            </w:r>
            <w:r>
              <w:rPr>
                <w:noProof/>
                <w:webHidden/>
              </w:rPr>
              <w:fldChar w:fldCharType="end"/>
            </w:r>
          </w:hyperlink>
        </w:p>
        <w:p w14:paraId="77B01FF8" w14:textId="78F41645"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11" w:history="1">
            <w:r w:rsidRPr="00DB4248">
              <w:rPr>
                <w:rStyle w:val="Hyperlink"/>
                <w:rFonts w:eastAsia="Arial"/>
                <w:noProof/>
              </w:rPr>
              <w:t>6.2</w:t>
            </w:r>
            <w:r>
              <w:rPr>
                <w:rFonts w:eastAsiaTheme="minorEastAsia" w:cstheme="minorBidi"/>
                <w:b w:val="0"/>
                <w:bCs w:val="0"/>
                <w:noProof/>
                <w:sz w:val="24"/>
                <w:szCs w:val="24"/>
              </w:rPr>
              <w:tab/>
            </w:r>
            <w:r w:rsidRPr="00DB4248">
              <w:rPr>
                <w:rStyle w:val="Hyperlink"/>
                <w:rFonts w:eastAsia="Arial"/>
                <w:noProof/>
              </w:rPr>
              <w:t>Indicator Type Extension</w:t>
            </w:r>
            <w:r>
              <w:rPr>
                <w:noProof/>
                <w:webHidden/>
              </w:rPr>
              <w:tab/>
            </w:r>
            <w:r>
              <w:rPr>
                <w:noProof/>
                <w:webHidden/>
              </w:rPr>
              <w:fldChar w:fldCharType="begin"/>
            </w:r>
            <w:r>
              <w:rPr>
                <w:noProof/>
                <w:webHidden/>
              </w:rPr>
              <w:instrText xml:space="preserve"> PAGEREF _Toc123635811 \h </w:instrText>
            </w:r>
            <w:r>
              <w:rPr>
                <w:noProof/>
                <w:webHidden/>
              </w:rPr>
            </w:r>
            <w:r>
              <w:rPr>
                <w:noProof/>
                <w:webHidden/>
              </w:rPr>
              <w:fldChar w:fldCharType="separate"/>
            </w:r>
            <w:r>
              <w:rPr>
                <w:noProof/>
                <w:webHidden/>
              </w:rPr>
              <w:t>18</w:t>
            </w:r>
            <w:r>
              <w:rPr>
                <w:noProof/>
                <w:webHidden/>
              </w:rPr>
              <w:fldChar w:fldCharType="end"/>
            </w:r>
          </w:hyperlink>
        </w:p>
        <w:p w14:paraId="3AC764C1" w14:textId="3F42DE35"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12" w:history="1">
            <w:r w:rsidRPr="00DB4248">
              <w:rPr>
                <w:rStyle w:val="Hyperlink"/>
                <w:rFonts w:eastAsia="Arial"/>
                <w:noProof/>
              </w:rPr>
              <w:t>6.3</w:t>
            </w:r>
            <w:r>
              <w:rPr>
                <w:rFonts w:eastAsiaTheme="minorEastAsia" w:cstheme="minorBidi"/>
                <w:b w:val="0"/>
                <w:bCs w:val="0"/>
                <w:noProof/>
                <w:sz w:val="24"/>
                <w:szCs w:val="24"/>
              </w:rPr>
              <w:tab/>
            </w:r>
            <w:r w:rsidRPr="00DB4248">
              <w:rPr>
                <w:rStyle w:val="Hyperlink"/>
                <w:rFonts w:eastAsia="Arial"/>
                <w:noProof/>
              </w:rPr>
              <w:t>Properties not in the Specification or the Extension</w:t>
            </w:r>
            <w:r>
              <w:rPr>
                <w:noProof/>
                <w:webHidden/>
              </w:rPr>
              <w:tab/>
            </w:r>
            <w:r>
              <w:rPr>
                <w:noProof/>
                <w:webHidden/>
              </w:rPr>
              <w:fldChar w:fldCharType="begin"/>
            </w:r>
            <w:r>
              <w:rPr>
                <w:noProof/>
                <w:webHidden/>
              </w:rPr>
              <w:instrText xml:space="preserve"> PAGEREF _Toc123635812 \h </w:instrText>
            </w:r>
            <w:r>
              <w:rPr>
                <w:noProof/>
                <w:webHidden/>
              </w:rPr>
            </w:r>
            <w:r>
              <w:rPr>
                <w:noProof/>
                <w:webHidden/>
              </w:rPr>
              <w:fldChar w:fldCharType="separate"/>
            </w:r>
            <w:r>
              <w:rPr>
                <w:noProof/>
                <w:webHidden/>
              </w:rPr>
              <w:t>18</w:t>
            </w:r>
            <w:r>
              <w:rPr>
                <w:noProof/>
                <w:webHidden/>
              </w:rPr>
              <w:fldChar w:fldCharType="end"/>
            </w:r>
          </w:hyperlink>
        </w:p>
        <w:p w14:paraId="0E711D1A" w14:textId="05263A9A"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13" w:history="1">
            <w:r w:rsidRPr="00DB4248">
              <w:rPr>
                <w:rStyle w:val="Hyperlink"/>
                <w:rFonts w:eastAsia="Arial"/>
                <w:noProof/>
              </w:rPr>
              <w:t>6.4</w:t>
            </w:r>
            <w:r>
              <w:rPr>
                <w:rFonts w:eastAsiaTheme="minorEastAsia" w:cstheme="minorBidi"/>
                <w:b w:val="0"/>
                <w:bCs w:val="0"/>
                <w:noProof/>
                <w:sz w:val="24"/>
                <w:szCs w:val="24"/>
              </w:rPr>
              <w:tab/>
            </w:r>
            <w:r w:rsidRPr="00DB4248">
              <w:rPr>
                <w:rStyle w:val="Hyperlink"/>
                <w:rFonts w:eastAsia="Arial"/>
                <w:noProof/>
              </w:rPr>
              <w:t>Properties represented by SROs</w:t>
            </w:r>
            <w:r>
              <w:rPr>
                <w:noProof/>
                <w:webHidden/>
              </w:rPr>
              <w:tab/>
            </w:r>
            <w:r>
              <w:rPr>
                <w:noProof/>
                <w:webHidden/>
              </w:rPr>
              <w:fldChar w:fldCharType="begin"/>
            </w:r>
            <w:r>
              <w:rPr>
                <w:noProof/>
                <w:webHidden/>
              </w:rPr>
              <w:instrText xml:space="preserve"> PAGEREF _Toc123635813 \h </w:instrText>
            </w:r>
            <w:r>
              <w:rPr>
                <w:noProof/>
                <w:webHidden/>
              </w:rPr>
            </w:r>
            <w:r>
              <w:rPr>
                <w:noProof/>
                <w:webHidden/>
              </w:rPr>
              <w:fldChar w:fldCharType="separate"/>
            </w:r>
            <w:r>
              <w:rPr>
                <w:noProof/>
                <w:webHidden/>
              </w:rPr>
              <w:t>19</w:t>
            </w:r>
            <w:r>
              <w:rPr>
                <w:noProof/>
                <w:webHidden/>
              </w:rPr>
              <w:fldChar w:fldCharType="end"/>
            </w:r>
          </w:hyperlink>
        </w:p>
        <w:p w14:paraId="247631E2" w14:textId="43C8E76B" w:rsidR="00292478" w:rsidRDefault="00292478">
          <w:pPr>
            <w:pStyle w:val="TOC2"/>
            <w:tabs>
              <w:tab w:val="left" w:pos="960"/>
              <w:tab w:val="right" w:leader="dot" w:pos="9350"/>
            </w:tabs>
            <w:rPr>
              <w:rFonts w:eastAsiaTheme="minorEastAsia" w:cstheme="minorBidi"/>
              <w:b w:val="0"/>
              <w:bCs w:val="0"/>
              <w:noProof/>
              <w:sz w:val="24"/>
              <w:szCs w:val="24"/>
            </w:rPr>
          </w:pPr>
          <w:hyperlink w:anchor="_Toc123635814" w:history="1">
            <w:r w:rsidRPr="00DB4248">
              <w:rPr>
                <w:rStyle w:val="Hyperlink"/>
                <w:rFonts w:eastAsia="Arial"/>
                <w:noProof/>
              </w:rPr>
              <w:t>6.5</w:t>
            </w:r>
            <w:r>
              <w:rPr>
                <w:rFonts w:eastAsiaTheme="minorEastAsia" w:cstheme="minorBidi"/>
                <w:b w:val="0"/>
                <w:bCs w:val="0"/>
                <w:noProof/>
                <w:sz w:val="24"/>
                <w:szCs w:val="24"/>
              </w:rPr>
              <w:tab/>
            </w:r>
            <w:r w:rsidRPr="00DB4248">
              <w:rPr>
                <w:rStyle w:val="Hyperlink"/>
                <w:rFonts w:eastAsia="Arial"/>
                <w:noProof/>
              </w:rPr>
              <w:t>Examples</w:t>
            </w:r>
            <w:r>
              <w:rPr>
                <w:noProof/>
                <w:webHidden/>
              </w:rPr>
              <w:tab/>
            </w:r>
            <w:r>
              <w:rPr>
                <w:noProof/>
                <w:webHidden/>
              </w:rPr>
              <w:fldChar w:fldCharType="begin"/>
            </w:r>
            <w:r>
              <w:rPr>
                <w:noProof/>
                <w:webHidden/>
              </w:rPr>
              <w:instrText xml:space="preserve"> PAGEREF _Toc123635814 \h </w:instrText>
            </w:r>
            <w:r>
              <w:rPr>
                <w:noProof/>
                <w:webHidden/>
              </w:rPr>
            </w:r>
            <w:r>
              <w:rPr>
                <w:noProof/>
                <w:webHidden/>
              </w:rPr>
              <w:fldChar w:fldCharType="separate"/>
            </w:r>
            <w:r>
              <w:rPr>
                <w:noProof/>
                <w:webHidden/>
              </w:rPr>
              <w:t>19</w:t>
            </w:r>
            <w:r>
              <w:rPr>
                <w:noProof/>
                <w:webHidden/>
              </w:rPr>
              <w:fldChar w:fldCharType="end"/>
            </w:r>
          </w:hyperlink>
        </w:p>
        <w:p w14:paraId="53AAE1E8" w14:textId="656470DC" w:rsidR="00F66DA2" w:rsidRDefault="00F66DA2">
          <w:r>
            <w:rPr>
              <w:b/>
              <w:bCs/>
              <w:noProof/>
            </w:rPr>
            <w:fldChar w:fldCharType="end"/>
          </w:r>
        </w:p>
      </w:sdtContent>
    </w:sdt>
    <w:p w14:paraId="72394565" w14:textId="77777777" w:rsidR="00F66DA2" w:rsidRDefault="00F66DA2" w:rsidP="003D53A9">
      <w:pPr>
        <w:pBdr>
          <w:top w:val="nil"/>
          <w:left w:val="nil"/>
          <w:bottom w:val="nil"/>
          <w:right w:val="nil"/>
          <w:between w:val="nil"/>
        </w:pBdr>
      </w:pPr>
    </w:p>
    <w:p w14:paraId="32AEBE5D" w14:textId="2035013B" w:rsidR="00AD1247" w:rsidRPr="00AD1247" w:rsidRDefault="00AD1247" w:rsidP="00AD1247">
      <w:pPr>
        <w:pStyle w:val="Heading1"/>
      </w:pPr>
      <w:bookmarkStart w:id="13" w:name="_Toc123635775"/>
      <w:r>
        <w:t>Campaign Extension</w:t>
      </w:r>
      <w:bookmarkEnd w:id="13"/>
    </w:p>
    <w:p w14:paraId="53D208D7" w14:textId="77777777" w:rsidR="00AD1247" w:rsidRPr="00AD1247" w:rsidRDefault="00AD1247" w:rsidP="00AD1247">
      <w:pPr>
        <w:pStyle w:val="Heading2"/>
      </w:pPr>
      <w:bookmarkStart w:id="14" w:name="_Toc123635776"/>
      <w:r>
        <w:t>Extension Definition object</w:t>
      </w:r>
      <w:bookmarkEnd w:id="14"/>
    </w:p>
    <w:p w14:paraId="7D76DB8F" w14:textId="77777777" w:rsidR="00AD1247" w:rsidRPr="00AD1247" w:rsidRDefault="00AD1247" w:rsidP="00AD1247">
      <w:pPr>
        <w:rPr>
          <w:lang w:val="en"/>
        </w:rPr>
      </w:pPr>
    </w:p>
    <w:p w14:paraId="43A4726A" w14:textId="05B6DDCA"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AD1247">
        <w:rPr>
          <w:rFonts w:ascii="Courier New" w:hAnsi="Courier New" w:cs="Courier New"/>
          <w:sz w:val="20"/>
          <w:szCs w:val="20"/>
        </w:rPr>
        <w:lastRenderedPageBreak/>
        <w:t>{</w:t>
      </w:r>
      <w:r w:rsidRPr="00AD1247">
        <w:rPr>
          <w:rFonts w:ascii="Courier New" w:hAnsi="Courier New" w:cs="Courier New"/>
          <w:sz w:val="20"/>
          <w:szCs w:val="20"/>
        </w:rPr>
        <w:br/>
        <w:t xml:space="preserve">    </w:t>
      </w:r>
      <w:r w:rsidRPr="00AD1247">
        <w:rPr>
          <w:rFonts w:ascii="Courier New" w:hAnsi="Courier New" w:cs="Courier New"/>
          <w:b/>
          <w:bCs/>
          <w:sz w:val="20"/>
          <w:szCs w:val="20"/>
        </w:rPr>
        <w:t>"id"</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"extension-definition--d83fce45-ef58-4c6c-a3f4-1fbc32e98c6e"</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"type"</w:t>
      </w:r>
      <w:r w:rsidRPr="00AD1247">
        <w:rPr>
          <w:rFonts w:ascii="Courier New" w:hAnsi="Courier New" w:cs="Courier New"/>
          <w:sz w:val="20"/>
          <w:szCs w:val="20"/>
        </w:rPr>
        <w:t xml:space="preserve">: </w:t>
      </w:r>
      <w:r w:rsidRPr="00AD1247">
        <w:rPr>
          <w:rFonts w:ascii="Courier New" w:hAnsi="Courier New" w:cs="Courier New"/>
          <w:b/>
          <w:bCs/>
          <w:sz w:val="20"/>
          <w:szCs w:val="20"/>
        </w:rPr>
        <w:t>"extension-definition"</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spec_version</w:t>
      </w:r>
      <w:proofErr w:type="spellEnd"/>
      <w:r w:rsidRPr="00AD1247">
        <w:rPr>
          <w:rFonts w:ascii="Courier New" w:hAnsi="Courier New" w:cs="Courier New"/>
          <w:b/>
          <w:bCs/>
          <w:sz w:val="20"/>
          <w:szCs w:val="20"/>
        </w:rPr>
        <w:t>"</w:t>
      </w:r>
      <w:r w:rsidRPr="00AD1247">
        <w:rPr>
          <w:rFonts w:ascii="Courier New" w:hAnsi="Courier New" w:cs="Courier New"/>
          <w:sz w:val="20"/>
          <w:szCs w:val="20"/>
        </w:rPr>
        <w:t xml:space="preserve">: </w:t>
      </w:r>
      <w:r w:rsidRPr="00AD1247">
        <w:rPr>
          <w:rFonts w:ascii="Courier New" w:hAnsi="Courier New" w:cs="Courier New"/>
          <w:b/>
          <w:bCs/>
          <w:sz w:val="20"/>
          <w:szCs w:val="20"/>
        </w:rPr>
        <w:t>"2.1"</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"name"</w:t>
      </w:r>
      <w:r w:rsidRPr="00AD1247">
        <w:rPr>
          <w:rFonts w:ascii="Courier New" w:hAnsi="Courier New" w:cs="Courier New"/>
          <w:sz w:val="20"/>
          <w:szCs w:val="20"/>
        </w:rPr>
        <w:t xml:space="preserve">: </w:t>
      </w:r>
      <w:r w:rsidRPr="00AD1247">
        <w:rPr>
          <w:rFonts w:ascii="Courier New" w:hAnsi="Courier New" w:cs="Courier New"/>
          <w:b/>
          <w:bCs/>
          <w:sz w:val="20"/>
          <w:szCs w:val="20"/>
        </w:rPr>
        <w:t>"Extension to support STIX 1.x Campaigns"</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"description"</w:t>
      </w:r>
      <w:r w:rsidRPr="00AD1247">
        <w:rPr>
          <w:rFonts w:ascii="Courier New" w:hAnsi="Courier New" w:cs="Courier New"/>
          <w:sz w:val="20"/>
          <w:szCs w:val="20"/>
        </w:rPr>
        <w:t xml:space="preserve">: </w:t>
      </w:r>
      <w:r w:rsidRPr="00AD1247">
        <w:rPr>
          <w:rFonts w:ascii="Courier New" w:hAnsi="Courier New" w:cs="Courier New"/>
          <w:b/>
          <w:bCs/>
          <w:sz w:val="20"/>
          <w:szCs w:val="20"/>
        </w:rPr>
        <w:t>"This schema adds two properties to a STIX object"</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"created"</w:t>
      </w:r>
      <w:r w:rsidRPr="00AD1247">
        <w:rPr>
          <w:rFonts w:ascii="Courier New" w:hAnsi="Courier New" w:cs="Courier New"/>
          <w:sz w:val="20"/>
          <w:szCs w:val="20"/>
        </w:rPr>
        <w:t xml:space="preserve">: </w:t>
      </w:r>
      <w:r w:rsidRPr="00AD1247">
        <w:rPr>
          <w:rFonts w:ascii="Courier New" w:hAnsi="Courier New" w:cs="Courier New"/>
          <w:b/>
          <w:bCs/>
          <w:sz w:val="20"/>
          <w:szCs w:val="20"/>
        </w:rPr>
        <w:t>"2020-12-22T00:00:00.000000Z"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"modified"</w:t>
      </w:r>
      <w:r w:rsidRPr="00AD1247">
        <w:rPr>
          <w:rFonts w:ascii="Courier New" w:hAnsi="Courier New" w:cs="Courier New"/>
          <w:sz w:val="20"/>
          <w:szCs w:val="20"/>
        </w:rPr>
        <w:t xml:space="preserve">: </w:t>
      </w:r>
      <w:r w:rsidRPr="00AD1247">
        <w:rPr>
          <w:rFonts w:ascii="Courier New" w:hAnsi="Courier New" w:cs="Courier New"/>
          <w:b/>
          <w:bCs/>
          <w:sz w:val="20"/>
          <w:szCs w:val="20"/>
        </w:rPr>
        <w:t>"2022-12-12T00:00:00.000000Z"</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created_by_ref"</w:t>
      </w:r>
      <w:r w:rsidRPr="00AD1247">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object_marking_refs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AD1247">
        <w:rPr>
          <w:rFonts w:ascii="Courier New" w:hAnsi="Courier New" w:cs="Courier New"/>
          <w:sz w:val="20"/>
          <w:szCs w:val="20"/>
        </w:rPr>
        <w:br/>
        <w:t xml:space="preserve">    ],</w:t>
      </w:r>
      <w:r w:rsidRPr="00AD1247">
        <w:rPr>
          <w:rFonts w:ascii="Courier New" w:hAnsi="Courier New" w:cs="Courier New"/>
          <w:sz w:val="20"/>
          <w:szCs w:val="20"/>
        </w:rPr>
        <w:br/>
        <w:t xml:space="preserve">    </w:t>
      </w:r>
      <w:r w:rsidRPr="00AD1247">
        <w:rPr>
          <w:rFonts w:ascii="Courier New" w:hAnsi="Courier New" w:cs="Courier New"/>
          <w:b/>
          <w:bCs/>
          <w:sz w:val="20"/>
          <w:szCs w:val="20"/>
        </w:rPr>
        <w:t>"schema"</w:t>
      </w:r>
      <w:r w:rsidRPr="00AD1247">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"version"</w:t>
      </w:r>
      <w:r w:rsidRPr="00AD1247">
        <w:rPr>
          <w:rFonts w:ascii="Courier New" w:hAnsi="Courier New" w:cs="Courier New"/>
          <w:sz w:val="20"/>
          <w:szCs w:val="20"/>
        </w:rPr>
        <w:t xml:space="preserve">: </w:t>
      </w:r>
      <w:r w:rsidRPr="00AD1247">
        <w:rPr>
          <w:rFonts w:ascii="Courier New" w:hAnsi="Courier New" w:cs="Courier New"/>
          <w:b/>
          <w:bCs/>
          <w:sz w:val="20"/>
          <w:szCs w:val="20"/>
        </w:rPr>
        <w:t>"1.0.0"</w:t>
      </w:r>
      <w:r w:rsidRPr="00AD1247">
        <w:rPr>
          <w:rFonts w:ascii="Courier New" w:hAnsi="Courier New" w:cs="Courier New"/>
          <w:sz w:val="20"/>
          <w:szCs w:val="20"/>
        </w:rPr>
        <w:t>,</w:t>
      </w:r>
      <w:r w:rsidRPr="00AD1247">
        <w:rPr>
          <w:rFonts w:ascii="Courier New" w:hAnsi="Courier New" w:cs="Courier New"/>
          <w:sz w:val="20"/>
          <w:szCs w:val="20"/>
        </w:rPr>
        <w:br/>
        <w:t xml:space="preserve">    </w:t>
      </w:r>
      <w:r w:rsidRPr="00AD1247">
        <w:rPr>
          <w:rFonts w:ascii="Courier New" w:hAnsi="Courier New" w:cs="Courier New"/>
          <w:b/>
          <w:bCs/>
          <w:sz w:val="20"/>
          <w:szCs w:val="20"/>
        </w:rPr>
        <w:t>"</w:t>
      </w:r>
      <w:proofErr w:type="spellStart"/>
      <w:r w:rsidRPr="00AD1247">
        <w:rPr>
          <w:rFonts w:ascii="Courier New" w:hAnsi="Courier New" w:cs="Courier New"/>
          <w:b/>
          <w:bCs/>
          <w:sz w:val="20"/>
          <w:szCs w:val="20"/>
        </w:rPr>
        <w:t>extension_types</w:t>
      </w:r>
      <w:proofErr w:type="spellEnd"/>
      <w:r w:rsidRPr="00AD1247">
        <w:rPr>
          <w:rFonts w:ascii="Courier New" w:hAnsi="Courier New" w:cs="Courier New"/>
          <w:b/>
          <w:bCs/>
          <w:sz w:val="20"/>
          <w:szCs w:val="20"/>
        </w:rPr>
        <w:t>"</w:t>
      </w:r>
      <w:r w:rsidRPr="00AD1247">
        <w:rPr>
          <w:rFonts w:ascii="Courier New" w:hAnsi="Courier New" w:cs="Courier New"/>
          <w:sz w:val="20"/>
          <w:szCs w:val="20"/>
        </w:rPr>
        <w:t>: [</w:t>
      </w:r>
      <w:r w:rsidRPr="00AD1247">
        <w:rPr>
          <w:rFonts w:ascii="Courier New" w:hAnsi="Courier New" w:cs="Courier New"/>
          <w:b/>
          <w:bCs/>
          <w:sz w:val="20"/>
          <w:szCs w:val="20"/>
        </w:rPr>
        <w:t>"property-extension"</w:t>
      </w:r>
      <w:r w:rsidRPr="00AD1247">
        <w:rPr>
          <w:rFonts w:ascii="Courier New" w:hAnsi="Courier New" w:cs="Courier New"/>
          <w:sz w:val="20"/>
          <w:szCs w:val="20"/>
        </w:rPr>
        <w:t>]</w:t>
      </w:r>
      <w:r w:rsidRPr="00AD1247">
        <w:rPr>
          <w:rFonts w:ascii="Courier New" w:hAnsi="Courier New" w:cs="Courier New"/>
          <w:sz w:val="20"/>
          <w:szCs w:val="20"/>
        </w:rPr>
        <w:br/>
        <w:t>}</w:t>
      </w:r>
    </w:p>
    <w:p w14:paraId="536752B7" w14:textId="3DDD297F" w:rsid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210BE286" w14:textId="7615970B" w:rsidR="00AD1247" w:rsidRDefault="00AD1247" w:rsidP="00AD1247">
      <w:pPr>
        <w:pStyle w:val="Heading2"/>
      </w:pPr>
      <w:bookmarkStart w:id="15" w:name="_Toc123635777"/>
      <w:r>
        <w:t>Campaign Type Extension</w:t>
      </w:r>
      <w:bookmarkEnd w:id="15"/>
    </w:p>
    <w:p w14:paraId="688DC001" w14:textId="77777777" w:rsidR="00AD1247" w:rsidRPr="00AD1247" w:rsidRDefault="00AD1247" w:rsidP="00AD12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p>
    <w:p w14:paraId="3F1E9C16" w14:textId="77777777" w:rsidR="00AD1247" w:rsidRDefault="00AD1247" w:rsidP="00AD1247">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456DCD9" w14:textId="77777777" w:rsidR="00AD1247" w:rsidRDefault="00AD1247" w:rsidP="00AD1247">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AD1247" w14:paraId="151DFBEA" w14:textId="77777777" w:rsidTr="00BF4522">
        <w:tc>
          <w:tcPr>
            <w:tcW w:w="3400" w:type="dxa"/>
            <w:shd w:val="clear" w:color="auto" w:fill="073763"/>
            <w:tcMar>
              <w:top w:w="100" w:type="dxa"/>
              <w:left w:w="100" w:type="dxa"/>
              <w:bottom w:w="100" w:type="dxa"/>
              <w:right w:w="100" w:type="dxa"/>
            </w:tcMar>
          </w:tcPr>
          <w:p w14:paraId="6363370A" w14:textId="77777777" w:rsidR="00AD1247" w:rsidRDefault="00AD124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70435C09" w14:textId="77777777" w:rsidR="00AD1247" w:rsidRDefault="00AD124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632ECA91" w14:textId="77777777" w:rsidR="00AD1247" w:rsidRDefault="00AD1247" w:rsidP="00BF4522">
            <w:pPr>
              <w:widowControl w:val="0"/>
              <w:pBdr>
                <w:top w:val="nil"/>
                <w:left w:val="nil"/>
                <w:bottom w:val="nil"/>
                <w:right w:val="nil"/>
                <w:between w:val="nil"/>
              </w:pBdr>
              <w:rPr>
                <w:b/>
                <w:color w:val="FFFFFF"/>
              </w:rPr>
            </w:pPr>
            <w:r>
              <w:rPr>
                <w:b/>
                <w:color w:val="FFFFFF"/>
              </w:rPr>
              <w:t>Description</w:t>
            </w:r>
          </w:p>
        </w:tc>
      </w:tr>
      <w:tr w:rsidR="00AD1247" w14:paraId="74784620" w14:textId="77777777" w:rsidTr="00BF4522">
        <w:tc>
          <w:tcPr>
            <w:tcW w:w="3400" w:type="dxa"/>
            <w:shd w:val="clear" w:color="auto" w:fill="auto"/>
            <w:tcMar>
              <w:top w:w="100" w:type="dxa"/>
              <w:left w:w="100" w:type="dxa"/>
              <w:bottom w:w="100" w:type="dxa"/>
              <w:right w:w="100" w:type="dxa"/>
            </w:tcMar>
          </w:tcPr>
          <w:p w14:paraId="3A55EE50" w14:textId="28E43B99" w:rsidR="00AD1247" w:rsidRPr="001F3CCF" w:rsidRDefault="00AD1247"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intended_effect</w:t>
            </w:r>
            <w:r w:rsidR="00760E9E">
              <w:rPr>
                <w:rFonts w:ascii="Consolas" w:eastAsia="Consolas" w:hAnsi="Consolas" w:cs="Consolas"/>
                <w:b/>
                <w:bCs/>
              </w:rPr>
              <w:t>s</w:t>
            </w:r>
            <w:proofErr w:type="spellEnd"/>
            <w:r>
              <w:t xml:space="preserve"> (optional)</w:t>
            </w:r>
          </w:p>
        </w:tc>
        <w:tc>
          <w:tcPr>
            <w:tcW w:w="2180" w:type="dxa"/>
            <w:shd w:val="clear" w:color="auto" w:fill="auto"/>
            <w:tcMar>
              <w:top w:w="100" w:type="dxa"/>
              <w:left w:w="100" w:type="dxa"/>
              <w:bottom w:w="100" w:type="dxa"/>
              <w:right w:w="100" w:type="dxa"/>
            </w:tcMar>
          </w:tcPr>
          <w:p w14:paraId="6C281FDD" w14:textId="77777777"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0DA456A5" w14:textId="073089EE" w:rsidR="00AD1247" w:rsidRDefault="00AD1247"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46E6AC27" w14:textId="77777777" w:rsidR="00AD1247" w:rsidRPr="00302E49" w:rsidRDefault="00AD1247" w:rsidP="00AD1247">
            <w:pPr>
              <w:rPr>
                <w:color w:val="333333"/>
                <w:shd w:val="clear" w:color="auto" w:fill="F5F5F5"/>
              </w:rPr>
            </w:pPr>
            <w:r w:rsidRPr="00302E49">
              <w:rPr>
                <w:color w:val="333333"/>
                <w:shd w:val="clear" w:color="auto" w:fill="F5F5F5"/>
              </w:rPr>
              <w:t>Th</w:t>
            </w:r>
            <w:r>
              <w:rPr>
                <w:color w:val="333333"/>
                <w:shd w:val="clear" w:color="auto" w:fill="F5F5F5"/>
              </w:rPr>
              <w:t xml:space="preserve">is </w:t>
            </w:r>
            <w:r w:rsidRPr="00302E49">
              <w:rPr>
                <w:color w:val="333333"/>
                <w:shd w:val="clear" w:color="auto" w:fill="F5F5F5"/>
              </w:rPr>
              <w:t>property specifies the suspected intended effect of this incident.</w:t>
            </w:r>
          </w:p>
          <w:p w14:paraId="1A672FCF" w14:textId="77777777" w:rsidR="00AD1247" w:rsidRDefault="00AD1247" w:rsidP="00AD1247"/>
          <w:p w14:paraId="599CEE8C" w14:textId="03A1D14C" w:rsidR="00AD1247" w:rsidRPr="00651FE3" w:rsidRDefault="00AD1247" w:rsidP="00AD1247">
            <w:r>
              <w:t xml:space="preserve">The values for this property </w:t>
            </w:r>
            <w:r w:rsidRPr="00E14E2A">
              <w:rPr>
                <w:b/>
                <w:bCs/>
              </w:rPr>
              <w:t xml:space="preserve">MUST </w:t>
            </w:r>
            <w:r>
              <w:t xml:space="preserve">be of type </w:t>
            </w:r>
            <w:r>
              <w:rPr>
                <w:rFonts w:ascii="Consolas" w:eastAsia="Consolas" w:hAnsi="Consolas" w:cs="Consolas"/>
                <w:color w:val="C7254E"/>
                <w:shd w:val="clear" w:color="auto" w:fill="F9F2F4"/>
              </w:rPr>
              <w:t>intended-effect-statement.</w:t>
            </w:r>
          </w:p>
        </w:tc>
      </w:tr>
      <w:tr w:rsidR="00AD1247" w14:paraId="20022711" w14:textId="77777777" w:rsidTr="00BF4522">
        <w:tc>
          <w:tcPr>
            <w:tcW w:w="3400" w:type="dxa"/>
            <w:shd w:val="clear" w:color="auto" w:fill="auto"/>
            <w:tcMar>
              <w:top w:w="100" w:type="dxa"/>
              <w:left w:w="100" w:type="dxa"/>
              <w:bottom w:w="100" w:type="dxa"/>
              <w:right w:w="100" w:type="dxa"/>
            </w:tcMar>
          </w:tcPr>
          <w:p w14:paraId="1E442A26" w14:textId="687E02C6" w:rsidR="00AD1247" w:rsidRDefault="001968EE" w:rsidP="00BF4522">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w:t>
            </w:r>
            <w:r w:rsidR="00AD1247">
              <w:rPr>
                <w:rFonts w:ascii="Consolas" w:eastAsia="Consolas" w:hAnsi="Consolas" w:cs="Consolas"/>
                <w:b/>
                <w:bCs/>
              </w:rPr>
              <w:t>tatus</w:t>
            </w:r>
            <w:r w:rsidR="009F7937">
              <w:rPr>
                <w:rFonts w:ascii="Consolas" w:eastAsia="Consolas" w:hAnsi="Consolas" w:cs="Consolas"/>
                <w:b/>
                <w:bCs/>
              </w:rPr>
              <w:t xml:space="preserve"> </w:t>
            </w:r>
            <w:r w:rsidR="009F7937">
              <w:t>(optional)</w:t>
            </w:r>
          </w:p>
        </w:tc>
        <w:tc>
          <w:tcPr>
            <w:tcW w:w="2180" w:type="dxa"/>
            <w:shd w:val="clear" w:color="auto" w:fill="auto"/>
            <w:tcMar>
              <w:top w:w="100" w:type="dxa"/>
              <w:left w:w="100" w:type="dxa"/>
              <w:bottom w:w="100" w:type="dxa"/>
              <w:right w:w="100" w:type="dxa"/>
            </w:tcMar>
          </w:tcPr>
          <w:p w14:paraId="3811C7BA" w14:textId="38EADEB0" w:rsidR="00AD1247" w:rsidRPr="00D7156A" w:rsidRDefault="00AD1247" w:rsidP="00AD1247">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1D27EED5" w14:textId="6E357690" w:rsidR="00AD1247" w:rsidRPr="00302E49" w:rsidRDefault="00AD1247" w:rsidP="00AD1247">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campaign-status-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76D64BDC" w14:textId="07A785B0" w:rsidR="00AD1247" w:rsidRDefault="00AD1247" w:rsidP="00AD1247">
      <w:pPr>
        <w:rPr>
          <w:lang w:val="en"/>
        </w:rPr>
      </w:pPr>
    </w:p>
    <w:p w14:paraId="3054A29F" w14:textId="77777777" w:rsidR="009F7937" w:rsidRDefault="009F7937" w:rsidP="009F7937">
      <w:pPr>
        <w:pStyle w:val="Heading2"/>
      </w:pPr>
      <w:bookmarkStart w:id="16" w:name="_Toc123635778"/>
      <w:r>
        <w:t>Intended Effect Statement Type</w:t>
      </w:r>
      <w:bookmarkEnd w:id="16"/>
    </w:p>
    <w:p w14:paraId="39EF6F66" w14:textId="77777777" w:rsidR="009F7937" w:rsidRPr="009B7AF2" w:rsidRDefault="009F7937" w:rsidP="009F793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r>
        <w:rPr>
          <w:rFonts w:ascii="Consolas" w:eastAsia="Consolas" w:hAnsi="Consolas" w:cs="Consolas"/>
          <w:color w:val="C7254E"/>
          <w:shd w:val="clear" w:color="auto" w:fill="F9F2F4"/>
        </w:rPr>
        <w:t>intended-effect-statement</w:t>
      </w:r>
      <w:r w:rsidRPr="004F4E14">
        <w:rPr>
          <w:rFonts w:ascii="Consolas" w:eastAsia="Consolas" w:hAnsi="Consolas" w:cs="Consolas"/>
          <w:bCs/>
          <w:iCs/>
          <w:color w:val="C7254E"/>
          <w:shd w:val="clear" w:color="auto" w:fill="F9F2F4"/>
        </w:rPr>
        <w:t>-type</w:t>
      </w:r>
    </w:p>
    <w:p w14:paraId="31917A64" w14:textId="77777777" w:rsidR="009F7937" w:rsidRPr="009B7AF2" w:rsidRDefault="009F7937" w:rsidP="009F79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9F7937" w14:paraId="53572BCB" w14:textId="77777777" w:rsidTr="00BF4522">
        <w:tc>
          <w:tcPr>
            <w:tcW w:w="3400" w:type="dxa"/>
            <w:shd w:val="clear" w:color="auto" w:fill="073763"/>
            <w:tcMar>
              <w:top w:w="100" w:type="dxa"/>
              <w:left w:w="100" w:type="dxa"/>
              <w:bottom w:w="100" w:type="dxa"/>
              <w:right w:w="100" w:type="dxa"/>
            </w:tcMar>
          </w:tcPr>
          <w:p w14:paraId="35111C1B" w14:textId="77777777" w:rsidR="009F7937" w:rsidRDefault="009F7937" w:rsidP="00BF4522">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6C70001D" w14:textId="77777777" w:rsidR="009F7937" w:rsidRDefault="009F7937"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C13D3E" w14:textId="77777777" w:rsidR="009F7937" w:rsidRDefault="009F7937" w:rsidP="00BF4522">
            <w:pPr>
              <w:widowControl w:val="0"/>
              <w:pBdr>
                <w:top w:val="nil"/>
                <w:left w:val="nil"/>
                <w:bottom w:val="nil"/>
                <w:right w:val="nil"/>
                <w:between w:val="nil"/>
              </w:pBdr>
              <w:rPr>
                <w:b/>
                <w:color w:val="FFFFFF"/>
              </w:rPr>
            </w:pPr>
            <w:r>
              <w:rPr>
                <w:b/>
                <w:color w:val="FFFFFF"/>
              </w:rPr>
              <w:t>Description</w:t>
            </w:r>
          </w:p>
        </w:tc>
      </w:tr>
      <w:tr w:rsidR="009F7937" w:rsidRPr="001F3CCF" w14:paraId="4361FD50" w14:textId="77777777" w:rsidTr="00BF4522">
        <w:tc>
          <w:tcPr>
            <w:tcW w:w="3400" w:type="dxa"/>
            <w:shd w:val="clear" w:color="auto" w:fill="auto"/>
            <w:tcMar>
              <w:top w:w="100" w:type="dxa"/>
              <w:left w:w="100" w:type="dxa"/>
              <w:bottom w:w="100" w:type="dxa"/>
              <w:right w:w="100" w:type="dxa"/>
            </w:tcMar>
          </w:tcPr>
          <w:p w14:paraId="5237F465" w14:textId="77777777" w:rsidR="009F7937" w:rsidRPr="001F3CCF" w:rsidRDefault="009F7937" w:rsidP="00BF4522">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w:t>
            </w:r>
            <w:r w:rsidRPr="00A8552A">
              <w:t>(optional)</w:t>
            </w:r>
          </w:p>
        </w:tc>
        <w:tc>
          <w:tcPr>
            <w:tcW w:w="2180" w:type="dxa"/>
            <w:shd w:val="clear" w:color="auto" w:fill="auto"/>
            <w:tcMar>
              <w:top w:w="100" w:type="dxa"/>
              <w:left w:w="100" w:type="dxa"/>
              <w:bottom w:w="100" w:type="dxa"/>
              <w:right w:w="100" w:type="dxa"/>
            </w:tcMar>
          </w:tcPr>
          <w:p w14:paraId="47A7A4E0" w14:textId="77777777" w:rsidR="009F7937" w:rsidRDefault="009F7937" w:rsidP="00BF4522">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056D0B95" w14:textId="77777777" w:rsidR="009F7937" w:rsidRPr="001F3CCF" w:rsidRDefault="009F7937" w:rsidP="00BF4522">
            <w:r w:rsidRPr="008457EC">
              <w:t>This property contains</w:t>
            </w:r>
            <w:r w:rsidRPr="008457EC">
              <w:rPr>
                <w:color w:val="333333"/>
                <w:shd w:val="clear" w:color="auto" w:fill="F5F5F5"/>
              </w:rPr>
              <w:t xml:space="preserve"> a prose description of the </w:t>
            </w:r>
            <w:r>
              <w:rPr>
                <w:color w:val="333333"/>
                <w:shd w:val="clear" w:color="auto" w:fill="F5F5F5"/>
              </w:rPr>
              <w:t>intended effect</w:t>
            </w:r>
            <w:r w:rsidRPr="008457EC">
              <w:t>.</w:t>
            </w:r>
          </w:p>
        </w:tc>
      </w:tr>
      <w:tr w:rsidR="009F7937" w:rsidRPr="001F3CCF" w14:paraId="02C77E1B" w14:textId="77777777" w:rsidTr="00BF4522">
        <w:tc>
          <w:tcPr>
            <w:tcW w:w="3400" w:type="dxa"/>
            <w:shd w:val="clear" w:color="auto" w:fill="auto"/>
            <w:tcMar>
              <w:top w:w="100" w:type="dxa"/>
              <w:left w:w="100" w:type="dxa"/>
              <w:bottom w:w="100" w:type="dxa"/>
              <w:right w:w="100" w:type="dxa"/>
            </w:tcMar>
          </w:tcPr>
          <w:p w14:paraId="213FCA05"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E68A3">
              <w:rPr>
                <w:b/>
                <w:bCs/>
                <w:color w:val="000000"/>
                <w:sz w:val="24"/>
                <w:szCs w:val="24"/>
              </w:rPr>
              <w:lastRenderedPageBreak/>
              <w:t>confidence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(optional)</w:t>
            </w:r>
          </w:p>
          <w:p w14:paraId="2735E122"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590A9B7C"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6FBBE7D" w14:textId="77777777" w:rsidR="009F7937" w:rsidRPr="009B7AF2" w:rsidRDefault="009F7937" w:rsidP="00BF4522">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9F7937" w:rsidRPr="001F3CCF" w14:paraId="1F4A7499" w14:textId="77777777" w:rsidTr="00BF4522">
        <w:tc>
          <w:tcPr>
            <w:tcW w:w="3400" w:type="dxa"/>
            <w:shd w:val="clear" w:color="auto" w:fill="auto"/>
            <w:tcMar>
              <w:top w:w="100" w:type="dxa"/>
              <w:left w:w="100" w:type="dxa"/>
              <w:bottom w:w="100" w:type="dxa"/>
              <w:right w:w="100" w:type="dxa"/>
            </w:tcMar>
          </w:tcPr>
          <w:p w14:paraId="3A3D8A3B" w14:textId="77777777" w:rsidR="009F7937" w:rsidRPr="00A8552A" w:rsidRDefault="009F7937" w:rsidP="00BF4522">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A8552A">
              <w:rPr>
                <w:rFonts w:ascii="Times New Roman" w:hAnsi="Times New Roman" w:cs="Times New Roman"/>
                <w:color w:val="000000"/>
                <w:sz w:val="24"/>
                <w:szCs w:val="24"/>
              </w:rPr>
              <w:t>(required)</w:t>
            </w:r>
          </w:p>
          <w:p w14:paraId="65ECCAA8" w14:textId="77777777" w:rsidR="009F7937" w:rsidRPr="009B7AF2" w:rsidRDefault="009F7937" w:rsidP="00BF4522">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48277BFA" w14:textId="77777777" w:rsidR="009F7937" w:rsidRPr="008457EC" w:rsidRDefault="009F7937" w:rsidP="00BF4522">
            <w:pPr>
              <w:pBdr>
                <w:top w:val="nil"/>
                <w:left w:val="nil"/>
                <w:bottom w:val="nil"/>
                <w:right w:val="nil"/>
                <w:between w:val="nil"/>
              </w:pBdr>
              <w:rPr>
                <w:rFonts w:ascii="Consolas" w:eastAsia="Consolas" w:hAnsi="Consolas" w:cs="Consolas"/>
                <w:color w:val="C7254E"/>
                <w:shd w:val="clear" w:color="auto" w:fill="F9F2F4"/>
              </w:rPr>
            </w:pPr>
            <w:proofErr w:type="gramStart"/>
            <w:r w:rsidRPr="008457EC">
              <w:rPr>
                <w:rFonts w:ascii="Consolas" w:eastAsia="Consolas" w:hAnsi="Consolas" w:cs="Consolas"/>
                <w:color w:val="C7254E"/>
                <w:shd w:val="clear" w:color="auto" w:fill="F9F2F4"/>
              </w:rPr>
              <w:t>open-vocab</w:t>
            </w:r>
            <w:proofErr w:type="gramEnd"/>
          </w:p>
          <w:p w14:paraId="2DCC03B5" w14:textId="77777777" w:rsidR="009F7937" w:rsidRDefault="009F7937"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6B70116" w14:textId="77777777" w:rsidR="009F7937" w:rsidRDefault="009F7937" w:rsidP="00BF4522">
            <w:pPr>
              <w:widowControl w:val="0"/>
              <w:pBdr>
                <w:top w:val="nil"/>
                <w:left w:val="nil"/>
                <w:bottom w:val="nil"/>
                <w:right w:val="nil"/>
                <w:between w:val="nil"/>
              </w:pBdr>
            </w:pPr>
            <w:r w:rsidRPr="0086307E">
              <w:t xml:space="preserve">This property contains the </w:t>
            </w:r>
            <w:r>
              <w:t>intended effect</w:t>
            </w:r>
            <w:r w:rsidRPr="0086307E">
              <w:t>.</w:t>
            </w:r>
          </w:p>
          <w:p w14:paraId="35B163A9" w14:textId="77777777" w:rsidR="009F7937" w:rsidRDefault="009F7937" w:rsidP="00BF4522">
            <w:pPr>
              <w:widowControl w:val="0"/>
              <w:pBdr>
                <w:top w:val="nil"/>
                <w:left w:val="nil"/>
                <w:bottom w:val="nil"/>
                <w:right w:val="nil"/>
                <w:between w:val="nil"/>
              </w:pBdr>
            </w:pPr>
          </w:p>
          <w:p w14:paraId="71492CD9" w14:textId="77777777" w:rsidR="009F7937" w:rsidRPr="00CB20C7" w:rsidRDefault="009F7937" w:rsidP="00BF4522">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bl>
    <w:p w14:paraId="40C067A3" w14:textId="6A1D7E33" w:rsidR="009F7937" w:rsidRDefault="009F7937" w:rsidP="00AD1247">
      <w:pPr>
        <w:rPr>
          <w:lang w:val="en"/>
        </w:rPr>
      </w:pPr>
    </w:p>
    <w:p w14:paraId="19820CE1" w14:textId="77777777" w:rsidR="001968EE" w:rsidRPr="008F447F" w:rsidRDefault="001968EE" w:rsidP="001968EE">
      <w:pPr>
        <w:pStyle w:val="Heading2"/>
      </w:pPr>
      <w:bookmarkStart w:id="17" w:name="_Toc123635779"/>
      <w:r>
        <w:t>Intended Effect</w:t>
      </w:r>
      <w:r>
        <w:rPr>
          <w:lang w:val="en-US"/>
        </w:rPr>
        <w:t xml:space="preserve"> Open Vocabulary</w:t>
      </w:r>
      <w:bookmarkEnd w:id="17"/>
    </w:p>
    <w:p w14:paraId="2D34C6FE" w14:textId="77777777" w:rsidR="001968EE" w:rsidRDefault="001968EE" w:rsidP="001968EE">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intended-effect-</w:t>
      </w:r>
      <w:proofErr w:type="spellStart"/>
      <w:r>
        <w:rPr>
          <w:rFonts w:ascii="Consolas" w:eastAsia="Consolas" w:hAnsi="Consolas" w:cs="Consolas"/>
          <w:color w:val="C7254E"/>
          <w:shd w:val="clear" w:color="auto" w:fill="F9F2F4"/>
        </w:rPr>
        <w:t>ov</w:t>
      </w:r>
      <w:proofErr w:type="spellEnd"/>
    </w:p>
    <w:p w14:paraId="5CC2BB0A" w14:textId="77777777" w:rsidR="001968EE" w:rsidRPr="0074167C" w:rsidRDefault="001968EE" w:rsidP="001968E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60"/>
        <w:gridCol w:w="4700"/>
      </w:tblGrid>
      <w:tr w:rsidR="001968EE" w14:paraId="5B0F8D7E" w14:textId="77777777" w:rsidTr="00BF4522">
        <w:tc>
          <w:tcPr>
            <w:tcW w:w="4660" w:type="dxa"/>
            <w:shd w:val="clear" w:color="auto" w:fill="073763"/>
            <w:tcMar>
              <w:top w:w="100" w:type="dxa"/>
              <w:left w:w="100" w:type="dxa"/>
              <w:bottom w:w="100" w:type="dxa"/>
              <w:right w:w="100" w:type="dxa"/>
            </w:tcMar>
          </w:tcPr>
          <w:p w14:paraId="358E5463" w14:textId="77777777" w:rsidR="001968EE" w:rsidRDefault="001968EE" w:rsidP="00BF4522">
            <w:pPr>
              <w:widowControl w:val="0"/>
              <w:pBdr>
                <w:top w:val="nil"/>
                <w:left w:val="nil"/>
                <w:bottom w:val="nil"/>
                <w:right w:val="nil"/>
                <w:between w:val="nil"/>
              </w:pBdr>
              <w:rPr>
                <w:b/>
                <w:color w:val="FFFFFF"/>
              </w:rPr>
            </w:pPr>
            <w:r>
              <w:rPr>
                <w:b/>
                <w:color w:val="FFFFFF"/>
              </w:rPr>
              <w:t>Vocabulary Value</w:t>
            </w:r>
          </w:p>
        </w:tc>
        <w:tc>
          <w:tcPr>
            <w:tcW w:w="4700" w:type="dxa"/>
            <w:shd w:val="clear" w:color="auto" w:fill="073763"/>
            <w:tcMar>
              <w:top w:w="100" w:type="dxa"/>
              <w:left w:w="100" w:type="dxa"/>
              <w:bottom w:w="100" w:type="dxa"/>
              <w:right w:w="100" w:type="dxa"/>
            </w:tcMar>
          </w:tcPr>
          <w:p w14:paraId="30482711" w14:textId="77777777" w:rsidR="001968EE" w:rsidRDefault="001968EE" w:rsidP="00BF4522">
            <w:pPr>
              <w:widowControl w:val="0"/>
              <w:pBdr>
                <w:top w:val="nil"/>
                <w:left w:val="nil"/>
                <w:bottom w:val="nil"/>
                <w:right w:val="nil"/>
                <w:between w:val="nil"/>
              </w:pBdr>
              <w:rPr>
                <w:b/>
                <w:color w:val="FFFFFF"/>
              </w:rPr>
            </w:pPr>
            <w:r>
              <w:rPr>
                <w:b/>
                <w:color w:val="FFFFFF"/>
              </w:rPr>
              <w:t>Description</w:t>
            </w:r>
          </w:p>
        </w:tc>
      </w:tr>
      <w:tr w:rsidR="001968EE" w14:paraId="620F774C" w14:textId="77777777" w:rsidTr="00BF4522">
        <w:tc>
          <w:tcPr>
            <w:tcW w:w="4660" w:type="dxa"/>
            <w:shd w:val="clear" w:color="auto" w:fill="auto"/>
            <w:tcMar>
              <w:top w:w="100" w:type="dxa"/>
              <w:left w:w="100" w:type="dxa"/>
              <w:bottom w:w="100" w:type="dxa"/>
              <w:right w:w="100" w:type="dxa"/>
            </w:tcMar>
          </w:tcPr>
          <w:p w14:paraId="7EB3FE33" w14:textId="77777777" w:rsidR="001968EE" w:rsidRPr="004C19B7" w:rsidRDefault="001968EE" w:rsidP="00BF4522">
            <w:pPr>
              <w:pStyle w:val="Default"/>
              <w:rPr>
                <w:rStyle w:val="blue-literals"/>
              </w:rPr>
            </w:pPr>
            <w:r>
              <w:rPr>
                <w:rStyle w:val="blue-literals"/>
              </w:rPr>
              <w:t>a</w:t>
            </w:r>
            <w:r w:rsidRPr="004C19B7">
              <w:rPr>
                <w:rStyle w:val="blue-literals"/>
              </w:rPr>
              <w:t>dvantage</w:t>
            </w:r>
          </w:p>
        </w:tc>
        <w:tc>
          <w:tcPr>
            <w:tcW w:w="4700" w:type="dxa"/>
            <w:shd w:val="clear" w:color="auto" w:fill="auto"/>
            <w:tcMar>
              <w:top w:w="100" w:type="dxa"/>
              <w:left w:w="100" w:type="dxa"/>
              <w:bottom w:w="100" w:type="dxa"/>
              <w:right w:w="100" w:type="dxa"/>
            </w:tcMar>
          </w:tcPr>
          <w:p w14:paraId="5A2BEC27" w14:textId="77777777" w:rsidR="001968EE" w:rsidRPr="001C06EC" w:rsidRDefault="001968EE" w:rsidP="00BF4522">
            <w:pPr>
              <w:pStyle w:val="Default"/>
              <w:rPr>
                <w:rFonts w:ascii="Arial" w:hAnsi="Arial" w:cs="Arial"/>
                <w:sz w:val="20"/>
                <w:szCs w:val="20"/>
              </w:rPr>
            </w:pPr>
          </w:p>
        </w:tc>
      </w:tr>
      <w:tr w:rsidR="001968EE" w14:paraId="2B08CAC9" w14:textId="77777777" w:rsidTr="00BF4522">
        <w:tc>
          <w:tcPr>
            <w:tcW w:w="4660" w:type="dxa"/>
            <w:shd w:val="clear" w:color="auto" w:fill="auto"/>
            <w:tcMar>
              <w:top w:w="100" w:type="dxa"/>
              <w:left w:w="100" w:type="dxa"/>
              <w:bottom w:w="100" w:type="dxa"/>
              <w:right w:w="100" w:type="dxa"/>
            </w:tcMar>
          </w:tcPr>
          <w:p w14:paraId="0660845E" w14:textId="77777777" w:rsidR="001968EE" w:rsidRPr="004C19B7" w:rsidRDefault="001968EE" w:rsidP="00BF4522">
            <w:pPr>
              <w:pStyle w:val="HTMLPreformatted"/>
              <w:rPr>
                <w:rStyle w:val="blue-literals"/>
              </w:rPr>
            </w:pPr>
            <w:r>
              <w:rPr>
                <w:rStyle w:val="blue-literals"/>
              </w:rPr>
              <w:t>a</w:t>
            </w:r>
            <w:r w:rsidRPr="004C19B7">
              <w:rPr>
                <w:rStyle w:val="blue-literals"/>
              </w:rPr>
              <w:t>dvantage</w:t>
            </w:r>
            <w:r>
              <w:rPr>
                <w:rStyle w:val="blue-literals"/>
              </w:rPr>
              <w:t>-e</w:t>
            </w:r>
            <w:r w:rsidRPr="004C19B7">
              <w:rPr>
                <w:rStyle w:val="blue-literals"/>
              </w:rPr>
              <w:t>conomic</w:t>
            </w:r>
          </w:p>
        </w:tc>
        <w:tc>
          <w:tcPr>
            <w:tcW w:w="4700" w:type="dxa"/>
            <w:shd w:val="clear" w:color="auto" w:fill="auto"/>
            <w:tcMar>
              <w:top w:w="100" w:type="dxa"/>
              <w:left w:w="100" w:type="dxa"/>
              <w:bottom w:w="100" w:type="dxa"/>
              <w:right w:w="100" w:type="dxa"/>
            </w:tcMar>
          </w:tcPr>
          <w:p w14:paraId="3FC2B0E3" w14:textId="77777777" w:rsidR="001968EE" w:rsidRPr="00F355CF" w:rsidRDefault="001968EE" w:rsidP="00BF4522">
            <w:pPr>
              <w:pBdr>
                <w:top w:val="nil"/>
                <w:left w:val="nil"/>
                <w:bottom w:val="nil"/>
                <w:right w:val="nil"/>
                <w:between w:val="nil"/>
              </w:pBdr>
              <w:rPr>
                <w:rFonts w:eastAsia="Consolas"/>
                <w:color w:val="C7254E"/>
                <w:shd w:val="clear" w:color="auto" w:fill="F9F2F4"/>
              </w:rPr>
            </w:pPr>
          </w:p>
        </w:tc>
      </w:tr>
      <w:tr w:rsidR="001968EE" w14:paraId="25CD7998" w14:textId="77777777" w:rsidTr="00BF4522">
        <w:tc>
          <w:tcPr>
            <w:tcW w:w="4660" w:type="dxa"/>
            <w:shd w:val="clear" w:color="auto" w:fill="auto"/>
            <w:tcMar>
              <w:top w:w="100" w:type="dxa"/>
              <w:left w:w="100" w:type="dxa"/>
              <w:bottom w:w="100" w:type="dxa"/>
              <w:right w:w="100" w:type="dxa"/>
            </w:tcMar>
          </w:tcPr>
          <w:p w14:paraId="0B583E17"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-m</w:t>
            </w:r>
            <w:r w:rsidRPr="004C19B7">
              <w:rPr>
                <w:rStyle w:val="blue-literals"/>
              </w:rPr>
              <w:t>ilitary</w:t>
            </w:r>
          </w:p>
        </w:tc>
        <w:tc>
          <w:tcPr>
            <w:tcW w:w="4700" w:type="dxa"/>
            <w:shd w:val="clear" w:color="auto" w:fill="auto"/>
            <w:tcMar>
              <w:top w:w="100" w:type="dxa"/>
              <w:left w:w="100" w:type="dxa"/>
              <w:bottom w:w="100" w:type="dxa"/>
              <w:right w:w="100" w:type="dxa"/>
            </w:tcMar>
          </w:tcPr>
          <w:p w14:paraId="5352AD41" w14:textId="77777777" w:rsidR="001968EE" w:rsidRPr="00F355CF" w:rsidRDefault="001968EE" w:rsidP="00BF4522">
            <w:pPr>
              <w:pBdr>
                <w:top w:val="nil"/>
                <w:left w:val="nil"/>
                <w:bottom w:val="nil"/>
                <w:right w:val="nil"/>
                <w:between w:val="nil"/>
              </w:pBdr>
            </w:pPr>
          </w:p>
        </w:tc>
      </w:tr>
      <w:tr w:rsidR="001968EE" w14:paraId="4505469A" w14:textId="77777777" w:rsidTr="00BF4522">
        <w:tc>
          <w:tcPr>
            <w:tcW w:w="4660" w:type="dxa"/>
            <w:shd w:val="clear" w:color="auto" w:fill="auto"/>
            <w:tcMar>
              <w:top w:w="100" w:type="dxa"/>
              <w:left w:w="100" w:type="dxa"/>
              <w:bottom w:w="100" w:type="dxa"/>
              <w:right w:w="100" w:type="dxa"/>
            </w:tcMar>
          </w:tcPr>
          <w:p w14:paraId="56BE9409" w14:textId="77777777" w:rsidR="001968EE" w:rsidRPr="004C19B7" w:rsidRDefault="001968EE" w:rsidP="00BF4522">
            <w:pPr>
              <w:pStyle w:val="Default"/>
              <w:rPr>
                <w:rStyle w:val="blue-literals"/>
              </w:rPr>
            </w:pPr>
            <w:r>
              <w:rPr>
                <w:rStyle w:val="blue-literals"/>
              </w:rPr>
              <w:t>a</w:t>
            </w:r>
            <w:r w:rsidRPr="004C19B7">
              <w:rPr>
                <w:rStyle w:val="blue-literals"/>
              </w:rPr>
              <w:t>dvantage</w:t>
            </w:r>
            <w:r>
              <w:rPr>
                <w:rStyle w:val="blue-literals"/>
              </w:rPr>
              <w:t>-p</w:t>
            </w:r>
            <w:r w:rsidRPr="004C19B7">
              <w:rPr>
                <w:rStyle w:val="blue-literals"/>
              </w:rPr>
              <w:t>olitical</w:t>
            </w:r>
          </w:p>
        </w:tc>
        <w:tc>
          <w:tcPr>
            <w:tcW w:w="4700" w:type="dxa"/>
            <w:shd w:val="clear" w:color="auto" w:fill="auto"/>
            <w:tcMar>
              <w:top w:w="100" w:type="dxa"/>
              <w:left w:w="100" w:type="dxa"/>
              <w:bottom w:w="100" w:type="dxa"/>
              <w:right w:w="100" w:type="dxa"/>
            </w:tcMar>
          </w:tcPr>
          <w:p w14:paraId="6841F29C" w14:textId="77777777" w:rsidR="001968EE" w:rsidRPr="00F355CF" w:rsidRDefault="001968EE" w:rsidP="00BF4522">
            <w:pPr>
              <w:pBdr>
                <w:top w:val="nil"/>
                <w:left w:val="nil"/>
                <w:bottom w:val="nil"/>
                <w:right w:val="nil"/>
                <w:between w:val="nil"/>
              </w:pBdr>
            </w:pPr>
          </w:p>
        </w:tc>
      </w:tr>
      <w:tr w:rsidR="001968EE" w14:paraId="4C68D66B" w14:textId="77777777" w:rsidTr="00BF4522">
        <w:tc>
          <w:tcPr>
            <w:tcW w:w="4660" w:type="dxa"/>
            <w:shd w:val="clear" w:color="auto" w:fill="auto"/>
            <w:tcMar>
              <w:top w:w="100" w:type="dxa"/>
              <w:left w:w="100" w:type="dxa"/>
              <w:bottom w:w="100" w:type="dxa"/>
              <w:right w:w="100" w:type="dxa"/>
            </w:tcMar>
          </w:tcPr>
          <w:p w14:paraId="76726C6A" w14:textId="77777777" w:rsidR="001968EE" w:rsidRPr="004C19B7" w:rsidRDefault="001968EE" w:rsidP="00BF4522">
            <w:pPr>
              <w:pStyle w:val="Default"/>
              <w:rPr>
                <w:rStyle w:val="blue-literals"/>
              </w:rPr>
            </w:pPr>
            <w:r>
              <w:rPr>
                <w:rStyle w:val="blue-literals"/>
              </w:rPr>
              <w:t>t</w:t>
            </w:r>
            <w:r w:rsidRPr="004C19B7">
              <w:rPr>
                <w:rStyle w:val="blue-literals"/>
              </w:rPr>
              <w:t>heft</w:t>
            </w:r>
          </w:p>
        </w:tc>
        <w:tc>
          <w:tcPr>
            <w:tcW w:w="4700" w:type="dxa"/>
            <w:shd w:val="clear" w:color="auto" w:fill="auto"/>
            <w:tcMar>
              <w:top w:w="100" w:type="dxa"/>
              <w:left w:w="100" w:type="dxa"/>
              <w:bottom w:w="100" w:type="dxa"/>
              <w:right w:w="100" w:type="dxa"/>
            </w:tcMar>
          </w:tcPr>
          <w:p w14:paraId="1EB622FC" w14:textId="77777777" w:rsidR="001968EE" w:rsidRPr="00F355CF" w:rsidRDefault="001968EE" w:rsidP="00BF4522">
            <w:pPr>
              <w:pBdr>
                <w:top w:val="nil"/>
                <w:left w:val="nil"/>
                <w:bottom w:val="nil"/>
                <w:right w:val="nil"/>
                <w:between w:val="nil"/>
              </w:pBdr>
            </w:pPr>
          </w:p>
        </w:tc>
      </w:tr>
      <w:tr w:rsidR="001968EE" w14:paraId="34EE8F64" w14:textId="77777777" w:rsidTr="00BF4522">
        <w:tc>
          <w:tcPr>
            <w:tcW w:w="4660" w:type="dxa"/>
            <w:shd w:val="clear" w:color="auto" w:fill="auto"/>
            <w:tcMar>
              <w:top w:w="100" w:type="dxa"/>
              <w:left w:w="100" w:type="dxa"/>
              <w:bottom w:w="100" w:type="dxa"/>
              <w:right w:w="100" w:type="dxa"/>
            </w:tcMar>
          </w:tcPr>
          <w:p w14:paraId="6CF69B8A" w14:textId="77777777" w:rsidR="001968EE" w:rsidRPr="00E84262" w:rsidRDefault="001968EE" w:rsidP="00BF4522">
            <w:pPr>
              <w:pStyle w:val="Default"/>
              <w:rPr>
                <w:rStyle w:val="blue-literals"/>
              </w:rPr>
            </w:pPr>
            <w:r w:rsidRPr="00E84262">
              <w:rPr>
                <w:rFonts w:ascii="Consolas" w:eastAsia="Consolas" w:hAnsi="Consolas" w:cs="Consolas"/>
                <w:color w:val="073763"/>
                <w:sz w:val="20"/>
                <w:szCs w:val="20"/>
                <w:shd w:val="clear" w:color="auto" w:fill="CFE2F3"/>
              </w:rPr>
              <w:t>intellectual-property</w:t>
            </w:r>
            <w:r>
              <w:rPr>
                <w:rFonts w:ascii="Consolas" w:eastAsia="Consolas" w:hAnsi="Consolas" w:cs="Consolas"/>
                <w:color w:val="073763"/>
                <w:sz w:val="20"/>
                <w:szCs w:val="20"/>
                <w:shd w:val="clear" w:color="auto" w:fill="CFE2F3"/>
              </w:rPr>
              <w:t>-theft</w:t>
            </w:r>
          </w:p>
        </w:tc>
        <w:tc>
          <w:tcPr>
            <w:tcW w:w="4700" w:type="dxa"/>
            <w:shd w:val="clear" w:color="auto" w:fill="auto"/>
            <w:tcMar>
              <w:top w:w="100" w:type="dxa"/>
              <w:left w:w="100" w:type="dxa"/>
              <w:bottom w:w="100" w:type="dxa"/>
              <w:right w:w="100" w:type="dxa"/>
            </w:tcMar>
          </w:tcPr>
          <w:p w14:paraId="4BB9E0B6" w14:textId="77777777" w:rsidR="001968EE" w:rsidRPr="00F355CF" w:rsidRDefault="001968EE" w:rsidP="00BF4522">
            <w:pPr>
              <w:pBdr>
                <w:top w:val="nil"/>
                <w:left w:val="nil"/>
                <w:bottom w:val="nil"/>
                <w:right w:val="nil"/>
                <w:between w:val="nil"/>
              </w:pBdr>
            </w:pPr>
          </w:p>
        </w:tc>
      </w:tr>
      <w:tr w:rsidR="001968EE" w14:paraId="4D24AD28" w14:textId="77777777" w:rsidTr="00BF4522">
        <w:tc>
          <w:tcPr>
            <w:tcW w:w="4660" w:type="dxa"/>
            <w:shd w:val="clear" w:color="auto" w:fill="auto"/>
            <w:tcMar>
              <w:top w:w="100" w:type="dxa"/>
              <w:left w:w="100" w:type="dxa"/>
              <w:bottom w:w="100" w:type="dxa"/>
              <w:right w:w="100" w:type="dxa"/>
            </w:tcMar>
          </w:tcPr>
          <w:p w14:paraId="3EFFD109" w14:textId="77777777" w:rsidR="001968EE" w:rsidRPr="004C19B7" w:rsidRDefault="001968EE" w:rsidP="00BF4522">
            <w:pPr>
              <w:pStyle w:val="Default"/>
              <w:rPr>
                <w:rStyle w:val="blue-literals"/>
              </w:rPr>
            </w:pPr>
            <w:r>
              <w:rPr>
                <w:rStyle w:val="blue-literals"/>
              </w:rPr>
              <w:t>c</w:t>
            </w:r>
            <w:r w:rsidRPr="004C19B7">
              <w:rPr>
                <w:rStyle w:val="blue-literals"/>
              </w:rPr>
              <w:t>redential</w:t>
            </w:r>
            <w:r>
              <w:rPr>
                <w:rStyle w:val="blue-literals"/>
              </w:rPr>
              <w:t>-theft</w:t>
            </w:r>
          </w:p>
        </w:tc>
        <w:tc>
          <w:tcPr>
            <w:tcW w:w="4700" w:type="dxa"/>
            <w:shd w:val="clear" w:color="auto" w:fill="auto"/>
            <w:tcMar>
              <w:top w:w="100" w:type="dxa"/>
              <w:left w:w="100" w:type="dxa"/>
              <w:bottom w:w="100" w:type="dxa"/>
              <w:right w:w="100" w:type="dxa"/>
            </w:tcMar>
          </w:tcPr>
          <w:p w14:paraId="77031AB6" w14:textId="77777777" w:rsidR="001968EE" w:rsidRPr="00F355CF" w:rsidRDefault="001968EE" w:rsidP="00BF4522">
            <w:pPr>
              <w:pBdr>
                <w:top w:val="nil"/>
                <w:left w:val="nil"/>
                <w:bottom w:val="nil"/>
                <w:right w:val="nil"/>
                <w:between w:val="nil"/>
              </w:pBdr>
            </w:pPr>
          </w:p>
        </w:tc>
      </w:tr>
      <w:tr w:rsidR="001968EE" w14:paraId="3C9D0AC5" w14:textId="77777777" w:rsidTr="00BF4522">
        <w:tc>
          <w:tcPr>
            <w:tcW w:w="4660" w:type="dxa"/>
            <w:shd w:val="clear" w:color="auto" w:fill="auto"/>
            <w:tcMar>
              <w:top w:w="100" w:type="dxa"/>
              <w:left w:w="100" w:type="dxa"/>
              <w:bottom w:w="100" w:type="dxa"/>
              <w:right w:w="100" w:type="dxa"/>
            </w:tcMar>
          </w:tcPr>
          <w:p w14:paraId="1313A6E2" w14:textId="77777777" w:rsidR="001968EE" w:rsidRPr="004C19B7" w:rsidRDefault="001968EE" w:rsidP="00BF4522">
            <w:pPr>
              <w:pStyle w:val="Default"/>
              <w:rPr>
                <w:rStyle w:val="blue-literals"/>
              </w:rPr>
            </w:pPr>
            <w:r>
              <w:rPr>
                <w:rStyle w:val="blue-literals"/>
              </w:rPr>
              <w:t>i</w:t>
            </w:r>
            <w:r w:rsidRPr="004C19B7">
              <w:rPr>
                <w:rStyle w:val="blue-literals"/>
              </w:rPr>
              <w:t>dentity</w:t>
            </w:r>
            <w:r>
              <w:rPr>
                <w:rStyle w:val="blue-literals"/>
              </w:rPr>
              <w:t>-theft</w:t>
            </w:r>
          </w:p>
        </w:tc>
        <w:tc>
          <w:tcPr>
            <w:tcW w:w="4700" w:type="dxa"/>
            <w:shd w:val="clear" w:color="auto" w:fill="auto"/>
            <w:tcMar>
              <w:top w:w="100" w:type="dxa"/>
              <w:left w:w="100" w:type="dxa"/>
              <w:bottom w:w="100" w:type="dxa"/>
              <w:right w:w="100" w:type="dxa"/>
            </w:tcMar>
          </w:tcPr>
          <w:p w14:paraId="73F5ED49" w14:textId="77777777" w:rsidR="001968EE" w:rsidRPr="00F355CF" w:rsidRDefault="001968EE" w:rsidP="00BF4522">
            <w:pPr>
              <w:pBdr>
                <w:top w:val="nil"/>
                <w:left w:val="nil"/>
                <w:bottom w:val="nil"/>
                <w:right w:val="nil"/>
                <w:between w:val="nil"/>
              </w:pBdr>
            </w:pPr>
          </w:p>
        </w:tc>
      </w:tr>
      <w:tr w:rsidR="001968EE" w14:paraId="00C4C0F2" w14:textId="77777777" w:rsidTr="00BF4522">
        <w:tc>
          <w:tcPr>
            <w:tcW w:w="4660" w:type="dxa"/>
            <w:shd w:val="clear" w:color="auto" w:fill="auto"/>
            <w:tcMar>
              <w:top w:w="100" w:type="dxa"/>
              <w:left w:w="100" w:type="dxa"/>
              <w:bottom w:w="100" w:type="dxa"/>
              <w:right w:w="100" w:type="dxa"/>
            </w:tcMar>
          </w:tcPr>
          <w:p w14:paraId="6FB30E24" w14:textId="77777777" w:rsidR="001968EE" w:rsidRPr="004C19B7" w:rsidRDefault="001968EE" w:rsidP="00BF4522">
            <w:pPr>
              <w:pStyle w:val="Default"/>
              <w:rPr>
                <w:rStyle w:val="blue-literals"/>
              </w:rPr>
            </w:pPr>
            <w:r>
              <w:rPr>
                <w:rStyle w:val="blue-literals"/>
              </w:rPr>
              <w:t>p</w:t>
            </w:r>
            <w:r w:rsidRPr="004C19B7">
              <w:rPr>
                <w:rStyle w:val="blue-literals"/>
              </w:rPr>
              <w:t>roprietary</w:t>
            </w:r>
            <w:r>
              <w:rPr>
                <w:rStyle w:val="blue-literals"/>
              </w:rPr>
              <w:t>-i</w:t>
            </w:r>
            <w:r w:rsidRPr="004C19B7">
              <w:rPr>
                <w:rStyle w:val="blue-literals"/>
              </w:rPr>
              <w:t>nformation</w:t>
            </w:r>
            <w:r>
              <w:rPr>
                <w:rStyle w:val="blue-literals"/>
              </w:rPr>
              <w:t>-t</w:t>
            </w:r>
            <w:r w:rsidRPr="004C19B7">
              <w:rPr>
                <w:rStyle w:val="blue-literals"/>
              </w:rPr>
              <w:t>hef</w:t>
            </w:r>
            <w:r>
              <w:rPr>
                <w:rStyle w:val="blue-literals"/>
              </w:rPr>
              <w:t>t</w:t>
            </w:r>
          </w:p>
        </w:tc>
        <w:tc>
          <w:tcPr>
            <w:tcW w:w="4700" w:type="dxa"/>
            <w:shd w:val="clear" w:color="auto" w:fill="auto"/>
            <w:tcMar>
              <w:top w:w="100" w:type="dxa"/>
              <w:left w:w="100" w:type="dxa"/>
              <w:bottom w:w="100" w:type="dxa"/>
              <w:right w:w="100" w:type="dxa"/>
            </w:tcMar>
          </w:tcPr>
          <w:p w14:paraId="43326E78" w14:textId="77777777" w:rsidR="001968EE" w:rsidRPr="00F355CF" w:rsidRDefault="001968EE" w:rsidP="00BF4522">
            <w:pPr>
              <w:pBdr>
                <w:top w:val="nil"/>
                <w:left w:val="nil"/>
                <w:bottom w:val="nil"/>
                <w:right w:val="nil"/>
                <w:between w:val="nil"/>
              </w:pBdr>
            </w:pPr>
          </w:p>
        </w:tc>
      </w:tr>
      <w:tr w:rsidR="001968EE" w14:paraId="2BB51BE2" w14:textId="77777777" w:rsidTr="00BF4522">
        <w:tc>
          <w:tcPr>
            <w:tcW w:w="4660" w:type="dxa"/>
            <w:shd w:val="clear" w:color="auto" w:fill="auto"/>
            <w:tcMar>
              <w:top w:w="100" w:type="dxa"/>
              <w:left w:w="100" w:type="dxa"/>
              <w:bottom w:w="100" w:type="dxa"/>
              <w:right w:w="100" w:type="dxa"/>
            </w:tcMar>
          </w:tcPr>
          <w:p w14:paraId="172AC51B" w14:textId="77777777" w:rsidR="001968EE" w:rsidRPr="004C19B7" w:rsidRDefault="001968EE" w:rsidP="00BF4522">
            <w:pPr>
              <w:pStyle w:val="Default"/>
              <w:rPr>
                <w:rStyle w:val="blue-literals"/>
              </w:rPr>
            </w:pPr>
            <w:r>
              <w:rPr>
                <w:rStyle w:val="blue-literals"/>
              </w:rPr>
              <w:t>a</w:t>
            </w:r>
            <w:r w:rsidRPr="004C19B7">
              <w:rPr>
                <w:rStyle w:val="blue-literals"/>
              </w:rPr>
              <w:t>ccount</w:t>
            </w:r>
            <w:r>
              <w:rPr>
                <w:rStyle w:val="blue-literals"/>
              </w:rPr>
              <w:t>-t</w:t>
            </w:r>
            <w:r w:rsidRPr="004C19B7">
              <w:rPr>
                <w:rStyle w:val="blue-literals"/>
              </w:rPr>
              <w:t>akeover</w:t>
            </w:r>
          </w:p>
        </w:tc>
        <w:tc>
          <w:tcPr>
            <w:tcW w:w="4700" w:type="dxa"/>
            <w:shd w:val="clear" w:color="auto" w:fill="auto"/>
            <w:tcMar>
              <w:top w:w="100" w:type="dxa"/>
              <w:left w:w="100" w:type="dxa"/>
              <w:bottom w:w="100" w:type="dxa"/>
              <w:right w:w="100" w:type="dxa"/>
            </w:tcMar>
          </w:tcPr>
          <w:p w14:paraId="5ED85155" w14:textId="77777777" w:rsidR="001968EE" w:rsidRPr="00F355CF" w:rsidRDefault="001968EE" w:rsidP="00BF4522">
            <w:pPr>
              <w:pBdr>
                <w:top w:val="nil"/>
                <w:left w:val="nil"/>
                <w:bottom w:val="nil"/>
                <w:right w:val="nil"/>
                <w:between w:val="nil"/>
              </w:pBdr>
            </w:pPr>
          </w:p>
        </w:tc>
      </w:tr>
      <w:tr w:rsidR="001968EE" w14:paraId="7CC5E2A3" w14:textId="77777777" w:rsidTr="00BF4522">
        <w:tc>
          <w:tcPr>
            <w:tcW w:w="4660" w:type="dxa"/>
            <w:shd w:val="clear" w:color="auto" w:fill="auto"/>
            <w:tcMar>
              <w:top w:w="100" w:type="dxa"/>
              <w:left w:w="100" w:type="dxa"/>
              <w:bottom w:w="100" w:type="dxa"/>
              <w:right w:w="100" w:type="dxa"/>
            </w:tcMar>
          </w:tcPr>
          <w:p w14:paraId="5DFB81C5" w14:textId="77777777" w:rsidR="001968EE" w:rsidRPr="004C19B7" w:rsidRDefault="001968EE" w:rsidP="00BF4522">
            <w:pPr>
              <w:pStyle w:val="Default"/>
              <w:rPr>
                <w:rStyle w:val="blue-literals"/>
              </w:rPr>
            </w:pPr>
            <w:r>
              <w:rPr>
                <w:rStyle w:val="blue-literals"/>
              </w:rPr>
              <w:t>b</w:t>
            </w:r>
            <w:r w:rsidRPr="004C19B7">
              <w:rPr>
                <w:rStyle w:val="blue-literals"/>
              </w:rPr>
              <w:t>rand</w:t>
            </w:r>
            <w:r>
              <w:rPr>
                <w:rStyle w:val="blue-literals"/>
              </w:rPr>
              <w:t>-d</w:t>
            </w:r>
            <w:r w:rsidRPr="004C19B7">
              <w:rPr>
                <w:rStyle w:val="blue-literals"/>
              </w:rPr>
              <w:t>amage</w:t>
            </w:r>
          </w:p>
        </w:tc>
        <w:tc>
          <w:tcPr>
            <w:tcW w:w="4700" w:type="dxa"/>
            <w:shd w:val="clear" w:color="auto" w:fill="auto"/>
            <w:tcMar>
              <w:top w:w="100" w:type="dxa"/>
              <w:left w:w="100" w:type="dxa"/>
              <w:bottom w:w="100" w:type="dxa"/>
              <w:right w:w="100" w:type="dxa"/>
            </w:tcMar>
          </w:tcPr>
          <w:p w14:paraId="14AE4626" w14:textId="77777777" w:rsidR="001968EE" w:rsidRPr="00F355CF" w:rsidRDefault="001968EE" w:rsidP="00BF4522">
            <w:pPr>
              <w:pBdr>
                <w:top w:val="nil"/>
                <w:left w:val="nil"/>
                <w:bottom w:val="nil"/>
                <w:right w:val="nil"/>
                <w:between w:val="nil"/>
              </w:pBdr>
            </w:pPr>
          </w:p>
        </w:tc>
      </w:tr>
      <w:tr w:rsidR="001968EE" w14:paraId="7B91B571" w14:textId="77777777" w:rsidTr="00BF4522">
        <w:tc>
          <w:tcPr>
            <w:tcW w:w="4660" w:type="dxa"/>
            <w:shd w:val="clear" w:color="auto" w:fill="auto"/>
            <w:tcMar>
              <w:top w:w="100" w:type="dxa"/>
              <w:left w:w="100" w:type="dxa"/>
              <w:bottom w:w="100" w:type="dxa"/>
              <w:right w:w="100" w:type="dxa"/>
            </w:tcMar>
          </w:tcPr>
          <w:p w14:paraId="4E948851" w14:textId="77777777" w:rsidR="001968EE" w:rsidRPr="004C19B7" w:rsidRDefault="001968EE" w:rsidP="00BF4522">
            <w:pPr>
              <w:pStyle w:val="Default"/>
              <w:rPr>
                <w:rStyle w:val="blue-literals"/>
              </w:rPr>
            </w:pPr>
            <w:proofErr w:type="gramStart"/>
            <w:r>
              <w:rPr>
                <w:rStyle w:val="blue-literals"/>
              </w:rPr>
              <w:t>c</w:t>
            </w:r>
            <w:r w:rsidRPr="004C19B7">
              <w:rPr>
                <w:rStyle w:val="blue-literals"/>
              </w:rPr>
              <w:t>ompetitive</w:t>
            </w:r>
            <w:r>
              <w:rPr>
                <w:rStyle w:val="blue-literals"/>
              </w:rPr>
              <w:t>-a</w:t>
            </w:r>
            <w:r w:rsidRPr="004C19B7">
              <w:rPr>
                <w:rStyle w:val="blue-literals"/>
              </w:rPr>
              <w:t>dvantage</w:t>
            </w:r>
            <w:proofErr w:type="gramEnd"/>
          </w:p>
        </w:tc>
        <w:tc>
          <w:tcPr>
            <w:tcW w:w="4700" w:type="dxa"/>
            <w:shd w:val="clear" w:color="auto" w:fill="auto"/>
            <w:tcMar>
              <w:top w:w="100" w:type="dxa"/>
              <w:left w:w="100" w:type="dxa"/>
              <w:bottom w:w="100" w:type="dxa"/>
              <w:right w:w="100" w:type="dxa"/>
            </w:tcMar>
          </w:tcPr>
          <w:p w14:paraId="333E6411" w14:textId="77777777" w:rsidR="001968EE" w:rsidRPr="00F355CF" w:rsidRDefault="001968EE" w:rsidP="00BF4522">
            <w:pPr>
              <w:pBdr>
                <w:top w:val="nil"/>
                <w:left w:val="nil"/>
                <w:bottom w:val="nil"/>
                <w:right w:val="nil"/>
                <w:between w:val="nil"/>
              </w:pBdr>
            </w:pPr>
          </w:p>
        </w:tc>
      </w:tr>
      <w:tr w:rsidR="001968EE" w14:paraId="5178C12E" w14:textId="77777777" w:rsidTr="00BF4522">
        <w:tc>
          <w:tcPr>
            <w:tcW w:w="4660" w:type="dxa"/>
            <w:shd w:val="clear" w:color="auto" w:fill="auto"/>
            <w:tcMar>
              <w:top w:w="100" w:type="dxa"/>
              <w:left w:w="100" w:type="dxa"/>
              <w:bottom w:w="100" w:type="dxa"/>
              <w:right w:w="100" w:type="dxa"/>
            </w:tcMar>
          </w:tcPr>
          <w:p w14:paraId="1FEAA504" w14:textId="77777777" w:rsidR="001968EE" w:rsidRPr="004C19B7" w:rsidRDefault="001968EE" w:rsidP="00BF4522">
            <w:pPr>
              <w:pStyle w:val="Default"/>
              <w:rPr>
                <w:rStyle w:val="blue-literals"/>
              </w:rPr>
            </w:pPr>
            <w:r>
              <w:rPr>
                <w:rStyle w:val="blue-literals"/>
              </w:rPr>
              <w:t>d</w:t>
            </w:r>
            <w:r w:rsidRPr="004C19B7">
              <w:rPr>
                <w:rStyle w:val="blue-literals"/>
              </w:rPr>
              <w:t>egradation</w:t>
            </w:r>
            <w:r>
              <w:rPr>
                <w:rStyle w:val="blue-literals"/>
              </w:rPr>
              <w:t>-of-s</w:t>
            </w:r>
            <w:r w:rsidRPr="004C19B7">
              <w:rPr>
                <w:rStyle w:val="blue-literals"/>
              </w:rPr>
              <w:t>ervice</w:t>
            </w:r>
          </w:p>
        </w:tc>
        <w:tc>
          <w:tcPr>
            <w:tcW w:w="4700" w:type="dxa"/>
            <w:shd w:val="clear" w:color="auto" w:fill="auto"/>
            <w:tcMar>
              <w:top w:w="100" w:type="dxa"/>
              <w:left w:w="100" w:type="dxa"/>
              <w:bottom w:w="100" w:type="dxa"/>
              <w:right w:w="100" w:type="dxa"/>
            </w:tcMar>
          </w:tcPr>
          <w:p w14:paraId="07C952C3" w14:textId="77777777" w:rsidR="001968EE" w:rsidRPr="00F355CF" w:rsidRDefault="001968EE" w:rsidP="00BF4522">
            <w:pPr>
              <w:pBdr>
                <w:top w:val="nil"/>
                <w:left w:val="nil"/>
                <w:bottom w:val="nil"/>
                <w:right w:val="nil"/>
                <w:between w:val="nil"/>
              </w:pBdr>
            </w:pPr>
          </w:p>
        </w:tc>
      </w:tr>
      <w:tr w:rsidR="001968EE" w14:paraId="2AF48096" w14:textId="77777777" w:rsidTr="00BF4522">
        <w:tc>
          <w:tcPr>
            <w:tcW w:w="4660" w:type="dxa"/>
            <w:shd w:val="clear" w:color="auto" w:fill="auto"/>
            <w:tcMar>
              <w:top w:w="100" w:type="dxa"/>
              <w:left w:w="100" w:type="dxa"/>
              <w:bottom w:w="100" w:type="dxa"/>
              <w:right w:w="100" w:type="dxa"/>
            </w:tcMar>
          </w:tcPr>
          <w:p w14:paraId="2097E059" w14:textId="77777777" w:rsidR="001968EE" w:rsidRPr="004C19B7" w:rsidRDefault="001968EE" w:rsidP="00BF4522">
            <w:pPr>
              <w:pStyle w:val="Default"/>
              <w:rPr>
                <w:rStyle w:val="blue-literals"/>
              </w:rPr>
            </w:pPr>
            <w:r>
              <w:rPr>
                <w:rStyle w:val="blue-literals"/>
              </w:rPr>
              <w:t>d</w:t>
            </w:r>
            <w:r w:rsidRPr="004C19B7">
              <w:rPr>
                <w:rStyle w:val="blue-literals"/>
              </w:rPr>
              <w:t>enial</w:t>
            </w:r>
            <w:r>
              <w:rPr>
                <w:rStyle w:val="blue-literals"/>
              </w:rPr>
              <w:t>-and-d</w:t>
            </w:r>
            <w:r w:rsidRPr="004C19B7">
              <w:rPr>
                <w:rStyle w:val="blue-literals"/>
              </w:rPr>
              <w:t>eception</w:t>
            </w:r>
          </w:p>
        </w:tc>
        <w:tc>
          <w:tcPr>
            <w:tcW w:w="4700" w:type="dxa"/>
            <w:shd w:val="clear" w:color="auto" w:fill="auto"/>
            <w:tcMar>
              <w:top w:w="100" w:type="dxa"/>
              <w:left w:w="100" w:type="dxa"/>
              <w:bottom w:w="100" w:type="dxa"/>
              <w:right w:w="100" w:type="dxa"/>
            </w:tcMar>
          </w:tcPr>
          <w:p w14:paraId="7D86799D" w14:textId="77777777" w:rsidR="001968EE" w:rsidRPr="00F355CF" w:rsidRDefault="001968EE" w:rsidP="00BF4522">
            <w:pPr>
              <w:pBdr>
                <w:top w:val="nil"/>
                <w:left w:val="nil"/>
                <w:bottom w:val="nil"/>
                <w:right w:val="nil"/>
                <w:between w:val="nil"/>
              </w:pBdr>
            </w:pPr>
          </w:p>
        </w:tc>
      </w:tr>
      <w:tr w:rsidR="001968EE" w14:paraId="1DDAE672" w14:textId="77777777" w:rsidTr="00BF4522">
        <w:tc>
          <w:tcPr>
            <w:tcW w:w="4660" w:type="dxa"/>
            <w:shd w:val="clear" w:color="auto" w:fill="auto"/>
            <w:tcMar>
              <w:top w:w="100" w:type="dxa"/>
              <w:left w:w="100" w:type="dxa"/>
              <w:bottom w:w="100" w:type="dxa"/>
              <w:right w:w="100" w:type="dxa"/>
            </w:tcMar>
          </w:tcPr>
          <w:p w14:paraId="00F5BA69" w14:textId="77777777" w:rsidR="001968EE" w:rsidRPr="004C19B7" w:rsidRDefault="001968EE" w:rsidP="00BF4522">
            <w:pPr>
              <w:pStyle w:val="Default"/>
              <w:rPr>
                <w:rStyle w:val="blue-literals"/>
              </w:rPr>
            </w:pPr>
            <w:r>
              <w:rPr>
                <w:rStyle w:val="blue-literals"/>
              </w:rPr>
              <w:t>d</w:t>
            </w:r>
            <w:r w:rsidRPr="004C19B7">
              <w:rPr>
                <w:rStyle w:val="blue-literals"/>
              </w:rPr>
              <w:t>estruction</w:t>
            </w:r>
          </w:p>
        </w:tc>
        <w:tc>
          <w:tcPr>
            <w:tcW w:w="4700" w:type="dxa"/>
            <w:shd w:val="clear" w:color="auto" w:fill="auto"/>
            <w:tcMar>
              <w:top w:w="100" w:type="dxa"/>
              <w:left w:w="100" w:type="dxa"/>
              <w:bottom w:w="100" w:type="dxa"/>
              <w:right w:w="100" w:type="dxa"/>
            </w:tcMar>
          </w:tcPr>
          <w:p w14:paraId="6DFCFF4C" w14:textId="77777777" w:rsidR="001968EE" w:rsidRPr="00F355CF" w:rsidRDefault="001968EE" w:rsidP="00BF4522">
            <w:pPr>
              <w:pBdr>
                <w:top w:val="nil"/>
                <w:left w:val="nil"/>
                <w:bottom w:val="nil"/>
                <w:right w:val="nil"/>
                <w:between w:val="nil"/>
              </w:pBdr>
            </w:pPr>
          </w:p>
        </w:tc>
      </w:tr>
      <w:tr w:rsidR="001968EE" w14:paraId="1A11A31F" w14:textId="77777777" w:rsidTr="00BF4522">
        <w:tc>
          <w:tcPr>
            <w:tcW w:w="4660" w:type="dxa"/>
            <w:shd w:val="clear" w:color="auto" w:fill="auto"/>
            <w:tcMar>
              <w:top w:w="100" w:type="dxa"/>
              <w:left w:w="100" w:type="dxa"/>
              <w:bottom w:w="100" w:type="dxa"/>
              <w:right w:w="100" w:type="dxa"/>
            </w:tcMar>
          </w:tcPr>
          <w:p w14:paraId="71C76EB7" w14:textId="77777777" w:rsidR="001968EE" w:rsidRPr="004C19B7" w:rsidRDefault="001968EE" w:rsidP="00BF4522">
            <w:pPr>
              <w:pStyle w:val="Default"/>
              <w:rPr>
                <w:rStyle w:val="blue-literals"/>
              </w:rPr>
            </w:pPr>
            <w:r>
              <w:rPr>
                <w:rStyle w:val="blue-literals"/>
              </w:rPr>
              <w:lastRenderedPageBreak/>
              <w:t>d</w:t>
            </w:r>
            <w:r w:rsidRPr="004C19B7">
              <w:rPr>
                <w:rStyle w:val="blue-literals"/>
              </w:rPr>
              <w:t>isruption</w:t>
            </w:r>
          </w:p>
        </w:tc>
        <w:tc>
          <w:tcPr>
            <w:tcW w:w="4700" w:type="dxa"/>
            <w:shd w:val="clear" w:color="auto" w:fill="auto"/>
            <w:tcMar>
              <w:top w:w="100" w:type="dxa"/>
              <w:left w:w="100" w:type="dxa"/>
              <w:bottom w:w="100" w:type="dxa"/>
              <w:right w:w="100" w:type="dxa"/>
            </w:tcMar>
          </w:tcPr>
          <w:p w14:paraId="0AEF5161" w14:textId="77777777" w:rsidR="001968EE" w:rsidRPr="00F355CF" w:rsidRDefault="001968EE" w:rsidP="00BF4522">
            <w:pPr>
              <w:pBdr>
                <w:top w:val="nil"/>
                <w:left w:val="nil"/>
                <w:bottom w:val="nil"/>
                <w:right w:val="nil"/>
                <w:between w:val="nil"/>
              </w:pBdr>
            </w:pPr>
          </w:p>
        </w:tc>
      </w:tr>
      <w:tr w:rsidR="001968EE" w14:paraId="78B5F254" w14:textId="77777777" w:rsidTr="00BF4522">
        <w:tc>
          <w:tcPr>
            <w:tcW w:w="4660" w:type="dxa"/>
            <w:shd w:val="clear" w:color="auto" w:fill="auto"/>
            <w:tcMar>
              <w:top w:w="100" w:type="dxa"/>
              <w:left w:w="100" w:type="dxa"/>
              <w:bottom w:w="100" w:type="dxa"/>
              <w:right w:w="100" w:type="dxa"/>
            </w:tcMar>
          </w:tcPr>
          <w:p w14:paraId="31ABAE89" w14:textId="77777777" w:rsidR="001968EE" w:rsidRPr="004C19B7" w:rsidRDefault="001968EE" w:rsidP="00BF4522">
            <w:pPr>
              <w:pStyle w:val="Default"/>
              <w:rPr>
                <w:rStyle w:val="blue-literals"/>
              </w:rPr>
            </w:pPr>
            <w:r>
              <w:rPr>
                <w:rStyle w:val="blue-literals"/>
              </w:rPr>
              <w:t>e</w:t>
            </w:r>
            <w:r w:rsidRPr="004C19B7">
              <w:rPr>
                <w:rStyle w:val="blue-literals"/>
              </w:rPr>
              <w:t>mbarrassment</w:t>
            </w:r>
          </w:p>
        </w:tc>
        <w:tc>
          <w:tcPr>
            <w:tcW w:w="4700" w:type="dxa"/>
            <w:shd w:val="clear" w:color="auto" w:fill="auto"/>
            <w:tcMar>
              <w:top w:w="100" w:type="dxa"/>
              <w:left w:w="100" w:type="dxa"/>
              <w:bottom w:w="100" w:type="dxa"/>
              <w:right w:w="100" w:type="dxa"/>
            </w:tcMar>
          </w:tcPr>
          <w:p w14:paraId="2253822E" w14:textId="77777777" w:rsidR="001968EE" w:rsidRPr="00F355CF" w:rsidRDefault="001968EE" w:rsidP="00BF4522">
            <w:pPr>
              <w:pBdr>
                <w:top w:val="nil"/>
                <w:left w:val="nil"/>
                <w:bottom w:val="nil"/>
                <w:right w:val="nil"/>
                <w:between w:val="nil"/>
              </w:pBdr>
            </w:pPr>
          </w:p>
        </w:tc>
      </w:tr>
      <w:tr w:rsidR="001968EE" w14:paraId="42651D78" w14:textId="77777777" w:rsidTr="00BF4522">
        <w:tc>
          <w:tcPr>
            <w:tcW w:w="4660" w:type="dxa"/>
            <w:shd w:val="clear" w:color="auto" w:fill="auto"/>
            <w:tcMar>
              <w:top w:w="100" w:type="dxa"/>
              <w:left w:w="100" w:type="dxa"/>
              <w:bottom w:w="100" w:type="dxa"/>
              <w:right w:w="100" w:type="dxa"/>
            </w:tcMar>
          </w:tcPr>
          <w:p w14:paraId="771E75A0" w14:textId="77777777" w:rsidR="001968EE" w:rsidRPr="004C19B7" w:rsidRDefault="001968EE" w:rsidP="00BF4522">
            <w:pPr>
              <w:pStyle w:val="Default"/>
              <w:rPr>
                <w:rStyle w:val="blue-literals"/>
              </w:rPr>
            </w:pPr>
            <w:r>
              <w:rPr>
                <w:rStyle w:val="blue-literals"/>
              </w:rPr>
              <w:t>e</w:t>
            </w:r>
            <w:r w:rsidRPr="004C19B7">
              <w:rPr>
                <w:rStyle w:val="blue-literals"/>
              </w:rPr>
              <w:t>xposure</w:t>
            </w:r>
          </w:p>
        </w:tc>
        <w:tc>
          <w:tcPr>
            <w:tcW w:w="4700" w:type="dxa"/>
            <w:shd w:val="clear" w:color="auto" w:fill="auto"/>
            <w:tcMar>
              <w:top w:w="100" w:type="dxa"/>
              <w:left w:w="100" w:type="dxa"/>
              <w:bottom w:w="100" w:type="dxa"/>
              <w:right w:w="100" w:type="dxa"/>
            </w:tcMar>
          </w:tcPr>
          <w:p w14:paraId="669377BB" w14:textId="77777777" w:rsidR="001968EE" w:rsidRPr="00F355CF" w:rsidRDefault="001968EE" w:rsidP="00BF4522">
            <w:pPr>
              <w:pBdr>
                <w:top w:val="nil"/>
                <w:left w:val="nil"/>
                <w:bottom w:val="nil"/>
                <w:right w:val="nil"/>
                <w:between w:val="nil"/>
              </w:pBdr>
            </w:pPr>
          </w:p>
        </w:tc>
      </w:tr>
      <w:tr w:rsidR="001968EE" w14:paraId="6EFEB8C4" w14:textId="77777777" w:rsidTr="00BF4522">
        <w:tc>
          <w:tcPr>
            <w:tcW w:w="4660" w:type="dxa"/>
            <w:shd w:val="clear" w:color="auto" w:fill="auto"/>
            <w:tcMar>
              <w:top w:w="100" w:type="dxa"/>
              <w:left w:w="100" w:type="dxa"/>
              <w:bottom w:w="100" w:type="dxa"/>
              <w:right w:w="100" w:type="dxa"/>
            </w:tcMar>
          </w:tcPr>
          <w:p w14:paraId="3C286AF2" w14:textId="77777777" w:rsidR="001968EE" w:rsidRPr="004C19B7" w:rsidRDefault="001968EE" w:rsidP="00BF4522">
            <w:pPr>
              <w:pStyle w:val="Default"/>
              <w:rPr>
                <w:rStyle w:val="blue-literals"/>
              </w:rPr>
            </w:pPr>
            <w:r>
              <w:rPr>
                <w:rStyle w:val="blue-literals"/>
              </w:rPr>
              <w:t>e</w:t>
            </w:r>
            <w:r w:rsidRPr="004C19B7">
              <w:rPr>
                <w:rStyle w:val="blue-literals"/>
              </w:rPr>
              <w:t>xtortion</w:t>
            </w:r>
          </w:p>
        </w:tc>
        <w:tc>
          <w:tcPr>
            <w:tcW w:w="4700" w:type="dxa"/>
            <w:shd w:val="clear" w:color="auto" w:fill="auto"/>
            <w:tcMar>
              <w:top w:w="100" w:type="dxa"/>
              <w:left w:w="100" w:type="dxa"/>
              <w:bottom w:w="100" w:type="dxa"/>
              <w:right w:w="100" w:type="dxa"/>
            </w:tcMar>
          </w:tcPr>
          <w:p w14:paraId="759BA465" w14:textId="77777777" w:rsidR="001968EE" w:rsidRPr="00F355CF" w:rsidRDefault="001968EE" w:rsidP="00BF4522">
            <w:pPr>
              <w:pBdr>
                <w:top w:val="nil"/>
                <w:left w:val="nil"/>
                <w:bottom w:val="nil"/>
                <w:right w:val="nil"/>
                <w:between w:val="nil"/>
              </w:pBdr>
            </w:pPr>
          </w:p>
        </w:tc>
      </w:tr>
      <w:tr w:rsidR="001968EE" w14:paraId="4D3F6B03" w14:textId="77777777" w:rsidTr="00BF4522">
        <w:tc>
          <w:tcPr>
            <w:tcW w:w="4660" w:type="dxa"/>
            <w:shd w:val="clear" w:color="auto" w:fill="auto"/>
            <w:tcMar>
              <w:top w:w="100" w:type="dxa"/>
              <w:left w:w="100" w:type="dxa"/>
              <w:bottom w:w="100" w:type="dxa"/>
              <w:right w:w="100" w:type="dxa"/>
            </w:tcMar>
          </w:tcPr>
          <w:p w14:paraId="3D031DA1" w14:textId="77777777" w:rsidR="001968EE" w:rsidRPr="004C19B7" w:rsidRDefault="001968EE" w:rsidP="00BF4522">
            <w:pPr>
              <w:pStyle w:val="Default"/>
              <w:rPr>
                <w:rStyle w:val="blue-literals"/>
              </w:rPr>
            </w:pPr>
            <w:r>
              <w:rPr>
                <w:rStyle w:val="blue-literals"/>
              </w:rPr>
              <w:t>f</w:t>
            </w:r>
            <w:r w:rsidRPr="004C19B7">
              <w:rPr>
                <w:rStyle w:val="blue-literals"/>
              </w:rPr>
              <w:t>raud</w:t>
            </w:r>
          </w:p>
        </w:tc>
        <w:tc>
          <w:tcPr>
            <w:tcW w:w="4700" w:type="dxa"/>
            <w:shd w:val="clear" w:color="auto" w:fill="auto"/>
            <w:tcMar>
              <w:top w:w="100" w:type="dxa"/>
              <w:left w:w="100" w:type="dxa"/>
              <w:bottom w:w="100" w:type="dxa"/>
              <w:right w:w="100" w:type="dxa"/>
            </w:tcMar>
          </w:tcPr>
          <w:p w14:paraId="3B948F04" w14:textId="77777777" w:rsidR="001968EE" w:rsidRPr="00F355CF" w:rsidRDefault="001968EE" w:rsidP="00BF4522">
            <w:pPr>
              <w:pBdr>
                <w:top w:val="nil"/>
                <w:left w:val="nil"/>
                <w:bottom w:val="nil"/>
                <w:right w:val="nil"/>
                <w:between w:val="nil"/>
              </w:pBdr>
            </w:pPr>
          </w:p>
        </w:tc>
      </w:tr>
      <w:tr w:rsidR="001968EE" w14:paraId="03ED8FD8" w14:textId="77777777" w:rsidTr="00BF4522">
        <w:tc>
          <w:tcPr>
            <w:tcW w:w="4660" w:type="dxa"/>
            <w:shd w:val="clear" w:color="auto" w:fill="auto"/>
            <w:tcMar>
              <w:top w:w="100" w:type="dxa"/>
              <w:left w:w="100" w:type="dxa"/>
              <w:bottom w:w="100" w:type="dxa"/>
              <w:right w:w="100" w:type="dxa"/>
            </w:tcMar>
          </w:tcPr>
          <w:p w14:paraId="14F934C6" w14:textId="77777777" w:rsidR="001968EE" w:rsidRPr="004C19B7" w:rsidRDefault="001968EE" w:rsidP="00BF4522">
            <w:pPr>
              <w:pStyle w:val="Default"/>
              <w:rPr>
                <w:rStyle w:val="blue-literals"/>
              </w:rPr>
            </w:pPr>
            <w:r>
              <w:rPr>
                <w:rStyle w:val="blue-literals"/>
              </w:rPr>
              <w:t>h</w:t>
            </w:r>
            <w:r w:rsidRPr="004C19B7">
              <w:rPr>
                <w:rStyle w:val="blue-literals"/>
              </w:rPr>
              <w:t>arassment</w:t>
            </w:r>
          </w:p>
        </w:tc>
        <w:tc>
          <w:tcPr>
            <w:tcW w:w="4700" w:type="dxa"/>
            <w:shd w:val="clear" w:color="auto" w:fill="auto"/>
            <w:tcMar>
              <w:top w:w="100" w:type="dxa"/>
              <w:left w:w="100" w:type="dxa"/>
              <w:bottom w:w="100" w:type="dxa"/>
              <w:right w:w="100" w:type="dxa"/>
            </w:tcMar>
          </w:tcPr>
          <w:p w14:paraId="376A4BE0" w14:textId="77777777" w:rsidR="001968EE" w:rsidRPr="00F355CF" w:rsidRDefault="001968EE" w:rsidP="00BF4522">
            <w:pPr>
              <w:pBdr>
                <w:top w:val="nil"/>
                <w:left w:val="nil"/>
                <w:bottom w:val="nil"/>
                <w:right w:val="nil"/>
                <w:between w:val="nil"/>
              </w:pBdr>
            </w:pPr>
          </w:p>
        </w:tc>
      </w:tr>
      <w:tr w:rsidR="001968EE" w14:paraId="6D333F4C" w14:textId="77777777" w:rsidTr="00BF4522">
        <w:tc>
          <w:tcPr>
            <w:tcW w:w="4660" w:type="dxa"/>
            <w:shd w:val="clear" w:color="auto" w:fill="auto"/>
            <w:tcMar>
              <w:top w:w="100" w:type="dxa"/>
              <w:left w:w="100" w:type="dxa"/>
              <w:bottom w:w="100" w:type="dxa"/>
              <w:right w:w="100" w:type="dxa"/>
            </w:tcMar>
          </w:tcPr>
          <w:p w14:paraId="4BB3FF2D" w14:textId="77777777" w:rsidR="001968EE" w:rsidRPr="004C19B7" w:rsidRDefault="001968EE" w:rsidP="00BF4522">
            <w:pPr>
              <w:pStyle w:val="Default"/>
              <w:rPr>
                <w:rStyle w:val="blue-literals"/>
              </w:rPr>
            </w:pPr>
            <w:proofErr w:type="spellStart"/>
            <w:r>
              <w:rPr>
                <w:rStyle w:val="blue-literals"/>
              </w:rPr>
              <w:t>ics</w:t>
            </w:r>
            <w:proofErr w:type="spellEnd"/>
            <w:r>
              <w:rPr>
                <w:rStyle w:val="blue-literals"/>
              </w:rPr>
              <w:t>-c</w:t>
            </w:r>
            <w:r w:rsidRPr="004C19B7">
              <w:rPr>
                <w:rStyle w:val="blue-literals"/>
              </w:rPr>
              <w:t>ontrol</w:t>
            </w:r>
          </w:p>
        </w:tc>
        <w:tc>
          <w:tcPr>
            <w:tcW w:w="4700" w:type="dxa"/>
            <w:shd w:val="clear" w:color="auto" w:fill="auto"/>
            <w:tcMar>
              <w:top w:w="100" w:type="dxa"/>
              <w:left w:w="100" w:type="dxa"/>
              <w:bottom w:w="100" w:type="dxa"/>
              <w:right w:w="100" w:type="dxa"/>
            </w:tcMar>
          </w:tcPr>
          <w:p w14:paraId="5351338B" w14:textId="77777777" w:rsidR="001968EE" w:rsidRPr="00F355CF" w:rsidRDefault="001968EE" w:rsidP="00BF4522">
            <w:pPr>
              <w:pBdr>
                <w:top w:val="nil"/>
                <w:left w:val="nil"/>
                <w:bottom w:val="nil"/>
                <w:right w:val="nil"/>
                <w:between w:val="nil"/>
              </w:pBdr>
            </w:pPr>
          </w:p>
        </w:tc>
      </w:tr>
      <w:tr w:rsidR="001968EE" w14:paraId="2E63011F" w14:textId="77777777" w:rsidTr="00BF4522">
        <w:tc>
          <w:tcPr>
            <w:tcW w:w="4660" w:type="dxa"/>
            <w:shd w:val="clear" w:color="auto" w:fill="auto"/>
            <w:tcMar>
              <w:top w:w="100" w:type="dxa"/>
              <w:left w:w="100" w:type="dxa"/>
              <w:bottom w:w="100" w:type="dxa"/>
              <w:right w:w="100" w:type="dxa"/>
            </w:tcMar>
          </w:tcPr>
          <w:p w14:paraId="621044B6" w14:textId="77777777" w:rsidR="001968EE" w:rsidRPr="004C19B7" w:rsidRDefault="001968EE" w:rsidP="00BF4522">
            <w:pPr>
              <w:pStyle w:val="Default"/>
              <w:rPr>
                <w:rStyle w:val="blue-literals"/>
              </w:rPr>
            </w:pPr>
            <w:r>
              <w:rPr>
                <w:rStyle w:val="blue-literals"/>
              </w:rPr>
              <w:t>t</w:t>
            </w:r>
            <w:r w:rsidRPr="004C19B7">
              <w:rPr>
                <w:rStyle w:val="blue-literals"/>
              </w:rPr>
              <w:t>raffic</w:t>
            </w:r>
            <w:r>
              <w:rPr>
                <w:rStyle w:val="blue-literals"/>
              </w:rPr>
              <w:t>-d</w:t>
            </w:r>
            <w:r w:rsidRPr="004C19B7">
              <w:rPr>
                <w:rStyle w:val="blue-literals"/>
              </w:rPr>
              <w:t>iversion</w:t>
            </w:r>
          </w:p>
        </w:tc>
        <w:tc>
          <w:tcPr>
            <w:tcW w:w="4700" w:type="dxa"/>
            <w:shd w:val="clear" w:color="auto" w:fill="auto"/>
            <w:tcMar>
              <w:top w:w="100" w:type="dxa"/>
              <w:left w:w="100" w:type="dxa"/>
              <w:bottom w:w="100" w:type="dxa"/>
              <w:right w:w="100" w:type="dxa"/>
            </w:tcMar>
          </w:tcPr>
          <w:p w14:paraId="2528EEEF" w14:textId="77777777" w:rsidR="001968EE" w:rsidRPr="00F355CF" w:rsidRDefault="001968EE" w:rsidP="00BF4522">
            <w:pPr>
              <w:pBdr>
                <w:top w:val="nil"/>
                <w:left w:val="nil"/>
                <w:bottom w:val="nil"/>
                <w:right w:val="nil"/>
                <w:between w:val="nil"/>
              </w:pBdr>
            </w:pPr>
          </w:p>
        </w:tc>
      </w:tr>
      <w:tr w:rsidR="001968EE" w14:paraId="273FC98F" w14:textId="77777777" w:rsidTr="00BF4522">
        <w:tc>
          <w:tcPr>
            <w:tcW w:w="4660" w:type="dxa"/>
            <w:shd w:val="clear" w:color="auto" w:fill="auto"/>
            <w:tcMar>
              <w:top w:w="100" w:type="dxa"/>
              <w:left w:w="100" w:type="dxa"/>
              <w:bottom w:w="100" w:type="dxa"/>
              <w:right w:w="100" w:type="dxa"/>
            </w:tcMar>
          </w:tcPr>
          <w:p w14:paraId="272EC1E1" w14:textId="77777777" w:rsidR="001968EE" w:rsidRPr="004C19B7" w:rsidRDefault="001968EE" w:rsidP="00BF4522">
            <w:pPr>
              <w:pStyle w:val="Default"/>
              <w:rPr>
                <w:rStyle w:val="blue-literals"/>
              </w:rPr>
            </w:pPr>
            <w:proofErr w:type="gramStart"/>
            <w:r>
              <w:rPr>
                <w:rStyle w:val="blue-literals"/>
              </w:rPr>
              <w:t>u</w:t>
            </w:r>
            <w:r w:rsidRPr="004C19B7">
              <w:rPr>
                <w:rStyle w:val="blue-literals"/>
              </w:rPr>
              <w:t>nauthorized</w:t>
            </w:r>
            <w:r>
              <w:rPr>
                <w:rStyle w:val="blue-literals"/>
              </w:rPr>
              <w:t>-a</w:t>
            </w:r>
            <w:r w:rsidRPr="004C19B7">
              <w:rPr>
                <w:rStyle w:val="blue-literals"/>
              </w:rPr>
              <w:t>ccess</w:t>
            </w:r>
            <w:proofErr w:type="gramEnd"/>
          </w:p>
        </w:tc>
        <w:tc>
          <w:tcPr>
            <w:tcW w:w="4700" w:type="dxa"/>
            <w:shd w:val="clear" w:color="auto" w:fill="auto"/>
            <w:tcMar>
              <w:top w:w="100" w:type="dxa"/>
              <w:left w:w="100" w:type="dxa"/>
              <w:bottom w:w="100" w:type="dxa"/>
              <w:right w:w="100" w:type="dxa"/>
            </w:tcMar>
          </w:tcPr>
          <w:p w14:paraId="47D09062" w14:textId="77777777" w:rsidR="001968EE" w:rsidRPr="00F355CF" w:rsidRDefault="001968EE" w:rsidP="00BF4522">
            <w:pPr>
              <w:pBdr>
                <w:top w:val="nil"/>
                <w:left w:val="nil"/>
                <w:bottom w:val="nil"/>
                <w:right w:val="nil"/>
                <w:between w:val="nil"/>
              </w:pBdr>
            </w:pPr>
          </w:p>
        </w:tc>
      </w:tr>
    </w:tbl>
    <w:p w14:paraId="087F5F92" w14:textId="4FF2C906" w:rsidR="001968EE" w:rsidRDefault="001968EE" w:rsidP="00AD1247">
      <w:pPr>
        <w:rPr>
          <w:lang w:val="en"/>
        </w:rPr>
      </w:pPr>
    </w:p>
    <w:p w14:paraId="20DBACF4" w14:textId="77777777" w:rsidR="002462EC" w:rsidRDefault="002462EC" w:rsidP="002462EC">
      <w:pPr>
        <w:pStyle w:val="Heading2"/>
      </w:pPr>
      <w:bookmarkStart w:id="18" w:name="_Toc123635780"/>
      <w:r>
        <w:t>Properties not in the Specification or the Extension</w:t>
      </w:r>
      <w:bookmarkEnd w:id="18"/>
    </w:p>
    <w:p w14:paraId="47930E32" w14:textId="16298747" w:rsidR="00F05960" w:rsidRPr="00FF7A3C" w:rsidRDefault="00320490" w:rsidP="00F05960">
      <w:pPr>
        <w:pStyle w:val="ListParagraph"/>
        <w:numPr>
          <w:ilvl w:val="0"/>
          <w:numId w:val="17"/>
        </w:numPr>
      </w:pPr>
      <w:r>
        <w:t>activity</w:t>
      </w:r>
    </w:p>
    <w:p w14:paraId="6F946083" w14:textId="77777777" w:rsidR="00F05960" w:rsidRDefault="00F05960" w:rsidP="00F05960">
      <w:pPr>
        <w:pStyle w:val="Heading2"/>
      </w:pPr>
      <w:bookmarkStart w:id="19" w:name="_Toc123635781"/>
      <w:r>
        <w:t>Properties represented by SROs</w:t>
      </w:r>
      <w:bookmarkEnd w:id="19"/>
    </w:p>
    <w:tbl>
      <w:tblPr>
        <w:tblStyle w:val="TableGrid"/>
        <w:tblW w:w="0" w:type="auto"/>
        <w:tblLook w:val="04A0" w:firstRow="1" w:lastRow="0" w:firstColumn="1" w:lastColumn="0" w:noHBand="0" w:noVBand="1"/>
      </w:tblPr>
      <w:tblGrid>
        <w:gridCol w:w="4675"/>
        <w:gridCol w:w="4675"/>
      </w:tblGrid>
      <w:tr w:rsidR="00F05960" w14:paraId="5F3484DD" w14:textId="77777777" w:rsidTr="00BF4522">
        <w:tc>
          <w:tcPr>
            <w:tcW w:w="4675" w:type="dxa"/>
            <w:shd w:val="clear" w:color="auto" w:fill="1F3864" w:themeFill="accent1" w:themeFillShade="80"/>
          </w:tcPr>
          <w:p w14:paraId="2A478551" w14:textId="77777777" w:rsidR="00F05960" w:rsidRDefault="00F05960" w:rsidP="00BF4522">
            <w:pPr>
              <w:rPr>
                <w:lang w:val="en"/>
              </w:rPr>
            </w:pPr>
            <w:r>
              <w:rPr>
                <w:lang w:val="en"/>
              </w:rPr>
              <w:t>STIX 1.x Property</w:t>
            </w:r>
          </w:p>
        </w:tc>
        <w:tc>
          <w:tcPr>
            <w:tcW w:w="4675" w:type="dxa"/>
            <w:shd w:val="clear" w:color="auto" w:fill="1F3864" w:themeFill="accent1" w:themeFillShade="80"/>
          </w:tcPr>
          <w:p w14:paraId="14D2347E" w14:textId="77777777" w:rsidR="00F05960" w:rsidRDefault="00F05960" w:rsidP="00BF4522">
            <w:pPr>
              <w:rPr>
                <w:lang w:val="en"/>
              </w:rPr>
            </w:pPr>
            <w:r>
              <w:rPr>
                <w:lang w:val="en"/>
              </w:rPr>
              <w:t>STIX 2.x Relationship Type</w:t>
            </w:r>
          </w:p>
        </w:tc>
      </w:tr>
      <w:tr w:rsidR="00F05960" w14:paraId="1FE22948" w14:textId="77777777" w:rsidTr="00BF4522">
        <w:tc>
          <w:tcPr>
            <w:tcW w:w="4675" w:type="dxa"/>
          </w:tcPr>
          <w:p w14:paraId="7CD9E9DF" w14:textId="54895B8F" w:rsidR="00F05960" w:rsidRDefault="00F05960" w:rsidP="00BF4522">
            <w:pPr>
              <w:rPr>
                <w:lang w:val="en"/>
              </w:rPr>
            </w:pPr>
            <w:r>
              <w:rPr>
                <w:lang w:val="en"/>
              </w:rPr>
              <w:t>related-</w:t>
            </w:r>
            <w:proofErr w:type="spellStart"/>
            <w:r w:rsidR="00320490">
              <w:rPr>
                <w:lang w:val="en"/>
              </w:rPr>
              <w:t>ttps</w:t>
            </w:r>
            <w:proofErr w:type="spellEnd"/>
          </w:p>
        </w:tc>
        <w:tc>
          <w:tcPr>
            <w:tcW w:w="4675" w:type="dxa"/>
          </w:tcPr>
          <w:p w14:paraId="4EEE1D2D" w14:textId="77E3A897" w:rsidR="00F05960" w:rsidRDefault="00320490" w:rsidP="00BF4522">
            <w:pPr>
              <w:rPr>
                <w:lang w:val="en"/>
              </w:rPr>
            </w:pPr>
            <w:r>
              <w:rPr>
                <w:lang w:val="en"/>
              </w:rPr>
              <w:t>uses</w:t>
            </w:r>
          </w:p>
        </w:tc>
      </w:tr>
      <w:tr w:rsidR="00320490" w14:paraId="327F5481" w14:textId="77777777" w:rsidTr="00BF4522">
        <w:tc>
          <w:tcPr>
            <w:tcW w:w="4675" w:type="dxa"/>
          </w:tcPr>
          <w:p w14:paraId="598D0C6D" w14:textId="23F3B1D2" w:rsidR="00320490" w:rsidRDefault="00320490" w:rsidP="00BF4522">
            <w:pPr>
              <w:rPr>
                <w:lang w:val="en"/>
              </w:rPr>
            </w:pPr>
            <w:proofErr w:type="spellStart"/>
            <w:r>
              <w:rPr>
                <w:lang w:val="en"/>
              </w:rPr>
              <w:t>related_incidents</w:t>
            </w:r>
            <w:proofErr w:type="spellEnd"/>
          </w:p>
        </w:tc>
        <w:tc>
          <w:tcPr>
            <w:tcW w:w="4675" w:type="dxa"/>
          </w:tcPr>
          <w:p w14:paraId="1322A0CB" w14:textId="4CA2224C" w:rsidR="00320490" w:rsidRDefault="00320490" w:rsidP="00BF4522">
            <w:pPr>
              <w:rPr>
                <w:lang w:val="en"/>
              </w:rPr>
            </w:pPr>
            <w:r>
              <w:rPr>
                <w:lang w:val="en"/>
              </w:rPr>
              <w:t>attributed-to</w:t>
            </w:r>
          </w:p>
        </w:tc>
      </w:tr>
      <w:tr w:rsidR="00320490" w14:paraId="2CB1F94D" w14:textId="77777777" w:rsidTr="00BF4522">
        <w:tc>
          <w:tcPr>
            <w:tcW w:w="4675" w:type="dxa"/>
          </w:tcPr>
          <w:p w14:paraId="59D99AA6" w14:textId="3F973AF7" w:rsidR="00320490" w:rsidRDefault="00320490" w:rsidP="00BF4522">
            <w:pPr>
              <w:rPr>
                <w:lang w:val="en"/>
              </w:rPr>
            </w:pPr>
            <w:proofErr w:type="spellStart"/>
            <w:r>
              <w:rPr>
                <w:lang w:val="en"/>
              </w:rPr>
              <w:t>related_indicators</w:t>
            </w:r>
            <w:proofErr w:type="spellEnd"/>
          </w:p>
        </w:tc>
        <w:tc>
          <w:tcPr>
            <w:tcW w:w="4675" w:type="dxa"/>
          </w:tcPr>
          <w:p w14:paraId="0C0EBE94" w14:textId="29E1D9FF" w:rsidR="00320490" w:rsidRDefault="00320490" w:rsidP="00BF4522">
            <w:pPr>
              <w:rPr>
                <w:lang w:val="en"/>
              </w:rPr>
            </w:pPr>
            <w:r>
              <w:rPr>
                <w:lang w:val="en"/>
              </w:rPr>
              <w:t>indicates</w:t>
            </w:r>
          </w:p>
        </w:tc>
      </w:tr>
      <w:tr w:rsidR="00320490" w14:paraId="76498DDA" w14:textId="77777777" w:rsidTr="00BF4522">
        <w:tc>
          <w:tcPr>
            <w:tcW w:w="4675" w:type="dxa"/>
          </w:tcPr>
          <w:p w14:paraId="4D40B0AD" w14:textId="3BC4EF69" w:rsidR="00320490" w:rsidRDefault="00320490" w:rsidP="00BF4522">
            <w:pPr>
              <w:rPr>
                <w:lang w:val="en"/>
              </w:rPr>
            </w:pPr>
            <w:r>
              <w:rPr>
                <w:lang w:val="en"/>
              </w:rPr>
              <w:t>attribution</w:t>
            </w:r>
          </w:p>
        </w:tc>
        <w:tc>
          <w:tcPr>
            <w:tcW w:w="4675" w:type="dxa"/>
          </w:tcPr>
          <w:p w14:paraId="45C6CA3E" w14:textId="4A5AD1B0" w:rsidR="00320490" w:rsidRDefault="00320490" w:rsidP="00BF4522">
            <w:pPr>
              <w:rPr>
                <w:lang w:val="en"/>
              </w:rPr>
            </w:pPr>
            <w:r>
              <w:rPr>
                <w:lang w:val="en"/>
              </w:rPr>
              <w:t>attributed-to</w:t>
            </w:r>
          </w:p>
        </w:tc>
      </w:tr>
      <w:tr w:rsidR="00320490" w14:paraId="7B119782" w14:textId="77777777" w:rsidTr="00BF4522">
        <w:tc>
          <w:tcPr>
            <w:tcW w:w="4675" w:type="dxa"/>
          </w:tcPr>
          <w:p w14:paraId="7ED3E285" w14:textId="55685D2F" w:rsidR="00320490" w:rsidRDefault="00320490" w:rsidP="00BF4522">
            <w:pPr>
              <w:rPr>
                <w:lang w:val="en"/>
              </w:rPr>
            </w:pPr>
            <w:proofErr w:type="spellStart"/>
            <w:r>
              <w:rPr>
                <w:lang w:val="en"/>
              </w:rPr>
              <w:t>associated_campaigns</w:t>
            </w:r>
            <w:proofErr w:type="spellEnd"/>
          </w:p>
        </w:tc>
        <w:tc>
          <w:tcPr>
            <w:tcW w:w="4675" w:type="dxa"/>
          </w:tcPr>
          <w:p w14:paraId="21A6121D" w14:textId="27F4438A" w:rsidR="00320490" w:rsidRDefault="00320490" w:rsidP="00BF4522">
            <w:pPr>
              <w:rPr>
                <w:lang w:val="en"/>
              </w:rPr>
            </w:pPr>
            <w:r>
              <w:rPr>
                <w:lang w:val="en"/>
              </w:rPr>
              <w:t>related-to</w:t>
            </w:r>
          </w:p>
        </w:tc>
      </w:tr>
    </w:tbl>
    <w:p w14:paraId="3016CC4A" w14:textId="77777777" w:rsidR="00F05960" w:rsidRPr="00F05960" w:rsidRDefault="00F05960" w:rsidP="00AD1247">
      <w:pPr>
        <w:rPr>
          <w:b/>
          <w:bCs/>
          <w:lang w:val="en"/>
        </w:rPr>
      </w:pPr>
    </w:p>
    <w:p w14:paraId="3B66D8A3" w14:textId="7C82A80C" w:rsidR="00383EC5" w:rsidRDefault="00383EC5" w:rsidP="00383EC5">
      <w:pPr>
        <w:pStyle w:val="Heading1"/>
      </w:pPr>
      <w:bookmarkStart w:id="20" w:name="_Toc123635782"/>
      <w:r>
        <w:t>Course of Action Extension</w:t>
      </w:r>
      <w:bookmarkEnd w:id="20"/>
    </w:p>
    <w:p w14:paraId="16C0232C" w14:textId="74B7FB27" w:rsidR="00383EC5" w:rsidRPr="00383EC5" w:rsidRDefault="00383EC5" w:rsidP="00383EC5">
      <w:pPr>
        <w:pStyle w:val="Heading2"/>
      </w:pPr>
      <w:bookmarkStart w:id="21" w:name="_Toc123635783"/>
      <w:r>
        <w:t>Extension Definition object</w:t>
      </w:r>
      <w:bookmarkEnd w:id="21"/>
    </w:p>
    <w:p w14:paraId="1E0EB690" w14:textId="1047D05B" w:rsidR="00383EC5" w:rsidRPr="00383EC5" w:rsidRDefault="00383EC5" w:rsidP="00383EC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383EC5">
        <w:rPr>
          <w:rFonts w:ascii="Courier New" w:hAnsi="Courier New" w:cs="Courier New"/>
          <w:color w:val="000000"/>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"id"</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"extension-definition--a46b18de-0b41-4a95-9d2d-67a360f2d859"</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"type"</w:t>
      </w:r>
      <w:r w:rsidRPr="00383EC5">
        <w:rPr>
          <w:rFonts w:ascii="Courier New" w:hAnsi="Courier New" w:cs="Courier New"/>
          <w:sz w:val="20"/>
          <w:szCs w:val="20"/>
        </w:rPr>
        <w:t xml:space="preserve">: </w:t>
      </w:r>
      <w:r w:rsidRPr="00383EC5">
        <w:rPr>
          <w:rFonts w:ascii="Courier New" w:hAnsi="Courier New" w:cs="Courier New"/>
          <w:b/>
          <w:bCs/>
          <w:sz w:val="20"/>
          <w:szCs w:val="20"/>
        </w:rPr>
        <w:t>"extension-definition"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spec_version</w:t>
      </w:r>
      <w:proofErr w:type="spellEnd"/>
      <w:r w:rsidRPr="00383EC5">
        <w:rPr>
          <w:rFonts w:ascii="Courier New" w:hAnsi="Courier New" w:cs="Courier New"/>
          <w:b/>
          <w:bCs/>
          <w:sz w:val="20"/>
          <w:szCs w:val="20"/>
        </w:rPr>
        <w:t>"</w:t>
      </w:r>
      <w:r w:rsidRPr="00383EC5">
        <w:rPr>
          <w:rFonts w:ascii="Courier New" w:hAnsi="Courier New" w:cs="Courier New"/>
          <w:sz w:val="20"/>
          <w:szCs w:val="20"/>
        </w:rPr>
        <w:t xml:space="preserve">: </w:t>
      </w:r>
      <w:r w:rsidRPr="00383EC5">
        <w:rPr>
          <w:rFonts w:ascii="Courier New" w:hAnsi="Courier New" w:cs="Courier New"/>
          <w:b/>
          <w:bCs/>
          <w:sz w:val="20"/>
          <w:szCs w:val="20"/>
        </w:rPr>
        <w:t>"2.1"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"name"</w:t>
      </w:r>
      <w:r w:rsidRPr="00383EC5">
        <w:rPr>
          <w:rFonts w:ascii="Courier New" w:hAnsi="Courier New" w:cs="Courier New"/>
          <w:sz w:val="20"/>
          <w:szCs w:val="20"/>
        </w:rPr>
        <w:t xml:space="preserve">: </w:t>
      </w:r>
      <w:r w:rsidRPr="00383EC5">
        <w:rPr>
          <w:rFonts w:ascii="Courier New" w:hAnsi="Courier New" w:cs="Courier New"/>
          <w:b/>
          <w:bCs/>
          <w:sz w:val="20"/>
          <w:szCs w:val="20"/>
        </w:rPr>
        <w:t>"Extension to support STIX 1.x Courses of Action"</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"description"</w:t>
      </w:r>
      <w:r w:rsidRPr="00383EC5">
        <w:rPr>
          <w:rFonts w:ascii="Courier New" w:hAnsi="Courier New" w:cs="Courier New"/>
          <w:sz w:val="20"/>
          <w:szCs w:val="20"/>
        </w:rPr>
        <w:t xml:space="preserve">: </w:t>
      </w:r>
      <w:r w:rsidRPr="00383EC5">
        <w:rPr>
          <w:rFonts w:ascii="Courier New" w:hAnsi="Courier New" w:cs="Courier New"/>
          <w:b/>
          <w:bCs/>
          <w:sz w:val="20"/>
          <w:szCs w:val="20"/>
        </w:rPr>
        <w:t>"This schema adds two properties to a STIX object"</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"created"</w:t>
      </w:r>
      <w:r w:rsidRPr="00383EC5">
        <w:rPr>
          <w:rFonts w:ascii="Courier New" w:hAnsi="Courier New" w:cs="Courier New"/>
          <w:sz w:val="20"/>
          <w:szCs w:val="20"/>
        </w:rPr>
        <w:t xml:space="preserve">: </w:t>
      </w:r>
      <w:r w:rsidRPr="00383EC5">
        <w:rPr>
          <w:rFonts w:ascii="Courier New" w:hAnsi="Courier New" w:cs="Courier New"/>
          <w:b/>
          <w:bCs/>
          <w:sz w:val="20"/>
          <w:szCs w:val="20"/>
        </w:rPr>
        <w:t>"2020-12-22T00:00:00.000000Z"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"modified"</w:t>
      </w:r>
      <w:r w:rsidRPr="00383EC5">
        <w:rPr>
          <w:rFonts w:ascii="Courier New" w:hAnsi="Courier New" w:cs="Courier New"/>
          <w:sz w:val="20"/>
          <w:szCs w:val="20"/>
        </w:rPr>
        <w:t xml:space="preserve">: </w:t>
      </w:r>
      <w:r w:rsidRPr="00383EC5">
        <w:rPr>
          <w:rFonts w:ascii="Courier New" w:hAnsi="Courier New" w:cs="Courier New"/>
          <w:b/>
          <w:bCs/>
          <w:sz w:val="20"/>
          <w:szCs w:val="20"/>
        </w:rPr>
        <w:t>"2022-12-12T00:00:00.000000Z"</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created_by_ref"</w:t>
      </w:r>
      <w:r w:rsidRPr="00383EC5">
        <w:rPr>
          <w:rFonts w:ascii="Courier New" w:hAnsi="Courier New" w:cs="Courier New"/>
          <w:sz w:val="20"/>
          <w:szCs w:val="20"/>
        </w:rPr>
        <w:t>:</w:t>
      </w:r>
      <w:r w:rsidRPr="00383EC5">
        <w:rPr>
          <w:rFonts w:ascii="Courier New" w:hAnsi="Courier New" w:cs="Courier New"/>
          <w:b/>
          <w:bCs/>
          <w:sz w:val="20"/>
          <w:szCs w:val="20"/>
        </w:rPr>
        <w:t>"identity</w:t>
      </w:r>
      <w:proofErr w:type="spellEnd"/>
      <w:r w:rsidRPr="00383EC5">
        <w:rPr>
          <w:rFonts w:ascii="Courier New" w:hAnsi="Courier New" w:cs="Courier New"/>
          <w:b/>
          <w:bCs/>
          <w:sz w:val="20"/>
          <w:szCs w:val="20"/>
        </w:rPr>
        <w:t>--659e8342-f720-4d0d-b193-6a04fdfbb401"</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object_marking_refs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sz w:val="20"/>
          <w:szCs w:val="20"/>
        </w:rPr>
        <w:br/>
        <w:t xml:space="preserve">        </w:t>
      </w:r>
      <w:r w:rsidRPr="00383EC5">
        <w:rPr>
          <w:rFonts w:ascii="Courier New" w:hAnsi="Courier New" w:cs="Courier New"/>
          <w:b/>
          <w:bCs/>
          <w:sz w:val="20"/>
          <w:szCs w:val="20"/>
        </w:rPr>
        <w:t>"marking-definition--3cd55916-d34b-4747-a8e0-dedec14b711b"</w:t>
      </w:r>
      <w:r w:rsidRPr="00383EC5">
        <w:rPr>
          <w:rFonts w:ascii="Courier New" w:hAnsi="Courier New" w:cs="Courier New"/>
          <w:sz w:val="20"/>
          <w:szCs w:val="20"/>
        </w:rPr>
        <w:br/>
      </w:r>
      <w:r w:rsidRPr="00383EC5">
        <w:rPr>
          <w:rFonts w:ascii="Courier New" w:hAnsi="Courier New" w:cs="Courier New"/>
          <w:sz w:val="20"/>
          <w:szCs w:val="20"/>
        </w:rPr>
        <w:lastRenderedPageBreak/>
        <w:t xml:space="preserve">    </w:t>
      </w:r>
      <w:r w:rsidRPr="00383EC5">
        <w:rPr>
          <w:rFonts w:ascii="Courier New" w:hAnsi="Courier New" w:cs="Courier New"/>
          <w:b/>
          <w:bCs/>
          <w:sz w:val="20"/>
          <w:szCs w:val="20"/>
        </w:rPr>
        <w:t>"schema"</w:t>
      </w:r>
      <w:r w:rsidRPr="00383EC5">
        <w:rPr>
          <w:rFonts w:ascii="Courier New" w:hAnsi="Courier New" w:cs="Courier New"/>
          <w:sz w:val="20"/>
          <w:szCs w:val="20"/>
        </w:rPr>
        <w:t xml:space="preserve">: </w:t>
      </w:r>
      <w:r w:rsidRPr="00383EC5">
        <w:rPr>
          <w:rFonts w:ascii="Courier New" w:hAnsi="Courier New" w:cs="Courier New"/>
          <w:b/>
          <w:bCs/>
          <w:sz w:val="20"/>
          <w:szCs w:val="20"/>
        </w:rPr>
        <w:t>"https://github.com/oasis-open/cti-stix-common-objects/tree/main/extension-definition-specifications/stix-1x"</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"version"</w:t>
      </w:r>
      <w:r w:rsidRPr="00383EC5">
        <w:rPr>
          <w:rFonts w:ascii="Courier New" w:hAnsi="Courier New" w:cs="Courier New"/>
          <w:sz w:val="20"/>
          <w:szCs w:val="20"/>
        </w:rPr>
        <w:t xml:space="preserve">: </w:t>
      </w:r>
      <w:r w:rsidRPr="00383EC5">
        <w:rPr>
          <w:rFonts w:ascii="Courier New" w:hAnsi="Courier New" w:cs="Courier New"/>
          <w:b/>
          <w:bCs/>
          <w:sz w:val="20"/>
          <w:szCs w:val="20"/>
        </w:rPr>
        <w:t>"1.0.0"</w:t>
      </w:r>
      <w:r w:rsidRPr="00383EC5">
        <w:rPr>
          <w:rFonts w:ascii="Courier New" w:hAnsi="Courier New" w:cs="Courier New"/>
          <w:sz w:val="20"/>
          <w:szCs w:val="20"/>
        </w:rPr>
        <w:t>,</w:t>
      </w:r>
      <w:r w:rsidRPr="00383EC5">
        <w:rPr>
          <w:rFonts w:ascii="Courier New" w:hAnsi="Courier New" w:cs="Courier New"/>
          <w:sz w:val="20"/>
          <w:szCs w:val="20"/>
        </w:rPr>
        <w:br/>
        <w:t xml:space="preserve">    </w:t>
      </w:r>
      <w:r w:rsidRPr="00383EC5">
        <w:rPr>
          <w:rFonts w:ascii="Courier New" w:hAnsi="Courier New" w:cs="Courier New"/>
          <w:b/>
          <w:bCs/>
          <w:sz w:val="20"/>
          <w:szCs w:val="20"/>
        </w:rPr>
        <w:t>"</w:t>
      </w:r>
      <w:proofErr w:type="spellStart"/>
      <w:r w:rsidRPr="00383EC5">
        <w:rPr>
          <w:rFonts w:ascii="Courier New" w:hAnsi="Courier New" w:cs="Courier New"/>
          <w:b/>
          <w:bCs/>
          <w:sz w:val="20"/>
          <w:szCs w:val="20"/>
        </w:rPr>
        <w:t>extension_types</w:t>
      </w:r>
      <w:proofErr w:type="spellEnd"/>
      <w:r w:rsidRPr="00383EC5">
        <w:rPr>
          <w:rFonts w:ascii="Courier New" w:hAnsi="Courier New" w:cs="Courier New"/>
          <w:b/>
          <w:bCs/>
          <w:sz w:val="20"/>
          <w:szCs w:val="20"/>
        </w:rPr>
        <w:t>"</w:t>
      </w:r>
      <w:r w:rsidRPr="00383EC5">
        <w:rPr>
          <w:rFonts w:ascii="Courier New" w:hAnsi="Courier New" w:cs="Courier New"/>
          <w:sz w:val="20"/>
          <w:szCs w:val="20"/>
        </w:rPr>
        <w:t>: [</w:t>
      </w:r>
      <w:r w:rsidRPr="00383EC5">
        <w:rPr>
          <w:rFonts w:ascii="Courier New" w:hAnsi="Courier New" w:cs="Courier New"/>
          <w:b/>
          <w:bCs/>
          <w:sz w:val="20"/>
          <w:szCs w:val="20"/>
        </w:rPr>
        <w:t>"property-extension"</w:t>
      </w:r>
      <w:r w:rsidRPr="00383EC5">
        <w:rPr>
          <w:rFonts w:ascii="Courier New" w:hAnsi="Courier New" w:cs="Courier New"/>
          <w:sz w:val="20"/>
          <w:szCs w:val="20"/>
        </w:rPr>
        <w:t>]</w:t>
      </w:r>
      <w:r w:rsidRPr="00383EC5">
        <w:rPr>
          <w:rFonts w:ascii="Courier New" w:hAnsi="Courier New" w:cs="Courier New"/>
          <w:sz w:val="20"/>
          <w:szCs w:val="20"/>
        </w:rPr>
        <w:br/>
        <w:t>}</w:t>
      </w:r>
    </w:p>
    <w:p w14:paraId="7AA31FBF" w14:textId="2E10EB68" w:rsidR="00383EC5" w:rsidRDefault="00383EC5" w:rsidP="00383EC5">
      <w:pPr>
        <w:rPr>
          <w:lang w:val="en"/>
        </w:rPr>
      </w:pPr>
    </w:p>
    <w:p w14:paraId="5A23BF09" w14:textId="79724FC5" w:rsidR="00383EC5" w:rsidRDefault="00383EC5" w:rsidP="00383EC5">
      <w:pPr>
        <w:pStyle w:val="Heading2"/>
      </w:pPr>
      <w:bookmarkStart w:id="22" w:name="_Toc123635784"/>
      <w:r>
        <w:t>Course of Action Type Extension</w:t>
      </w:r>
      <w:bookmarkEnd w:id="22"/>
    </w:p>
    <w:p w14:paraId="78AA381B" w14:textId="77777777" w:rsidR="00383EC5" w:rsidRDefault="00383EC5" w:rsidP="00383EC5">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5374FDB" w14:textId="77777777" w:rsidR="00383EC5" w:rsidRDefault="00383EC5" w:rsidP="00383EC5">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0"/>
        <w:gridCol w:w="2610"/>
        <w:gridCol w:w="3780"/>
      </w:tblGrid>
      <w:tr w:rsidR="00383EC5" w14:paraId="35407C4B" w14:textId="77777777" w:rsidTr="008344C9">
        <w:tc>
          <w:tcPr>
            <w:tcW w:w="3130" w:type="dxa"/>
            <w:shd w:val="clear" w:color="auto" w:fill="073763"/>
            <w:tcMar>
              <w:top w:w="100" w:type="dxa"/>
              <w:left w:w="100" w:type="dxa"/>
              <w:bottom w:w="100" w:type="dxa"/>
              <w:right w:w="100" w:type="dxa"/>
            </w:tcMar>
          </w:tcPr>
          <w:p w14:paraId="25FF5BB4" w14:textId="77777777" w:rsidR="00383EC5" w:rsidRDefault="00383EC5" w:rsidP="0005010E">
            <w:pPr>
              <w:widowControl w:val="0"/>
              <w:pBdr>
                <w:top w:val="nil"/>
                <w:left w:val="nil"/>
                <w:bottom w:val="nil"/>
                <w:right w:val="nil"/>
                <w:between w:val="nil"/>
              </w:pBdr>
              <w:rPr>
                <w:b/>
                <w:color w:val="FFFFFF"/>
              </w:rPr>
            </w:pPr>
            <w:r>
              <w:rPr>
                <w:b/>
                <w:color w:val="FFFFFF"/>
              </w:rPr>
              <w:t>Property Name</w:t>
            </w:r>
          </w:p>
        </w:tc>
        <w:tc>
          <w:tcPr>
            <w:tcW w:w="2610" w:type="dxa"/>
            <w:shd w:val="clear" w:color="auto" w:fill="073763"/>
            <w:tcMar>
              <w:top w:w="100" w:type="dxa"/>
              <w:left w:w="100" w:type="dxa"/>
              <w:bottom w:w="100" w:type="dxa"/>
              <w:right w:w="100" w:type="dxa"/>
            </w:tcMar>
          </w:tcPr>
          <w:p w14:paraId="506DC562" w14:textId="77777777" w:rsidR="00383EC5" w:rsidRDefault="00383EC5"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E3A14E6" w14:textId="77777777" w:rsidR="00383EC5" w:rsidRDefault="00383EC5" w:rsidP="0005010E">
            <w:pPr>
              <w:widowControl w:val="0"/>
              <w:pBdr>
                <w:top w:val="nil"/>
                <w:left w:val="nil"/>
                <w:bottom w:val="nil"/>
                <w:right w:val="nil"/>
                <w:between w:val="nil"/>
              </w:pBdr>
              <w:rPr>
                <w:b/>
                <w:color w:val="FFFFFF"/>
              </w:rPr>
            </w:pPr>
            <w:r>
              <w:rPr>
                <w:b/>
                <w:color w:val="FFFFFF"/>
              </w:rPr>
              <w:t>Description</w:t>
            </w:r>
          </w:p>
        </w:tc>
      </w:tr>
      <w:tr w:rsidR="00383EC5" w14:paraId="4F9FA0A7" w14:textId="77777777" w:rsidTr="008344C9">
        <w:tc>
          <w:tcPr>
            <w:tcW w:w="3130" w:type="dxa"/>
            <w:shd w:val="clear" w:color="auto" w:fill="auto"/>
            <w:tcMar>
              <w:top w:w="100" w:type="dxa"/>
              <w:left w:w="100" w:type="dxa"/>
              <w:bottom w:w="100" w:type="dxa"/>
              <w:right w:w="100" w:type="dxa"/>
            </w:tcMar>
          </w:tcPr>
          <w:p w14:paraId="05ED20B1" w14:textId="30B80D77" w:rsidR="00383EC5" w:rsidRPr="001F3CCF" w:rsidRDefault="00383EC5"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stage</w:t>
            </w:r>
            <w:r>
              <w:t xml:space="preserve"> (optional)</w:t>
            </w:r>
          </w:p>
        </w:tc>
        <w:tc>
          <w:tcPr>
            <w:tcW w:w="2610" w:type="dxa"/>
            <w:shd w:val="clear" w:color="auto" w:fill="auto"/>
            <w:tcMar>
              <w:top w:w="100" w:type="dxa"/>
              <w:left w:w="100" w:type="dxa"/>
              <w:bottom w:w="100" w:type="dxa"/>
              <w:right w:w="100" w:type="dxa"/>
            </w:tcMar>
          </w:tcPr>
          <w:p w14:paraId="62891AA5" w14:textId="5EE12382" w:rsidR="00383EC5" w:rsidRDefault="001968EE" w:rsidP="0005010E">
            <w:pPr>
              <w:pBdr>
                <w:top w:val="nil"/>
                <w:left w:val="nil"/>
                <w:bottom w:val="nil"/>
                <w:right w:val="nil"/>
                <w:between w:val="nil"/>
              </w:pBdr>
            </w:pPr>
            <w:proofErr w:type="gramStart"/>
            <w:r>
              <w:rPr>
                <w:rFonts w:ascii="Consolas" w:eastAsia="Consolas" w:hAnsi="Consolas" w:cs="Consolas"/>
                <w:color w:val="C7254E"/>
                <w:shd w:val="clear" w:color="auto" w:fill="F9F2F4"/>
              </w:rPr>
              <w:t>open-vocab</w:t>
            </w:r>
            <w:proofErr w:type="gramEnd"/>
          </w:p>
        </w:tc>
        <w:tc>
          <w:tcPr>
            <w:tcW w:w="3780" w:type="dxa"/>
            <w:shd w:val="clear" w:color="auto" w:fill="auto"/>
            <w:tcMar>
              <w:top w:w="100" w:type="dxa"/>
              <w:left w:w="100" w:type="dxa"/>
              <w:bottom w:w="100" w:type="dxa"/>
              <w:right w:w="100" w:type="dxa"/>
            </w:tcMar>
          </w:tcPr>
          <w:p w14:paraId="40D0149E" w14:textId="20C0FB69" w:rsidR="00383EC5" w:rsidRPr="00760E9E" w:rsidRDefault="00383EC5" w:rsidP="0005010E">
            <w:r w:rsidRPr="00760E9E">
              <w:t xml:space="preserve">This property </w:t>
            </w:r>
            <w:r w:rsidR="00760E9E" w:rsidRPr="00760E9E">
              <w:rPr>
                <w:color w:val="333333"/>
                <w:shd w:val="clear" w:color="auto" w:fill="F5F5F5"/>
              </w:rPr>
              <w:t xml:space="preserve">specifies what stage in the cyber threat management lifecycle this </w:t>
            </w:r>
            <w:proofErr w:type="spellStart"/>
            <w:r w:rsidR="00760E9E" w:rsidRPr="00760E9E">
              <w:rPr>
                <w:color w:val="333333"/>
                <w:shd w:val="clear" w:color="auto" w:fill="F5F5F5"/>
              </w:rPr>
              <w:t>CourseOfAction</w:t>
            </w:r>
            <w:proofErr w:type="spellEnd"/>
            <w:r w:rsidR="00760E9E" w:rsidRPr="00760E9E">
              <w:rPr>
                <w:color w:val="333333"/>
                <w:shd w:val="clear" w:color="auto" w:fill="F5F5F5"/>
              </w:rPr>
              <w:t xml:space="preserve"> is relevant to (</w:t>
            </w:r>
            <w:proofErr w:type="gramStart"/>
            <w:r w:rsidR="00760E9E" w:rsidRPr="00760E9E">
              <w:rPr>
                <w:color w:val="333333"/>
                <w:shd w:val="clear" w:color="auto" w:fill="F5F5F5"/>
              </w:rPr>
              <w:t>e.g.</w:t>
            </w:r>
            <w:proofErr w:type="gramEnd"/>
            <w:r w:rsidR="00760E9E" w:rsidRPr="00760E9E">
              <w:rPr>
                <w:color w:val="333333"/>
                <w:shd w:val="clear" w:color="auto" w:fill="F5F5F5"/>
              </w:rPr>
              <w:t xml:space="preserve"> Remedy or Response).</w:t>
            </w:r>
          </w:p>
          <w:p w14:paraId="09B3C1BA" w14:textId="77777777" w:rsidR="00383EC5" w:rsidRDefault="00383EC5" w:rsidP="0005010E"/>
          <w:p w14:paraId="501BA541" w14:textId="2044A235" w:rsidR="00383EC5" w:rsidRPr="001F3CCF" w:rsidRDefault="00760E9E" w:rsidP="0005010E">
            <w:r>
              <w:t xml:space="preserve">The values for this property </w:t>
            </w:r>
            <w:r>
              <w:rPr>
                <w:b/>
                <w:bCs/>
              </w:rPr>
              <w:t>MUST</w:t>
            </w:r>
            <w:r w:rsidRPr="00CB20C7">
              <w:rPr>
                <w:b/>
                <w:bCs/>
              </w:rPr>
              <w:t xml:space="preserve"> </w:t>
            </w:r>
            <w:r>
              <w:t xml:space="preserve">come from the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enumeration.</w:t>
            </w:r>
          </w:p>
        </w:tc>
      </w:tr>
      <w:tr w:rsidR="00383EC5" w14:paraId="29BAD11E" w14:textId="77777777" w:rsidTr="008344C9">
        <w:tc>
          <w:tcPr>
            <w:tcW w:w="3130" w:type="dxa"/>
            <w:shd w:val="clear" w:color="auto" w:fill="auto"/>
            <w:tcMar>
              <w:top w:w="100" w:type="dxa"/>
              <w:left w:w="100" w:type="dxa"/>
              <w:bottom w:w="100" w:type="dxa"/>
              <w:right w:w="100" w:type="dxa"/>
            </w:tcMar>
          </w:tcPr>
          <w:p w14:paraId="066AD162" w14:textId="23264DA0" w:rsidR="00383EC5" w:rsidRDefault="00E72BB9" w:rsidP="0005010E">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o</w:t>
            </w:r>
            <w:r w:rsidR="00383EC5">
              <w:rPr>
                <w:rFonts w:ascii="Consolas" w:eastAsia="Consolas" w:hAnsi="Consolas" w:cs="Consolas"/>
                <w:b/>
                <w:bCs/>
              </w:rPr>
              <w:t>bjective</w:t>
            </w:r>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4AEF5D6A" w14:textId="55DF2114" w:rsidR="00383EC5" w:rsidRPr="00D7156A" w:rsidRDefault="00E72BB9"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5BDF89EB" w14:textId="1996E168" w:rsidR="00383EC5" w:rsidRPr="00E72BB9" w:rsidRDefault="00E72BB9" w:rsidP="0005010E">
            <w:r w:rsidRPr="00E72BB9">
              <w:rPr>
                <w:color w:val="333333"/>
                <w:shd w:val="clear" w:color="auto" w:fill="F5F5F5"/>
              </w:rPr>
              <w:t xml:space="preserve">The </w:t>
            </w:r>
            <w:r w:rsidR="00B17579">
              <w:rPr>
                <w:color w:val="333333"/>
                <w:shd w:val="clear" w:color="auto" w:fill="F5F5F5"/>
              </w:rPr>
              <w:t>o</w:t>
            </w:r>
            <w:r w:rsidRPr="00E72BB9">
              <w:rPr>
                <w:color w:val="333333"/>
                <w:shd w:val="clear" w:color="auto" w:fill="F5F5F5"/>
              </w:rPr>
              <w:t xml:space="preserve">bjective </w:t>
            </w:r>
            <w:r w:rsidR="00B17579">
              <w:rPr>
                <w:color w:val="333333"/>
                <w:shd w:val="clear" w:color="auto" w:fill="F5F5F5"/>
              </w:rPr>
              <w:t>property</w:t>
            </w:r>
            <w:r w:rsidRPr="00E72BB9">
              <w:rPr>
                <w:color w:val="333333"/>
                <w:shd w:val="clear" w:color="auto" w:fill="F5F5F5"/>
              </w:rPr>
              <w:t xml:space="preserve"> characterizes the objective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1A0313B6" w14:textId="77777777" w:rsidTr="008344C9">
        <w:tc>
          <w:tcPr>
            <w:tcW w:w="3130" w:type="dxa"/>
            <w:shd w:val="clear" w:color="auto" w:fill="auto"/>
            <w:tcMar>
              <w:top w:w="100" w:type="dxa"/>
              <w:left w:w="100" w:type="dxa"/>
              <w:bottom w:w="100" w:type="dxa"/>
              <w:right w:w="100" w:type="dxa"/>
            </w:tcMar>
          </w:tcPr>
          <w:p w14:paraId="5509D169" w14:textId="097154E9"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objective_confidence</w:t>
            </w:r>
            <w:proofErr w:type="spellEnd"/>
            <w:r>
              <w:rPr>
                <w:rFonts w:ascii="Consolas" w:eastAsia="Consolas" w:hAnsi="Consolas" w:cs="Consolas"/>
                <w:b/>
                <w:bCs/>
              </w:rPr>
              <w:t xml:space="preserve"> </w:t>
            </w:r>
            <w:r>
              <w:t>(optional)</w:t>
            </w:r>
          </w:p>
        </w:tc>
        <w:tc>
          <w:tcPr>
            <w:tcW w:w="2610" w:type="dxa"/>
            <w:shd w:val="clear" w:color="auto" w:fill="auto"/>
            <w:tcMar>
              <w:top w:w="100" w:type="dxa"/>
              <w:left w:w="100" w:type="dxa"/>
              <w:bottom w:w="100" w:type="dxa"/>
              <w:right w:w="100" w:type="dxa"/>
            </w:tcMar>
          </w:tcPr>
          <w:p w14:paraId="74B39C75" w14:textId="31330BD2" w:rsidR="00B17579"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29862340" w14:textId="237E94E3" w:rsidR="00B17579" w:rsidRPr="00E72BB9" w:rsidRDefault="00B17579" w:rsidP="00B17579">
            <w:pPr>
              <w:rPr>
                <w:color w:val="333333"/>
                <w:shd w:val="clear" w:color="auto" w:fill="F5F5F5"/>
              </w:rPr>
            </w:pPr>
            <w:r w:rsidRPr="00E72BB9">
              <w:rPr>
                <w:color w:val="333333"/>
                <w:shd w:val="clear" w:color="auto" w:fill="F5F5F5"/>
              </w:rPr>
              <w:t xml:space="preserve">The </w:t>
            </w:r>
            <w:proofErr w:type="spellStart"/>
            <w:r>
              <w:rPr>
                <w:color w:val="333333"/>
                <w:shd w:val="clear" w:color="auto" w:fill="F5F5F5"/>
              </w:rPr>
              <w:t>o</w:t>
            </w:r>
            <w:r w:rsidRPr="00E72BB9">
              <w:rPr>
                <w:color w:val="333333"/>
                <w:shd w:val="clear" w:color="auto" w:fill="F5F5F5"/>
              </w:rPr>
              <w:t>bjective</w:t>
            </w:r>
            <w:r>
              <w:rPr>
                <w:color w:val="333333"/>
                <w:shd w:val="clear" w:color="auto" w:fill="F5F5F5"/>
              </w:rPr>
              <w:t>_confidence</w:t>
            </w:r>
            <w:proofErr w:type="spellEnd"/>
            <w:r w:rsidRPr="00E72BB9">
              <w:rPr>
                <w:color w:val="333333"/>
                <w:shd w:val="clear" w:color="auto" w:fill="F5F5F5"/>
              </w:rPr>
              <w:t xml:space="preserve"> </w:t>
            </w:r>
            <w:r>
              <w:rPr>
                <w:color w:val="333333"/>
                <w:shd w:val="clear" w:color="auto" w:fill="F5F5F5"/>
              </w:rPr>
              <w:t>property</w:t>
            </w:r>
            <w:r w:rsidRPr="00E72BB9">
              <w:rPr>
                <w:color w:val="333333"/>
                <w:shd w:val="clear" w:color="auto" w:fill="F5F5F5"/>
              </w:rPr>
              <w:t xml:space="preserve"> characterizes </w:t>
            </w:r>
            <w:r w:rsidRPr="00B17579">
              <w:rPr>
                <w:color w:val="333333"/>
                <w:shd w:val="clear" w:color="auto" w:fill="F5F5F5"/>
              </w:rPr>
              <w:t xml:space="preserve">the level of confidence held in the applicability of this </w:t>
            </w:r>
            <w:r w:rsidRPr="00E72BB9">
              <w:rPr>
                <w:color w:val="333333"/>
                <w:shd w:val="clear" w:color="auto" w:fill="F5F5F5"/>
              </w:rPr>
              <w:t>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r w:rsidRPr="00B17579">
              <w:rPr>
                <w:color w:val="333333"/>
                <w:shd w:val="clear" w:color="auto" w:fill="F5F5F5"/>
              </w:rPr>
              <w:t xml:space="preserve"> for its targeted Objective</w:t>
            </w:r>
            <w:r w:rsidRPr="00E72BB9">
              <w:rPr>
                <w:color w:val="333333"/>
                <w:shd w:val="clear" w:color="auto" w:fill="F5F5F5"/>
              </w:rPr>
              <w:t>.</w:t>
            </w:r>
          </w:p>
        </w:tc>
      </w:tr>
      <w:tr w:rsidR="00B17579" w14:paraId="45D5526F" w14:textId="77777777" w:rsidTr="008344C9">
        <w:tc>
          <w:tcPr>
            <w:tcW w:w="3130" w:type="dxa"/>
            <w:shd w:val="clear" w:color="auto" w:fill="auto"/>
            <w:tcMar>
              <w:top w:w="100" w:type="dxa"/>
              <w:left w:w="100" w:type="dxa"/>
              <w:bottom w:w="100" w:type="dxa"/>
              <w:right w:w="100" w:type="dxa"/>
            </w:tcMar>
          </w:tcPr>
          <w:p w14:paraId="3D7A6353" w14:textId="77777777" w:rsidR="00B17579" w:rsidRDefault="00B17579" w:rsidP="00B17579">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parameter_expression</w:t>
            </w:r>
            <w:proofErr w:type="spellEnd"/>
          </w:p>
          <w:p w14:paraId="0D169591" w14:textId="1B412C04" w:rsidR="00B17579" w:rsidRDefault="00B17579" w:rsidP="00B17579">
            <w:pPr>
              <w:widowControl w:val="0"/>
              <w:pBdr>
                <w:top w:val="nil"/>
                <w:left w:val="nil"/>
                <w:bottom w:val="nil"/>
                <w:right w:val="nil"/>
                <w:between w:val="nil"/>
              </w:pBdr>
              <w:rPr>
                <w:rFonts w:ascii="Consolas" w:eastAsia="Consolas" w:hAnsi="Consolas" w:cs="Consolas"/>
                <w:b/>
                <w:bCs/>
              </w:rPr>
            </w:pPr>
            <w:r>
              <w:t>(optional)</w:t>
            </w:r>
          </w:p>
        </w:tc>
        <w:tc>
          <w:tcPr>
            <w:tcW w:w="2610" w:type="dxa"/>
            <w:shd w:val="clear" w:color="auto" w:fill="auto"/>
            <w:tcMar>
              <w:top w:w="100" w:type="dxa"/>
              <w:left w:w="100" w:type="dxa"/>
              <w:bottom w:w="100" w:type="dxa"/>
              <w:right w:w="100" w:type="dxa"/>
            </w:tcMar>
          </w:tcPr>
          <w:p w14:paraId="36749140" w14:textId="0A6A670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30F51938" w14:textId="4EFC7D27" w:rsidR="00B17579" w:rsidRPr="00E72BB9" w:rsidRDefault="00B17579" w:rsidP="00B17579">
            <w:r w:rsidRPr="00E72BB9">
              <w:rPr>
                <w:color w:val="333333"/>
                <w:shd w:val="clear" w:color="auto" w:fill="F5F5F5"/>
              </w:rPr>
              <w:t>This property enables the specification of technical parameters to this Course of Action expressed as a STIX pattern</w:t>
            </w:r>
          </w:p>
        </w:tc>
      </w:tr>
      <w:tr w:rsidR="00B17579" w14:paraId="1B0CB762" w14:textId="77777777" w:rsidTr="008344C9">
        <w:tc>
          <w:tcPr>
            <w:tcW w:w="3130" w:type="dxa"/>
            <w:shd w:val="clear" w:color="auto" w:fill="auto"/>
            <w:tcMar>
              <w:top w:w="100" w:type="dxa"/>
              <w:left w:w="100" w:type="dxa"/>
              <w:bottom w:w="100" w:type="dxa"/>
              <w:right w:w="100" w:type="dxa"/>
            </w:tcMar>
          </w:tcPr>
          <w:p w14:paraId="23C8450B" w14:textId="55A07CA5"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impact </w:t>
            </w:r>
            <w:r>
              <w:t>(optional)</w:t>
            </w:r>
          </w:p>
        </w:tc>
        <w:tc>
          <w:tcPr>
            <w:tcW w:w="2610" w:type="dxa"/>
            <w:shd w:val="clear" w:color="auto" w:fill="auto"/>
            <w:tcMar>
              <w:top w:w="100" w:type="dxa"/>
              <w:left w:w="100" w:type="dxa"/>
              <w:bottom w:w="100" w:type="dxa"/>
              <w:right w:w="100" w:type="dxa"/>
            </w:tcMar>
          </w:tcPr>
          <w:p w14:paraId="550D6CDE" w14:textId="60D0DA3E"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7F16717D" w14:textId="1F59AD9A" w:rsidR="00B17579" w:rsidRPr="00E72BB9" w:rsidRDefault="00B17579" w:rsidP="00B17579">
            <w:r w:rsidRPr="00E72BB9">
              <w:rPr>
                <w:color w:val="333333"/>
                <w:shd w:val="clear" w:color="auto" w:fill="F5F5F5"/>
              </w:rPr>
              <w:t>This property characterizes the estimated impact of applying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02647921" w14:textId="77777777" w:rsidTr="008344C9">
        <w:tc>
          <w:tcPr>
            <w:tcW w:w="3130" w:type="dxa"/>
            <w:shd w:val="clear" w:color="auto" w:fill="auto"/>
            <w:tcMar>
              <w:top w:w="100" w:type="dxa"/>
              <w:left w:w="100" w:type="dxa"/>
              <w:bottom w:w="100" w:type="dxa"/>
              <w:right w:w="100" w:type="dxa"/>
            </w:tcMar>
          </w:tcPr>
          <w:p w14:paraId="03661336" w14:textId="7D649E0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cost </w:t>
            </w:r>
            <w:r>
              <w:t>(optional)</w:t>
            </w:r>
          </w:p>
        </w:tc>
        <w:tc>
          <w:tcPr>
            <w:tcW w:w="2610" w:type="dxa"/>
            <w:shd w:val="clear" w:color="auto" w:fill="auto"/>
            <w:tcMar>
              <w:top w:w="100" w:type="dxa"/>
              <w:left w:w="100" w:type="dxa"/>
              <w:bottom w:w="100" w:type="dxa"/>
              <w:right w:w="100" w:type="dxa"/>
            </w:tcMar>
          </w:tcPr>
          <w:p w14:paraId="7DFBB53D" w14:textId="51F59DE3"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3C64CEF6" w14:textId="7A5E76A8" w:rsidR="00B17579" w:rsidRPr="00E72BB9" w:rsidRDefault="00B17579" w:rsidP="00B17579">
            <w:r w:rsidRPr="00E72BB9">
              <w:rPr>
                <w:color w:val="333333"/>
                <w:shd w:val="clear" w:color="auto" w:fill="F5F5F5"/>
              </w:rPr>
              <w:t>This property characterizes the estimated cost for applying this C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t>Action.</w:t>
            </w:r>
          </w:p>
        </w:tc>
      </w:tr>
      <w:tr w:rsidR="00B17579" w14:paraId="556CEB5F" w14:textId="77777777" w:rsidTr="008344C9">
        <w:tc>
          <w:tcPr>
            <w:tcW w:w="3130" w:type="dxa"/>
            <w:shd w:val="clear" w:color="auto" w:fill="auto"/>
            <w:tcMar>
              <w:top w:w="100" w:type="dxa"/>
              <w:left w:w="100" w:type="dxa"/>
              <w:bottom w:w="100" w:type="dxa"/>
              <w:right w:w="100" w:type="dxa"/>
            </w:tcMar>
          </w:tcPr>
          <w:p w14:paraId="63879E95" w14:textId="386E1E9C" w:rsidR="00B17579" w:rsidRDefault="00B17579" w:rsidP="00B17579">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 xml:space="preserve">efficacy </w:t>
            </w:r>
            <w:r>
              <w:t>(optional)</w:t>
            </w:r>
          </w:p>
        </w:tc>
        <w:tc>
          <w:tcPr>
            <w:tcW w:w="2610" w:type="dxa"/>
            <w:shd w:val="clear" w:color="auto" w:fill="auto"/>
            <w:tcMar>
              <w:top w:w="100" w:type="dxa"/>
              <w:left w:w="100" w:type="dxa"/>
              <w:bottom w:w="100" w:type="dxa"/>
              <w:right w:w="100" w:type="dxa"/>
            </w:tcMar>
          </w:tcPr>
          <w:p w14:paraId="64DBB1CA" w14:textId="4075BCC9" w:rsidR="00B17579" w:rsidRPr="00D7156A" w:rsidRDefault="00B17579" w:rsidP="00B17579">
            <w:pPr>
              <w:pBdr>
                <w:top w:val="nil"/>
                <w:left w:val="nil"/>
                <w:bottom w:val="nil"/>
                <w:right w:val="nil"/>
                <w:between w:val="nil"/>
              </w:pBdr>
              <w:rPr>
                <w:rFonts w:ascii="Consolas" w:eastAsia="Consolas" w:hAnsi="Consolas" w:cs="Consolas"/>
                <w:color w:val="C7254E"/>
                <w:shd w:val="clear" w:color="auto" w:fill="F9F2F4"/>
              </w:rPr>
            </w:pP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c>
          <w:tcPr>
            <w:tcW w:w="3780" w:type="dxa"/>
            <w:shd w:val="clear" w:color="auto" w:fill="auto"/>
            <w:tcMar>
              <w:top w:w="100" w:type="dxa"/>
              <w:left w:w="100" w:type="dxa"/>
              <w:bottom w:w="100" w:type="dxa"/>
              <w:right w:w="100" w:type="dxa"/>
            </w:tcMar>
          </w:tcPr>
          <w:p w14:paraId="5B40864C" w14:textId="3034C2BA" w:rsidR="00B17579" w:rsidRPr="00E72BB9" w:rsidRDefault="00B17579" w:rsidP="00B17579">
            <w:r w:rsidRPr="00E72BB9">
              <w:rPr>
                <w:color w:val="333333"/>
                <w:shd w:val="clear" w:color="auto" w:fill="F5F5F5"/>
              </w:rPr>
              <w:t>This property characterizes the effectiveness of this Course</w:t>
            </w:r>
            <w:r>
              <w:rPr>
                <w:color w:val="333333"/>
                <w:shd w:val="clear" w:color="auto" w:fill="F5F5F5"/>
              </w:rPr>
              <w:t xml:space="preserve"> o</w:t>
            </w:r>
            <w:r w:rsidRPr="00E72BB9">
              <w:rPr>
                <w:color w:val="333333"/>
                <w:shd w:val="clear" w:color="auto" w:fill="F5F5F5"/>
              </w:rPr>
              <w:t>f</w:t>
            </w:r>
            <w:r>
              <w:rPr>
                <w:color w:val="333333"/>
                <w:shd w:val="clear" w:color="auto" w:fill="F5F5F5"/>
              </w:rPr>
              <w:t xml:space="preserve"> </w:t>
            </w:r>
            <w:r w:rsidRPr="00E72BB9">
              <w:rPr>
                <w:color w:val="333333"/>
                <w:shd w:val="clear" w:color="auto" w:fill="F5F5F5"/>
              </w:rPr>
              <w:lastRenderedPageBreak/>
              <w:t>Action in achieving its targeted Objective.</w:t>
            </w:r>
          </w:p>
        </w:tc>
      </w:tr>
    </w:tbl>
    <w:p w14:paraId="316B33AD" w14:textId="46C610B8" w:rsidR="00383EC5" w:rsidRDefault="00383EC5" w:rsidP="00383EC5">
      <w:pPr>
        <w:rPr>
          <w:lang w:val="en"/>
        </w:rPr>
      </w:pPr>
    </w:p>
    <w:p w14:paraId="4A89EF3D" w14:textId="4E5730DB" w:rsidR="00531E57" w:rsidRDefault="00531E57" w:rsidP="00531E57">
      <w:pPr>
        <w:pStyle w:val="Heading2"/>
      </w:pPr>
      <w:bookmarkStart w:id="23" w:name="_High/Medium/Low_Statement_Type"/>
      <w:bookmarkStart w:id="24" w:name="_Toc123635785"/>
      <w:bookmarkEnd w:id="23"/>
      <w:r>
        <w:t>High/Medium/Low Statement Type</w:t>
      </w:r>
      <w:bookmarkEnd w:id="24"/>
    </w:p>
    <w:p w14:paraId="28ABD187" w14:textId="6897906C" w:rsidR="00531E57" w:rsidRPr="009B7AF2" w:rsidRDefault="00531E57" w:rsidP="00531E57">
      <w:pPr>
        <w:pBdr>
          <w:top w:val="nil"/>
          <w:left w:val="nil"/>
          <w:bottom w:val="nil"/>
          <w:right w:val="nil"/>
          <w:between w:val="nil"/>
        </w:pBdr>
        <w:spacing w:line="331" w:lineRule="auto"/>
        <w:rPr>
          <w:rFonts w:eastAsia="Consolas"/>
          <w:color w:val="C7254E"/>
          <w:shd w:val="clear" w:color="auto" w:fill="F9F2F4"/>
        </w:rPr>
      </w:pPr>
      <w:r>
        <w:rPr>
          <w:b/>
        </w:rPr>
        <w:t>Type Name:</w:t>
      </w:r>
      <w:r>
        <w:t xml:space="preserve"> </w:t>
      </w:r>
      <w:proofErr w:type="spellStart"/>
      <w:r>
        <w:rPr>
          <w:rFonts w:ascii="Consolas" w:eastAsia="Consolas" w:hAnsi="Consolas" w:cs="Consolas"/>
          <w:bCs/>
          <w:iCs/>
          <w:color w:val="C7254E"/>
          <w:shd w:val="clear" w:color="auto" w:fill="F9F2F4"/>
        </w:rPr>
        <w:t>hml</w:t>
      </w:r>
      <w:proofErr w:type="spellEnd"/>
      <w:r>
        <w:rPr>
          <w:rFonts w:ascii="Consolas" w:eastAsia="Consolas" w:hAnsi="Consolas" w:cs="Consolas"/>
          <w:bCs/>
          <w:iCs/>
          <w:color w:val="C7254E"/>
          <w:shd w:val="clear" w:color="auto" w:fill="F9F2F4"/>
        </w:rPr>
        <w:t>-statement</w:t>
      </w:r>
      <w:r w:rsidRPr="004F4E14">
        <w:rPr>
          <w:rFonts w:ascii="Consolas" w:eastAsia="Consolas" w:hAnsi="Consolas" w:cs="Consolas"/>
          <w:bCs/>
          <w:iCs/>
          <w:color w:val="C7254E"/>
          <w:shd w:val="clear" w:color="auto" w:fill="F9F2F4"/>
        </w:rPr>
        <w:t>-type</w:t>
      </w:r>
    </w:p>
    <w:p w14:paraId="6291DDC4" w14:textId="77777777" w:rsidR="00531E57" w:rsidRPr="009B7AF2" w:rsidRDefault="00531E57" w:rsidP="00531E5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531E57" w14:paraId="3AB4465A" w14:textId="77777777" w:rsidTr="0005010E">
        <w:tc>
          <w:tcPr>
            <w:tcW w:w="3400" w:type="dxa"/>
            <w:shd w:val="clear" w:color="auto" w:fill="073763"/>
            <w:tcMar>
              <w:top w:w="100" w:type="dxa"/>
              <w:left w:w="100" w:type="dxa"/>
              <w:bottom w:w="100" w:type="dxa"/>
              <w:right w:w="100" w:type="dxa"/>
            </w:tcMar>
          </w:tcPr>
          <w:p w14:paraId="10F58B1D" w14:textId="77777777" w:rsidR="00531E57" w:rsidRDefault="00531E57" w:rsidP="0005010E">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36E68205" w14:textId="77777777" w:rsidR="00531E57" w:rsidRDefault="00531E57" w:rsidP="0005010E">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416D348" w14:textId="77777777" w:rsidR="00531E57" w:rsidRDefault="00531E57" w:rsidP="0005010E">
            <w:pPr>
              <w:widowControl w:val="0"/>
              <w:pBdr>
                <w:top w:val="nil"/>
                <w:left w:val="nil"/>
                <w:bottom w:val="nil"/>
                <w:right w:val="nil"/>
                <w:between w:val="nil"/>
              </w:pBdr>
              <w:rPr>
                <w:b/>
                <w:color w:val="FFFFFF"/>
              </w:rPr>
            </w:pPr>
            <w:r>
              <w:rPr>
                <w:b/>
                <w:color w:val="FFFFFF"/>
              </w:rPr>
              <w:t>Description</w:t>
            </w:r>
          </w:p>
        </w:tc>
      </w:tr>
      <w:tr w:rsidR="00531E57" w:rsidRPr="001F3CCF" w14:paraId="441DF901" w14:textId="77777777" w:rsidTr="0005010E">
        <w:tc>
          <w:tcPr>
            <w:tcW w:w="3400" w:type="dxa"/>
            <w:shd w:val="clear" w:color="auto" w:fill="auto"/>
            <w:tcMar>
              <w:top w:w="100" w:type="dxa"/>
              <w:left w:w="100" w:type="dxa"/>
              <w:bottom w:w="100" w:type="dxa"/>
              <w:right w:w="100" w:type="dxa"/>
            </w:tcMar>
          </w:tcPr>
          <w:p w14:paraId="30FBB254" w14:textId="77777777" w:rsidR="00531E57" w:rsidRPr="001F3CCF" w:rsidRDefault="00531E57" w:rsidP="0005010E">
            <w:pPr>
              <w:widowControl w:val="0"/>
              <w:pBdr>
                <w:top w:val="nil"/>
                <w:left w:val="nil"/>
                <w:bottom w:val="nil"/>
                <w:right w:val="nil"/>
                <w:between w:val="nil"/>
              </w:pBdr>
              <w:rPr>
                <w:rFonts w:ascii="Consolas" w:eastAsia="Consolas" w:hAnsi="Consolas" w:cs="Consolas"/>
                <w:b/>
              </w:rPr>
            </w:pPr>
            <w:r>
              <w:rPr>
                <w:rFonts w:ascii="Consolas" w:eastAsia="Consolas" w:hAnsi="Consolas" w:cs="Consolas"/>
                <w:b/>
                <w:bCs/>
              </w:rPr>
              <w:t>description</w:t>
            </w:r>
            <w:r>
              <w:t xml:space="preserve"> (required)</w:t>
            </w:r>
          </w:p>
        </w:tc>
        <w:tc>
          <w:tcPr>
            <w:tcW w:w="2180" w:type="dxa"/>
            <w:shd w:val="clear" w:color="auto" w:fill="auto"/>
            <w:tcMar>
              <w:top w:w="100" w:type="dxa"/>
              <w:left w:w="100" w:type="dxa"/>
              <w:bottom w:w="100" w:type="dxa"/>
              <w:right w:w="100" w:type="dxa"/>
            </w:tcMar>
          </w:tcPr>
          <w:p w14:paraId="42F50CDE" w14:textId="77777777" w:rsidR="00531E57" w:rsidRDefault="00531E57" w:rsidP="0005010E">
            <w:pPr>
              <w:pBdr>
                <w:top w:val="nil"/>
                <w:left w:val="nil"/>
                <w:bottom w:val="nil"/>
                <w:right w:val="nil"/>
                <w:between w:val="nil"/>
              </w:pBdr>
            </w:pPr>
            <w:r>
              <w:rPr>
                <w:rFonts w:ascii="Consolas" w:eastAsia="Consolas" w:hAnsi="Consolas" w:cs="Consolas"/>
                <w:color w:val="C7254E"/>
                <w:shd w:val="clear" w:color="auto" w:fill="F9F2F4"/>
              </w:rPr>
              <w:t>string</w:t>
            </w:r>
          </w:p>
        </w:tc>
        <w:tc>
          <w:tcPr>
            <w:tcW w:w="3780" w:type="dxa"/>
            <w:shd w:val="clear" w:color="auto" w:fill="auto"/>
            <w:tcMar>
              <w:top w:w="100" w:type="dxa"/>
              <w:left w:w="100" w:type="dxa"/>
              <w:bottom w:w="100" w:type="dxa"/>
              <w:right w:w="100" w:type="dxa"/>
            </w:tcMar>
          </w:tcPr>
          <w:p w14:paraId="4DFB7E02" w14:textId="5B1E40AD" w:rsidR="00531E57" w:rsidRPr="001F3CCF" w:rsidRDefault="00531E57" w:rsidP="0005010E">
            <w:r w:rsidRPr="008457EC">
              <w:t>This property contains</w:t>
            </w:r>
            <w:r w:rsidRPr="008457EC">
              <w:rPr>
                <w:color w:val="333333"/>
                <w:shd w:val="clear" w:color="auto" w:fill="F5F5F5"/>
              </w:rPr>
              <w:t xml:space="preserve"> a prose description of the </w:t>
            </w:r>
            <w:r>
              <w:rPr>
                <w:color w:val="333333"/>
                <w:shd w:val="clear" w:color="auto" w:fill="F5F5F5"/>
              </w:rPr>
              <w:t>statement</w:t>
            </w:r>
            <w:r w:rsidRPr="008457EC">
              <w:t>.</w:t>
            </w:r>
          </w:p>
        </w:tc>
      </w:tr>
      <w:tr w:rsidR="00531E57" w:rsidRPr="001F3CCF" w14:paraId="74A7D5C9" w14:textId="77777777" w:rsidTr="0005010E">
        <w:tc>
          <w:tcPr>
            <w:tcW w:w="3400" w:type="dxa"/>
            <w:shd w:val="clear" w:color="auto" w:fill="auto"/>
            <w:tcMar>
              <w:top w:w="100" w:type="dxa"/>
              <w:left w:w="100" w:type="dxa"/>
              <w:bottom w:w="100" w:type="dxa"/>
              <w:right w:w="100" w:type="dxa"/>
            </w:tcMar>
          </w:tcPr>
          <w:p w14:paraId="4CE672E1" w14:textId="77777777" w:rsidR="00531E57" w:rsidRDefault="00531E57" w:rsidP="0005010E">
            <w:pPr>
              <w:pStyle w:val="HTMLPreformatted"/>
              <w:shd w:val="clear" w:color="auto" w:fill="FFFFFF"/>
              <w:rPr>
                <w:rFonts w:ascii="Menlo" w:hAnsi="Menlo" w:cs="Menlo"/>
                <w:color w:val="000000"/>
                <w:sz w:val="18"/>
                <w:szCs w:val="18"/>
              </w:rPr>
            </w:pPr>
            <w:r w:rsidRPr="008E68A3">
              <w:rPr>
                <w:b/>
                <w:bCs/>
                <w:color w:val="000000"/>
                <w:sz w:val="24"/>
                <w:szCs w:val="24"/>
              </w:rPr>
              <w:t>confidence</w:t>
            </w:r>
            <w:r>
              <w:rPr>
                <w:rFonts w:ascii="Menlo" w:hAnsi="Menlo" w:cs="Menlo"/>
                <w:b/>
                <w:bCs/>
                <w:color w:val="000000"/>
                <w:sz w:val="18"/>
                <w:szCs w:val="18"/>
              </w:rPr>
              <w:t xml:space="preserve"> </w:t>
            </w:r>
            <w:r w:rsidRPr="00212D18">
              <w:rPr>
                <w:rFonts w:ascii="Arial" w:hAnsi="Arial" w:cs="Arial"/>
                <w:color w:val="000000"/>
              </w:rPr>
              <w:t>(</w:t>
            </w:r>
            <w:r w:rsidRPr="001441C4">
              <w:rPr>
                <w:rFonts w:ascii="Times New Roman" w:hAnsi="Times New Roman" w:cs="Times New Roman"/>
                <w:color w:val="000000"/>
                <w:sz w:val="24"/>
                <w:szCs w:val="24"/>
              </w:rPr>
              <w:t>optional</w:t>
            </w:r>
            <w:r w:rsidRPr="00212D18">
              <w:rPr>
                <w:rFonts w:ascii="Arial" w:hAnsi="Arial" w:cs="Arial"/>
                <w:color w:val="000000"/>
              </w:rPr>
              <w:t>)</w:t>
            </w:r>
          </w:p>
          <w:p w14:paraId="3FD20192"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76932417"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integer</w:t>
            </w:r>
          </w:p>
        </w:tc>
        <w:tc>
          <w:tcPr>
            <w:tcW w:w="3780" w:type="dxa"/>
            <w:shd w:val="clear" w:color="auto" w:fill="auto"/>
            <w:tcMar>
              <w:top w:w="100" w:type="dxa"/>
              <w:left w:w="100" w:type="dxa"/>
              <w:bottom w:w="100" w:type="dxa"/>
              <w:right w:w="100" w:type="dxa"/>
            </w:tcMar>
          </w:tcPr>
          <w:p w14:paraId="05DC6F55" w14:textId="77777777" w:rsidR="00531E57" w:rsidRPr="009B7AF2" w:rsidRDefault="00531E57" w:rsidP="0005010E">
            <w:pPr>
              <w:widowControl w:val="0"/>
              <w:pBdr>
                <w:top w:val="nil"/>
                <w:left w:val="nil"/>
                <w:bottom w:val="nil"/>
                <w:right w:val="nil"/>
                <w:between w:val="nil"/>
              </w:pBdr>
            </w:pPr>
            <w:r w:rsidRPr="008457EC">
              <w:rPr>
                <w:i/>
                <w:iCs/>
              </w:rPr>
              <w:t>See confidence common property definition in section 3.2 of the STIX 2.1 specification</w:t>
            </w:r>
            <w:r w:rsidRPr="009B7AF2">
              <w:t>.</w:t>
            </w:r>
          </w:p>
        </w:tc>
      </w:tr>
      <w:tr w:rsidR="00531E57" w:rsidRPr="001F3CCF" w14:paraId="31493AEC" w14:textId="77777777" w:rsidTr="0005010E">
        <w:tc>
          <w:tcPr>
            <w:tcW w:w="3400" w:type="dxa"/>
            <w:shd w:val="clear" w:color="auto" w:fill="auto"/>
            <w:tcMar>
              <w:top w:w="100" w:type="dxa"/>
              <w:left w:w="100" w:type="dxa"/>
              <w:bottom w:w="100" w:type="dxa"/>
              <w:right w:w="100" w:type="dxa"/>
            </w:tcMar>
          </w:tcPr>
          <w:p w14:paraId="65C16BEA" w14:textId="77777777" w:rsidR="00531E57" w:rsidRPr="001441C4" w:rsidRDefault="00531E57" w:rsidP="0005010E">
            <w:pPr>
              <w:pStyle w:val="HTMLPreformatted"/>
              <w:shd w:val="clear" w:color="auto" w:fill="FFFFFF"/>
              <w:rPr>
                <w:rFonts w:ascii="Times New Roman" w:hAnsi="Times New Roman" w:cs="Times New Roman"/>
                <w:color w:val="000000"/>
                <w:sz w:val="24"/>
                <w:szCs w:val="24"/>
              </w:rPr>
            </w:pPr>
            <w:r w:rsidRPr="008457EC">
              <w:rPr>
                <w:b/>
                <w:bCs/>
                <w:color w:val="000000"/>
                <w:sz w:val="24"/>
                <w:szCs w:val="24"/>
              </w:rPr>
              <w:t>value</w:t>
            </w:r>
            <w:r>
              <w:rPr>
                <w:rFonts w:ascii="Menlo" w:hAnsi="Menlo" w:cs="Menlo"/>
                <w:b/>
                <w:bCs/>
                <w:color w:val="000000"/>
                <w:sz w:val="18"/>
                <w:szCs w:val="18"/>
              </w:rPr>
              <w:t xml:space="preserve"> </w:t>
            </w:r>
            <w:r w:rsidRPr="001441C4">
              <w:rPr>
                <w:rFonts w:ascii="Times New Roman" w:hAnsi="Times New Roman" w:cs="Times New Roman"/>
                <w:color w:val="000000"/>
                <w:sz w:val="24"/>
                <w:szCs w:val="24"/>
              </w:rPr>
              <w:t>(required)</w:t>
            </w:r>
          </w:p>
          <w:p w14:paraId="4855DF6D" w14:textId="77777777" w:rsidR="00531E57" w:rsidRPr="009B7AF2" w:rsidRDefault="00531E57" w:rsidP="0005010E">
            <w:pPr>
              <w:widowControl w:val="0"/>
              <w:pBdr>
                <w:top w:val="nil"/>
                <w:left w:val="nil"/>
                <w:bottom w:val="nil"/>
                <w:right w:val="nil"/>
                <w:between w:val="nil"/>
              </w:pBdr>
              <w:rPr>
                <w:rFonts w:ascii="Consolas" w:eastAsia="Consolas" w:hAnsi="Consolas" w:cs="Consolas"/>
                <w:b/>
                <w:bCs/>
              </w:rPr>
            </w:pPr>
          </w:p>
        </w:tc>
        <w:tc>
          <w:tcPr>
            <w:tcW w:w="2180" w:type="dxa"/>
            <w:shd w:val="clear" w:color="auto" w:fill="auto"/>
            <w:tcMar>
              <w:top w:w="100" w:type="dxa"/>
              <w:left w:w="100" w:type="dxa"/>
              <w:bottom w:w="100" w:type="dxa"/>
              <w:right w:w="100" w:type="dxa"/>
            </w:tcMar>
          </w:tcPr>
          <w:p w14:paraId="21693643" w14:textId="2CBFB315" w:rsidR="00531E57" w:rsidRPr="008457EC" w:rsidRDefault="00760E9E" w:rsidP="0005010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p>
          <w:p w14:paraId="5C535DC3" w14:textId="77777777" w:rsidR="00531E57" w:rsidRDefault="00531E57" w:rsidP="0005010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0540EF3D" w14:textId="28E98787" w:rsidR="00531E57" w:rsidRDefault="00531E57" w:rsidP="0005010E">
            <w:pPr>
              <w:widowControl w:val="0"/>
              <w:pBdr>
                <w:top w:val="nil"/>
                <w:left w:val="nil"/>
                <w:bottom w:val="nil"/>
                <w:right w:val="nil"/>
                <w:between w:val="nil"/>
              </w:pBdr>
            </w:pPr>
            <w:r w:rsidRPr="0086307E">
              <w:t xml:space="preserve">This property contains the </w:t>
            </w:r>
            <w:r w:rsidR="00297797">
              <w:t>level of the statement’s subject</w:t>
            </w:r>
            <w:r w:rsidRPr="0086307E">
              <w:t>.</w:t>
            </w:r>
          </w:p>
          <w:p w14:paraId="2726B221" w14:textId="77777777" w:rsidR="00531E57" w:rsidRDefault="00531E57" w:rsidP="0005010E">
            <w:pPr>
              <w:widowControl w:val="0"/>
              <w:pBdr>
                <w:top w:val="nil"/>
                <w:left w:val="nil"/>
                <w:bottom w:val="nil"/>
                <w:right w:val="nil"/>
                <w:between w:val="nil"/>
              </w:pBdr>
            </w:pPr>
          </w:p>
          <w:p w14:paraId="128C73F5" w14:textId="7BF4E3D3" w:rsidR="00531E57" w:rsidRPr="00CB20C7" w:rsidRDefault="00531E57" w:rsidP="0005010E">
            <w:pPr>
              <w:pBdr>
                <w:top w:val="nil"/>
                <w:left w:val="nil"/>
                <w:bottom w:val="nil"/>
                <w:right w:val="nil"/>
                <w:between w:val="nil"/>
              </w:pBdr>
              <w:rPr>
                <w:rFonts w:ascii="Consolas" w:eastAsia="Consolas" w:hAnsi="Consolas" w:cs="Consolas"/>
                <w:color w:val="C7254E"/>
                <w:shd w:val="clear" w:color="auto" w:fill="F9F2F4"/>
              </w:rPr>
            </w:pPr>
            <w:r>
              <w:t xml:space="preserve">The values for this property </w:t>
            </w:r>
            <w:r w:rsidR="00760E9E">
              <w:rPr>
                <w:b/>
                <w:bCs/>
              </w:rPr>
              <w:t>MUST</w:t>
            </w:r>
            <w:r w:rsidRPr="00CB20C7">
              <w:rPr>
                <w:b/>
                <w:bCs/>
              </w:rPr>
              <w:t xml:space="preserve"> </w:t>
            </w:r>
            <w:r>
              <w:t xml:space="preserve">come from the </w:t>
            </w:r>
            <w:r>
              <w:rPr>
                <w:rFonts w:ascii="Consolas" w:eastAsia="Consolas" w:hAnsi="Consolas" w:cs="Consolas"/>
                <w:color w:val="C7254E"/>
                <w:shd w:val="clear" w:color="auto" w:fill="F9F2F4"/>
              </w:rPr>
              <w:t>high-medium-low-</w:t>
            </w:r>
            <w:proofErr w:type="spellStart"/>
            <w:r w:rsidR="00416905">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rsidR="00760E9E">
              <w:t>enumeration</w:t>
            </w:r>
            <w:r>
              <w:t>.</w:t>
            </w:r>
          </w:p>
        </w:tc>
      </w:tr>
    </w:tbl>
    <w:p w14:paraId="35224C62" w14:textId="3CEAE8AE" w:rsidR="008344C9" w:rsidRPr="008F447F" w:rsidRDefault="008344C9" w:rsidP="00760E9E">
      <w:pPr>
        <w:pStyle w:val="Heading2"/>
      </w:pPr>
      <w:bookmarkStart w:id="25" w:name="_Toc123635786"/>
      <w:r>
        <w:t xml:space="preserve">High-Medium-Low </w:t>
      </w:r>
      <w:r w:rsidR="00416905">
        <w:rPr>
          <w:lang w:val="en-US"/>
        </w:rPr>
        <w:t>Open Vocabulary</w:t>
      </w:r>
      <w:bookmarkEnd w:id="25"/>
    </w:p>
    <w:p w14:paraId="7FD92417" w14:textId="30076046" w:rsidR="008344C9" w:rsidRDefault="008344C9" w:rsidP="008344C9">
      <w:pPr>
        <w:rPr>
          <w:shd w:val="clear" w:color="auto" w:fill="F9F2F4"/>
        </w:rPr>
      </w:pPr>
      <w:r w:rsidRPr="008F447F">
        <w:rPr>
          <w:b/>
        </w:rPr>
        <w:t>Type Name</w:t>
      </w:r>
      <w:r w:rsidRPr="00B564D1">
        <w:t xml:space="preserve">: </w:t>
      </w:r>
      <w:r w:rsidR="00760E9E">
        <w:rPr>
          <w:rFonts w:ascii="Consolas" w:eastAsia="Consolas" w:hAnsi="Consolas" w:cs="Consolas"/>
          <w:color w:val="C7254E"/>
          <w:shd w:val="clear" w:color="auto" w:fill="F9F2F4"/>
        </w:rPr>
        <w:t>high-medium-low</w:t>
      </w:r>
      <w:r>
        <w:rPr>
          <w:rFonts w:ascii="Consolas" w:eastAsia="Consolas" w:hAnsi="Consolas" w:cs="Consolas"/>
          <w:color w:val="C7254E"/>
          <w:shd w:val="clear" w:color="auto" w:fill="F9F2F4"/>
        </w:rPr>
        <w:t>-</w:t>
      </w:r>
      <w:proofErr w:type="spellStart"/>
      <w:r w:rsidR="00416905">
        <w:rPr>
          <w:rFonts w:ascii="Consolas" w:eastAsia="Consolas" w:hAnsi="Consolas" w:cs="Consolas"/>
          <w:color w:val="C7254E"/>
          <w:shd w:val="clear" w:color="auto" w:fill="F9F2F4"/>
        </w:rPr>
        <w:t>ov</w:t>
      </w:r>
      <w:proofErr w:type="spellEnd"/>
    </w:p>
    <w:p w14:paraId="484A740D" w14:textId="77777777" w:rsidR="008344C9" w:rsidRPr="0074167C" w:rsidRDefault="008344C9" w:rsidP="008344C9"/>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8344C9" w14:paraId="65FD3275" w14:textId="77777777" w:rsidTr="0005010E">
        <w:tc>
          <w:tcPr>
            <w:tcW w:w="2860" w:type="dxa"/>
            <w:shd w:val="clear" w:color="auto" w:fill="073763"/>
            <w:tcMar>
              <w:top w:w="100" w:type="dxa"/>
              <w:left w:w="100" w:type="dxa"/>
              <w:bottom w:w="100" w:type="dxa"/>
              <w:right w:w="100" w:type="dxa"/>
            </w:tcMar>
          </w:tcPr>
          <w:p w14:paraId="6B52ED90" w14:textId="77777777" w:rsidR="008344C9" w:rsidRDefault="008344C9" w:rsidP="0005010E">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67709B28" w14:textId="77777777" w:rsidR="008344C9" w:rsidRDefault="008344C9" w:rsidP="0005010E">
            <w:pPr>
              <w:widowControl w:val="0"/>
              <w:pBdr>
                <w:top w:val="nil"/>
                <w:left w:val="nil"/>
                <w:bottom w:val="nil"/>
                <w:right w:val="nil"/>
                <w:between w:val="nil"/>
              </w:pBdr>
              <w:rPr>
                <w:b/>
                <w:color w:val="FFFFFF"/>
              </w:rPr>
            </w:pPr>
            <w:r>
              <w:rPr>
                <w:b/>
                <w:color w:val="FFFFFF"/>
              </w:rPr>
              <w:t>Description</w:t>
            </w:r>
          </w:p>
        </w:tc>
      </w:tr>
      <w:tr w:rsidR="008344C9" w14:paraId="6A4C9676" w14:textId="77777777" w:rsidTr="0005010E">
        <w:tc>
          <w:tcPr>
            <w:tcW w:w="2860" w:type="dxa"/>
            <w:shd w:val="clear" w:color="auto" w:fill="auto"/>
            <w:tcMar>
              <w:top w:w="100" w:type="dxa"/>
              <w:left w:w="100" w:type="dxa"/>
              <w:bottom w:w="100" w:type="dxa"/>
              <w:right w:w="100" w:type="dxa"/>
            </w:tcMar>
          </w:tcPr>
          <w:p w14:paraId="3D85A60B" w14:textId="795D8BC0" w:rsidR="008344C9" w:rsidRPr="004C19B7" w:rsidRDefault="00531E57" w:rsidP="0005010E">
            <w:pPr>
              <w:pStyle w:val="Default"/>
              <w:rPr>
                <w:rStyle w:val="blue-literals"/>
              </w:rPr>
            </w:pPr>
            <w:r>
              <w:rPr>
                <w:rStyle w:val="blue-literals"/>
              </w:rPr>
              <w:t>high</w:t>
            </w:r>
          </w:p>
        </w:tc>
        <w:tc>
          <w:tcPr>
            <w:tcW w:w="6500" w:type="dxa"/>
            <w:shd w:val="clear" w:color="auto" w:fill="auto"/>
            <w:tcMar>
              <w:top w:w="100" w:type="dxa"/>
              <w:left w:w="100" w:type="dxa"/>
              <w:bottom w:w="100" w:type="dxa"/>
              <w:right w:w="100" w:type="dxa"/>
            </w:tcMar>
          </w:tcPr>
          <w:p w14:paraId="4B3FD148" w14:textId="77777777" w:rsidR="008344C9" w:rsidRPr="004C19B7" w:rsidRDefault="008344C9" w:rsidP="0005010E">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8344C9" w14:paraId="21E32762" w14:textId="77777777" w:rsidTr="0005010E">
        <w:tc>
          <w:tcPr>
            <w:tcW w:w="2860" w:type="dxa"/>
            <w:shd w:val="clear" w:color="auto" w:fill="auto"/>
            <w:tcMar>
              <w:top w:w="100" w:type="dxa"/>
              <w:left w:w="100" w:type="dxa"/>
              <w:bottom w:w="100" w:type="dxa"/>
              <w:right w:w="100" w:type="dxa"/>
            </w:tcMar>
          </w:tcPr>
          <w:p w14:paraId="17352EDF" w14:textId="1C503B3E" w:rsidR="008344C9" w:rsidRPr="004C19B7" w:rsidRDefault="00531E57" w:rsidP="0005010E">
            <w:pPr>
              <w:pStyle w:val="HTMLPreformatted"/>
              <w:rPr>
                <w:rStyle w:val="blue-literals"/>
              </w:rPr>
            </w:pPr>
            <w:r>
              <w:rPr>
                <w:rStyle w:val="blue-literals"/>
              </w:rPr>
              <w:t>medium</w:t>
            </w:r>
          </w:p>
        </w:tc>
        <w:tc>
          <w:tcPr>
            <w:tcW w:w="6500" w:type="dxa"/>
            <w:shd w:val="clear" w:color="auto" w:fill="auto"/>
            <w:tcMar>
              <w:top w:w="100" w:type="dxa"/>
              <w:left w:w="100" w:type="dxa"/>
              <w:bottom w:w="100" w:type="dxa"/>
              <w:right w:w="100" w:type="dxa"/>
            </w:tcMar>
          </w:tcPr>
          <w:p w14:paraId="6E53DA1B" w14:textId="77777777" w:rsidR="008344C9" w:rsidRPr="004C19B7" w:rsidRDefault="008344C9" w:rsidP="0005010E">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8344C9" w14:paraId="52C89650" w14:textId="77777777" w:rsidTr="0005010E">
        <w:tc>
          <w:tcPr>
            <w:tcW w:w="2860" w:type="dxa"/>
            <w:shd w:val="clear" w:color="auto" w:fill="auto"/>
            <w:tcMar>
              <w:top w:w="100" w:type="dxa"/>
              <w:left w:w="100" w:type="dxa"/>
              <w:bottom w:w="100" w:type="dxa"/>
              <w:right w:w="100" w:type="dxa"/>
            </w:tcMar>
          </w:tcPr>
          <w:p w14:paraId="226AB1E5" w14:textId="152ADB83" w:rsidR="008344C9" w:rsidRPr="004C19B7" w:rsidRDefault="00531E57" w:rsidP="0005010E">
            <w:pPr>
              <w:pStyle w:val="Default"/>
              <w:rPr>
                <w:rStyle w:val="blue-literals"/>
              </w:rPr>
            </w:pPr>
            <w:r>
              <w:rPr>
                <w:rStyle w:val="blue-literals"/>
              </w:rPr>
              <w:t>low</w:t>
            </w:r>
          </w:p>
        </w:tc>
        <w:tc>
          <w:tcPr>
            <w:tcW w:w="6500" w:type="dxa"/>
            <w:shd w:val="clear" w:color="auto" w:fill="auto"/>
            <w:tcMar>
              <w:top w:w="100" w:type="dxa"/>
              <w:left w:w="100" w:type="dxa"/>
              <w:bottom w:w="100" w:type="dxa"/>
              <w:right w:w="100" w:type="dxa"/>
            </w:tcMar>
          </w:tcPr>
          <w:p w14:paraId="7237691E" w14:textId="77777777" w:rsidR="008344C9" w:rsidRPr="004C19B7" w:rsidRDefault="008344C9" w:rsidP="0005010E">
            <w:pPr>
              <w:pBdr>
                <w:top w:val="nil"/>
                <w:left w:val="nil"/>
                <w:bottom w:val="nil"/>
                <w:right w:val="nil"/>
                <w:between w:val="nil"/>
              </w:pBdr>
            </w:pPr>
            <w:r w:rsidRPr="004C19B7">
              <w:rPr>
                <w:color w:val="333333"/>
              </w:rPr>
              <w:t>It has been confirmed that this incident did not result in a security compromise.</w:t>
            </w:r>
          </w:p>
        </w:tc>
      </w:tr>
      <w:tr w:rsidR="00760E9E" w14:paraId="3C73B47A" w14:textId="77777777" w:rsidTr="0005010E">
        <w:tc>
          <w:tcPr>
            <w:tcW w:w="2860" w:type="dxa"/>
            <w:shd w:val="clear" w:color="auto" w:fill="auto"/>
            <w:tcMar>
              <w:top w:w="100" w:type="dxa"/>
              <w:left w:w="100" w:type="dxa"/>
              <w:bottom w:w="100" w:type="dxa"/>
              <w:right w:w="100" w:type="dxa"/>
            </w:tcMar>
          </w:tcPr>
          <w:p w14:paraId="6AEFC208" w14:textId="11CAF10C" w:rsidR="00760E9E" w:rsidRDefault="00760E9E" w:rsidP="0005010E">
            <w:pPr>
              <w:pStyle w:val="Default"/>
              <w:rPr>
                <w:rStyle w:val="blue-literals"/>
              </w:rPr>
            </w:pPr>
            <w:r>
              <w:rPr>
                <w:rStyle w:val="blue-literals"/>
              </w:rPr>
              <w:t>none</w:t>
            </w:r>
          </w:p>
        </w:tc>
        <w:tc>
          <w:tcPr>
            <w:tcW w:w="6500" w:type="dxa"/>
            <w:shd w:val="clear" w:color="auto" w:fill="auto"/>
            <w:tcMar>
              <w:top w:w="100" w:type="dxa"/>
              <w:left w:w="100" w:type="dxa"/>
              <w:bottom w:w="100" w:type="dxa"/>
              <w:right w:w="100" w:type="dxa"/>
            </w:tcMar>
          </w:tcPr>
          <w:p w14:paraId="0AF38CF8" w14:textId="77777777" w:rsidR="00760E9E" w:rsidRPr="004C19B7" w:rsidRDefault="00760E9E" w:rsidP="0005010E">
            <w:pPr>
              <w:pBdr>
                <w:top w:val="nil"/>
                <w:left w:val="nil"/>
                <w:bottom w:val="nil"/>
                <w:right w:val="nil"/>
                <w:between w:val="nil"/>
              </w:pBdr>
              <w:rPr>
                <w:color w:val="333333"/>
              </w:rPr>
            </w:pPr>
          </w:p>
        </w:tc>
      </w:tr>
      <w:tr w:rsidR="00760E9E" w14:paraId="48D83388" w14:textId="77777777" w:rsidTr="0005010E">
        <w:tc>
          <w:tcPr>
            <w:tcW w:w="2860" w:type="dxa"/>
            <w:shd w:val="clear" w:color="auto" w:fill="auto"/>
            <w:tcMar>
              <w:top w:w="100" w:type="dxa"/>
              <w:left w:w="100" w:type="dxa"/>
              <w:bottom w:w="100" w:type="dxa"/>
              <w:right w:w="100" w:type="dxa"/>
            </w:tcMar>
          </w:tcPr>
          <w:p w14:paraId="587A9DAA" w14:textId="5B1E1F42" w:rsidR="00760E9E" w:rsidRDefault="00760E9E" w:rsidP="0005010E">
            <w:pPr>
              <w:pStyle w:val="Default"/>
              <w:rPr>
                <w:rStyle w:val="blue-literals"/>
              </w:rPr>
            </w:pPr>
            <w:r>
              <w:rPr>
                <w:rStyle w:val="blue-literals"/>
              </w:rPr>
              <w:t>unknown</w:t>
            </w:r>
          </w:p>
        </w:tc>
        <w:tc>
          <w:tcPr>
            <w:tcW w:w="6500" w:type="dxa"/>
            <w:shd w:val="clear" w:color="auto" w:fill="auto"/>
            <w:tcMar>
              <w:top w:w="100" w:type="dxa"/>
              <w:left w:w="100" w:type="dxa"/>
              <w:bottom w:w="100" w:type="dxa"/>
              <w:right w:w="100" w:type="dxa"/>
            </w:tcMar>
          </w:tcPr>
          <w:p w14:paraId="72FF57CC" w14:textId="77777777" w:rsidR="00760E9E" w:rsidRPr="004C19B7" w:rsidRDefault="00760E9E" w:rsidP="0005010E">
            <w:pPr>
              <w:pBdr>
                <w:top w:val="nil"/>
                <w:left w:val="nil"/>
                <w:bottom w:val="nil"/>
                <w:right w:val="nil"/>
                <w:between w:val="nil"/>
              </w:pBdr>
              <w:rPr>
                <w:color w:val="333333"/>
              </w:rPr>
            </w:pPr>
          </w:p>
        </w:tc>
      </w:tr>
    </w:tbl>
    <w:p w14:paraId="7A048019" w14:textId="45C9DBEA" w:rsidR="00760E9E" w:rsidRDefault="00760E9E" w:rsidP="00D3018E">
      <w:pPr>
        <w:pStyle w:val="Heading2"/>
      </w:pPr>
      <w:bookmarkStart w:id="26" w:name="_Toc123635787"/>
      <w:r>
        <w:lastRenderedPageBreak/>
        <w:t xml:space="preserve">COA Stage </w:t>
      </w:r>
      <w:r w:rsidR="001968EE">
        <w:t>Open Vocabulary</w:t>
      </w:r>
      <w:bookmarkEnd w:id="26"/>
    </w:p>
    <w:p w14:paraId="749101E4" w14:textId="4D42E2E2" w:rsidR="00760E9E" w:rsidRPr="00760E9E" w:rsidRDefault="00760E9E" w:rsidP="00760E9E">
      <w:pPr>
        <w:rPr>
          <w:lang w:val="en"/>
        </w:rPr>
      </w:pPr>
      <w:r w:rsidRPr="008F447F">
        <w:rPr>
          <w:b/>
        </w:rPr>
        <w:t>Type Name</w:t>
      </w:r>
      <w:r w:rsidRPr="00B564D1">
        <w:t xml:space="preserve">: </w:t>
      </w:r>
      <w:proofErr w:type="spellStart"/>
      <w:r>
        <w:rPr>
          <w:rFonts w:ascii="Consolas" w:eastAsia="Consolas" w:hAnsi="Consolas" w:cs="Consolas"/>
          <w:color w:val="C7254E"/>
          <w:shd w:val="clear" w:color="auto" w:fill="F9F2F4"/>
        </w:rPr>
        <w:t>coa</w:t>
      </w:r>
      <w:proofErr w:type="spellEnd"/>
      <w:r>
        <w:rPr>
          <w:rFonts w:ascii="Consolas" w:eastAsia="Consolas" w:hAnsi="Consolas" w:cs="Consolas"/>
          <w:color w:val="C7254E"/>
          <w:shd w:val="clear" w:color="auto" w:fill="F9F2F4"/>
        </w:rPr>
        <w:t>-stage-</w:t>
      </w:r>
      <w:proofErr w:type="spellStart"/>
      <w:r w:rsidR="001968EE">
        <w:rPr>
          <w:rFonts w:ascii="Consolas" w:eastAsia="Consolas" w:hAnsi="Consolas" w:cs="Consolas"/>
          <w:color w:val="C7254E"/>
          <w:shd w:val="clear" w:color="auto" w:fill="F9F2F4"/>
        </w:rPr>
        <w:t>ov</w:t>
      </w:r>
      <w:proofErr w:type="spellEnd"/>
    </w:p>
    <w:p w14:paraId="3CEEB21E" w14:textId="77777777" w:rsidR="00760E9E" w:rsidRPr="0074167C" w:rsidRDefault="00760E9E" w:rsidP="00760E9E"/>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760E9E" w14:paraId="4ACF139E" w14:textId="77777777" w:rsidTr="00BF4522">
        <w:tc>
          <w:tcPr>
            <w:tcW w:w="2860" w:type="dxa"/>
            <w:shd w:val="clear" w:color="auto" w:fill="073763"/>
            <w:tcMar>
              <w:top w:w="100" w:type="dxa"/>
              <w:left w:w="100" w:type="dxa"/>
              <w:bottom w:w="100" w:type="dxa"/>
              <w:right w:w="100" w:type="dxa"/>
            </w:tcMar>
          </w:tcPr>
          <w:p w14:paraId="2C33EBE3" w14:textId="77777777" w:rsidR="00760E9E" w:rsidRDefault="00760E9E" w:rsidP="00BF452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5EED25C6" w14:textId="77777777" w:rsidR="00760E9E" w:rsidRDefault="00760E9E" w:rsidP="00BF4522">
            <w:pPr>
              <w:widowControl w:val="0"/>
              <w:pBdr>
                <w:top w:val="nil"/>
                <w:left w:val="nil"/>
                <w:bottom w:val="nil"/>
                <w:right w:val="nil"/>
                <w:between w:val="nil"/>
              </w:pBdr>
              <w:rPr>
                <w:b/>
                <w:color w:val="FFFFFF"/>
              </w:rPr>
            </w:pPr>
            <w:r>
              <w:rPr>
                <w:b/>
                <w:color w:val="FFFFFF"/>
              </w:rPr>
              <w:t>Description</w:t>
            </w:r>
          </w:p>
        </w:tc>
      </w:tr>
      <w:tr w:rsidR="00760E9E" w14:paraId="13259384" w14:textId="77777777" w:rsidTr="00BF4522">
        <w:tc>
          <w:tcPr>
            <w:tcW w:w="2860" w:type="dxa"/>
            <w:shd w:val="clear" w:color="auto" w:fill="auto"/>
            <w:tcMar>
              <w:top w:w="100" w:type="dxa"/>
              <w:left w:w="100" w:type="dxa"/>
              <w:bottom w:w="100" w:type="dxa"/>
              <w:right w:w="100" w:type="dxa"/>
            </w:tcMar>
          </w:tcPr>
          <w:p w14:paraId="05306374" w14:textId="309A22FC" w:rsidR="00760E9E" w:rsidRPr="004C19B7" w:rsidRDefault="00760E9E" w:rsidP="00BF4522">
            <w:pPr>
              <w:pStyle w:val="Default"/>
              <w:rPr>
                <w:rStyle w:val="blue-literals"/>
              </w:rPr>
            </w:pPr>
            <w:r>
              <w:rPr>
                <w:rStyle w:val="blue-literals"/>
              </w:rPr>
              <w:t>remedy</w:t>
            </w:r>
          </w:p>
        </w:tc>
        <w:tc>
          <w:tcPr>
            <w:tcW w:w="6500" w:type="dxa"/>
            <w:shd w:val="clear" w:color="auto" w:fill="auto"/>
            <w:tcMar>
              <w:top w:w="100" w:type="dxa"/>
              <w:left w:w="100" w:type="dxa"/>
              <w:bottom w:w="100" w:type="dxa"/>
              <w:right w:w="100" w:type="dxa"/>
            </w:tcMar>
          </w:tcPr>
          <w:p w14:paraId="2C63FE75" w14:textId="07390ED5"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"Remedy" stage of the threat management lifecycle, meaning it may be applied proactively to prevent future threats.</w:t>
            </w:r>
          </w:p>
        </w:tc>
      </w:tr>
      <w:tr w:rsidR="00760E9E" w14:paraId="6D172CF3" w14:textId="77777777" w:rsidTr="00BF4522">
        <w:tc>
          <w:tcPr>
            <w:tcW w:w="2860" w:type="dxa"/>
            <w:shd w:val="clear" w:color="auto" w:fill="auto"/>
            <w:tcMar>
              <w:top w:w="100" w:type="dxa"/>
              <w:left w:w="100" w:type="dxa"/>
              <w:bottom w:w="100" w:type="dxa"/>
              <w:right w:w="100" w:type="dxa"/>
            </w:tcMar>
          </w:tcPr>
          <w:p w14:paraId="2398ED98" w14:textId="09DB543E" w:rsidR="00760E9E" w:rsidRPr="004C19B7" w:rsidRDefault="00760E9E" w:rsidP="00BF4522">
            <w:pPr>
              <w:pStyle w:val="HTMLPreformatted"/>
              <w:rPr>
                <w:rStyle w:val="blue-literals"/>
              </w:rPr>
            </w:pPr>
            <w:r>
              <w:rPr>
                <w:rStyle w:val="blue-literals"/>
              </w:rPr>
              <w:t>response</w:t>
            </w:r>
          </w:p>
        </w:tc>
        <w:tc>
          <w:tcPr>
            <w:tcW w:w="6500" w:type="dxa"/>
            <w:shd w:val="clear" w:color="auto" w:fill="auto"/>
            <w:tcMar>
              <w:top w:w="100" w:type="dxa"/>
              <w:left w:w="100" w:type="dxa"/>
              <w:bottom w:w="100" w:type="dxa"/>
              <w:right w:w="100" w:type="dxa"/>
            </w:tcMar>
          </w:tcPr>
          <w:p w14:paraId="3CDFB45D" w14:textId="1660234C" w:rsidR="00760E9E" w:rsidRPr="00760E9E" w:rsidRDefault="00760E9E" w:rsidP="00760E9E">
            <w:pPr>
              <w:pStyle w:val="HTMLPreformatted"/>
              <w:shd w:val="clear" w:color="auto" w:fill="FFFFFF"/>
              <w:rPr>
                <w:rFonts w:ascii="Times New Roman" w:hAnsi="Times New Roman" w:cs="Times New Roman"/>
                <w:color w:val="000000"/>
                <w:sz w:val="24"/>
                <w:szCs w:val="24"/>
              </w:rPr>
            </w:pPr>
            <w:r w:rsidRPr="00760E9E">
              <w:rPr>
                <w:rStyle w:val="tt"/>
                <w:rFonts w:ascii="Times New Roman" w:hAnsi="Times New Roman" w:cs="Times New Roman"/>
                <w:color w:val="000000"/>
                <w:sz w:val="24"/>
                <w:szCs w:val="24"/>
              </w:rPr>
              <w:t>This COA is applicable to the "Response" stage of the threat management lifecycle, meaning it may be applied as an immediate reaction to an ongoing threat.</w:t>
            </w:r>
          </w:p>
        </w:tc>
      </w:tr>
    </w:tbl>
    <w:p w14:paraId="1423CFFC" w14:textId="4D1E57A1" w:rsidR="00760E9E" w:rsidRDefault="00760E9E" w:rsidP="00760E9E">
      <w:pPr>
        <w:rPr>
          <w:lang w:val="en"/>
        </w:rPr>
      </w:pPr>
    </w:p>
    <w:p w14:paraId="2BA6461A" w14:textId="77777777" w:rsidR="00137776" w:rsidRDefault="00137776" w:rsidP="00137776">
      <w:pPr>
        <w:pStyle w:val="Heading2"/>
      </w:pPr>
      <w:bookmarkStart w:id="27" w:name="_Toc123635788"/>
      <w:r>
        <w:t>Properties not in the Specification or the Extension</w:t>
      </w:r>
      <w:bookmarkEnd w:id="27"/>
    </w:p>
    <w:p w14:paraId="7A4C1360" w14:textId="0B0973C7" w:rsidR="00FF7A3C" w:rsidRPr="00137776" w:rsidRDefault="00FF7A3C" w:rsidP="00FF7A3C">
      <w:pPr>
        <w:pStyle w:val="ListParagraph"/>
        <w:numPr>
          <w:ilvl w:val="0"/>
          <w:numId w:val="17"/>
        </w:numPr>
        <w:rPr>
          <w:rFonts w:ascii="Times New Roman" w:hAnsi="Times New Roman" w:cs="Times New Roman"/>
          <w:sz w:val="24"/>
          <w:szCs w:val="24"/>
        </w:rPr>
      </w:pPr>
      <w:proofErr w:type="spellStart"/>
      <w:r w:rsidRPr="00137776">
        <w:rPr>
          <w:rFonts w:ascii="Times New Roman" w:hAnsi="Times New Roman" w:cs="Times New Roman"/>
          <w:sz w:val="24"/>
          <w:szCs w:val="24"/>
        </w:rPr>
        <w:t>structured_coa</w:t>
      </w:r>
      <w:proofErr w:type="spellEnd"/>
    </w:p>
    <w:p w14:paraId="0ADDE53A" w14:textId="77777777" w:rsidR="003B1995" w:rsidRDefault="003B1995" w:rsidP="003B1995">
      <w:pPr>
        <w:pStyle w:val="Heading2"/>
      </w:pPr>
      <w:bookmarkStart w:id="28" w:name="_Toc123635789"/>
      <w:r>
        <w:t>Properties represented by SROs</w:t>
      </w:r>
      <w:bookmarkEnd w:id="28"/>
    </w:p>
    <w:tbl>
      <w:tblPr>
        <w:tblStyle w:val="TableGrid"/>
        <w:tblW w:w="0" w:type="auto"/>
        <w:tblLook w:val="04A0" w:firstRow="1" w:lastRow="0" w:firstColumn="1" w:lastColumn="0" w:noHBand="0" w:noVBand="1"/>
      </w:tblPr>
      <w:tblGrid>
        <w:gridCol w:w="4675"/>
        <w:gridCol w:w="4675"/>
      </w:tblGrid>
      <w:tr w:rsidR="003B1995" w14:paraId="7F4E0253" w14:textId="77777777" w:rsidTr="00BF4522">
        <w:tc>
          <w:tcPr>
            <w:tcW w:w="4675" w:type="dxa"/>
            <w:shd w:val="clear" w:color="auto" w:fill="1F3864" w:themeFill="accent1" w:themeFillShade="80"/>
          </w:tcPr>
          <w:p w14:paraId="7DAF994A"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5498A710" w14:textId="77777777" w:rsidR="003B1995" w:rsidRDefault="003B1995" w:rsidP="00BF4522">
            <w:pPr>
              <w:rPr>
                <w:lang w:val="en"/>
              </w:rPr>
            </w:pPr>
            <w:r>
              <w:rPr>
                <w:lang w:val="en"/>
              </w:rPr>
              <w:t>STIX 2.x Relationship Type</w:t>
            </w:r>
          </w:p>
        </w:tc>
      </w:tr>
      <w:tr w:rsidR="003B1995" w14:paraId="7FE308C0" w14:textId="77777777" w:rsidTr="00BF4522">
        <w:tc>
          <w:tcPr>
            <w:tcW w:w="4675" w:type="dxa"/>
          </w:tcPr>
          <w:p w14:paraId="6EBC3178" w14:textId="5BDA6964" w:rsidR="003B1995" w:rsidRDefault="00FF7A3C" w:rsidP="00BF4522">
            <w:pPr>
              <w:rPr>
                <w:lang w:val="en"/>
              </w:rPr>
            </w:pPr>
            <w:r>
              <w:rPr>
                <w:lang w:val="en"/>
              </w:rPr>
              <w:t>related-</w:t>
            </w:r>
            <w:proofErr w:type="spellStart"/>
            <w:r>
              <w:rPr>
                <w:lang w:val="en"/>
              </w:rPr>
              <w:t>coas</w:t>
            </w:r>
            <w:proofErr w:type="spellEnd"/>
          </w:p>
        </w:tc>
        <w:tc>
          <w:tcPr>
            <w:tcW w:w="4675" w:type="dxa"/>
          </w:tcPr>
          <w:p w14:paraId="44C2CA98" w14:textId="337AC580" w:rsidR="003B1995" w:rsidRDefault="00FF7A3C" w:rsidP="00BF4522">
            <w:pPr>
              <w:rPr>
                <w:lang w:val="en"/>
              </w:rPr>
            </w:pPr>
            <w:r>
              <w:rPr>
                <w:lang w:val="en"/>
              </w:rPr>
              <w:t>related-to</w:t>
            </w:r>
          </w:p>
        </w:tc>
      </w:tr>
    </w:tbl>
    <w:p w14:paraId="20149405" w14:textId="77777777" w:rsidR="003B1995" w:rsidRPr="00760E9E" w:rsidRDefault="003B1995" w:rsidP="00760E9E">
      <w:pPr>
        <w:rPr>
          <w:lang w:val="en"/>
        </w:rPr>
      </w:pPr>
    </w:p>
    <w:p w14:paraId="1142EF63" w14:textId="03449B3F" w:rsidR="00D3018E" w:rsidRDefault="00D3018E" w:rsidP="00D3018E">
      <w:pPr>
        <w:pStyle w:val="Heading2"/>
      </w:pPr>
      <w:bookmarkStart w:id="29" w:name="_Toc123635790"/>
      <w:r>
        <w:t>Example</w:t>
      </w:r>
      <w:bookmarkEnd w:id="29"/>
    </w:p>
    <w:p w14:paraId="4D0997B1" w14:textId="77777777" w:rsidR="00D3018E" w:rsidRPr="00D3018E" w:rsidRDefault="00D3018E" w:rsidP="00D301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"created"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"extension-definition--a46b18de-0b41-4a95-9d2d-67a360f2d859"</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extension_type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"property-extension"</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"impact"</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"description"</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"Some description about the indicator."</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"value"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"medium"</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"objective"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objective_confidence</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"High"</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"stage"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"response"</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"id"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"course-of-action--3dbfccad-1fbb-4e9f-8307-f2d1a5c651cc"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"labels"</w:t>
      </w:r>
      <w:r w:rsidRPr="00D3018E">
        <w:rPr>
          <w:rFonts w:ascii="Courier New" w:hAnsi="Courier New" w:cs="Courier New"/>
          <w:color w:val="000000"/>
          <w:sz w:val="20"/>
          <w:szCs w:val="20"/>
        </w:rPr>
        <w:t>: [</w:t>
      </w:r>
      <w:r w:rsidRPr="00D3018E">
        <w:rPr>
          <w:rFonts w:ascii="Courier New" w:hAnsi="Courier New" w:cs="Courier New"/>
          <w:color w:val="000000"/>
          <w:sz w:val="20"/>
          <w:szCs w:val="20"/>
        </w:rPr>
        <w:br/>
        <w:t xml:space="preserve">        </w:t>
      </w:r>
      <w:r w:rsidRPr="00D3018E">
        <w:rPr>
          <w:rFonts w:ascii="Courier New" w:hAnsi="Courier New" w:cs="Courier New"/>
          <w:b/>
          <w:bCs/>
          <w:color w:val="008000"/>
          <w:sz w:val="20"/>
          <w:szCs w:val="20"/>
        </w:rPr>
        <w:t>"perimeter-blocking"</w:t>
      </w:r>
      <w:r w:rsidRPr="00D3018E">
        <w:rPr>
          <w:rFonts w:ascii="Courier New" w:hAnsi="Courier New" w:cs="Courier New"/>
          <w:b/>
          <w:bCs/>
          <w:color w:val="008000"/>
          <w:sz w:val="20"/>
          <w:szCs w:val="20"/>
        </w:rPr>
        <w:br/>
        <w:t xml:space="preserve">    </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"modified"</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"2015-07-31T11:24:39.090Z"</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"name"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"Block outbound traffic"</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w:t>
      </w:r>
      <w:proofErr w:type="spellStart"/>
      <w:r w:rsidRPr="00D3018E">
        <w:rPr>
          <w:rFonts w:ascii="Courier New" w:hAnsi="Courier New" w:cs="Courier New"/>
          <w:b/>
          <w:bCs/>
          <w:color w:val="660E7A"/>
          <w:sz w:val="20"/>
          <w:szCs w:val="20"/>
        </w:rPr>
        <w:t>spec_version</w:t>
      </w:r>
      <w:proofErr w:type="spellEnd"/>
      <w:r w:rsidRPr="00D3018E">
        <w:rPr>
          <w:rFonts w:ascii="Courier New" w:hAnsi="Courier New" w:cs="Courier New"/>
          <w:b/>
          <w:bCs/>
          <w:color w:val="660E7A"/>
          <w:sz w:val="20"/>
          <w:szCs w:val="20"/>
        </w:rPr>
        <w:t>"</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"2.1"</w:t>
      </w:r>
      <w:r w:rsidRPr="00D3018E">
        <w:rPr>
          <w:rFonts w:ascii="Courier New" w:hAnsi="Courier New" w:cs="Courier New"/>
          <w:color w:val="000000"/>
          <w:sz w:val="20"/>
          <w:szCs w:val="20"/>
        </w:rPr>
        <w:t>,</w:t>
      </w:r>
      <w:r w:rsidRPr="00D3018E">
        <w:rPr>
          <w:rFonts w:ascii="Courier New" w:hAnsi="Courier New" w:cs="Courier New"/>
          <w:color w:val="000000"/>
          <w:sz w:val="20"/>
          <w:szCs w:val="20"/>
        </w:rPr>
        <w:br/>
        <w:t xml:space="preserve">    </w:t>
      </w:r>
      <w:r w:rsidRPr="00D3018E">
        <w:rPr>
          <w:rFonts w:ascii="Courier New" w:hAnsi="Courier New" w:cs="Courier New"/>
          <w:b/>
          <w:bCs/>
          <w:color w:val="660E7A"/>
          <w:sz w:val="20"/>
          <w:szCs w:val="20"/>
        </w:rPr>
        <w:t>"type"</w:t>
      </w:r>
      <w:r w:rsidRPr="00D3018E">
        <w:rPr>
          <w:rFonts w:ascii="Courier New" w:hAnsi="Courier New" w:cs="Courier New"/>
          <w:color w:val="000000"/>
          <w:sz w:val="20"/>
          <w:szCs w:val="20"/>
        </w:rPr>
        <w:t xml:space="preserve">: </w:t>
      </w:r>
      <w:r w:rsidRPr="00D3018E">
        <w:rPr>
          <w:rFonts w:ascii="Courier New" w:hAnsi="Courier New" w:cs="Courier New"/>
          <w:b/>
          <w:bCs/>
          <w:color w:val="008000"/>
          <w:sz w:val="20"/>
          <w:szCs w:val="20"/>
        </w:rPr>
        <w:t>"course-of-action"</w:t>
      </w:r>
      <w:r w:rsidRPr="00D3018E">
        <w:rPr>
          <w:rFonts w:ascii="Courier New" w:hAnsi="Courier New" w:cs="Courier New"/>
          <w:b/>
          <w:bCs/>
          <w:color w:val="008000"/>
          <w:sz w:val="20"/>
          <w:szCs w:val="20"/>
        </w:rPr>
        <w:br/>
      </w:r>
      <w:r w:rsidRPr="00D3018E">
        <w:rPr>
          <w:rFonts w:ascii="Courier New" w:hAnsi="Courier New" w:cs="Courier New"/>
          <w:color w:val="000000"/>
          <w:sz w:val="20"/>
          <w:szCs w:val="20"/>
        </w:rPr>
        <w:t>}</w:t>
      </w:r>
    </w:p>
    <w:p w14:paraId="03FC6DD2" w14:textId="77777777" w:rsidR="00D3018E" w:rsidRPr="00383EC5" w:rsidRDefault="00D3018E" w:rsidP="00383EC5">
      <w:pPr>
        <w:rPr>
          <w:lang w:val="en"/>
        </w:rPr>
      </w:pPr>
    </w:p>
    <w:p w14:paraId="0657862F" w14:textId="31922244" w:rsidR="002A697B" w:rsidRDefault="002A697B" w:rsidP="00383EC5">
      <w:pPr>
        <w:pStyle w:val="Heading1"/>
      </w:pPr>
      <w:bookmarkStart w:id="30" w:name="_Toc123635791"/>
      <w:r>
        <w:t>Email Message Extension</w:t>
      </w:r>
      <w:bookmarkEnd w:id="30"/>
    </w:p>
    <w:p w14:paraId="7BCAE3CD" w14:textId="77777777" w:rsidR="002A697B" w:rsidRPr="0087737C" w:rsidRDefault="002A697B" w:rsidP="002A697B">
      <w:pPr>
        <w:pStyle w:val="Heading2"/>
      </w:pPr>
      <w:bookmarkStart w:id="31" w:name="_Toc123635792"/>
      <w:r w:rsidRPr="0087737C">
        <w:t>Extension Definition Object</w:t>
      </w:r>
      <w:bookmarkEnd w:id="31"/>
    </w:p>
    <w:p w14:paraId="5B34E47E" w14:textId="4D0DC3C3" w:rsidR="002A697B" w:rsidRPr="002A697B" w:rsidRDefault="002A697B" w:rsidP="002A69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"id"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"extension-definition--0d4dda28-1b6c-446a-be85-38b9d9cd297c"</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"type"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"extension-definition"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spec_version</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"2.1"</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"name"</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"Extension to support STIX 1.x email-message"</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"description"</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"This schema adds two properties to a STIX object"</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"created"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"2020-12-22T00:00:00.000000Z"</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"modified"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w:t>
      </w:r>
      <w:r w:rsidRPr="002A697B">
        <w:rPr>
          <w:rFonts w:ascii="Courier New" w:hAnsi="Courier New" w:cs="Courier New"/>
          <w:b/>
          <w:bCs/>
          <w:sz w:val="20"/>
          <w:szCs w:val="20"/>
        </w:rPr>
        <w:t>2022-11-22T13:30:51.000000Z</w:t>
      </w:r>
      <w:r w:rsidRPr="002A697B">
        <w:rPr>
          <w:rFonts w:ascii="Courier New" w:hAnsi="Courier New" w:cs="Courier New"/>
          <w:b/>
          <w:bCs/>
          <w:color w:val="000000" w:themeColor="text1"/>
          <w:sz w:val="20"/>
          <w:szCs w:val="20"/>
        </w:rPr>
        <w:t xml:space="preserve"> "</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created_by_ref"</w:t>
      </w:r>
      <w:r w:rsidRPr="002A697B">
        <w:rPr>
          <w:rFonts w:ascii="Courier New" w:hAnsi="Courier New" w:cs="Courier New"/>
          <w:sz w:val="20"/>
          <w:szCs w:val="20"/>
        </w:rPr>
        <w:t>:</w:t>
      </w:r>
      <w:r w:rsidRPr="002A697B">
        <w:rPr>
          <w:rFonts w:ascii="Courier New" w:hAnsi="Courier New" w:cs="Courier New"/>
          <w:b/>
          <w:bCs/>
          <w:sz w:val="20"/>
          <w:szCs w:val="20"/>
        </w:rPr>
        <w:t>"identity</w:t>
      </w:r>
      <w:proofErr w:type="spellEnd"/>
      <w:r w:rsidRPr="002A697B">
        <w:rPr>
          <w:rFonts w:ascii="Courier New" w:hAnsi="Courier New" w:cs="Courier New"/>
          <w:b/>
          <w:bCs/>
          <w:sz w:val="20"/>
          <w:szCs w:val="20"/>
        </w:rPr>
        <w:t>--659e8342-f720-4d0d-b193-6a04fdfbb401"</w:t>
      </w:r>
      <w:r w:rsidRPr="002A697B">
        <w:rPr>
          <w:rFonts w:ascii="Courier New" w:hAnsi="Courier New" w:cs="Courier New"/>
          <w:sz w:val="20"/>
          <w:szCs w:val="20"/>
        </w:rPr>
        <w:t>,</w:t>
      </w:r>
      <w:r w:rsidRPr="002A697B">
        <w:rPr>
          <w:rFonts w:ascii="Courier New" w:hAnsi="Courier New" w:cs="Courier New"/>
          <w:sz w:val="20"/>
          <w:szCs w:val="20"/>
        </w:rPr>
        <w:br/>
        <w:t xml:space="preserve">    </w:t>
      </w:r>
      <w:r w:rsidRPr="002A697B">
        <w:rPr>
          <w:rFonts w:ascii="Courier New" w:hAnsi="Courier New" w:cs="Courier New"/>
          <w:b/>
          <w:bCs/>
          <w:sz w:val="20"/>
          <w:szCs w:val="20"/>
        </w:rPr>
        <w:t>"</w:t>
      </w:r>
      <w:proofErr w:type="spellStart"/>
      <w:r w:rsidRPr="002A697B">
        <w:rPr>
          <w:rFonts w:ascii="Courier New" w:hAnsi="Courier New" w:cs="Courier New"/>
          <w:b/>
          <w:bCs/>
          <w:sz w:val="20"/>
          <w:szCs w:val="20"/>
        </w:rPr>
        <w:t>object_marking_refs</w:t>
      </w:r>
      <w:proofErr w:type="spellEnd"/>
      <w:r w:rsidRPr="002A697B">
        <w:rPr>
          <w:rFonts w:ascii="Courier New" w:hAnsi="Courier New" w:cs="Courier New"/>
          <w:b/>
          <w:bCs/>
          <w:sz w:val="20"/>
          <w:szCs w:val="20"/>
        </w:rPr>
        <w:t>"</w:t>
      </w:r>
      <w:r w:rsidRPr="002A697B">
        <w:rPr>
          <w:rFonts w:ascii="Courier New" w:hAnsi="Courier New" w:cs="Courier New"/>
          <w:sz w:val="20"/>
          <w:szCs w:val="20"/>
        </w:rPr>
        <w:t>: [</w:t>
      </w:r>
      <w:r w:rsidRPr="002A697B">
        <w:rPr>
          <w:rFonts w:ascii="Courier New" w:hAnsi="Courier New" w:cs="Courier New"/>
          <w:sz w:val="20"/>
          <w:szCs w:val="20"/>
        </w:rPr>
        <w:br/>
        <w:t xml:space="preserve">        </w:t>
      </w:r>
      <w:r w:rsidRPr="002A697B">
        <w:rPr>
          <w:rFonts w:ascii="Courier New" w:hAnsi="Courier New" w:cs="Courier New"/>
          <w:b/>
          <w:bCs/>
          <w:sz w:val="20"/>
          <w:szCs w:val="20"/>
        </w:rPr>
        <w:t>"marking-definition--3cd55916-d34b-4747-a8e0-dedec14b711b"</w:t>
      </w:r>
      <w:r w:rsidRPr="002A697B">
        <w:rPr>
          <w:rFonts w:ascii="Courier New" w:hAnsi="Courier New" w:cs="Courier New"/>
          <w:sz w:val="20"/>
          <w:szCs w:val="20"/>
        </w:rPr>
        <w:br/>
        <w:t xml:space="preserve">    ],</w:t>
      </w:r>
      <w:r w:rsidRPr="002A697B">
        <w:rPr>
          <w:rFonts w:ascii="Courier New" w:hAnsi="Courier New" w:cs="Courier New"/>
          <w:sz w:val="20"/>
          <w:szCs w:val="20"/>
        </w:rPr>
        <w:br/>
        <w:t xml:space="preserve">    </w:t>
      </w:r>
      <w:r w:rsidRPr="002A697B">
        <w:rPr>
          <w:rFonts w:ascii="Courier New" w:hAnsi="Courier New" w:cs="Courier New"/>
          <w:b/>
          <w:bCs/>
          <w:sz w:val="20"/>
          <w:szCs w:val="20"/>
        </w:rPr>
        <w:t>"schema"</w:t>
      </w:r>
      <w:r w:rsidRPr="002A697B">
        <w:rPr>
          <w:rFonts w:ascii="Courier New" w:hAnsi="Courier New" w:cs="Courier New"/>
          <w:sz w:val="20"/>
          <w:szCs w:val="20"/>
        </w:rPr>
        <w:t xml:space="preserve">: </w:t>
      </w:r>
      <w:r w:rsidRPr="002A697B">
        <w:rPr>
          <w:rFonts w:ascii="Courier New" w:hAnsi="Courier New" w:cs="Courier New"/>
          <w:b/>
          <w:bCs/>
          <w:sz w:val="20"/>
          <w:szCs w:val="20"/>
        </w:rPr>
        <w:t>"https://github.com/oasis-open/cti-stix-common-objects/tree/main/extension-definition-specifications/stix-1x/"</w:t>
      </w:r>
      <w:r w:rsidRPr="002A697B">
        <w:rPr>
          <w:rFonts w:ascii="Courier New" w:hAnsi="Courier New" w:cs="Courier New"/>
          <w:sz w:val="20"/>
          <w:szCs w:val="20"/>
        </w:rPr>
        <w:t>,</w:t>
      </w:r>
      <w:r w:rsidRPr="002A697B">
        <w:rPr>
          <w:rFonts w:ascii="Courier New" w:hAnsi="Courier New" w:cs="Courier New"/>
          <w:sz w:val="20"/>
          <w:szCs w:val="20"/>
        </w:rPr>
        <w:br/>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"version"</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"1.0.0"</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w:t>
      </w:r>
      <w:proofErr w:type="spellStart"/>
      <w:r w:rsidRPr="002A697B">
        <w:rPr>
          <w:rFonts w:ascii="Courier New" w:hAnsi="Courier New" w:cs="Courier New"/>
          <w:b/>
          <w:bCs/>
          <w:color w:val="000000" w:themeColor="text1"/>
          <w:sz w:val="20"/>
          <w:szCs w:val="20"/>
        </w:rPr>
        <w:t>extension_types</w:t>
      </w:r>
      <w:proofErr w:type="spellEnd"/>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 [</w:t>
      </w:r>
      <w:r w:rsidRPr="002A697B">
        <w:rPr>
          <w:rFonts w:ascii="Courier New" w:hAnsi="Courier New" w:cs="Courier New"/>
          <w:b/>
          <w:bCs/>
          <w:color w:val="000000" w:themeColor="text1"/>
          <w:sz w:val="20"/>
          <w:szCs w:val="20"/>
        </w:rPr>
        <w:t>"property-extension"</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w:t>
      </w:r>
    </w:p>
    <w:p w14:paraId="44B7D738" w14:textId="62D1B928" w:rsidR="002A697B" w:rsidRPr="003857C9" w:rsidRDefault="002A697B" w:rsidP="002A697B">
      <w:pPr>
        <w:pStyle w:val="Heading2"/>
      </w:pPr>
      <w:r>
        <w:rPr>
          <w:rStyle w:val="Heading1Char"/>
          <w:b/>
          <w:bCs/>
        </w:rPr>
        <w:tab/>
      </w:r>
      <w:bookmarkStart w:id="32" w:name="_Toc123635793"/>
      <w:r>
        <w:t>Email Message</w:t>
      </w:r>
      <w:r w:rsidRPr="003857C9">
        <w:t xml:space="preserve"> Type Extension</w:t>
      </w:r>
      <w:bookmarkEnd w:id="32"/>
    </w:p>
    <w:p w14:paraId="5BC84D45" w14:textId="77777777" w:rsidR="002A697B" w:rsidRDefault="002A697B" w:rsidP="002A697B">
      <w:pPr>
        <w:pBdr>
          <w:top w:val="nil"/>
          <w:left w:val="nil"/>
          <w:bottom w:val="nil"/>
          <w:right w:val="nil"/>
          <w:between w:val="nil"/>
        </w:pBdr>
        <w:rPr>
          <w:b/>
        </w:rPr>
      </w:pPr>
    </w:p>
    <w:p w14:paraId="2E49264F" w14:textId="77777777" w:rsidR="002A697B" w:rsidRDefault="002A697B" w:rsidP="002A697B">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474F8129" w14:textId="77777777" w:rsidR="002A697B" w:rsidRDefault="002A697B" w:rsidP="002A697B">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2A697B" w14:paraId="42619547" w14:textId="77777777" w:rsidTr="00BF4522">
        <w:tc>
          <w:tcPr>
            <w:tcW w:w="4210" w:type="dxa"/>
            <w:shd w:val="clear" w:color="auto" w:fill="073763"/>
            <w:tcMar>
              <w:top w:w="100" w:type="dxa"/>
              <w:left w:w="100" w:type="dxa"/>
              <w:bottom w:w="100" w:type="dxa"/>
              <w:right w:w="100" w:type="dxa"/>
            </w:tcMar>
          </w:tcPr>
          <w:p w14:paraId="501AE147" w14:textId="77777777" w:rsidR="002A697B" w:rsidRDefault="002A697B"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32414366" w14:textId="77777777" w:rsidR="002A697B" w:rsidRDefault="002A697B"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CC37B65" w14:textId="77777777" w:rsidR="002A697B" w:rsidRDefault="002A697B" w:rsidP="00BF4522">
            <w:pPr>
              <w:widowControl w:val="0"/>
              <w:pBdr>
                <w:top w:val="nil"/>
                <w:left w:val="nil"/>
                <w:bottom w:val="nil"/>
                <w:right w:val="nil"/>
                <w:between w:val="nil"/>
              </w:pBdr>
              <w:rPr>
                <w:b/>
                <w:color w:val="FFFFFF"/>
              </w:rPr>
            </w:pPr>
            <w:r>
              <w:rPr>
                <w:b/>
                <w:color w:val="FFFFFF"/>
              </w:rPr>
              <w:t>Description</w:t>
            </w:r>
          </w:p>
        </w:tc>
      </w:tr>
      <w:tr w:rsidR="002A697B" w14:paraId="66B29966" w14:textId="77777777" w:rsidTr="00BF4522">
        <w:tc>
          <w:tcPr>
            <w:tcW w:w="4210" w:type="dxa"/>
            <w:shd w:val="clear" w:color="auto" w:fill="auto"/>
            <w:tcMar>
              <w:top w:w="100" w:type="dxa"/>
              <w:left w:w="100" w:type="dxa"/>
              <w:bottom w:w="100" w:type="dxa"/>
              <w:right w:w="100" w:type="dxa"/>
            </w:tcMar>
          </w:tcPr>
          <w:p w14:paraId="34A8987D" w14:textId="39D5712B" w:rsidR="002A697B" w:rsidRPr="001F3CCF" w:rsidRDefault="002A697B" w:rsidP="00BF4522">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link_refs</w:t>
            </w:r>
            <w:proofErr w:type="spellEnd"/>
            <w:r>
              <w:t xml:space="preserve"> (optional)</w:t>
            </w:r>
          </w:p>
        </w:tc>
        <w:tc>
          <w:tcPr>
            <w:tcW w:w="1530" w:type="dxa"/>
            <w:shd w:val="clear" w:color="auto" w:fill="auto"/>
            <w:tcMar>
              <w:top w:w="100" w:type="dxa"/>
              <w:left w:w="100" w:type="dxa"/>
              <w:bottom w:w="100" w:type="dxa"/>
              <w:right w:w="100" w:type="dxa"/>
            </w:tcMar>
          </w:tcPr>
          <w:p w14:paraId="42EEC921"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5DA6C909" w14:textId="77777777" w:rsidR="002A697B" w:rsidRDefault="002A697B" w:rsidP="00BF4522">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627B3423" w14:textId="13B96CEB" w:rsidR="002A697B" w:rsidRPr="00D7156A" w:rsidRDefault="002A697B" w:rsidP="00BF4522">
            <w:r w:rsidRPr="00D7156A">
              <w:t>Th</w:t>
            </w:r>
            <w:r>
              <w:t xml:space="preserve">is </w:t>
            </w:r>
            <w:r w:rsidRPr="00D7156A">
              <w:t xml:space="preserve">property identifies </w:t>
            </w:r>
            <w:r w:rsidR="00FA2731">
              <w:t>any URL that is found in the email message</w:t>
            </w:r>
            <w:r w:rsidRPr="00D7156A">
              <w:t>.</w:t>
            </w:r>
          </w:p>
          <w:p w14:paraId="2B8C02B3" w14:textId="77777777" w:rsidR="002A697B" w:rsidRDefault="002A697B" w:rsidP="00BF4522"/>
          <w:p w14:paraId="35505AA7" w14:textId="763A99DF" w:rsidR="002A697B" w:rsidRPr="001F3CCF" w:rsidRDefault="002A697B" w:rsidP="00BF4522">
            <w:r>
              <w:t xml:space="preserve">The objects referenced in this property </w:t>
            </w:r>
            <w:r w:rsidRPr="00B1117E">
              <w:rPr>
                <w:b/>
                <w:bCs/>
              </w:rPr>
              <w:t xml:space="preserve">MUST </w:t>
            </w:r>
            <w:r>
              <w:t xml:space="preserve">be of type </w:t>
            </w:r>
            <w:proofErr w:type="spellStart"/>
            <w:r w:rsidR="00FA2731">
              <w:rPr>
                <w:rFonts w:ascii="Consolas" w:eastAsia="Consolas" w:hAnsi="Consolas" w:cs="Consolas"/>
                <w:color w:val="C7254E"/>
                <w:shd w:val="clear" w:color="auto" w:fill="F9F2F4"/>
              </w:rPr>
              <w:t>url</w:t>
            </w:r>
            <w:proofErr w:type="spellEnd"/>
            <w:r>
              <w:rPr>
                <w:rFonts w:ascii="Consolas" w:eastAsia="Consolas" w:hAnsi="Consolas" w:cs="Consolas"/>
                <w:color w:val="C7254E"/>
                <w:shd w:val="clear" w:color="auto" w:fill="F9F2F4"/>
              </w:rPr>
              <w:t>.</w:t>
            </w:r>
          </w:p>
        </w:tc>
      </w:tr>
      <w:tr w:rsidR="002A697B" w14:paraId="75122C3B" w14:textId="77777777" w:rsidTr="00BF4522">
        <w:tc>
          <w:tcPr>
            <w:tcW w:w="4210" w:type="dxa"/>
            <w:shd w:val="clear" w:color="auto" w:fill="auto"/>
            <w:tcMar>
              <w:top w:w="100" w:type="dxa"/>
              <w:left w:w="100" w:type="dxa"/>
              <w:bottom w:w="100" w:type="dxa"/>
              <w:right w:w="100" w:type="dxa"/>
            </w:tcMar>
          </w:tcPr>
          <w:p w14:paraId="6CB3CAFF" w14:textId="32C00503" w:rsidR="002A697B" w:rsidRDefault="00FA2731" w:rsidP="00BF4522">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message_id</w:t>
            </w:r>
            <w:proofErr w:type="spellEnd"/>
            <w:r w:rsidR="002A697B">
              <w:t xml:space="preserve"> (optional)</w:t>
            </w:r>
          </w:p>
        </w:tc>
        <w:tc>
          <w:tcPr>
            <w:tcW w:w="1530" w:type="dxa"/>
            <w:shd w:val="clear" w:color="auto" w:fill="auto"/>
            <w:tcMar>
              <w:top w:w="100" w:type="dxa"/>
              <w:left w:w="100" w:type="dxa"/>
              <w:bottom w:w="100" w:type="dxa"/>
              <w:right w:w="100" w:type="dxa"/>
            </w:tcMar>
          </w:tcPr>
          <w:p w14:paraId="487F9CE3" w14:textId="1B9831FF" w:rsidR="002A697B" w:rsidRPr="00D7156A" w:rsidRDefault="00FA2731" w:rsidP="00BF4522">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string</w:t>
            </w:r>
          </w:p>
          <w:p w14:paraId="62B27ADE" w14:textId="77777777" w:rsidR="002A697B" w:rsidRPr="00D7156A" w:rsidRDefault="002A697B" w:rsidP="00BF4522">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AD233B2" w14:textId="77777777" w:rsidR="00537684" w:rsidRDefault="002A697B" w:rsidP="00BF4522">
            <w:r w:rsidRPr="008E4716">
              <w:t>Th</w:t>
            </w:r>
            <w:r>
              <w:t>is property</w:t>
            </w:r>
            <w:r w:rsidR="00FA2731">
              <w:t xml:space="preserve"> specifies the automatically generated ID of the email message.</w:t>
            </w:r>
          </w:p>
          <w:p w14:paraId="03FF495F" w14:textId="77777777" w:rsidR="00537684" w:rsidRDefault="00537684" w:rsidP="00BF4522"/>
          <w:p w14:paraId="3E98556E" w14:textId="4028D295" w:rsidR="002A697B" w:rsidRPr="00537684" w:rsidRDefault="00537684" w:rsidP="00BF4522">
            <w:pPr>
              <w:rPr>
                <w:i/>
                <w:iCs/>
              </w:rPr>
            </w:pPr>
            <w:r w:rsidRPr="00537684">
              <w:rPr>
                <w:i/>
                <w:iCs/>
              </w:rPr>
              <w:t>This property is available in STIX 2.1</w:t>
            </w:r>
            <w:r w:rsidR="00FA2731" w:rsidRPr="00537684">
              <w:rPr>
                <w:i/>
                <w:iCs/>
              </w:rPr>
              <w:tab/>
            </w:r>
          </w:p>
        </w:tc>
      </w:tr>
    </w:tbl>
    <w:p w14:paraId="5E18E30A" w14:textId="160FA328" w:rsidR="002A697B" w:rsidRDefault="002A697B" w:rsidP="002A697B">
      <w:pPr>
        <w:rPr>
          <w:lang w:val="en"/>
        </w:rPr>
      </w:pPr>
    </w:p>
    <w:p w14:paraId="34124A2E" w14:textId="11CEBD39" w:rsidR="00FA2731" w:rsidRDefault="00FA2731" w:rsidP="00FA2731">
      <w:pPr>
        <w:pStyle w:val="Heading2"/>
      </w:pPr>
      <w:bookmarkStart w:id="33" w:name="_Toc123635794"/>
      <w:r>
        <w:t xml:space="preserve">Properties not in the </w:t>
      </w:r>
      <w:r w:rsidR="00137776">
        <w:t xml:space="preserve">Specification or the </w:t>
      </w:r>
      <w:r>
        <w:t>Extension</w:t>
      </w:r>
      <w:bookmarkEnd w:id="33"/>
    </w:p>
    <w:p w14:paraId="3CB4A233" w14:textId="383ED243" w:rsidR="00FA2731" w:rsidRDefault="00537684" w:rsidP="00FA2731">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t>email_server</w:t>
      </w:r>
      <w:proofErr w:type="spellEnd"/>
    </w:p>
    <w:p w14:paraId="5E1AB528" w14:textId="613087C8" w:rsidR="00537684" w:rsidRPr="001B253D" w:rsidRDefault="00537684" w:rsidP="00537684">
      <w:pPr>
        <w:pStyle w:val="ListParagraph"/>
        <w:numPr>
          <w:ilvl w:val="0"/>
          <w:numId w:val="16"/>
        </w:numPr>
        <w:rPr>
          <w:rFonts w:ascii="Times New Roman" w:hAnsi="Times New Roman" w:cs="Times New Roman"/>
          <w:sz w:val="24"/>
          <w:szCs w:val="24"/>
        </w:rPr>
      </w:pPr>
      <w:proofErr w:type="spellStart"/>
      <w:r>
        <w:rPr>
          <w:rFonts w:ascii="Times New Roman" w:hAnsi="Times New Roman" w:cs="Times New Roman"/>
          <w:sz w:val="24"/>
          <w:szCs w:val="24"/>
        </w:rPr>
        <w:lastRenderedPageBreak/>
        <w:t>raw_header</w:t>
      </w:r>
      <w:proofErr w:type="spellEnd"/>
    </w:p>
    <w:p w14:paraId="13CC70E7" w14:textId="77777777" w:rsidR="00537684" w:rsidRDefault="00537684" w:rsidP="00537684">
      <w:pPr>
        <w:pStyle w:val="Heading2"/>
      </w:pPr>
      <w:bookmarkStart w:id="34" w:name="_Toc123635795"/>
      <w:r>
        <w:t>Example</w:t>
      </w:r>
      <w:bookmarkEnd w:id="34"/>
    </w:p>
    <w:p w14:paraId="099E0EBD" w14:textId="77777777" w:rsidR="00537684" w:rsidRPr="00537684" w:rsidRDefault="00537684" w:rsidP="0053768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20"/>
          <w:szCs w:val="20"/>
        </w:rPr>
      </w:pP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additional_header_fields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"X-Mailer"</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"Microsoft Outlook Express 6.00.2800.1437"</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"extensions"</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"extension-definition--0d4dda28-1b6c-446a-be85-38b9d9cd297c"</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extension_type</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"property-extension"</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link_refs</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w:t>
      </w:r>
      <w:r w:rsidRPr="00537684">
        <w:rPr>
          <w:rFonts w:ascii="Courier New" w:hAnsi="Courier New" w:cs="Courier New"/>
          <w:color w:val="000000"/>
          <w:sz w:val="20"/>
          <w:szCs w:val="20"/>
        </w:rPr>
        <w:br/>
        <w:t xml:space="preserve">                </w:t>
      </w:r>
      <w:r w:rsidRPr="00537684">
        <w:rPr>
          <w:rFonts w:ascii="Courier New" w:hAnsi="Courier New" w:cs="Courier New"/>
          <w:b/>
          <w:bCs/>
          <w:color w:val="008000"/>
          <w:sz w:val="20"/>
          <w:szCs w:val="20"/>
        </w:rPr>
        <w:t>"</w:t>
      </w:r>
      <w:proofErr w:type="spellStart"/>
      <w:r w:rsidRPr="00537684">
        <w:rPr>
          <w:rFonts w:ascii="Courier New" w:hAnsi="Courier New" w:cs="Courier New"/>
          <w:b/>
          <w:bCs/>
          <w:color w:val="008000"/>
          <w:sz w:val="20"/>
          <w:szCs w:val="20"/>
        </w:rPr>
        <w:t>url</w:t>
      </w:r>
      <w:proofErr w:type="spellEnd"/>
      <w:r w:rsidRPr="00537684">
        <w:rPr>
          <w:rFonts w:ascii="Courier New" w:hAnsi="Courier New" w:cs="Courier New"/>
          <w:b/>
          <w:bCs/>
          <w:color w:val="008000"/>
          <w:sz w:val="20"/>
          <w:szCs w:val="20"/>
        </w:rPr>
        <w:t>--85336f56-d406-530a-a485-f28a369e6b36"</w:t>
      </w:r>
      <w:r w:rsidRPr="00537684">
        <w:rPr>
          <w:rFonts w:ascii="Courier New" w:hAnsi="Courier New" w:cs="Courier New"/>
          <w:b/>
          <w:bCs/>
          <w:color w:val="008000"/>
          <w:sz w:val="20"/>
          <w:szCs w:val="20"/>
        </w:rPr>
        <w:br/>
        <w:t xml:space="preserve">            </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from_ref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w:t>
      </w:r>
      <w:proofErr w:type="spellStart"/>
      <w:r w:rsidRPr="00537684">
        <w:rPr>
          <w:rFonts w:ascii="Courier New" w:hAnsi="Courier New" w:cs="Courier New"/>
          <w:b/>
          <w:bCs/>
          <w:color w:val="008000"/>
          <w:sz w:val="20"/>
          <w:szCs w:val="20"/>
        </w:rPr>
        <w:t>addr</w:t>
      </w:r>
      <w:proofErr w:type="spellEnd"/>
      <w:r w:rsidRPr="00537684">
        <w:rPr>
          <w:rFonts w:ascii="Courier New" w:hAnsi="Courier New" w:cs="Courier New"/>
          <w:b/>
          <w:bCs/>
          <w:color w:val="008000"/>
          <w:sz w:val="20"/>
          <w:szCs w:val="20"/>
        </w:rPr>
        <w:t>--b5c16ad8-a113-5b9b-82f9-1d54ddcae49b"</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"id"</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"email-message--1a205fb0-7ab4-5786-bb7b-0e8bd60be8ae"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is_multipart</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0080"/>
          <w:sz w:val="20"/>
          <w:szCs w:val="20"/>
        </w:rPr>
        <w:t>false</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message_id</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"201602112058.u1BKfrXh004925@mail-gw-01.oit.duke.edu"</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w:t>
      </w:r>
      <w:proofErr w:type="spellStart"/>
      <w:r w:rsidRPr="00537684">
        <w:rPr>
          <w:rFonts w:ascii="Courier New" w:hAnsi="Courier New" w:cs="Courier New"/>
          <w:b/>
          <w:bCs/>
          <w:color w:val="660E7A"/>
          <w:sz w:val="20"/>
          <w:szCs w:val="20"/>
        </w:rPr>
        <w:t>raw_email_ref</w:t>
      </w:r>
      <w:proofErr w:type="spellEnd"/>
      <w:r w:rsidRPr="00537684">
        <w:rPr>
          <w:rFonts w:ascii="Courier New" w:hAnsi="Courier New" w:cs="Courier New"/>
          <w:b/>
          <w:bCs/>
          <w:color w:val="660E7A"/>
          <w:sz w:val="20"/>
          <w:szCs w:val="20"/>
        </w:rPr>
        <w: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"artifact--9a975970-092c-56e0-9b23-e586774acb51"</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"subject"</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"Fix The Error On Your Account."</w:t>
      </w:r>
      <w:r w:rsidRPr="00537684">
        <w:rPr>
          <w:rFonts w:ascii="Courier New" w:hAnsi="Courier New" w:cs="Courier New"/>
          <w:color w:val="000000"/>
          <w:sz w:val="20"/>
          <w:szCs w:val="20"/>
        </w:rPr>
        <w:t>,</w:t>
      </w:r>
      <w:r w:rsidRPr="00537684">
        <w:rPr>
          <w:rFonts w:ascii="Courier New" w:hAnsi="Courier New" w:cs="Courier New"/>
          <w:color w:val="000000"/>
          <w:sz w:val="20"/>
          <w:szCs w:val="20"/>
        </w:rPr>
        <w:br/>
        <w:t xml:space="preserve">    </w:t>
      </w:r>
      <w:r w:rsidRPr="00537684">
        <w:rPr>
          <w:rFonts w:ascii="Courier New" w:hAnsi="Courier New" w:cs="Courier New"/>
          <w:b/>
          <w:bCs/>
          <w:color w:val="660E7A"/>
          <w:sz w:val="20"/>
          <w:szCs w:val="20"/>
        </w:rPr>
        <w:t>"type"</w:t>
      </w:r>
      <w:r w:rsidRPr="00537684">
        <w:rPr>
          <w:rFonts w:ascii="Courier New" w:hAnsi="Courier New" w:cs="Courier New"/>
          <w:color w:val="000000"/>
          <w:sz w:val="20"/>
          <w:szCs w:val="20"/>
        </w:rPr>
        <w:t xml:space="preserve">: </w:t>
      </w:r>
      <w:r w:rsidRPr="00537684">
        <w:rPr>
          <w:rFonts w:ascii="Courier New" w:hAnsi="Courier New" w:cs="Courier New"/>
          <w:b/>
          <w:bCs/>
          <w:color w:val="008000"/>
          <w:sz w:val="20"/>
          <w:szCs w:val="20"/>
        </w:rPr>
        <w:t>"email-message"</w:t>
      </w:r>
      <w:r w:rsidRPr="00537684">
        <w:rPr>
          <w:rFonts w:ascii="Courier New" w:hAnsi="Courier New" w:cs="Courier New"/>
          <w:b/>
          <w:bCs/>
          <w:color w:val="008000"/>
          <w:sz w:val="20"/>
          <w:szCs w:val="20"/>
        </w:rPr>
        <w:br/>
      </w:r>
      <w:r w:rsidRPr="00537684">
        <w:rPr>
          <w:rFonts w:ascii="Courier New" w:hAnsi="Courier New" w:cs="Courier New"/>
          <w:color w:val="000000"/>
          <w:sz w:val="20"/>
          <w:szCs w:val="20"/>
        </w:rPr>
        <w:t>}</w:t>
      </w:r>
    </w:p>
    <w:p w14:paraId="568A18E9" w14:textId="7DDFFB33" w:rsidR="00537684" w:rsidRDefault="00537684" w:rsidP="00537684"/>
    <w:p w14:paraId="359BA496" w14:textId="5E4601B9" w:rsidR="00C4122A" w:rsidRPr="003857C9" w:rsidRDefault="00C4122A" w:rsidP="00C4122A">
      <w:pPr>
        <w:pStyle w:val="Heading1"/>
      </w:pPr>
      <w:bookmarkStart w:id="35" w:name="_Toc123635796"/>
      <w:r w:rsidRPr="003857C9">
        <w:t>I</w:t>
      </w:r>
      <w:r>
        <w:t>dentity</w:t>
      </w:r>
      <w:r w:rsidRPr="003857C9">
        <w:t xml:space="preserve"> Extension</w:t>
      </w:r>
      <w:r>
        <w:t xml:space="preserve"> (as a Victim Target)</w:t>
      </w:r>
      <w:bookmarkEnd w:id="35"/>
    </w:p>
    <w:p w14:paraId="2F05EC74" w14:textId="77777777" w:rsidR="00C4122A" w:rsidRPr="0087737C" w:rsidRDefault="00C4122A" w:rsidP="00C4122A">
      <w:pPr>
        <w:pStyle w:val="Heading2"/>
      </w:pPr>
      <w:bookmarkStart w:id="36" w:name="_Toc123635797"/>
      <w:r w:rsidRPr="0087737C">
        <w:t>Extension Definition Object</w:t>
      </w:r>
      <w:bookmarkEnd w:id="36"/>
    </w:p>
    <w:p w14:paraId="6A7F67EF" w14:textId="77777777" w:rsidR="00C4122A" w:rsidRPr="00C4122A" w:rsidRDefault="00C4122A" w:rsidP="00C4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b/>
          <w:bCs/>
          <w:color w:val="000000" w:themeColor="text1"/>
          <w:sz w:val="20"/>
          <w:szCs w:val="20"/>
        </w:rPr>
      </w:pP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"id"</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"extension-definition--8f0b8ed7-c7ad-4650-babe-c4c45cac4a0b"</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"type"</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"extension-definition"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spec_version</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"2.1"</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"name"</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"Extension to support STIX 1.x Identities"</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"description"</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"This schema adds two properties to a STIX object"</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"created"</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"2020-12-22T00:00:00.000000Z"</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2A697B">
        <w:rPr>
          <w:rFonts w:ascii="Courier New" w:hAnsi="Courier New" w:cs="Courier New"/>
          <w:b/>
          <w:bCs/>
          <w:color w:val="000000" w:themeColor="text1"/>
          <w:sz w:val="20"/>
          <w:szCs w:val="20"/>
        </w:rPr>
        <w:t>"modified"</w:t>
      </w:r>
      <w:r w:rsidRPr="002A697B">
        <w:rPr>
          <w:rFonts w:ascii="Courier New" w:hAnsi="Courier New" w:cs="Courier New"/>
          <w:color w:val="000000" w:themeColor="text1"/>
          <w:sz w:val="20"/>
          <w:szCs w:val="20"/>
        </w:rPr>
        <w:t xml:space="preserve">: </w:t>
      </w:r>
      <w:r w:rsidRPr="002A697B">
        <w:rPr>
          <w:rFonts w:ascii="Courier New" w:hAnsi="Courier New" w:cs="Courier New"/>
          <w:b/>
          <w:bCs/>
          <w:color w:val="000000" w:themeColor="text1"/>
          <w:sz w:val="20"/>
          <w:szCs w:val="20"/>
        </w:rPr>
        <w:t>"</w:t>
      </w:r>
      <w:r w:rsidRPr="00C4122A">
        <w:rPr>
          <w:rFonts w:ascii="Courier New" w:hAnsi="Courier New" w:cs="Courier New"/>
          <w:b/>
          <w:bCs/>
          <w:color w:val="000000" w:themeColor="text1"/>
          <w:sz w:val="20"/>
          <w:szCs w:val="20"/>
        </w:rPr>
        <w:t xml:space="preserve">2022-11-22T13:30:51.000000Z </w:t>
      </w:r>
      <w:r w:rsidRPr="002A697B">
        <w:rPr>
          <w:rFonts w:ascii="Courier New" w:hAnsi="Courier New" w:cs="Courier New"/>
          <w:b/>
          <w:bCs/>
          <w:color w:val="000000" w:themeColor="text1"/>
          <w:sz w:val="20"/>
          <w:szCs w:val="20"/>
        </w:rPr>
        <w:t>"</w:t>
      </w:r>
      <w:r w:rsidRPr="002A697B">
        <w:rPr>
          <w:rFonts w:ascii="Courier New" w:hAnsi="Courier New" w:cs="Courier New"/>
          <w:color w:val="000000" w:themeColor="text1"/>
          <w:sz w:val="20"/>
          <w:szCs w:val="20"/>
        </w:rPr>
        <w:t>,</w:t>
      </w:r>
      <w:r w:rsidRPr="002A697B">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created_by_ref"</w:t>
      </w:r>
      <w:r w:rsidRPr="00C4122A">
        <w:rPr>
          <w:rFonts w:ascii="Courier New" w:hAnsi="Courier New" w:cs="Courier New"/>
          <w:color w:val="000000" w:themeColor="text1"/>
          <w:sz w:val="20"/>
          <w:szCs w:val="20"/>
        </w:rPr>
        <w:t>:</w:t>
      </w:r>
      <w:r w:rsidRPr="00C4122A">
        <w:rPr>
          <w:rFonts w:ascii="Courier New" w:hAnsi="Courier New" w:cs="Courier New"/>
          <w:b/>
          <w:bCs/>
          <w:color w:val="000000" w:themeColor="text1"/>
          <w:sz w:val="20"/>
          <w:szCs w:val="20"/>
        </w:rPr>
        <w:t>"identity</w:t>
      </w:r>
      <w:proofErr w:type="spellEnd"/>
      <w:r w:rsidRPr="00C4122A">
        <w:rPr>
          <w:rFonts w:ascii="Courier New" w:hAnsi="Courier New" w:cs="Courier New"/>
          <w:b/>
          <w:bCs/>
          <w:color w:val="000000" w:themeColor="text1"/>
          <w:sz w:val="20"/>
          <w:szCs w:val="20"/>
        </w:rPr>
        <w:t>--659e8342-f720-4d0d-b193-6a04fdfbb401"</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object_marking_refs</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"marking-definition--3cd55916-d34b-4747-a8e0-dedec14b711b"</w:t>
      </w:r>
      <w:r w:rsidRPr="00C4122A">
        <w:rPr>
          <w:rFonts w:ascii="Courier New" w:hAnsi="Courier New" w:cs="Courier New"/>
          <w:color w:val="000000" w:themeColor="text1"/>
          <w:sz w:val="20"/>
          <w:szCs w:val="20"/>
        </w:rPr>
        <w:br/>
        <w:t xml:space="preserve">    ],</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"schema"</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"https://github.com/oasis-open/cti-stix-common-objects/tree/main/extension-definition-specifications/stix-1x/"</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 xml:space="preserve">"     </w:t>
      </w:r>
    </w:p>
    <w:p w14:paraId="14B4C280" w14:textId="36F8E7E8" w:rsidR="00C4122A" w:rsidRPr="00C4122A" w:rsidRDefault="00C4122A" w:rsidP="00C412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themeColor="text1"/>
          <w:sz w:val="20"/>
          <w:szCs w:val="20"/>
        </w:rPr>
      </w:pPr>
      <w:r w:rsidRPr="00C4122A">
        <w:rPr>
          <w:rFonts w:ascii="Courier New" w:hAnsi="Courier New" w:cs="Courier New"/>
          <w:b/>
          <w:bCs/>
          <w:color w:val="000000" w:themeColor="text1"/>
          <w:sz w:val="20"/>
          <w:szCs w:val="20"/>
        </w:rPr>
        <w:t xml:space="preserve">    “version"</w:t>
      </w:r>
      <w:r w:rsidRPr="00C4122A">
        <w:rPr>
          <w:rFonts w:ascii="Courier New" w:hAnsi="Courier New" w:cs="Courier New"/>
          <w:color w:val="000000" w:themeColor="text1"/>
          <w:sz w:val="20"/>
          <w:szCs w:val="20"/>
        </w:rPr>
        <w:t xml:space="preserve">: </w:t>
      </w:r>
      <w:r w:rsidRPr="00C4122A">
        <w:rPr>
          <w:rFonts w:ascii="Courier New" w:hAnsi="Courier New" w:cs="Courier New"/>
          <w:b/>
          <w:bCs/>
          <w:color w:val="000000" w:themeColor="text1"/>
          <w:sz w:val="20"/>
          <w:szCs w:val="20"/>
        </w:rPr>
        <w:t>"1.0.0"</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 xml:space="preserve">    </w:t>
      </w:r>
      <w:r w:rsidRPr="00C4122A">
        <w:rPr>
          <w:rFonts w:ascii="Courier New" w:hAnsi="Courier New" w:cs="Courier New"/>
          <w:b/>
          <w:bCs/>
          <w:color w:val="000000" w:themeColor="text1"/>
          <w:sz w:val="20"/>
          <w:szCs w:val="20"/>
        </w:rPr>
        <w:t>"</w:t>
      </w:r>
      <w:proofErr w:type="spellStart"/>
      <w:r w:rsidRPr="00C4122A">
        <w:rPr>
          <w:rFonts w:ascii="Courier New" w:hAnsi="Courier New" w:cs="Courier New"/>
          <w:b/>
          <w:bCs/>
          <w:color w:val="000000" w:themeColor="text1"/>
          <w:sz w:val="20"/>
          <w:szCs w:val="20"/>
        </w:rPr>
        <w:t>extension_types</w:t>
      </w:r>
      <w:proofErr w:type="spellEnd"/>
      <w:r w:rsidRPr="00C4122A">
        <w:rPr>
          <w:rFonts w:ascii="Courier New" w:hAnsi="Courier New" w:cs="Courier New"/>
          <w:b/>
          <w:bCs/>
          <w:color w:val="000000" w:themeColor="text1"/>
          <w:sz w:val="20"/>
          <w:szCs w:val="20"/>
        </w:rPr>
        <w:t>"</w:t>
      </w:r>
      <w:r w:rsidRPr="00C4122A">
        <w:rPr>
          <w:rFonts w:ascii="Courier New" w:hAnsi="Courier New" w:cs="Courier New"/>
          <w:color w:val="000000" w:themeColor="text1"/>
          <w:sz w:val="20"/>
          <w:szCs w:val="20"/>
        </w:rPr>
        <w:t>: [</w:t>
      </w:r>
      <w:r w:rsidRPr="00C4122A">
        <w:rPr>
          <w:rFonts w:ascii="Courier New" w:hAnsi="Courier New" w:cs="Courier New"/>
          <w:b/>
          <w:bCs/>
          <w:color w:val="000000" w:themeColor="text1"/>
          <w:sz w:val="20"/>
          <w:szCs w:val="20"/>
        </w:rPr>
        <w:t>"property-extension"</w:t>
      </w:r>
      <w:r w:rsidRPr="00C4122A">
        <w:rPr>
          <w:rFonts w:ascii="Courier New" w:hAnsi="Courier New" w:cs="Courier New"/>
          <w:color w:val="000000" w:themeColor="text1"/>
          <w:sz w:val="20"/>
          <w:szCs w:val="20"/>
        </w:rPr>
        <w:t>]</w:t>
      </w:r>
      <w:r w:rsidRPr="00C4122A">
        <w:rPr>
          <w:rFonts w:ascii="Courier New" w:hAnsi="Courier New" w:cs="Courier New"/>
          <w:color w:val="000000" w:themeColor="text1"/>
          <w:sz w:val="20"/>
          <w:szCs w:val="20"/>
        </w:rPr>
        <w:br/>
        <w:t>}</w:t>
      </w:r>
    </w:p>
    <w:p w14:paraId="22C507DA" w14:textId="77777777" w:rsidR="00C4122A" w:rsidRPr="003857C9" w:rsidRDefault="00C4122A" w:rsidP="00C4122A">
      <w:pPr>
        <w:pStyle w:val="Heading2"/>
      </w:pPr>
      <w:r>
        <w:rPr>
          <w:rStyle w:val="Heading1Char"/>
          <w:b/>
          <w:bCs/>
        </w:rPr>
        <w:tab/>
      </w:r>
      <w:bookmarkStart w:id="37" w:name="_Toc123635798"/>
      <w:r w:rsidRPr="003857C9">
        <w:t>Incident Type Extension</w:t>
      </w:r>
      <w:bookmarkEnd w:id="37"/>
    </w:p>
    <w:p w14:paraId="7BCAFAE7" w14:textId="77777777" w:rsidR="00C4122A" w:rsidRDefault="00C4122A" w:rsidP="00C4122A">
      <w:pPr>
        <w:pBdr>
          <w:top w:val="nil"/>
          <w:left w:val="nil"/>
          <w:bottom w:val="nil"/>
          <w:right w:val="nil"/>
          <w:between w:val="nil"/>
        </w:pBdr>
        <w:rPr>
          <w:b/>
        </w:rPr>
      </w:pPr>
    </w:p>
    <w:p w14:paraId="35085F6A" w14:textId="77777777" w:rsidR="00C4122A" w:rsidRDefault="00C4122A" w:rsidP="00C4122A">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1D4123C7" w14:textId="77777777" w:rsidR="00C4122A" w:rsidRDefault="00C4122A" w:rsidP="00C4122A">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C4122A" w14:paraId="2B803D92" w14:textId="77777777" w:rsidTr="00BF4522">
        <w:tc>
          <w:tcPr>
            <w:tcW w:w="4210" w:type="dxa"/>
            <w:shd w:val="clear" w:color="auto" w:fill="073763"/>
            <w:tcMar>
              <w:top w:w="100" w:type="dxa"/>
              <w:left w:w="100" w:type="dxa"/>
              <w:bottom w:w="100" w:type="dxa"/>
              <w:right w:w="100" w:type="dxa"/>
            </w:tcMar>
          </w:tcPr>
          <w:p w14:paraId="67063A98" w14:textId="77777777" w:rsidR="00C4122A" w:rsidRDefault="00C4122A" w:rsidP="00BF4522">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7502C6FC" w14:textId="77777777" w:rsidR="00C4122A" w:rsidRDefault="00C4122A" w:rsidP="00BF4522">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0698B5B9" w14:textId="77777777" w:rsidR="00C4122A" w:rsidRDefault="00C4122A" w:rsidP="00BF4522">
            <w:pPr>
              <w:widowControl w:val="0"/>
              <w:pBdr>
                <w:top w:val="nil"/>
                <w:left w:val="nil"/>
                <w:bottom w:val="nil"/>
                <w:right w:val="nil"/>
                <w:between w:val="nil"/>
              </w:pBdr>
              <w:rPr>
                <w:b/>
                <w:color w:val="FFFFFF"/>
              </w:rPr>
            </w:pPr>
            <w:r>
              <w:rPr>
                <w:b/>
                <w:color w:val="FFFFFF"/>
              </w:rPr>
              <w:t>Description</w:t>
            </w:r>
          </w:p>
        </w:tc>
      </w:tr>
      <w:tr w:rsidR="00F6389E" w14:paraId="0AF54909" w14:textId="77777777" w:rsidTr="00BF4522">
        <w:tc>
          <w:tcPr>
            <w:tcW w:w="4210" w:type="dxa"/>
            <w:shd w:val="clear" w:color="auto" w:fill="auto"/>
            <w:tcMar>
              <w:top w:w="100" w:type="dxa"/>
              <w:left w:w="100" w:type="dxa"/>
              <w:bottom w:w="100" w:type="dxa"/>
              <w:right w:w="100" w:type="dxa"/>
            </w:tcMar>
          </w:tcPr>
          <w:p w14:paraId="71C6C8D4" w14:textId="0D1366B9" w:rsidR="00F6389E" w:rsidRPr="001F3CCF" w:rsidRDefault="00F6389E" w:rsidP="00F6389E">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targeted_systems</w:t>
            </w:r>
            <w:proofErr w:type="spellEnd"/>
            <w:r>
              <w:t xml:space="preserve"> (optional)</w:t>
            </w:r>
          </w:p>
        </w:tc>
        <w:tc>
          <w:tcPr>
            <w:tcW w:w="1530" w:type="dxa"/>
            <w:shd w:val="clear" w:color="auto" w:fill="auto"/>
            <w:tcMar>
              <w:top w:w="100" w:type="dxa"/>
              <w:left w:w="100" w:type="dxa"/>
              <w:bottom w:w="100" w:type="dxa"/>
              <w:right w:w="100" w:type="dxa"/>
            </w:tcMar>
          </w:tcPr>
          <w:p w14:paraId="00B036BD"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69CE4314" w14:textId="77777777" w:rsidR="00F6389E" w:rsidRDefault="00F6389E" w:rsidP="00F6389E">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37D75F2" w14:textId="609C2305" w:rsidR="00F6389E" w:rsidRDefault="00F6389E" w:rsidP="00F6389E">
            <w:r w:rsidRPr="00C4122A">
              <w:t>Th</w:t>
            </w:r>
            <w:r>
              <w:t xml:space="preserve">is property </w:t>
            </w:r>
            <w:r w:rsidRPr="00C4122A">
              <w:t>characterizes a type of system</w:t>
            </w:r>
            <w:r>
              <w:t>s</w:t>
            </w:r>
            <w:r w:rsidRPr="00C4122A">
              <w:t xml:space="preserve"> that </w:t>
            </w:r>
            <w:r>
              <w:t>are</w:t>
            </w:r>
            <w:r w:rsidRPr="00C4122A">
              <w:t xml:space="preserve"> targeted. </w:t>
            </w:r>
          </w:p>
          <w:p w14:paraId="645DF3A7" w14:textId="77777777" w:rsidR="00F6389E" w:rsidRDefault="00F6389E" w:rsidP="00F6389E"/>
          <w:p w14:paraId="1F22892D" w14:textId="4072BAE0" w:rsidR="00F6389E" w:rsidRPr="001F3CCF" w:rsidRDefault="00F6389E" w:rsidP="00F6389E">
            <w:r>
              <w:t xml:space="preserve">The values </w:t>
            </w:r>
            <w:r w:rsidRPr="00F6389E">
              <w:rPr>
                <w:b/>
                <w:bCs/>
              </w:rPr>
              <w:t>SHOULD</w:t>
            </w:r>
            <w:r>
              <w:t xml:space="preserve"> come from </w:t>
            </w:r>
            <w:r w:rsidRPr="00F6389E">
              <w:t>https://stixproject.github.io/data-model/1.2/stixVocabs/SystemTypeVocab-1.0/</w:t>
            </w:r>
            <w:r>
              <w:t>.</w:t>
            </w:r>
          </w:p>
        </w:tc>
      </w:tr>
      <w:tr w:rsidR="00F6389E" w14:paraId="6059EE07" w14:textId="77777777" w:rsidTr="00BF4522">
        <w:tc>
          <w:tcPr>
            <w:tcW w:w="4210" w:type="dxa"/>
            <w:shd w:val="clear" w:color="auto" w:fill="auto"/>
            <w:tcMar>
              <w:top w:w="100" w:type="dxa"/>
              <w:left w:w="100" w:type="dxa"/>
              <w:bottom w:w="100" w:type="dxa"/>
              <w:right w:w="100" w:type="dxa"/>
            </w:tcMar>
          </w:tcPr>
          <w:p w14:paraId="7EFF8EE5" w14:textId="32DF302C" w:rsidR="00F6389E" w:rsidRDefault="00F6389E" w:rsidP="00F6389E">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targeted_information</w:t>
            </w:r>
            <w:proofErr w:type="spellEnd"/>
            <w:r>
              <w:t xml:space="preserve"> (optional)</w:t>
            </w:r>
          </w:p>
        </w:tc>
        <w:tc>
          <w:tcPr>
            <w:tcW w:w="1530" w:type="dxa"/>
            <w:shd w:val="clear" w:color="auto" w:fill="auto"/>
            <w:tcMar>
              <w:top w:w="100" w:type="dxa"/>
              <w:left w:w="100" w:type="dxa"/>
              <w:bottom w:w="100" w:type="dxa"/>
              <w:right w:w="100" w:type="dxa"/>
            </w:tcMar>
          </w:tcPr>
          <w:p w14:paraId="2D19E2F9" w14:textId="3E875B7F"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l</w:t>
            </w:r>
            <w:r w:rsidRPr="00D7156A">
              <w:rPr>
                <w:rFonts w:ascii="Consolas" w:eastAsia="Consolas" w:hAnsi="Consolas" w:cs="Consolas"/>
                <w:color w:val="C7254E"/>
                <w:shd w:val="clear" w:color="auto" w:fill="F9F2F4"/>
              </w:rPr>
              <w:t>ist</w:t>
            </w:r>
            <w:r w:rsidRPr="00C4122A">
              <w:t xml:space="preserve">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string</w:t>
            </w:r>
          </w:p>
          <w:p w14:paraId="552546FE" w14:textId="77777777" w:rsidR="00F6389E" w:rsidRPr="00D7156A" w:rsidRDefault="00F6389E" w:rsidP="00F6389E">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22164A1" w14:textId="7D98A8BA" w:rsidR="00F6389E" w:rsidRPr="00D7156A" w:rsidRDefault="00F6389E" w:rsidP="00F6389E">
            <w:r w:rsidRPr="008E4716">
              <w:t>Th</w:t>
            </w:r>
            <w:r>
              <w:t xml:space="preserve">is property </w:t>
            </w:r>
            <w:r w:rsidRPr="00C4122A">
              <w:t>characterizes a type of information that is targeted.</w:t>
            </w:r>
          </w:p>
          <w:p w14:paraId="261E2C9D" w14:textId="77777777" w:rsidR="00F6389E" w:rsidRDefault="00F6389E" w:rsidP="00F6389E"/>
          <w:p w14:paraId="6EA23862" w14:textId="06D22420" w:rsidR="00F6389E" w:rsidRPr="00D7156A" w:rsidRDefault="00F6389E" w:rsidP="00F6389E">
            <w:r>
              <w:t xml:space="preserve">The values </w:t>
            </w:r>
            <w:r w:rsidRPr="00F6389E">
              <w:rPr>
                <w:b/>
                <w:bCs/>
              </w:rPr>
              <w:t>SHOULD</w:t>
            </w:r>
            <w:r>
              <w:t xml:space="preserve"> come from </w:t>
            </w:r>
            <w:r w:rsidR="00595212" w:rsidRPr="00595212">
              <w:t>https://stixproject.github.io/data-model/1.2/stixVocabs/InformationTypeVocab-1.0/</w:t>
            </w:r>
          </w:p>
        </w:tc>
      </w:tr>
    </w:tbl>
    <w:p w14:paraId="28332D39" w14:textId="2E3D6FB8" w:rsidR="002462EC" w:rsidRDefault="002462EC" w:rsidP="002462EC">
      <w:pPr>
        <w:pStyle w:val="Heading2"/>
      </w:pPr>
      <w:bookmarkStart w:id="38" w:name="_Toc123635799"/>
      <w:r>
        <w:t>Properties not in the Specification or the Extension</w:t>
      </w:r>
      <w:bookmarkEnd w:id="38"/>
    </w:p>
    <w:p w14:paraId="148EDA8E" w14:textId="7074EF9D" w:rsidR="002462EC" w:rsidRPr="00595212" w:rsidRDefault="00F6389E" w:rsidP="002462EC">
      <w:pPr>
        <w:pStyle w:val="ListParagraph"/>
        <w:numPr>
          <w:ilvl w:val="0"/>
          <w:numId w:val="18"/>
        </w:numPr>
        <w:rPr>
          <w:rFonts w:ascii="Times New Roman" w:hAnsi="Times New Roman" w:cs="Times New Roman"/>
          <w:sz w:val="24"/>
          <w:szCs w:val="24"/>
        </w:rPr>
      </w:pPr>
      <w:proofErr w:type="spellStart"/>
      <w:r w:rsidRPr="00F6389E">
        <w:rPr>
          <w:rFonts w:ascii="Times New Roman" w:hAnsi="Times New Roman" w:cs="Times New Roman"/>
          <w:sz w:val="24"/>
          <w:szCs w:val="24"/>
        </w:rPr>
        <w:t>technical_details</w:t>
      </w:r>
      <w:proofErr w:type="spellEnd"/>
    </w:p>
    <w:p w14:paraId="5B8E874A" w14:textId="746CA088" w:rsidR="003857C9" w:rsidRPr="003857C9" w:rsidRDefault="003857C9" w:rsidP="00383EC5">
      <w:pPr>
        <w:pStyle w:val="Heading1"/>
      </w:pPr>
      <w:bookmarkStart w:id="39" w:name="_Toc123635800"/>
      <w:r w:rsidRPr="003857C9">
        <w:t>Incident Extension</w:t>
      </w:r>
      <w:bookmarkEnd w:id="39"/>
    </w:p>
    <w:p w14:paraId="7B70AF7F" w14:textId="35380DDB" w:rsidR="003D53A9" w:rsidRPr="0087737C" w:rsidRDefault="003D53A9" w:rsidP="003857C9">
      <w:pPr>
        <w:pStyle w:val="Heading2"/>
      </w:pPr>
      <w:bookmarkStart w:id="40" w:name="_Toc123635801"/>
      <w:r w:rsidRPr="0087737C">
        <w:t>Extension Definition Object</w:t>
      </w:r>
      <w:bookmarkEnd w:id="40"/>
    </w:p>
    <w:p w14:paraId="1AC23BDA" w14:textId="03C0BED4" w:rsidR="003D53A9" w:rsidRDefault="00D7156A"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"id"</w:t>
      </w:r>
      <w:r w:rsidRPr="00B85669">
        <w:rPr>
          <w:rFonts w:ascii="Courier New" w:hAnsi="Courier New" w:cs="Courier New"/>
          <w:lang w:val="en-US"/>
        </w:rPr>
        <w:t xml:space="preserve">: </w:t>
      </w:r>
      <w:r w:rsidRPr="00B85669">
        <w:rPr>
          <w:rFonts w:ascii="Courier New" w:hAnsi="Courier New" w:cs="Courier New"/>
          <w:b/>
          <w:bCs/>
          <w:lang w:val="en-US"/>
        </w:rPr>
        <w:t>"extension-definition--7a8eaf47-9b0f-487d-b280-1e6cc4cccee9"</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"type"</w:t>
      </w:r>
      <w:r w:rsidRPr="00B85669">
        <w:rPr>
          <w:rFonts w:ascii="Courier New" w:hAnsi="Courier New" w:cs="Courier New"/>
          <w:lang w:val="en-US"/>
        </w:rPr>
        <w:t xml:space="preserve">: </w:t>
      </w:r>
      <w:r w:rsidRPr="00B85669">
        <w:rPr>
          <w:rFonts w:ascii="Courier New" w:hAnsi="Courier New" w:cs="Courier New"/>
          <w:b/>
          <w:bCs/>
          <w:lang w:val="en-US"/>
        </w:rPr>
        <w:t>"extension-definition"</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spec_version</w:t>
      </w:r>
      <w:proofErr w:type="spellEnd"/>
      <w:r w:rsidRPr="00B85669">
        <w:rPr>
          <w:rFonts w:ascii="Courier New" w:hAnsi="Courier New" w:cs="Courier New"/>
          <w:b/>
          <w:bCs/>
          <w:lang w:val="en-US"/>
        </w:rPr>
        <w:t>"</w:t>
      </w:r>
      <w:r w:rsidRPr="00B85669">
        <w:rPr>
          <w:rFonts w:ascii="Courier New" w:hAnsi="Courier New" w:cs="Courier New"/>
          <w:lang w:val="en-US"/>
        </w:rPr>
        <w:t xml:space="preserve">: </w:t>
      </w:r>
      <w:r w:rsidRPr="00B85669">
        <w:rPr>
          <w:rFonts w:ascii="Courier New" w:hAnsi="Courier New" w:cs="Courier New"/>
          <w:b/>
          <w:bCs/>
          <w:lang w:val="en-US"/>
        </w:rPr>
        <w:t>"2.1"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"name"</w:t>
      </w:r>
      <w:r w:rsidRPr="00B85669">
        <w:rPr>
          <w:rFonts w:ascii="Courier New" w:hAnsi="Courier New" w:cs="Courier New"/>
          <w:lang w:val="en-US"/>
        </w:rPr>
        <w:t xml:space="preserve">: </w:t>
      </w:r>
      <w:r w:rsidRPr="00B85669">
        <w:rPr>
          <w:rFonts w:ascii="Courier New" w:hAnsi="Courier New" w:cs="Courier New"/>
          <w:b/>
          <w:bCs/>
          <w:lang w:val="en-US"/>
        </w:rPr>
        <w:t>"Extension to support STIX 1.x Incident"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"description"</w:t>
      </w:r>
      <w:r w:rsidRPr="00B85669">
        <w:rPr>
          <w:rFonts w:ascii="Courier New" w:hAnsi="Courier New" w:cs="Courier New"/>
          <w:lang w:val="en-US"/>
        </w:rPr>
        <w:t xml:space="preserve">: </w:t>
      </w:r>
      <w:r w:rsidRPr="00B85669">
        <w:rPr>
          <w:rFonts w:ascii="Courier New" w:hAnsi="Courier New" w:cs="Courier New"/>
          <w:b/>
          <w:bCs/>
          <w:lang w:val="en-US"/>
        </w:rPr>
        <w:t xml:space="preserve">"This schema adds </w:t>
      </w:r>
      <w:r w:rsidR="00716C30" w:rsidRPr="00B85669">
        <w:rPr>
          <w:rFonts w:ascii="Courier New" w:hAnsi="Courier New" w:cs="Courier New"/>
          <w:b/>
          <w:bCs/>
          <w:lang w:val="en-US"/>
        </w:rPr>
        <w:t>STIX 1.x Incident properties not present in the</w:t>
      </w:r>
      <w:r w:rsidRPr="00B85669">
        <w:rPr>
          <w:rFonts w:ascii="Courier New" w:hAnsi="Courier New" w:cs="Courier New"/>
          <w:b/>
          <w:bCs/>
          <w:lang w:val="en-US"/>
        </w:rPr>
        <w:t xml:space="preserve"> STIX </w:t>
      </w:r>
      <w:r w:rsidR="00716C30" w:rsidRPr="00B85669">
        <w:rPr>
          <w:rFonts w:ascii="Courier New" w:hAnsi="Courier New" w:cs="Courier New"/>
          <w:b/>
          <w:bCs/>
          <w:lang w:val="en-US"/>
        </w:rPr>
        <w:t xml:space="preserve">2.1 Incident stub </w:t>
      </w:r>
      <w:r w:rsidRPr="00B85669">
        <w:rPr>
          <w:rFonts w:ascii="Courier New" w:hAnsi="Courier New" w:cs="Courier New"/>
          <w:b/>
          <w:bCs/>
          <w:lang w:val="en-US"/>
        </w:rPr>
        <w:t>object"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"created"</w:t>
      </w:r>
      <w:r w:rsidRPr="00B85669">
        <w:rPr>
          <w:rFonts w:ascii="Courier New" w:hAnsi="Courier New" w:cs="Courier New"/>
          <w:lang w:val="en-US"/>
        </w:rPr>
        <w:t xml:space="preserve">: </w:t>
      </w:r>
      <w:r w:rsidRPr="00B85669">
        <w:rPr>
          <w:rFonts w:ascii="Courier New" w:hAnsi="Courier New" w:cs="Courier New"/>
          <w:b/>
          <w:bCs/>
          <w:lang w:val="en-US"/>
        </w:rPr>
        <w:t>"2020-12-22T00:00:00.000000Z"</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"modified"</w:t>
      </w:r>
      <w:r w:rsidRPr="00B85669">
        <w:rPr>
          <w:rFonts w:ascii="Courier New" w:hAnsi="Courier New" w:cs="Courier New"/>
          <w:lang w:val="en-US"/>
        </w:rPr>
        <w:t xml:space="preserve">: </w:t>
      </w:r>
      <w:r w:rsidRPr="00B85669">
        <w:rPr>
          <w:rFonts w:ascii="Courier New" w:hAnsi="Courier New" w:cs="Courier New"/>
          <w:b/>
          <w:bCs/>
          <w:lang w:val="en-US"/>
        </w:rPr>
        <w:t>"</w:t>
      </w:r>
      <w:r w:rsidR="00791B24" w:rsidRPr="00791B24">
        <w:rPr>
          <w:rFonts w:ascii="Courier New" w:hAnsi="Courier New" w:cs="Courier New"/>
          <w:b/>
          <w:bCs/>
          <w:lang w:val="en-US"/>
        </w:rPr>
        <w:t>2022-11-22T13:30:51.</w:t>
      </w:r>
      <w:r w:rsidR="00BC158B">
        <w:rPr>
          <w:rFonts w:ascii="Courier New" w:hAnsi="Courier New" w:cs="Courier New"/>
          <w:b/>
          <w:bCs/>
          <w:lang w:val="en-US"/>
        </w:rPr>
        <w:t>000000</w:t>
      </w:r>
      <w:r w:rsidR="00791B24" w:rsidRPr="00791B24">
        <w:rPr>
          <w:rFonts w:ascii="Courier New" w:hAnsi="Courier New" w:cs="Courier New"/>
          <w:b/>
          <w:bCs/>
          <w:lang w:val="en-US"/>
        </w:rPr>
        <w:t>Z</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created_by_ref"</w:t>
      </w:r>
      <w:r w:rsidRPr="00B85669">
        <w:rPr>
          <w:rFonts w:ascii="Courier New" w:hAnsi="Courier New" w:cs="Courier New"/>
          <w:lang w:val="en-US"/>
        </w:rPr>
        <w:t>:</w:t>
      </w:r>
      <w:r w:rsidRPr="00B85669">
        <w:rPr>
          <w:rFonts w:ascii="Courier New" w:hAnsi="Courier New" w:cs="Courier New"/>
          <w:b/>
          <w:bCs/>
          <w:lang w:val="en-US"/>
        </w:rPr>
        <w:t>"identity</w:t>
      </w:r>
      <w:proofErr w:type="spellEnd"/>
      <w:r w:rsidRPr="00B85669">
        <w:rPr>
          <w:rFonts w:ascii="Courier New" w:hAnsi="Courier New" w:cs="Courier New"/>
          <w:b/>
          <w:bCs/>
          <w:lang w:val="en-US"/>
        </w:rPr>
        <w:t>--659e8342-f720-4d0d-b193-6a04fdfbb401"</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object_marking_refs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lang w:val="en-US"/>
        </w:rPr>
        <w:br/>
        <w:t xml:space="preserve">        </w:t>
      </w:r>
      <w:r w:rsidRPr="00B85669">
        <w:rPr>
          <w:rFonts w:ascii="Courier New" w:hAnsi="Courier New" w:cs="Courier New"/>
          <w:b/>
          <w:bCs/>
          <w:lang w:val="en-US"/>
        </w:rPr>
        <w:t>"marking-definition--3cd55916-d34b-4747-a8e0-dedec14b711b"</w:t>
      </w:r>
      <w:r w:rsidRPr="00B85669">
        <w:rPr>
          <w:rFonts w:ascii="Courier New" w:hAnsi="Courier New" w:cs="Courier New"/>
          <w:lang w:val="en-US"/>
        </w:rPr>
        <w:br/>
        <w:t xml:space="preserve">    ],</w:t>
      </w:r>
      <w:r w:rsidRPr="00B85669">
        <w:rPr>
          <w:rFonts w:ascii="Courier New" w:hAnsi="Courier New" w:cs="Courier New"/>
          <w:lang w:val="en-US"/>
        </w:rPr>
        <w:br/>
        <w:t xml:space="preserve">    </w:t>
      </w:r>
      <w:r w:rsidRPr="00B85669">
        <w:rPr>
          <w:rFonts w:ascii="Courier New" w:hAnsi="Courier New" w:cs="Courier New"/>
          <w:b/>
          <w:bCs/>
          <w:lang w:val="en-US"/>
        </w:rPr>
        <w:t>"schema"</w:t>
      </w:r>
      <w:r w:rsidRPr="00B85669">
        <w:rPr>
          <w:rFonts w:ascii="Courier New" w:hAnsi="Courier New" w:cs="Courier New"/>
          <w:lang w:val="en-US"/>
        </w:rPr>
        <w:t xml:space="preserve">: </w:t>
      </w:r>
      <w:r w:rsidRPr="00B85669">
        <w:rPr>
          <w:rFonts w:ascii="Courier New" w:hAnsi="Courier New" w:cs="Courier New"/>
          <w:b/>
          <w:bCs/>
          <w:lang w:val="en-US"/>
        </w:rPr>
        <w:t>"https://github.com/</w:t>
      </w:r>
      <w:r w:rsidR="00491ED0" w:rsidRPr="00B85669">
        <w:rPr>
          <w:rFonts w:ascii="Courier New" w:hAnsi="Courier New" w:cs="Courier New"/>
          <w:b/>
          <w:bCs/>
        </w:rPr>
        <w:t>oasis-open/cti-stix-common-objects/tree/main/extension-definition-specifications/stix</w:t>
      </w:r>
      <w:r w:rsidR="00644AE1">
        <w:rPr>
          <w:rFonts w:ascii="Courier New" w:hAnsi="Courier New" w:cs="Courier New"/>
          <w:b/>
          <w:bCs/>
        </w:rPr>
        <w:t>-1x</w:t>
      </w:r>
      <w:r w:rsidR="00491ED0" w:rsidRPr="00B85669">
        <w:rPr>
          <w:rFonts w:ascii="Courier New" w:hAnsi="Courier New" w:cs="Courier New"/>
          <w:b/>
          <w:bCs/>
        </w:rPr>
        <w:t>/</w:t>
      </w:r>
      <w:r w:rsidRPr="00B85669">
        <w:rPr>
          <w:rFonts w:ascii="Courier New" w:hAnsi="Courier New" w:cs="Courier New"/>
          <w:b/>
          <w:bCs/>
          <w:lang w:val="en-US"/>
        </w:rPr>
        <w:t>"</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"version"</w:t>
      </w:r>
      <w:r w:rsidRPr="00B85669">
        <w:rPr>
          <w:rFonts w:ascii="Courier New" w:hAnsi="Courier New" w:cs="Courier New"/>
          <w:lang w:val="en-US"/>
        </w:rPr>
        <w:t xml:space="preserve">: </w:t>
      </w:r>
      <w:r w:rsidRPr="00B85669">
        <w:rPr>
          <w:rFonts w:ascii="Courier New" w:hAnsi="Courier New" w:cs="Courier New"/>
          <w:b/>
          <w:bCs/>
          <w:lang w:val="en-US"/>
        </w:rPr>
        <w:t>"1.0.0"</w:t>
      </w:r>
      <w:r w:rsidRPr="00B85669">
        <w:rPr>
          <w:rFonts w:ascii="Courier New" w:hAnsi="Courier New" w:cs="Courier New"/>
          <w:lang w:val="en-US"/>
        </w:rPr>
        <w:t>,</w:t>
      </w:r>
      <w:r w:rsidRPr="00B85669">
        <w:rPr>
          <w:rFonts w:ascii="Courier New" w:hAnsi="Courier New" w:cs="Courier New"/>
          <w:lang w:val="en-US"/>
        </w:rPr>
        <w:br/>
        <w:t xml:space="preserve">    </w:t>
      </w:r>
      <w:r w:rsidRPr="00B85669">
        <w:rPr>
          <w:rFonts w:ascii="Courier New" w:hAnsi="Courier New" w:cs="Courier New"/>
          <w:b/>
          <w:bCs/>
          <w:lang w:val="en-US"/>
        </w:rPr>
        <w:t>"</w:t>
      </w:r>
      <w:proofErr w:type="spellStart"/>
      <w:r w:rsidRPr="00B85669">
        <w:rPr>
          <w:rFonts w:ascii="Courier New" w:hAnsi="Courier New" w:cs="Courier New"/>
          <w:b/>
          <w:bCs/>
          <w:lang w:val="en-US"/>
        </w:rPr>
        <w:t>extension_types</w:t>
      </w:r>
      <w:proofErr w:type="spellEnd"/>
      <w:r w:rsidRPr="00B85669">
        <w:rPr>
          <w:rFonts w:ascii="Courier New" w:hAnsi="Courier New" w:cs="Courier New"/>
          <w:b/>
          <w:bCs/>
          <w:lang w:val="en-US"/>
        </w:rPr>
        <w:t>"</w:t>
      </w:r>
      <w:r w:rsidRPr="00B85669">
        <w:rPr>
          <w:rFonts w:ascii="Courier New" w:hAnsi="Courier New" w:cs="Courier New"/>
          <w:lang w:val="en-US"/>
        </w:rPr>
        <w:t>: [</w:t>
      </w:r>
      <w:r w:rsidRPr="00B85669">
        <w:rPr>
          <w:rFonts w:ascii="Courier New" w:hAnsi="Courier New" w:cs="Courier New"/>
          <w:b/>
          <w:bCs/>
          <w:lang w:val="en-US"/>
        </w:rPr>
        <w:t>"property-extension"</w:t>
      </w:r>
      <w:r w:rsidRPr="00B85669">
        <w:rPr>
          <w:rFonts w:ascii="Courier New" w:hAnsi="Courier New" w:cs="Courier New"/>
          <w:lang w:val="en-US"/>
        </w:rPr>
        <w:t>]</w:t>
      </w:r>
      <w:r w:rsidRPr="00B85669">
        <w:rPr>
          <w:rFonts w:ascii="Courier New" w:hAnsi="Courier New" w:cs="Courier New"/>
          <w:lang w:val="en-US"/>
        </w:rPr>
        <w:br/>
        <w:t>}</w:t>
      </w:r>
    </w:p>
    <w:p w14:paraId="14658A8F" w14:textId="168144A0" w:rsidR="00400C8F" w:rsidRDefault="00400C8F" w:rsidP="00383EC5">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lang w:val="en-US"/>
        </w:rPr>
      </w:pPr>
    </w:p>
    <w:p w14:paraId="2A3D88A7" w14:textId="15E59CD8" w:rsidR="00571C2D" w:rsidRPr="003857C9" w:rsidRDefault="00571C2D" w:rsidP="003857C9">
      <w:pPr>
        <w:pStyle w:val="Heading2"/>
      </w:pPr>
      <w:bookmarkStart w:id="41" w:name="_Toc13663202"/>
      <w:bookmarkStart w:id="42" w:name="_Toc123635802"/>
      <w:r>
        <w:lastRenderedPageBreak/>
        <w:t>​</w:t>
      </w:r>
      <w:bookmarkStart w:id="43" w:name="_Toc528065166"/>
      <w:r w:rsidR="003857C9">
        <w:rPr>
          <w:rStyle w:val="Heading1Char"/>
          <w:b/>
          <w:bCs/>
        </w:rPr>
        <w:tab/>
      </w:r>
      <w:r w:rsidR="003D53A9" w:rsidRPr="003857C9">
        <w:t>In</w:t>
      </w:r>
      <w:r w:rsidR="00D7156A" w:rsidRPr="003857C9">
        <w:t xml:space="preserve">cident </w:t>
      </w:r>
      <w:r w:rsidRPr="003857C9">
        <w:t>Type</w:t>
      </w:r>
      <w:bookmarkEnd w:id="43"/>
      <w:r w:rsidR="003D53A9" w:rsidRPr="003857C9">
        <w:t xml:space="preserve"> Extension</w:t>
      </w:r>
      <w:bookmarkEnd w:id="42"/>
    </w:p>
    <w:p w14:paraId="04FE433E" w14:textId="77777777" w:rsidR="00E01CCD" w:rsidRDefault="00E01CCD" w:rsidP="00571C2D">
      <w:pPr>
        <w:pBdr>
          <w:top w:val="nil"/>
          <w:left w:val="nil"/>
          <w:bottom w:val="nil"/>
          <w:right w:val="nil"/>
          <w:between w:val="nil"/>
        </w:pBdr>
        <w:rPr>
          <w:b/>
        </w:rPr>
      </w:pPr>
    </w:p>
    <w:p w14:paraId="4BB67C59" w14:textId="707645D5" w:rsidR="00571C2D" w:rsidRDefault="00E01CCD" w:rsidP="00571C2D">
      <w:pPr>
        <w:pBdr>
          <w:top w:val="nil"/>
          <w:left w:val="nil"/>
          <w:bottom w:val="nil"/>
          <w:right w:val="nil"/>
          <w:between w:val="nil"/>
        </w:pBdr>
      </w:pPr>
      <w:r>
        <w:rPr>
          <w:b/>
        </w:rPr>
        <w:t>Type Name:</w:t>
      </w:r>
      <w:r>
        <w:t xml:space="preserve"> </w:t>
      </w:r>
      <w:r w:rsidR="002644B8">
        <w:rPr>
          <w:rFonts w:eastAsia="Consolas"/>
          <w:bCs/>
          <w:iCs/>
          <w:color w:val="C7254E"/>
          <w:shd w:val="clear" w:color="auto" w:fill="F9F2F4"/>
        </w:rPr>
        <w:t>n/a</w:t>
      </w:r>
    </w:p>
    <w:p w14:paraId="32CD44CA" w14:textId="77777777" w:rsidR="00571C2D" w:rsidRDefault="00571C2D" w:rsidP="00571C2D">
      <w:pPr>
        <w:pBdr>
          <w:top w:val="nil"/>
          <w:left w:val="nil"/>
          <w:bottom w:val="nil"/>
          <w:right w:val="nil"/>
          <w:between w:val="nil"/>
        </w:pBdr>
      </w:pPr>
    </w:p>
    <w:tbl>
      <w:tblPr>
        <w:tblW w:w="95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210"/>
        <w:gridCol w:w="1530"/>
        <w:gridCol w:w="3780"/>
      </w:tblGrid>
      <w:tr w:rsidR="00571C2D" w14:paraId="62D8E20D" w14:textId="77777777" w:rsidTr="00B1117E">
        <w:tc>
          <w:tcPr>
            <w:tcW w:w="4210" w:type="dxa"/>
            <w:shd w:val="clear" w:color="auto" w:fill="073763"/>
            <w:tcMar>
              <w:top w:w="100" w:type="dxa"/>
              <w:left w:w="100" w:type="dxa"/>
              <w:bottom w:w="100" w:type="dxa"/>
              <w:right w:w="100" w:type="dxa"/>
            </w:tcMar>
          </w:tcPr>
          <w:p w14:paraId="07D4C6CA" w14:textId="77777777" w:rsidR="00571C2D" w:rsidRDefault="00571C2D" w:rsidP="00571C2D">
            <w:pPr>
              <w:widowControl w:val="0"/>
              <w:pBdr>
                <w:top w:val="nil"/>
                <w:left w:val="nil"/>
                <w:bottom w:val="nil"/>
                <w:right w:val="nil"/>
                <w:between w:val="nil"/>
              </w:pBdr>
              <w:rPr>
                <w:b/>
                <w:color w:val="FFFFFF"/>
              </w:rPr>
            </w:pPr>
            <w:r>
              <w:rPr>
                <w:b/>
                <w:color w:val="FFFFFF"/>
              </w:rPr>
              <w:t>Property Name</w:t>
            </w:r>
          </w:p>
        </w:tc>
        <w:tc>
          <w:tcPr>
            <w:tcW w:w="1530" w:type="dxa"/>
            <w:shd w:val="clear" w:color="auto" w:fill="073763"/>
            <w:tcMar>
              <w:top w:w="100" w:type="dxa"/>
              <w:left w:w="100" w:type="dxa"/>
              <w:bottom w:w="100" w:type="dxa"/>
              <w:right w:w="100" w:type="dxa"/>
            </w:tcMar>
          </w:tcPr>
          <w:p w14:paraId="08DAD8DA" w14:textId="77777777" w:rsidR="00571C2D" w:rsidRDefault="00571C2D" w:rsidP="00571C2D">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4EBDCFC7" w14:textId="77777777" w:rsidR="00571C2D" w:rsidRDefault="00571C2D" w:rsidP="00571C2D">
            <w:pPr>
              <w:widowControl w:val="0"/>
              <w:pBdr>
                <w:top w:val="nil"/>
                <w:left w:val="nil"/>
                <w:bottom w:val="nil"/>
                <w:right w:val="nil"/>
                <w:between w:val="nil"/>
              </w:pBdr>
              <w:rPr>
                <w:b/>
                <w:color w:val="FFFFFF"/>
              </w:rPr>
            </w:pPr>
            <w:r>
              <w:rPr>
                <w:b/>
                <w:color w:val="FFFFFF"/>
              </w:rPr>
              <w:t>Description</w:t>
            </w:r>
          </w:p>
        </w:tc>
      </w:tr>
      <w:tr w:rsidR="00571C2D" w14:paraId="04C7B563" w14:textId="77777777" w:rsidTr="00B1117E">
        <w:tc>
          <w:tcPr>
            <w:tcW w:w="4210" w:type="dxa"/>
            <w:shd w:val="clear" w:color="auto" w:fill="auto"/>
            <w:tcMar>
              <w:top w:w="100" w:type="dxa"/>
              <w:left w:w="100" w:type="dxa"/>
              <w:bottom w:w="100" w:type="dxa"/>
              <w:right w:w="100" w:type="dxa"/>
            </w:tcMar>
          </w:tcPr>
          <w:p w14:paraId="5845A179" w14:textId="505371F4" w:rsidR="00571C2D" w:rsidRPr="001F3CCF" w:rsidRDefault="00267ADA" w:rsidP="00571C2D">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c</w:t>
            </w:r>
            <w:r w:rsidR="00D7156A">
              <w:rPr>
                <w:rFonts w:ascii="Consolas" w:eastAsia="Consolas" w:hAnsi="Consolas" w:cs="Consolas"/>
                <w:b/>
                <w:bCs/>
              </w:rPr>
              <w:t>ontact</w:t>
            </w:r>
            <w:r w:rsidR="000B67DF">
              <w:rPr>
                <w:rFonts w:ascii="Consolas" w:eastAsia="Consolas" w:hAnsi="Consolas" w:cs="Consolas"/>
                <w:b/>
                <w:bCs/>
              </w:rPr>
              <w:t>_ref</w:t>
            </w:r>
            <w:r w:rsidR="00D7156A">
              <w:rPr>
                <w:rFonts w:ascii="Consolas" w:eastAsia="Consolas" w:hAnsi="Consolas" w:cs="Consolas"/>
                <w:b/>
                <w:bCs/>
              </w:rPr>
              <w:t>s</w:t>
            </w:r>
            <w:proofErr w:type="spellEnd"/>
            <w:r w:rsidR="00571C2D">
              <w:t xml:space="preserve"> (</w:t>
            </w:r>
            <w:r w:rsidR="008E68A3">
              <w:t>optional</w:t>
            </w:r>
            <w:r w:rsidR="00571C2D">
              <w:t>)</w:t>
            </w:r>
          </w:p>
        </w:tc>
        <w:tc>
          <w:tcPr>
            <w:tcW w:w="1530" w:type="dxa"/>
            <w:shd w:val="clear" w:color="auto" w:fill="auto"/>
            <w:tcMar>
              <w:top w:w="100" w:type="dxa"/>
              <w:left w:w="100" w:type="dxa"/>
              <w:bottom w:w="100" w:type="dxa"/>
              <w:right w:w="100" w:type="dxa"/>
            </w:tcMar>
          </w:tcPr>
          <w:p w14:paraId="2B11AF37" w14:textId="2B86D27D" w:rsidR="00D7156A" w:rsidRPr="00D7156A" w:rsidRDefault="00D7156A" w:rsidP="00D7156A">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250822B" w14:textId="7FFD14BE" w:rsidR="00571C2D" w:rsidRDefault="00571C2D" w:rsidP="00571C2D">
            <w:pPr>
              <w:pBdr>
                <w:top w:val="nil"/>
                <w:left w:val="nil"/>
                <w:bottom w:val="nil"/>
                <w:right w:val="nil"/>
                <w:between w:val="nil"/>
              </w:pBdr>
            </w:pPr>
          </w:p>
        </w:tc>
        <w:tc>
          <w:tcPr>
            <w:tcW w:w="3780" w:type="dxa"/>
            <w:shd w:val="clear" w:color="auto" w:fill="auto"/>
            <w:tcMar>
              <w:top w:w="100" w:type="dxa"/>
              <w:left w:w="100" w:type="dxa"/>
              <w:bottom w:w="100" w:type="dxa"/>
              <w:right w:w="100" w:type="dxa"/>
            </w:tcMar>
          </w:tcPr>
          <w:p w14:paraId="2ACB5CB2" w14:textId="1A82377E" w:rsidR="00D7156A" w:rsidRPr="00D7156A" w:rsidRDefault="00D7156A" w:rsidP="00D7156A">
            <w:r w:rsidRPr="00D7156A">
              <w:t>Th</w:t>
            </w:r>
            <w:r w:rsidR="00B1117E">
              <w:t xml:space="preserve">is </w:t>
            </w:r>
            <w:r w:rsidRPr="00D7156A">
              <w:t>property identifies and characterizes organizations or personnel involved in this Incident.</w:t>
            </w:r>
          </w:p>
          <w:p w14:paraId="3596661C" w14:textId="77777777" w:rsidR="00571C2D" w:rsidRDefault="00571C2D" w:rsidP="002644B8"/>
          <w:p w14:paraId="659E4B9D" w14:textId="6A269AA6" w:rsidR="00D7156A" w:rsidRPr="001F3CCF" w:rsidRDefault="00D7156A" w:rsidP="00D7156A">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8E4716" w14:paraId="0E8ECB89" w14:textId="77777777" w:rsidTr="00B1117E">
        <w:tc>
          <w:tcPr>
            <w:tcW w:w="4210" w:type="dxa"/>
            <w:shd w:val="clear" w:color="auto" w:fill="auto"/>
            <w:tcMar>
              <w:top w:w="100" w:type="dxa"/>
              <w:left w:w="100" w:type="dxa"/>
              <w:bottom w:w="100" w:type="dxa"/>
              <w:right w:w="100" w:type="dxa"/>
            </w:tcMar>
          </w:tcPr>
          <w:p w14:paraId="163BAB83" w14:textId="7EDE93B7" w:rsidR="008E4716" w:rsidRDefault="008E4716" w:rsidP="008E4716">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coordinator_refs</w:t>
            </w:r>
            <w:proofErr w:type="spellEnd"/>
            <w:r>
              <w:t xml:space="preserve"> (optional)</w:t>
            </w:r>
          </w:p>
        </w:tc>
        <w:tc>
          <w:tcPr>
            <w:tcW w:w="1530" w:type="dxa"/>
            <w:shd w:val="clear" w:color="auto" w:fill="auto"/>
            <w:tcMar>
              <w:top w:w="100" w:type="dxa"/>
              <w:left w:w="100" w:type="dxa"/>
              <w:bottom w:w="100" w:type="dxa"/>
              <w:right w:w="100" w:type="dxa"/>
            </w:tcMar>
          </w:tcPr>
          <w:p w14:paraId="723DF353"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0A2F6E60" w14:textId="77777777" w:rsidR="008E4716" w:rsidRPr="00D7156A" w:rsidRDefault="008E4716" w:rsidP="008E4716">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DACBC39" w14:textId="40272F1B" w:rsidR="008E4716" w:rsidRPr="00D7156A" w:rsidRDefault="008E4716" w:rsidP="008E4716">
            <w:r w:rsidRPr="008E4716">
              <w:t>Th</w:t>
            </w:r>
            <w:r w:rsidR="00B1117E">
              <w:t xml:space="preserve">is </w:t>
            </w:r>
            <w:r w:rsidR="006A613A">
              <w:t>property i</w:t>
            </w:r>
            <w:r w:rsidRPr="008E4716">
              <w:t>s optional and details information about the assigned coordinator for this Incident.</w:t>
            </w:r>
          </w:p>
          <w:p w14:paraId="76BDC752" w14:textId="77777777" w:rsidR="008E4716" w:rsidRDefault="008E4716" w:rsidP="008E4716"/>
          <w:p w14:paraId="58AA0BAD" w14:textId="69949537" w:rsidR="008E4716" w:rsidRPr="00D7156A" w:rsidRDefault="008E4716" w:rsidP="008E4716">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B89BB6C" w14:textId="77777777" w:rsidTr="00B1117E">
        <w:tc>
          <w:tcPr>
            <w:tcW w:w="4210" w:type="dxa"/>
            <w:shd w:val="clear" w:color="auto" w:fill="auto"/>
            <w:tcMar>
              <w:top w:w="100" w:type="dxa"/>
              <w:left w:w="100" w:type="dxa"/>
              <w:bottom w:w="100" w:type="dxa"/>
              <w:right w:w="100" w:type="dxa"/>
            </w:tcMar>
          </w:tcPr>
          <w:p w14:paraId="2432349A" w14:textId="78179EF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discovery_methods</w:t>
            </w:r>
            <w:proofErr w:type="spellEnd"/>
            <w:r>
              <w:t xml:space="preserve"> (optional)</w:t>
            </w:r>
          </w:p>
        </w:tc>
        <w:tc>
          <w:tcPr>
            <w:tcW w:w="1530" w:type="dxa"/>
            <w:shd w:val="clear" w:color="auto" w:fill="auto"/>
            <w:tcMar>
              <w:top w:w="100" w:type="dxa"/>
              <w:left w:w="100" w:type="dxa"/>
              <w:bottom w:w="100" w:type="dxa"/>
              <w:right w:w="100" w:type="dxa"/>
            </w:tcMar>
          </w:tcPr>
          <w:p w14:paraId="49F15B93" w14:textId="43657C42"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proofErr w:type="gramStart"/>
            <w:r>
              <w:rPr>
                <w:rFonts w:ascii="Consolas" w:eastAsia="Consolas" w:hAnsi="Consolas" w:cs="Consolas"/>
                <w:color w:val="C7254E"/>
                <w:shd w:val="clear" w:color="auto" w:fill="F9F2F4"/>
              </w:rPr>
              <w:t>open-vocab</w:t>
            </w:r>
            <w:proofErr w:type="gramEnd"/>
          </w:p>
          <w:p w14:paraId="3518AF05"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5A2B3AC" w14:textId="661E642E" w:rsidR="007D1178" w:rsidRPr="00B1117E" w:rsidRDefault="007D1178" w:rsidP="007D1178">
            <w:r w:rsidRPr="00B1117E">
              <w:rPr>
                <w:color w:val="333333"/>
                <w:shd w:val="clear" w:color="auto" w:fill="F5F5F5"/>
              </w:rPr>
              <w:t>Th</w:t>
            </w:r>
            <w:r w:rsidR="00B1117E" w:rsidRPr="00B1117E">
              <w:rPr>
                <w:color w:val="333333"/>
                <w:shd w:val="clear" w:color="auto" w:fill="F5F5F5"/>
              </w:rPr>
              <w:t xml:space="preserve">is </w:t>
            </w:r>
            <w:r w:rsidR="00E14E2A" w:rsidRPr="00B1117E">
              <w:rPr>
                <w:color w:val="333333"/>
                <w:shd w:val="clear" w:color="auto" w:fill="F5F5F5"/>
              </w:rPr>
              <w:t>property</w:t>
            </w:r>
            <w:r w:rsidRPr="00B1117E">
              <w:rPr>
                <w:color w:val="333333"/>
                <w:shd w:val="clear" w:color="auto" w:fill="F5F5F5"/>
              </w:rPr>
              <w:t xml:space="preserve"> identifies how the incident was discovered</w:t>
            </w:r>
            <w:r w:rsidR="00E14E2A" w:rsidRPr="00B1117E">
              <w:rPr>
                <w:color w:val="333333"/>
                <w:shd w:val="clear" w:color="auto" w:fill="F5F5F5"/>
              </w:rPr>
              <w:t>.</w:t>
            </w:r>
          </w:p>
          <w:p w14:paraId="6C42EE1D" w14:textId="77777777" w:rsidR="007D1178" w:rsidRDefault="007D1178" w:rsidP="007D1178">
            <w:pPr>
              <w:rPr>
                <w:color w:val="333333"/>
                <w:shd w:val="clear" w:color="auto" w:fill="F5F5F5"/>
              </w:rPr>
            </w:pPr>
          </w:p>
          <w:p w14:paraId="0EFF19B4" w14:textId="3C99B3DF"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proofErr w:type="spellStart"/>
            <w:r>
              <w:rPr>
                <w:rFonts w:ascii="Consolas" w:eastAsia="Consolas" w:hAnsi="Consolas" w:cs="Consolas"/>
                <w:color w:val="C7254E"/>
                <w:shd w:val="clear" w:color="auto" w:fill="F9F2F4"/>
              </w:rPr>
              <w:t>discovery_method-ov</w:t>
            </w:r>
            <w:proofErr w:type="spellEnd"/>
            <w:r>
              <w:rPr>
                <w:rFonts w:ascii="Consolas" w:eastAsia="Consolas" w:hAnsi="Consolas" w:cs="Consolas"/>
                <w:color w:val="C7254E"/>
                <w:shd w:val="clear" w:color="auto" w:fill="F9F2F4"/>
              </w:rPr>
              <w:t xml:space="preserve"> </w:t>
            </w:r>
            <w:r>
              <w:t>open vocabulary.</w:t>
            </w:r>
          </w:p>
        </w:tc>
      </w:tr>
      <w:tr w:rsidR="007D1178" w14:paraId="1A7BCA18" w14:textId="77777777" w:rsidTr="00B1117E">
        <w:tc>
          <w:tcPr>
            <w:tcW w:w="4210" w:type="dxa"/>
            <w:shd w:val="clear" w:color="auto" w:fill="auto"/>
            <w:tcMar>
              <w:top w:w="100" w:type="dxa"/>
              <w:left w:w="100" w:type="dxa"/>
              <w:bottom w:w="100" w:type="dxa"/>
              <w:right w:w="100" w:type="dxa"/>
            </w:tcMar>
          </w:tcPr>
          <w:p w14:paraId="0D808526" w14:textId="4BA29E85"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reporter_ref</w:t>
            </w:r>
            <w:proofErr w:type="spellEnd"/>
            <w:r>
              <w:t xml:space="preserve"> (optional)</w:t>
            </w:r>
          </w:p>
        </w:tc>
        <w:tc>
          <w:tcPr>
            <w:tcW w:w="1530" w:type="dxa"/>
            <w:shd w:val="clear" w:color="auto" w:fill="auto"/>
            <w:tcMar>
              <w:top w:w="100" w:type="dxa"/>
              <w:left w:w="100" w:type="dxa"/>
              <w:bottom w:w="100" w:type="dxa"/>
              <w:right w:w="100" w:type="dxa"/>
            </w:tcMar>
          </w:tcPr>
          <w:p w14:paraId="5B10603B" w14:textId="38A820E5"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identifier</w:t>
            </w:r>
          </w:p>
          <w:p w14:paraId="1680B72F"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396B5856" w14:textId="25E4EF82" w:rsidR="007D1178" w:rsidRPr="006A613A" w:rsidRDefault="007D1178" w:rsidP="007D1178">
            <w:r w:rsidRPr="006A613A">
              <w:rPr>
                <w:color w:val="333333"/>
                <w:shd w:val="clear" w:color="auto" w:fill="F5F5F5"/>
              </w:rPr>
              <w:t>Th</w:t>
            </w:r>
            <w:r w:rsidR="00B1117E">
              <w:rPr>
                <w:color w:val="333333"/>
                <w:shd w:val="clear" w:color="auto" w:fill="F5F5F5"/>
              </w:rPr>
              <w:t xml:space="preserve">is </w:t>
            </w:r>
            <w:r w:rsidRPr="006A613A">
              <w:rPr>
                <w:color w:val="333333"/>
                <w:shd w:val="clear" w:color="auto" w:fill="F5F5F5"/>
              </w:rPr>
              <w:t>property details information about the reporting source of this Incident</w:t>
            </w:r>
            <w:r>
              <w:rPr>
                <w:color w:val="333333"/>
                <w:shd w:val="clear" w:color="auto" w:fill="F5F5F5"/>
              </w:rPr>
              <w:t>.</w:t>
            </w:r>
          </w:p>
          <w:p w14:paraId="6477F3E1" w14:textId="6628AA37" w:rsidR="007D1178" w:rsidRDefault="007D1178" w:rsidP="007D1178"/>
          <w:p w14:paraId="63003846" w14:textId="751D1BA1" w:rsidR="007D1178" w:rsidRPr="00D7156A" w:rsidRDefault="007D1178" w:rsidP="007D1178">
            <w:r>
              <w:t xml:space="preserve">The object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7D1178" w14:paraId="2A96F6AA" w14:textId="77777777" w:rsidTr="00B1117E">
        <w:tc>
          <w:tcPr>
            <w:tcW w:w="4210" w:type="dxa"/>
            <w:shd w:val="clear" w:color="auto" w:fill="auto"/>
            <w:tcMar>
              <w:top w:w="100" w:type="dxa"/>
              <w:left w:w="100" w:type="dxa"/>
              <w:bottom w:w="100" w:type="dxa"/>
              <w:right w:w="100" w:type="dxa"/>
            </w:tcMar>
          </w:tcPr>
          <w:p w14:paraId="1090F34E" w14:textId="566267AF"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responder_refs</w:t>
            </w:r>
            <w:proofErr w:type="spellEnd"/>
            <w:r>
              <w:t xml:space="preserve"> (optional)</w:t>
            </w:r>
          </w:p>
        </w:tc>
        <w:tc>
          <w:tcPr>
            <w:tcW w:w="1530" w:type="dxa"/>
            <w:shd w:val="clear" w:color="auto" w:fill="auto"/>
            <w:tcMar>
              <w:top w:w="100" w:type="dxa"/>
              <w:left w:w="100" w:type="dxa"/>
              <w:bottom w:w="100" w:type="dxa"/>
              <w:right w:w="100" w:type="dxa"/>
            </w:tcMar>
          </w:tcPr>
          <w:p w14:paraId="229A89D0"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23D2B574"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DA5B6EC" w14:textId="737A0328" w:rsidR="007D1178" w:rsidRPr="006A613A" w:rsidRDefault="007D1178" w:rsidP="007D1178">
            <w:r w:rsidRPr="006A613A">
              <w:rPr>
                <w:color w:val="333333"/>
                <w:shd w:val="clear" w:color="auto" w:fill="F5F5F5"/>
              </w:rPr>
              <w:t>Th</w:t>
            </w:r>
            <w:r w:rsidR="00B1117E">
              <w:rPr>
                <w:color w:val="333333"/>
                <w:shd w:val="clear" w:color="auto" w:fill="F5F5F5"/>
              </w:rPr>
              <w:t xml:space="preserve">is property </w:t>
            </w:r>
            <w:r w:rsidRPr="006A613A">
              <w:rPr>
                <w:color w:val="333333"/>
                <w:shd w:val="clear" w:color="auto" w:fill="F5F5F5"/>
              </w:rPr>
              <w:t>details information about the assigned responder for this Incident</w:t>
            </w:r>
            <w:r w:rsidRPr="006A613A">
              <w:t>.</w:t>
            </w:r>
          </w:p>
          <w:p w14:paraId="796744B6" w14:textId="77777777" w:rsidR="007D1178" w:rsidRDefault="007D1178" w:rsidP="007D1178"/>
          <w:p w14:paraId="6587ECDE" w14:textId="09C3F72D" w:rsidR="007D1178" w:rsidRPr="006A613A" w:rsidRDefault="007D1178" w:rsidP="007D1178">
            <w:pPr>
              <w:rPr>
                <w:color w:val="333333"/>
                <w:shd w:val="clear" w:color="auto" w:fill="F5F5F5"/>
              </w:rPr>
            </w:pPr>
            <w:r>
              <w:t xml:space="preserve">The objects referenced in this property </w:t>
            </w:r>
            <w:r w:rsidRPr="00B1117E">
              <w:rPr>
                <w:b/>
                <w:bCs/>
              </w:rPr>
              <w:t>MUST</w:t>
            </w:r>
            <w:r>
              <w:t xml:space="preserve"> be of type </w:t>
            </w:r>
            <w:r>
              <w:rPr>
                <w:rFonts w:ascii="Consolas" w:eastAsia="Consolas" w:hAnsi="Consolas" w:cs="Consolas"/>
                <w:color w:val="C7254E"/>
                <w:shd w:val="clear" w:color="auto" w:fill="F9F2F4"/>
              </w:rPr>
              <w:t>identity.</w:t>
            </w:r>
          </w:p>
        </w:tc>
      </w:tr>
      <w:tr w:rsidR="007D1178" w14:paraId="6A7F1DA6" w14:textId="77777777" w:rsidTr="00B1117E">
        <w:tc>
          <w:tcPr>
            <w:tcW w:w="4210" w:type="dxa"/>
            <w:shd w:val="clear" w:color="auto" w:fill="auto"/>
            <w:tcMar>
              <w:top w:w="100" w:type="dxa"/>
              <w:left w:w="100" w:type="dxa"/>
              <w:bottom w:w="100" w:type="dxa"/>
              <w:right w:w="100" w:type="dxa"/>
            </w:tcMar>
          </w:tcPr>
          <w:p w14:paraId="01DAA886" w14:textId="7CA116EB"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lastRenderedPageBreak/>
              <w:t>security_compromise</w:t>
            </w:r>
            <w:proofErr w:type="spellEnd"/>
            <w:r>
              <w:t xml:space="preserve"> (optional)</w:t>
            </w:r>
          </w:p>
        </w:tc>
        <w:tc>
          <w:tcPr>
            <w:tcW w:w="1530" w:type="dxa"/>
            <w:shd w:val="clear" w:color="auto" w:fill="auto"/>
            <w:tcMar>
              <w:top w:w="100" w:type="dxa"/>
              <w:left w:w="100" w:type="dxa"/>
              <w:bottom w:w="100" w:type="dxa"/>
              <w:right w:w="100" w:type="dxa"/>
            </w:tcMar>
          </w:tcPr>
          <w:p w14:paraId="3A12CAD7"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p w14:paraId="3C7FC391" w14:textId="77777777" w:rsidR="007D1178"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4F2919F" w14:textId="3E4F3640" w:rsidR="007D1178" w:rsidRPr="007D1178" w:rsidRDefault="00B1117E" w:rsidP="007D1178">
            <w:r w:rsidRPr="006A613A">
              <w:rPr>
                <w:color w:val="333333"/>
                <w:shd w:val="clear" w:color="auto" w:fill="F5F5F5"/>
              </w:rPr>
              <w:t>Th</w:t>
            </w:r>
            <w:r>
              <w:rPr>
                <w:color w:val="333333"/>
                <w:shd w:val="clear" w:color="auto" w:fill="F5F5F5"/>
              </w:rPr>
              <w:t>is property s</w:t>
            </w:r>
            <w:r w:rsidR="007D1178" w:rsidRPr="007D1178">
              <w:rPr>
                <w:color w:val="333333"/>
                <w:shd w:val="clear" w:color="auto" w:fill="F5F5F5"/>
              </w:rPr>
              <w:t>pecifies knowledge of whether the Incident involved a compromise of security properties.</w:t>
            </w:r>
          </w:p>
          <w:p w14:paraId="77D1223C" w14:textId="77777777" w:rsidR="007D1178" w:rsidRDefault="007D1178" w:rsidP="007D1178">
            <w:pPr>
              <w:rPr>
                <w:color w:val="333333"/>
                <w:shd w:val="clear" w:color="auto" w:fill="F5F5F5"/>
              </w:rPr>
            </w:pPr>
          </w:p>
          <w:p w14:paraId="0C7E75F0" w14:textId="4216AB3B" w:rsidR="007D1178" w:rsidRPr="006A613A" w:rsidRDefault="007D1178" w:rsidP="007D1178">
            <w:pPr>
              <w:rPr>
                <w:color w:val="333333"/>
                <w:shd w:val="clear" w:color="auto" w:fill="F5F5F5"/>
              </w:rPr>
            </w:pPr>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166E2645" w14:textId="77777777" w:rsidTr="00B1117E">
        <w:tc>
          <w:tcPr>
            <w:tcW w:w="4210" w:type="dxa"/>
            <w:shd w:val="clear" w:color="auto" w:fill="auto"/>
            <w:tcMar>
              <w:top w:w="100" w:type="dxa"/>
              <w:left w:w="100" w:type="dxa"/>
              <w:bottom w:w="100" w:type="dxa"/>
              <w:right w:w="100" w:type="dxa"/>
            </w:tcMar>
          </w:tcPr>
          <w:p w14:paraId="217EF984" w14:textId="3A000D78" w:rsidR="007D1178" w:rsidRDefault="007D1178" w:rsidP="007D1178">
            <w:pPr>
              <w:widowControl w:val="0"/>
              <w:pBdr>
                <w:top w:val="nil"/>
                <w:left w:val="nil"/>
                <w:bottom w:val="nil"/>
                <w:right w:val="nil"/>
                <w:between w:val="nil"/>
              </w:pBdr>
              <w:rPr>
                <w:rFonts w:ascii="Consolas" w:eastAsia="Consolas" w:hAnsi="Consolas" w:cs="Consolas"/>
                <w:b/>
                <w:bCs/>
              </w:rPr>
            </w:pPr>
            <w:r>
              <w:rPr>
                <w:rFonts w:ascii="Consolas" w:eastAsia="Consolas" w:hAnsi="Consolas" w:cs="Consolas"/>
                <w:b/>
                <w:bCs/>
              </w:rPr>
              <w:t>status</w:t>
            </w:r>
            <w:r>
              <w:t xml:space="preserve"> (optional)</w:t>
            </w:r>
          </w:p>
        </w:tc>
        <w:tc>
          <w:tcPr>
            <w:tcW w:w="1530" w:type="dxa"/>
            <w:shd w:val="clear" w:color="auto" w:fill="auto"/>
            <w:tcMar>
              <w:top w:w="100" w:type="dxa"/>
              <w:left w:w="100" w:type="dxa"/>
              <w:bottom w:w="100" w:type="dxa"/>
              <w:right w:w="100" w:type="dxa"/>
            </w:tcMar>
          </w:tcPr>
          <w:p w14:paraId="50513079" w14:textId="2A1F37E3"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roofErr w:type="gramStart"/>
            <w:r>
              <w:rPr>
                <w:rFonts w:ascii="Consolas" w:eastAsia="Consolas" w:hAnsi="Consolas" w:cs="Consolas"/>
                <w:color w:val="C7254E"/>
                <w:shd w:val="clear" w:color="auto" w:fill="F9F2F4"/>
              </w:rPr>
              <w:t>open-vocab</w:t>
            </w:r>
            <w:proofErr w:type="gramEnd"/>
          </w:p>
          <w:p w14:paraId="1F37044A"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4FFEC925" w14:textId="3E262384" w:rsidR="007D1178" w:rsidRDefault="007D1178" w:rsidP="007D1178">
            <w:r w:rsidRPr="006A613A">
              <w:rPr>
                <w:color w:val="333333"/>
                <w:shd w:val="clear" w:color="auto" w:fill="F5F5F5"/>
              </w:rPr>
              <w:t>Th</w:t>
            </w:r>
            <w:r w:rsidR="00B1117E">
              <w:rPr>
                <w:color w:val="333333"/>
                <w:shd w:val="clear" w:color="auto" w:fill="F5F5F5"/>
              </w:rPr>
              <w:t>is</w:t>
            </w:r>
            <w:r w:rsidRPr="006A613A">
              <w:rPr>
                <w:color w:val="333333"/>
                <w:shd w:val="clear" w:color="auto" w:fill="F5F5F5"/>
              </w:rPr>
              <w:t xml:space="preserve"> property describes the </w:t>
            </w:r>
            <w:proofErr w:type="gramStart"/>
            <w:r w:rsidRPr="006A613A">
              <w:rPr>
                <w:color w:val="333333"/>
                <w:shd w:val="clear" w:color="auto" w:fill="F5F5F5"/>
              </w:rPr>
              <w:t>current status</w:t>
            </w:r>
            <w:proofErr w:type="gramEnd"/>
            <w:r w:rsidRPr="006A613A">
              <w:rPr>
                <w:color w:val="333333"/>
                <w:shd w:val="clear" w:color="auto" w:fill="F5F5F5"/>
              </w:rPr>
              <w:t xml:space="preserve"> (sometimes called "state" or "disposition") of the incident.</w:t>
            </w:r>
          </w:p>
          <w:p w14:paraId="0F5FB95D" w14:textId="77777777" w:rsidR="007D1178" w:rsidRDefault="007D1178" w:rsidP="007D1178"/>
          <w:p w14:paraId="1CAC3B5D" w14:textId="41213F64" w:rsidR="007D1178" w:rsidRPr="006A613A" w:rsidRDefault="007D1178" w:rsidP="007D1178">
            <w:r>
              <w:t xml:space="preserve">The values for this property </w:t>
            </w:r>
            <w:r w:rsidRPr="00CB20C7">
              <w:rPr>
                <w:b/>
                <w:bCs/>
              </w:rPr>
              <w:t xml:space="preserve">SHOULD </w:t>
            </w:r>
            <w:r>
              <w:t xml:space="preserve">come from the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r>
              <w:rPr>
                <w:rFonts w:ascii="Consolas" w:eastAsia="Consolas" w:hAnsi="Consolas" w:cs="Consolas"/>
                <w:color w:val="C7254E"/>
                <w:shd w:val="clear" w:color="auto" w:fill="F9F2F4"/>
              </w:rPr>
              <w:t xml:space="preserve"> </w:t>
            </w:r>
            <w:r>
              <w:t>open vocabulary.</w:t>
            </w:r>
          </w:p>
        </w:tc>
      </w:tr>
      <w:tr w:rsidR="007D1178" w14:paraId="4AE05721" w14:textId="77777777" w:rsidTr="00B1117E">
        <w:tc>
          <w:tcPr>
            <w:tcW w:w="4210" w:type="dxa"/>
            <w:shd w:val="clear" w:color="auto" w:fill="auto"/>
            <w:tcMar>
              <w:top w:w="100" w:type="dxa"/>
              <w:left w:w="100" w:type="dxa"/>
              <w:bottom w:w="100" w:type="dxa"/>
              <w:right w:w="100" w:type="dxa"/>
            </w:tcMar>
          </w:tcPr>
          <w:p w14:paraId="1A04CD71" w14:textId="730D5568" w:rsidR="007D1178" w:rsidRDefault="007D1178" w:rsidP="007D117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victim_refs</w:t>
            </w:r>
            <w:proofErr w:type="spellEnd"/>
            <w:r>
              <w:t xml:space="preserve"> (optional)</w:t>
            </w:r>
          </w:p>
        </w:tc>
        <w:tc>
          <w:tcPr>
            <w:tcW w:w="1530" w:type="dxa"/>
            <w:shd w:val="clear" w:color="auto" w:fill="auto"/>
            <w:tcMar>
              <w:top w:w="100" w:type="dxa"/>
              <w:left w:w="100" w:type="dxa"/>
              <w:bottom w:w="100" w:type="dxa"/>
              <w:right w:w="100" w:type="dxa"/>
            </w:tcMar>
          </w:tcPr>
          <w:p w14:paraId="4CB219FE"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identifier</w:t>
            </w:r>
          </w:p>
          <w:p w14:paraId="454A2FE8" w14:textId="77777777" w:rsidR="007D1178" w:rsidRPr="00D7156A" w:rsidRDefault="007D1178" w:rsidP="007D117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7E3476A0" w14:textId="1580AE87" w:rsidR="00E14E2A" w:rsidRPr="00D7156A" w:rsidRDefault="00E14E2A" w:rsidP="00E14E2A">
            <w:r w:rsidRPr="006A613A">
              <w:t>Th</w:t>
            </w:r>
            <w:r w:rsidR="00B1117E">
              <w:t xml:space="preserve">is </w:t>
            </w:r>
            <w:r>
              <w:t>property</w:t>
            </w:r>
            <w:r w:rsidRPr="006A613A">
              <w:t xml:space="preserve"> details information about a victim of this Incident.</w:t>
            </w:r>
          </w:p>
          <w:p w14:paraId="69FAE626" w14:textId="77777777" w:rsidR="007D1178" w:rsidRDefault="007D1178" w:rsidP="007D1178"/>
          <w:p w14:paraId="4A1CB88A" w14:textId="595C2E9F" w:rsidR="007D1178" w:rsidRPr="00D7156A" w:rsidRDefault="007D1178" w:rsidP="007D1178">
            <w:r>
              <w:t xml:space="preserve">The objects referenced in this property </w:t>
            </w:r>
            <w:r w:rsidRPr="00B1117E">
              <w:rPr>
                <w:b/>
                <w:bCs/>
              </w:rPr>
              <w:t xml:space="preserve">MUST </w:t>
            </w:r>
            <w:r>
              <w:t xml:space="preserve">be of type </w:t>
            </w:r>
            <w:r>
              <w:rPr>
                <w:rFonts w:ascii="Consolas" w:eastAsia="Consolas" w:hAnsi="Consolas" w:cs="Consolas"/>
                <w:color w:val="C7254E"/>
                <w:shd w:val="clear" w:color="auto" w:fill="F9F2F4"/>
              </w:rPr>
              <w:t>identity.</w:t>
            </w:r>
          </w:p>
        </w:tc>
      </w:tr>
      <w:tr w:rsidR="00940D38" w14:paraId="3B817F09" w14:textId="77777777" w:rsidTr="00B1117E">
        <w:tc>
          <w:tcPr>
            <w:tcW w:w="4210" w:type="dxa"/>
            <w:shd w:val="clear" w:color="auto" w:fill="auto"/>
            <w:tcMar>
              <w:top w:w="100" w:type="dxa"/>
              <w:left w:w="100" w:type="dxa"/>
              <w:bottom w:w="100" w:type="dxa"/>
              <w:right w:w="100" w:type="dxa"/>
            </w:tcMar>
          </w:tcPr>
          <w:p w14:paraId="5F08C5C6" w14:textId="60DFF61F" w:rsidR="00940D38" w:rsidRDefault="00940D38"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intended_effects</w:t>
            </w:r>
            <w:proofErr w:type="spellEnd"/>
            <w:r>
              <w:t xml:space="preserve"> (optional)</w:t>
            </w:r>
          </w:p>
        </w:tc>
        <w:tc>
          <w:tcPr>
            <w:tcW w:w="1530" w:type="dxa"/>
            <w:shd w:val="clear" w:color="auto" w:fill="auto"/>
            <w:tcMar>
              <w:top w:w="100" w:type="dxa"/>
              <w:left w:w="100" w:type="dxa"/>
              <w:bottom w:w="100" w:type="dxa"/>
              <w:right w:w="100" w:type="dxa"/>
            </w:tcMar>
          </w:tcPr>
          <w:p w14:paraId="440006C0" w14:textId="268925EF"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r w:rsidRPr="00D7156A">
              <w:rPr>
                <w:rFonts w:ascii="Consolas" w:eastAsia="Consolas" w:hAnsi="Consolas" w:cs="Consolas"/>
                <w:color w:val="C7254E"/>
                <w:shd w:val="clear" w:color="auto" w:fill="F9F2F4"/>
              </w:rPr>
              <w:t xml:space="preserve">list </w:t>
            </w:r>
            <w:r w:rsidRPr="00D7156A">
              <w:t>of type</w:t>
            </w:r>
            <w:r w:rsidRPr="00D7156A">
              <w:rPr>
                <w:rFonts w:ascii="Consolas" w:eastAsia="Consolas" w:hAnsi="Consolas" w:cs="Consolas"/>
                <w:shd w:val="clear" w:color="auto" w:fill="F9F2F4"/>
              </w:rPr>
              <w:t xml:space="preserve"> </w:t>
            </w:r>
            <w:r>
              <w:rPr>
                <w:rFonts w:ascii="Consolas" w:eastAsia="Consolas" w:hAnsi="Consolas" w:cs="Consolas"/>
                <w:color w:val="C7254E"/>
                <w:shd w:val="clear" w:color="auto" w:fill="F9F2F4"/>
              </w:rPr>
              <w:t>intended-effect-statement</w:t>
            </w:r>
          </w:p>
          <w:p w14:paraId="6E983496" w14:textId="77777777" w:rsidR="00940D38" w:rsidRPr="00D7156A" w:rsidRDefault="00940D38" w:rsidP="00940D38">
            <w:pPr>
              <w:pBdr>
                <w:top w:val="nil"/>
                <w:left w:val="nil"/>
                <w:bottom w:val="nil"/>
                <w:right w:val="nil"/>
                <w:between w:val="nil"/>
              </w:pBdr>
              <w:rPr>
                <w:rFonts w:ascii="Consolas" w:eastAsia="Consolas" w:hAnsi="Consolas" w:cs="Consolas"/>
                <w:color w:val="C7254E"/>
                <w:shd w:val="clear" w:color="auto" w:fill="F9F2F4"/>
              </w:rPr>
            </w:pPr>
          </w:p>
        </w:tc>
        <w:tc>
          <w:tcPr>
            <w:tcW w:w="3780" w:type="dxa"/>
            <w:shd w:val="clear" w:color="auto" w:fill="auto"/>
            <w:tcMar>
              <w:top w:w="100" w:type="dxa"/>
              <w:left w:w="100" w:type="dxa"/>
              <w:bottom w:w="100" w:type="dxa"/>
              <w:right w:w="100" w:type="dxa"/>
            </w:tcMar>
          </w:tcPr>
          <w:p w14:paraId="154DD05C" w14:textId="35B0869D" w:rsidR="00E14E2A" w:rsidRPr="00302E49" w:rsidRDefault="00E14E2A" w:rsidP="00E14E2A">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property specifies the suspected intended effect of this incident.</w:t>
            </w:r>
          </w:p>
          <w:p w14:paraId="0B3D5549" w14:textId="77777777" w:rsidR="00940D38" w:rsidRDefault="00940D38" w:rsidP="00940D38"/>
          <w:p w14:paraId="602661C4" w14:textId="39F563D2" w:rsidR="00940D38" w:rsidRPr="006A613A" w:rsidRDefault="00E14E2A" w:rsidP="00940D38">
            <w:r>
              <w:t xml:space="preserve">The values for this property </w:t>
            </w:r>
            <w:r w:rsidR="00940D38" w:rsidRPr="00E14E2A">
              <w:rPr>
                <w:b/>
                <w:bCs/>
              </w:rPr>
              <w:t xml:space="preserve">MUST </w:t>
            </w:r>
            <w:r w:rsidR="00940D38">
              <w:t xml:space="preserve">be of type </w:t>
            </w:r>
            <w:r>
              <w:rPr>
                <w:rFonts w:ascii="Consolas" w:eastAsia="Consolas" w:hAnsi="Consolas" w:cs="Consolas"/>
                <w:color w:val="C7254E"/>
                <w:shd w:val="clear" w:color="auto" w:fill="F9F2F4"/>
              </w:rPr>
              <w:t>intended-effect-statement</w:t>
            </w:r>
            <w:r w:rsidR="00940D38">
              <w:rPr>
                <w:rFonts w:ascii="Consolas" w:eastAsia="Consolas" w:hAnsi="Consolas" w:cs="Consolas"/>
                <w:color w:val="C7254E"/>
                <w:shd w:val="clear" w:color="auto" w:fill="F9F2F4"/>
              </w:rPr>
              <w:t>.</w:t>
            </w:r>
          </w:p>
        </w:tc>
      </w:tr>
      <w:tr w:rsidR="00302E49" w14:paraId="006597DD" w14:textId="77777777" w:rsidTr="00B1117E">
        <w:tc>
          <w:tcPr>
            <w:tcW w:w="4210" w:type="dxa"/>
            <w:shd w:val="clear" w:color="auto" w:fill="auto"/>
            <w:tcMar>
              <w:top w:w="100" w:type="dxa"/>
              <w:left w:w="100" w:type="dxa"/>
              <w:bottom w:w="100" w:type="dxa"/>
              <w:right w:w="100" w:type="dxa"/>
            </w:tcMar>
          </w:tcPr>
          <w:p w14:paraId="1196DA0E" w14:textId="3D56BB3D"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time_of_first_malicious_action</w:t>
            </w:r>
            <w:proofErr w:type="spellEnd"/>
          </w:p>
        </w:tc>
        <w:tc>
          <w:tcPr>
            <w:tcW w:w="1530" w:type="dxa"/>
            <w:shd w:val="clear" w:color="auto" w:fill="auto"/>
            <w:tcMar>
              <w:top w:w="100" w:type="dxa"/>
              <w:left w:w="100" w:type="dxa"/>
              <w:bottom w:w="100" w:type="dxa"/>
              <w:right w:w="100" w:type="dxa"/>
            </w:tcMar>
          </w:tcPr>
          <w:p w14:paraId="6337FFFC" w14:textId="7CB1119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6644986" w14:textId="7F9F1E91" w:rsidR="00302E49" w:rsidRDefault="00302E49" w:rsidP="00302E49">
            <w:pPr>
              <w:rPr>
                <w:rFonts w:ascii="Helvetica Neue" w:hAnsi="Helvetica Neue"/>
                <w:color w:val="333333"/>
                <w:sz w:val="21"/>
                <w:szCs w:val="21"/>
                <w:shd w:val="clear" w:color="auto" w:fill="F5F5F5"/>
              </w:rPr>
            </w:pPr>
            <w:r w:rsidRPr="00302E49">
              <w:rPr>
                <w:color w:val="333333"/>
                <w:shd w:val="clear" w:color="auto" w:fill="F5F5F5"/>
              </w:rPr>
              <w:t>Th</w:t>
            </w:r>
            <w:r w:rsidR="00B1117E">
              <w:rPr>
                <w:color w:val="333333"/>
                <w:shd w:val="clear" w:color="auto" w:fill="F5F5F5"/>
              </w:rPr>
              <w:t xml:space="preserve">is </w:t>
            </w:r>
            <w:r>
              <w:rPr>
                <w:color w:val="333333"/>
                <w:shd w:val="clear" w:color="auto" w:fill="F5F5F5"/>
              </w:rPr>
              <w:t xml:space="preserve">property </w:t>
            </w:r>
            <w:r w:rsidRPr="00302E49">
              <w:rPr>
                <w:color w:val="333333"/>
                <w:shd w:val="clear" w:color="auto" w:fill="F5F5F5"/>
              </w:rPr>
              <w:t>specifies the time that the first malicious action related to this Incident occurred.</w:t>
            </w:r>
          </w:p>
        </w:tc>
      </w:tr>
      <w:tr w:rsidR="00302E49" w14:paraId="00A20E6B" w14:textId="77777777" w:rsidTr="00B1117E">
        <w:tc>
          <w:tcPr>
            <w:tcW w:w="4210" w:type="dxa"/>
            <w:shd w:val="clear" w:color="auto" w:fill="auto"/>
            <w:tcMar>
              <w:top w:w="100" w:type="dxa"/>
              <w:left w:w="100" w:type="dxa"/>
              <w:bottom w:w="100" w:type="dxa"/>
              <w:right w:w="100" w:type="dxa"/>
            </w:tcMar>
          </w:tcPr>
          <w:p w14:paraId="547FA844" w14:textId="4E4508D5" w:rsidR="00302E49" w:rsidRDefault="00302E49" w:rsidP="00940D38">
            <w:pPr>
              <w:widowControl w:val="0"/>
              <w:pBdr>
                <w:top w:val="nil"/>
                <w:left w:val="nil"/>
                <w:bottom w:val="nil"/>
                <w:right w:val="nil"/>
                <w:between w:val="nil"/>
              </w:pBdr>
              <w:rPr>
                <w:rFonts w:ascii="Consolas" w:eastAsia="Consolas" w:hAnsi="Consolas" w:cs="Consolas"/>
                <w:b/>
                <w:bCs/>
              </w:rPr>
            </w:pPr>
            <w:proofErr w:type="spellStart"/>
            <w:r>
              <w:rPr>
                <w:rFonts w:ascii="Consolas" w:eastAsia="Consolas" w:hAnsi="Consolas" w:cs="Consolas"/>
                <w:b/>
                <w:bCs/>
              </w:rPr>
              <w:t>time_of_initial_compromise</w:t>
            </w:r>
            <w:proofErr w:type="spellEnd"/>
          </w:p>
        </w:tc>
        <w:tc>
          <w:tcPr>
            <w:tcW w:w="1530" w:type="dxa"/>
            <w:shd w:val="clear" w:color="auto" w:fill="auto"/>
            <w:tcMar>
              <w:top w:w="100" w:type="dxa"/>
              <w:left w:w="100" w:type="dxa"/>
              <w:bottom w:w="100" w:type="dxa"/>
              <w:right w:w="100" w:type="dxa"/>
            </w:tcMar>
          </w:tcPr>
          <w:p w14:paraId="40670E46" w14:textId="5B18AE2F"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4C9B65ED" w14:textId="313006DD" w:rsidR="00302E49" w:rsidRPr="00302E49" w:rsidRDefault="00302E49" w:rsidP="00302E49">
            <w:pPr>
              <w:rPr>
                <w:color w:val="333333"/>
                <w:shd w:val="clear" w:color="auto" w:fill="F5F5F5"/>
              </w:rPr>
            </w:pPr>
            <w:r w:rsidRPr="00302E49">
              <w:rPr>
                <w:color w:val="333333"/>
                <w:shd w:val="clear" w:color="auto" w:fill="F5F5F5"/>
              </w:rPr>
              <w:t>Th</w:t>
            </w:r>
            <w:r w:rsidR="00B1117E">
              <w:rPr>
                <w:color w:val="333333"/>
                <w:shd w:val="clear" w:color="auto" w:fill="F5F5F5"/>
              </w:rPr>
              <w:t xml:space="preserve">is </w:t>
            </w:r>
            <w:r w:rsidRPr="00302E49">
              <w:rPr>
                <w:color w:val="333333"/>
                <w:shd w:val="clear" w:color="auto" w:fill="F5F5F5"/>
              </w:rPr>
              <w:t xml:space="preserve">property specifies the time that the initial compromise </w:t>
            </w:r>
            <w:r w:rsidR="00B1117E" w:rsidRPr="00302E49">
              <w:rPr>
                <w:color w:val="333333"/>
                <w:shd w:val="clear" w:color="auto" w:fill="F5F5F5"/>
              </w:rPr>
              <w:t>occurred</w:t>
            </w:r>
            <w:r w:rsidRPr="00302E49">
              <w:rPr>
                <w:color w:val="333333"/>
                <w:shd w:val="clear" w:color="auto" w:fill="F5F5F5"/>
              </w:rPr>
              <w:t xml:space="preserve"> for this Incident.</w:t>
            </w:r>
          </w:p>
        </w:tc>
      </w:tr>
      <w:tr w:rsidR="00302E49" w14:paraId="01F6F945" w14:textId="77777777" w:rsidTr="00B1117E">
        <w:tc>
          <w:tcPr>
            <w:tcW w:w="4210" w:type="dxa"/>
            <w:shd w:val="clear" w:color="auto" w:fill="auto"/>
            <w:tcMar>
              <w:top w:w="100" w:type="dxa"/>
              <w:left w:w="100" w:type="dxa"/>
              <w:bottom w:w="100" w:type="dxa"/>
              <w:right w:w="100" w:type="dxa"/>
            </w:tcMar>
          </w:tcPr>
          <w:p w14:paraId="60671A36" w14:textId="77777777" w:rsidR="00302E49" w:rsidRPr="00302E49" w:rsidRDefault="00302E49" w:rsidP="00302E49">
            <w:pPr>
              <w:widowControl w:val="0"/>
              <w:pBdr>
                <w:top w:val="nil"/>
                <w:left w:val="nil"/>
                <w:bottom w:val="nil"/>
                <w:right w:val="nil"/>
                <w:between w:val="nil"/>
              </w:pBdr>
              <w:rPr>
                <w:rFonts w:ascii="Consolas" w:eastAsia="Consolas" w:hAnsi="Consolas" w:cs="Consolas"/>
                <w:b/>
                <w:bCs/>
              </w:rPr>
            </w:pPr>
            <w:proofErr w:type="spellStart"/>
            <w:r w:rsidRPr="00302E49">
              <w:rPr>
                <w:rFonts w:ascii="Consolas" w:eastAsia="Consolas" w:hAnsi="Consolas" w:cs="Consolas"/>
                <w:b/>
                <w:bCs/>
              </w:rPr>
              <w:t>time_of_first_data_exfiltration</w:t>
            </w:r>
            <w:proofErr w:type="spellEnd"/>
          </w:p>
          <w:p w14:paraId="640FBFC3"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B3C9214" w14:textId="625C3EB9"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DBCE054" w14:textId="506BBC42" w:rsidR="00302E49" w:rsidRPr="00914A95" w:rsidRDefault="00914A95" w:rsidP="00E14E2A">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specifies the first time at which non-public data was taken from the victim environment.</w:t>
            </w:r>
          </w:p>
        </w:tc>
      </w:tr>
      <w:tr w:rsidR="00302E49" w14:paraId="735605D4" w14:textId="77777777" w:rsidTr="00B1117E">
        <w:tc>
          <w:tcPr>
            <w:tcW w:w="4210" w:type="dxa"/>
            <w:shd w:val="clear" w:color="auto" w:fill="auto"/>
            <w:tcMar>
              <w:top w:w="100" w:type="dxa"/>
              <w:left w:w="100" w:type="dxa"/>
              <w:bottom w:w="100" w:type="dxa"/>
              <w:right w:w="100" w:type="dxa"/>
            </w:tcMar>
          </w:tcPr>
          <w:p w14:paraId="1D1596FE" w14:textId="77777777"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time_of_incident_discovery</w:t>
            </w:r>
            <w:proofErr w:type="spellEnd"/>
          </w:p>
          <w:p w14:paraId="7AC57E31"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5870B81" w14:textId="07DF2078"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28D0F50F" w14:textId="1BE9805A" w:rsidR="00302E49" w:rsidRPr="00914A95" w:rsidRDefault="00914A95" w:rsidP="00E14E2A">
            <w:pPr>
              <w:rPr>
                <w:color w:val="333333"/>
                <w:shd w:val="clear" w:color="auto" w:fill="F5F5F5"/>
              </w:rPr>
            </w:pPr>
            <w:r w:rsidRPr="00914A95">
              <w:rPr>
                <w:color w:val="333333"/>
                <w:shd w:val="clear" w:color="auto" w:fill="F5F5F5"/>
              </w:rPr>
              <w:t>Th</w:t>
            </w:r>
            <w:r w:rsidR="00B1117E">
              <w:rPr>
                <w:color w:val="333333"/>
                <w:shd w:val="clear" w:color="auto" w:fill="F5F5F5"/>
              </w:rPr>
              <w:t>is</w:t>
            </w:r>
            <w:r w:rsidRPr="00914A95">
              <w:rPr>
                <w:color w:val="333333"/>
                <w:shd w:val="clear" w:color="auto" w:fill="F5F5F5"/>
              </w:rPr>
              <w:t xml:space="preserve"> </w:t>
            </w:r>
            <w:r>
              <w:rPr>
                <w:color w:val="333333"/>
                <w:shd w:val="clear" w:color="auto" w:fill="F5F5F5"/>
              </w:rPr>
              <w:t>property</w:t>
            </w:r>
            <w:r w:rsidRPr="00914A95">
              <w:rPr>
                <w:color w:val="333333"/>
                <w:shd w:val="clear" w:color="auto" w:fill="F5F5F5"/>
              </w:rPr>
              <w:t xml:space="preserve"> specifies the first time at which the organization learned the incident had occurred.</w:t>
            </w:r>
          </w:p>
        </w:tc>
      </w:tr>
      <w:tr w:rsidR="00302E49" w14:paraId="29344945" w14:textId="77777777" w:rsidTr="00B1117E">
        <w:tc>
          <w:tcPr>
            <w:tcW w:w="4210" w:type="dxa"/>
            <w:shd w:val="clear" w:color="auto" w:fill="auto"/>
            <w:tcMar>
              <w:top w:w="100" w:type="dxa"/>
              <w:left w:w="100" w:type="dxa"/>
              <w:bottom w:w="100" w:type="dxa"/>
              <w:right w:w="100" w:type="dxa"/>
            </w:tcMar>
          </w:tcPr>
          <w:p w14:paraId="21C8927C" w14:textId="297AA061"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lastRenderedPageBreak/>
              <w:t>time_</w:t>
            </w:r>
            <w:r>
              <w:rPr>
                <w:rFonts w:ascii="Consolas" w:eastAsia="Consolas" w:hAnsi="Consolas" w:cs="Consolas"/>
                <w:b/>
                <w:bCs/>
              </w:rPr>
              <w:t>when</w:t>
            </w:r>
            <w:r w:rsidRPr="00914A95">
              <w:rPr>
                <w:rFonts w:ascii="Consolas" w:eastAsia="Consolas" w:hAnsi="Consolas" w:cs="Consolas"/>
                <w:b/>
                <w:bCs/>
              </w:rPr>
              <w:t>_incident_opened</w:t>
            </w:r>
            <w:proofErr w:type="spellEnd"/>
          </w:p>
          <w:p w14:paraId="462A9DDC" w14:textId="77777777" w:rsidR="00302E49" w:rsidRDefault="00302E49" w:rsidP="00940D38">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6BF6E6E6" w14:textId="15ED463B" w:rsidR="00302E49" w:rsidRPr="00D7156A" w:rsidRDefault="00302E49" w:rsidP="00940D38">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7A04E78F" w14:textId="370C1271" w:rsidR="00302E49" w:rsidRPr="00782E30" w:rsidRDefault="00914A95" w:rsidP="00E14E2A">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time at which the Incident was officially opened</w:t>
            </w:r>
          </w:p>
        </w:tc>
      </w:tr>
      <w:tr w:rsidR="00302E49" w14:paraId="70AF7827" w14:textId="77777777" w:rsidTr="00B1117E">
        <w:tc>
          <w:tcPr>
            <w:tcW w:w="4210" w:type="dxa"/>
            <w:shd w:val="clear" w:color="auto" w:fill="auto"/>
            <w:tcMar>
              <w:top w:w="100" w:type="dxa"/>
              <w:left w:w="100" w:type="dxa"/>
              <w:bottom w:w="100" w:type="dxa"/>
              <w:right w:w="100" w:type="dxa"/>
            </w:tcMar>
          </w:tcPr>
          <w:p w14:paraId="0CED06FB" w14:textId="55CA62F2"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_containment_achieved</w:t>
            </w:r>
            <w:proofErr w:type="spellEnd"/>
          </w:p>
          <w:p w14:paraId="32776A20"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2A2F1303" w14:textId="1B785F4B"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AF91535" w14:textId="132D299A" w:rsidR="00302E49" w:rsidRPr="00782E30" w:rsidRDefault="00914A95" w:rsidP="00302E49">
            <w:r w:rsidRPr="00782E30">
              <w:rPr>
                <w:color w:val="333333"/>
                <w:shd w:val="clear" w:color="auto" w:fill="F5F5F5"/>
              </w:rPr>
              <w:t>Th</w:t>
            </w:r>
            <w:r w:rsidR="00B1117E" w:rsidRPr="00782E30">
              <w:rPr>
                <w:color w:val="333333"/>
                <w:shd w:val="clear" w:color="auto" w:fill="F5F5F5"/>
              </w:rPr>
              <w:t>is</w:t>
            </w:r>
            <w:r w:rsidRPr="00782E30">
              <w:rPr>
                <w:color w:val="333333"/>
                <w:shd w:val="clear" w:color="auto" w:fill="F5F5F5"/>
              </w:rPr>
              <w:t xml:space="preserve"> property specifies the first time at which the incident is contained (e.g., the “bleeding is stopped”).</w:t>
            </w:r>
          </w:p>
        </w:tc>
      </w:tr>
      <w:tr w:rsidR="00302E49" w14:paraId="1BF176E7" w14:textId="77777777" w:rsidTr="00B1117E">
        <w:tc>
          <w:tcPr>
            <w:tcW w:w="4210" w:type="dxa"/>
            <w:shd w:val="clear" w:color="auto" w:fill="auto"/>
            <w:tcMar>
              <w:top w:w="100" w:type="dxa"/>
              <w:left w:w="100" w:type="dxa"/>
              <w:bottom w:w="100" w:type="dxa"/>
              <w:right w:w="100" w:type="dxa"/>
            </w:tcMar>
          </w:tcPr>
          <w:p w14:paraId="06A36AA0" w14:textId="3D47B665"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_restoration_achieved</w:t>
            </w:r>
            <w:proofErr w:type="spellEnd"/>
          </w:p>
          <w:p w14:paraId="1C771298"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1F110B5E" w14:textId="2F571D8C"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6BEDC6D3" w14:textId="2D6F5338" w:rsidR="00302E49" w:rsidRPr="00782E30" w:rsidRDefault="00914A95" w:rsidP="00302E49">
            <w:r w:rsidRPr="00782E30">
              <w:rPr>
                <w:color w:val="333333"/>
                <w:shd w:val="clear" w:color="auto" w:fill="F5F5F5"/>
              </w:rPr>
              <w:t>Th</w:t>
            </w:r>
            <w:r w:rsidR="00B1117E" w:rsidRPr="00782E30">
              <w:rPr>
                <w:color w:val="333333"/>
                <w:shd w:val="clear" w:color="auto" w:fill="F5F5F5"/>
              </w:rPr>
              <w:t xml:space="preserve">is </w:t>
            </w:r>
            <w:r w:rsidRPr="00782E30">
              <w:rPr>
                <w:color w:val="333333"/>
                <w:shd w:val="clear" w:color="auto" w:fill="F5F5F5"/>
              </w:rPr>
              <w:t>property specifies the first time at which the incident's assets are restored (e.g., fully functional)”.</w:t>
            </w:r>
          </w:p>
        </w:tc>
      </w:tr>
      <w:tr w:rsidR="00302E49" w14:paraId="21968BC8" w14:textId="77777777" w:rsidTr="00B1117E">
        <w:tc>
          <w:tcPr>
            <w:tcW w:w="4210" w:type="dxa"/>
            <w:shd w:val="clear" w:color="auto" w:fill="auto"/>
            <w:tcMar>
              <w:top w:w="100" w:type="dxa"/>
              <w:left w:w="100" w:type="dxa"/>
              <w:bottom w:w="100" w:type="dxa"/>
              <w:right w:w="100" w:type="dxa"/>
            </w:tcMar>
          </w:tcPr>
          <w:p w14:paraId="02312968" w14:textId="2A56DB7F"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_incident_reported</w:t>
            </w:r>
            <w:proofErr w:type="spellEnd"/>
          </w:p>
          <w:p w14:paraId="196B454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434D619A" w14:textId="4B898076"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0AA61C40" w14:textId="1A37BD75" w:rsidR="00302E49" w:rsidRPr="00782E30" w:rsidRDefault="00B1117E" w:rsidP="00B1117E">
            <w:pPr>
              <w:rPr>
                <w:color w:val="333333"/>
                <w:shd w:val="clear" w:color="auto" w:fill="F5F5F5"/>
              </w:rPr>
            </w:pPr>
            <w:r w:rsidRPr="00782E30">
              <w:rPr>
                <w:color w:val="333333"/>
                <w:shd w:val="clear" w:color="auto" w:fill="F5F5F5"/>
              </w:rPr>
              <w:t>This property specifies the time at which the Incident was reported.</w:t>
            </w:r>
          </w:p>
        </w:tc>
      </w:tr>
      <w:tr w:rsidR="00302E49" w14:paraId="00BC793E" w14:textId="77777777" w:rsidTr="00B1117E">
        <w:tc>
          <w:tcPr>
            <w:tcW w:w="4210" w:type="dxa"/>
            <w:shd w:val="clear" w:color="auto" w:fill="auto"/>
            <w:tcMar>
              <w:top w:w="100" w:type="dxa"/>
              <w:left w:w="100" w:type="dxa"/>
              <w:bottom w:w="100" w:type="dxa"/>
              <w:right w:w="100" w:type="dxa"/>
            </w:tcMar>
          </w:tcPr>
          <w:p w14:paraId="1637620C" w14:textId="3BA7BAD4" w:rsidR="00914A95" w:rsidRPr="00914A95" w:rsidRDefault="00914A95" w:rsidP="00914A95">
            <w:pPr>
              <w:widowControl w:val="0"/>
              <w:pBdr>
                <w:top w:val="nil"/>
                <w:left w:val="nil"/>
                <w:bottom w:val="nil"/>
                <w:right w:val="nil"/>
                <w:between w:val="nil"/>
              </w:pBdr>
              <w:rPr>
                <w:rFonts w:ascii="Consolas" w:eastAsia="Consolas" w:hAnsi="Consolas" w:cs="Consolas"/>
                <w:b/>
                <w:bCs/>
              </w:rPr>
            </w:pPr>
            <w:proofErr w:type="spellStart"/>
            <w:r w:rsidRPr="00914A95">
              <w:rPr>
                <w:rFonts w:ascii="Consolas" w:eastAsia="Consolas" w:hAnsi="Consolas" w:cs="Consolas"/>
                <w:b/>
                <w:bCs/>
              </w:rPr>
              <w:t>time_</w:t>
            </w:r>
            <w:r>
              <w:rPr>
                <w:rFonts w:ascii="Consolas" w:eastAsia="Consolas" w:hAnsi="Consolas" w:cs="Consolas"/>
                <w:b/>
                <w:bCs/>
              </w:rPr>
              <w:t>when</w:t>
            </w:r>
            <w:r w:rsidRPr="00914A95">
              <w:rPr>
                <w:rFonts w:ascii="Consolas" w:eastAsia="Consolas" w:hAnsi="Consolas" w:cs="Consolas"/>
                <w:b/>
                <w:bCs/>
              </w:rPr>
              <w:t>_incident_closed</w:t>
            </w:r>
            <w:proofErr w:type="spellEnd"/>
          </w:p>
          <w:p w14:paraId="277D4AE7" w14:textId="77777777" w:rsidR="00302E49" w:rsidRDefault="00302E49" w:rsidP="00302E49">
            <w:pPr>
              <w:widowControl w:val="0"/>
              <w:pBdr>
                <w:top w:val="nil"/>
                <w:left w:val="nil"/>
                <w:bottom w:val="nil"/>
                <w:right w:val="nil"/>
                <w:between w:val="nil"/>
              </w:pBdr>
              <w:rPr>
                <w:rFonts w:ascii="Consolas" w:eastAsia="Consolas" w:hAnsi="Consolas" w:cs="Consolas"/>
                <w:b/>
                <w:bCs/>
              </w:rPr>
            </w:pPr>
          </w:p>
        </w:tc>
        <w:tc>
          <w:tcPr>
            <w:tcW w:w="1530" w:type="dxa"/>
            <w:shd w:val="clear" w:color="auto" w:fill="auto"/>
            <w:tcMar>
              <w:top w:w="100" w:type="dxa"/>
              <w:left w:w="100" w:type="dxa"/>
              <w:bottom w:w="100" w:type="dxa"/>
              <w:right w:w="100" w:type="dxa"/>
            </w:tcMar>
          </w:tcPr>
          <w:p w14:paraId="0CAF5231" w14:textId="22F8662E" w:rsidR="00302E49" w:rsidRDefault="00302E49" w:rsidP="00302E49">
            <w:pPr>
              <w:pBdr>
                <w:top w:val="nil"/>
                <w:left w:val="nil"/>
                <w:bottom w:val="nil"/>
                <w:right w:val="nil"/>
                <w:between w:val="nil"/>
              </w:pBdr>
              <w:rPr>
                <w:rFonts w:ascii="Consolas" w:eastAsia="Consolas" w:hAnsi="Consolas" w:cs="Consolas"/>
                <w:color w:val="C7254E"/>
                <w:shd w:val="clear" w:color="auto" w:fill="F9F2F4"/>
              </w:rPr>
            </w:pPr>
            <w:r>
              <w:rPr>
                <w:rFonts w:ascii="Consolas" w:eastAsia="Consolas" w:hAnsi="Consolas" w:cs="Consolas"/>
                <w:color w:val="C7254E"/>
                <w:shd w:val="clear" w:color="auto" w:fill="F9F2F4"/>
              </w:rPr>
              <w:t>timestamp</w:t>
            </w:r>
          </w:p>
        </w:tc>
        <w:tc>
          <w:tcPr>
            <w:tcW w:w="3780" w:type="dxa"/>
            <w:shd w:val="clear" w:color="auto" w:fill="auto"/>
            <w:tcMar>
              <w:top w:w="100" w:type="dxa"/>
              <w:left w:w="100" w:type="dxa"/>
              <w:bottom w:w="100" w:type="dxa"/>
              <w:right w:w="100" w:type="dxa"/>
            </w:tcMar>
          </w:tcPr>
          <w:p w14:paraId="3CF0E636" w14:textId="151A3DCE" w:rsidR="00302E49" w:rsidRPr="00782E30" w:rsidRDefault="00B1117E" w:rsidP="00302E49">
            <w:r w:rsidRPr="00782E30">
              <w:rPr>
                <w:color w:val="333333"/>
                <w:shd w:val="clear" w:color="auto" w:fill="F5F5F5"/>
              </w:rPr>
              <w:t>This property specifies the time at which the Incident was officially closed.</w:t>
            </w:r>
          </w:p>
        </w:tc>
      </w:tr>
    </w:tbl>
    <w:p w14:paraId="6F05A3C8" w14:textId="3359E3FF" w:rsidR="00302D38" w:rsidRPr="008F447F" w:rsidRDefault="00302D38" w:rsidP="00400C8F">
      <w:pPr>
        <w:pStyle w:val="Heading2"/>
      </w:pPr>
      <w:bookmarkStart w:id="44" w:name="_Toc123635803"/>
      <w:r>
        <w:t>Discover Method</w:t>
      </w:r>
      <w:r>
        <w:rPr>
          <w:lang w:val="en-US"/>
        </w:rPr>
        <w:t xml:space="preserve"> Open Vocabulary</w:t>
      </w:r>
      <w:bookmarkEnd w:id="44"/>
    </w:p>
    <w:p w14:paraId="46691CC9" w14:textId="7D5EA59E"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discover-method-</w:t>
      </w:r>
      <w:proofErr w:type="spellStart"/>
      <w:r>
        <w:rPr>
          <w:rFonts w:ascii="Consolas" w:eastAsia="Consolas" w:hAnsi="Consolas" w:cs="Consolas"/>
          <w:color w:val="C7254E"/>
          <w:shd w:val="clear" w:color="auto" w:fill="F9F2F4"/>
        </w:rPr>
        <w:t>ov</w:t>
      </w:r>
      <w:proofErr w:type="spellEnd"/>
    </w:p>
    <w:p w14:paraId="49821F9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3CF9E5B4" w14:textId="77777777" w:rsidTr="002401E2">
        <w:tc>
          <w:tcPr>
            <w:tcW w:w="2860" w:type="dxa"/>
            <w:shd w:val="clear" w:color="auto" w:fill="073763"/>
            <w:tcMar>
              <w:top w:w="100" w:type="dxa"/>
              <w:left w:w="100" w:type="dxa"/>
              <w:bottom w:w="100" w:type="dxa"/>
              <w:right w:w="100" w:type="dxa"/>
            </w:tcMar>
          </w:tcPr>
          <w:p w14:paraId="2003A6A6"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471CF543"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661AD6EA" w14:textId="77777777" w:rsidTr="002401E2">
        <w:tc>
          <w:tcPr>
            <w:tcW w:w="2860" w:type="dxa"/>
            <w:shd w:val="clear" w:color="auto" w:fill="auto"/>
            <w:tcMar>
              <w:top w:w="100" w:type="dxa"/>
              <w:left w:w="100" w:type="dxa"/>
              <w:bottom w:w="100" w:type="dxa"/>
              <w:right w:w="100" w:type="dxa"/>
            </w:tcMar>
          </w:tcPr>
          <w:p w14:paraId="59EE067A" w14:textId="2A13D566" w:rsidR="00302D38" w:rsidRPr="00D100CE" w:rsidRDefault="004C19B7" w:rsidP="00302D38">
            <w:pPr>
              <w:pStyle w:val="Default"/>
              <w:rPr>
                <w:rFonts w:ascii="Consolas" w:hAnsi="Consolas" w:cs="Consolas"/>
                <w:sz w:val="20"/>
                <w:szCs w:val="20"/>
              </w:rPr>
            </w:pPr>
            <w:r>
              <w:rPr>
                <w:rFonts w:ascii="Consolas" w:eastAsia="Consolas" w:hAnsi="Consolas" w:cs="Consolas"/>
                <w:color w:val="073763"/>
                <w:sz w:val="20"/>
                <w:szCs w:val="20"/>
                <w:shd w:val="clear" w:color="auto" w:fill="CFE2F3"/>
              </w:rPr>
              <w:t>agent-disclosure</w:t>
            </w:r>
          </w:p>
        </w:tc>
        <w:tc>
          <w:tcPr>
            <w:tcW w:w="6500" w:type="dxa"/>
            <w:shd w:val="clear" w:color="auto" w:fill="auto"/>
            <w:tcMar>
              <w:top w:w="100" w:type="dxa"/>
              <w:left w:w="100" w:type="dxa"/>
              <w:bottom w:w="100" w:type="dxa"/>
              <w:right w:w="100" w:type="dxa"/>
            </w:tcMar>
          </w:tcPr>
          <w:p w14:paraId="1B7B593A" w14:textId="5BD14A6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This incident was disclosed by the threat agent (</w:t>
            </w:r>
            <w:proofErr w:type="gramStart"/>
            <w:r w:rsidRPr="004C19B7">
              <w:rPr>
                <w:rFonts w:ascii="Times New Roman" w:hAnsi="Times New Roman" w:cs="Times New Roman"/>
                <w:color w:val="333333"/>
              </w:rPr>
              <w:t>e.g.</w:t>
            </w:r>
            <w:proofErr w:type="gramEnd"/>
            <w:r w:rsidRPr="004C19B7">
              <w:rPr>
                <w:rFonts w:ascii="Times New Roman" w:hAnsi="Times New Roman" w:cs="Times New Roman"/>
                <w:color w:val="333333"/>
              </w:rPr>
              <w:t xml:space="preserve"> public brag, private blackmail).</w:t>
            </w:r>
          </w:p>
        </w:tc>
      </w:tr>
      <w:tr w:rsidR="00302D38" w14:paraId="7A96E6A3" w14:textId="77777777" w:rsidTr="002401E2">
        <w:tc>
          <w:tcPr>
            <w:tcW w:w="2860" w:type="dxa"/>
            <w:shd w:val="clear" w:color="auto" w:fill="auto"/>
            <w:tcMar>
              <w:top w:w="100" w:type="dxa"/>
              <w:left w:w="100" w:type="dxa"/>
              <w:bottom w:w="100" w:type="dxa"/>
              <w:right w:w="100" w:type="dxa"/>
            </w:tcMar>
          </w:tcPr>
          <w:p w14:paraId="4312BCF0" w14:textId="35FBF84C" w:rsidR="00302D38" w:rsidRPr="004C19B7" w:rsidRDefault="00D90A38" w:rsidP="00302D38">
            <w:pPr>
              <w:pStyle w:val="HTMLPreformatted"/>
              <w:rPr>
                <w:rStyle w:val="blue-literals"/>
              </w:rPr>
            </w:pPr>
            <w:r w:rsidRPr="004C19B7">
              <w:rPr>
                <w:rStyle w:val="blue-literals"/>
              </w:rPr>
              <w:t>e</w:t>
            </w:r>
            <w:r w:rsidR="00302D38" w:rsidRPr="004C19B7">
              <w:rPr>
                <w:rStyle w:val="blue-literals"/>
              </w:rPr>
              <w:t>xternal</w:t>
            </w:r>
            <w:r w:rsidRPr="004C19B7">
              <w:rPr>
                <w:rStyle w:val="blue-literals"/>
              </w:rPr>
              <w:t>-f</w:t>
            </w:r>
            <w:r w:rsidR="00302D38" w:rsidRPr="004C19B7">
              <w:rPr>
                <w:rStyle w:val="blue-literals"/>
              </w:rPr>
              <w:t>raud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40E70AD2" w14:textId="04E9C1BD"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This incident was discovered through external fraud detection means (</w:t>
            </w:r>
            <w:proofErr w:type="gramStart"/>
            <w:r w:rsidRPr="004C19B7">
              <w:rPr>
                <w:color w:val="333333"/>
              </w:rPr>
              <w:t>e.g.</w:t>
            </w:r>
            <w:proofErr w:type="gramEnd"/>
            <w:r w:rsidRPr="004C19B7">
              <w:rPr>
                <w:color w:val="333333"/>
              </w:rPr>
              <w:t xml:space="preserve"> CPP).</w:t>
            </w:r>
          </w:p>
        </w:tc>
      </w:tr>
      <w:tr w:rsidR="00302D38" w14:paraId="1B6A237E" w14:textId="77777777" w:rsidTr="002401E2">
        <w:tc>
          <w:tcPr>
            <w:tcW w:w="2860" w:type="dxa"/>
            <w:shd w:val="clear" w:color="auto" w:fill="auto"/>
            <w:tcMar>
              <w:top w:w="100" w:type="dxa"/>
              <w:left w:w="100" w:type="dxa"/>
              <w:bottom w:w="100" w:type="dxa"/>
              <w:right w:w="100" w:type="dxa"/>
            </w:tcMar>
          </w:tcPr>
          <w:p w14:paraId="0A1AFEF1" w14:textId="1C34FD10" w:rsidR="00302D38" w:rsidRPr="004C19B7" w:rsidRDefault="00D90A38" w:rsidP="00302D38">
            <w:pPr>
              <w:pStyle w:val="Default"/>
              <w:rPr>
                <w:rStyle w:val="blue-literals"/>
              </w:rPr>
            </w:pPr>
            <w:r w:rsidRPr="004C19B7">
              <w:rPr>
                <w:rStyle w:val="blue-literals"/>
              </w:rPr>
              <w:t>m</w:t>
            </w:r>
            <w:r w:rsidR="00302D38" w:rsidRPr="004C19B7">
              <w:rPr>
                <w:rStyle w:val="blue-literals"/>
              </w:rPr>
              <w:t>onitoring</w:t>
            </w:r>
            <w:r w:rsidRPr="004C19B7">
              <w:rPr>
                <w:rStyle w:val="blue-literals"/>
              </w:rPr>
              <w:t>-s</w:t>
            </w:r>
            <w:r w:rsidR="00302D38" w:rsidRPr="004C19B7">
              <w:rPr>
                <w:rStyle w:val="blue-literals"/>
              </w:rPr>
              <w:t>ervice</w:t>
            </w:r>
          </w:p>
        </w:tc>
        <w:tc>
          <w:tcPr>
            <w:tcW w:w="6500" w:type="dxa"/>
            <w:shd w:val="clear" w:color="auto" w:fill="auto"/>
            <w:tcMar>
              <w:top w:w="100" w:type="dxa"/>
              <w:left w:w="100" w:type="dxa"/>
              <w:bottom w:w="100" w:type="dxa"/>
              <w:right w:w="100" w:type="dxa"/>
            </w:tcMar>
          </w:tcPr>
          <w:p w14:paraId="48B3239D" w14:textId="05FAE0C3" w:rsidR="00302D38" w:rsidRPr="004C19B7" w:rsidRDefault="00302D38" w:rsidP="00302D38">
            <w:pPr>
              <w:pBdr>
                <w:top w:val="nil"/>
                <w:left w:val="nil"/>
                <w:bottom w:val="nil"/>
                <w:right w:val="nil"/>
                <w:between w:val="nil"/>
              </w:pBdr>
            </w:pPr>
            <w:r w:rsidRPr="004C19B7">
              <w:rPr>
                <w:color w:val="333333"/>
              </w:rPr>
              <w:t>This incident was reported by a managed security event monitoring service.</w:t>
            </w:r>
          </w:p>
        </w:tc>
      </w:tr>
      <w:tr w:rsidR="00302D38" w14:paraId="6EBB4267" w14:textId="77777777" w:rsidTr="002401E2">
        <w:tc>
          <w:tcPr>
            <w:tcW w:w="2860" w:type="dxa"/>
            <w:shd w:val="clear" w:color="auto" w:fill="auto"/>
            <w:tcMar>
              <w:top w:w="100" w:type="dxa"/>
              <w:left w:w="100" w:type="dxa"/>
              <w:bottom w:w="100" w:type="dxa"/>
              <w:right w:w="100" w:type="dxa"/>
            </w:tcMar>
          </w:tcPr>
          <w:p w14:paraId="51E04A00" w14:textId="55BA2CC5" w:rsidR="00302D38" w:rsidRPr="004C19B7" w:rsidRDefault="004C19B7" w:rsidP="00302D38">
            <w:pPr>
              <w:pStyle w:val="Default"/>
              <w:rPr>
                <w:rStyle w:val="blue-literals"/>
              </w:rPr>
            </w:pPr>
            <w:r w:rsidRPr="004C19B7">
              <w:rPr>
                <w:rStyle w:val="blue-literals"/>
              </w:rPr>
              <w:t>l</w:t>
            </w:r>
            <w:r w:rsidR="00302D38" w:rsidRPr="004C19B7">
              <w:rPr>
                <w:rStyle w:val="blue-literals"/>
              </w:rPr>
              <w:t>aw</w:t>
            </w:r>
            <w:r w:rsidRPr="004C19B7">
              <w:rPr>
                <w:rStyle w:val="blue-literals"/>
              </w:rPr>
              <w:t>-e</w:t>
            </w:r>
            <w:r w:rsidR="00302D38" w:rsidRPr="004C19B7">
              <w:rPr>
                <w:rStyle w:val="blue-literals"/>
              </w:rPr>
              <w:t>nforcement</w:t>
            </w:r>
          </w:p>
        </w:tc>
        <w:tc>
          <w:tcPr>
            <w:tcW w:w="6500" w:type="dxa"/>
            <w:shd w:val="clear" w:color="auto" w:fill="auto"/>
            <w:tcMar>
              <w:top w:w="100" w:type="dxa"/>
              <w:left w:w="100" w:type="dxa"/>
              <w:bottom w:w="100" w:type="dxa"/>
              <w:right w:w="100" w:type="dxa"/>
            </w:tcMar>
          </w:tcPr>
          <w:p w14:paraId="2483C8CE" w14:textId="13C2DA5C" w:rsidR="00302D38" w:rsidRPr="004C19B7" w:rsidRDefault="00302D38" w:rsidP="00302D38">
            <w:pPr>
              <w:pBdr>
                <w:top w:val="nil"/>
                <w:left w:val="nil"/>
                <w:bottom w:val="nil"/>
                <w:right w:val="nil"/>
                <w:between w:val="nil"/>
              </w:pBdr>
            </w:pPr>
            <w:r w:rsidRPr="004C19B7">
              <w:rPr>
                <w:color w:val="333333"/>
              </w:rPr>
              <w:t>This incident was reported by law enforcement.</w:t>
            </w:r>
          </w:p>
        </w:tc>
      </w:tr>
      <w:tr w:rsidR="00302D38" w14:paraId="798B74CD" w14:textId="77777777" w:rsidTr="002401E2">
        <w:tc>
          <w:tcPr>
            <w:tcW w:w="2860" w:type="dxa"/>
            <w:shd w:val="clear" w:color="auto" w:fill="auto"/>
            <w:tcMar>
              <w:top w:w="100" w:type="dxa"/>
              <w:left w:w="100" w:type="dxa"/>
              <w:bottom w:w="100" w:type="dxa"/>
              <w:right w:w="100" w:type="dxa"/>
            </w:tcMar>
          </w:tcPr>
          <w:p w14:paraId="20EF52C5" w14:textId="28F2347B" w:rsidR="00302D38" w:rsidRPr="004C19B7" w:rsidRDefault="004C19B7" w:rsidP="00302D38">
            <w:pPr>
              <w:pStyle w:val="Default"/>
              <w:rPr>
                <w:rStyle w:val="blue-literals"/>
              </w:rPr>
            </w:pPr>
            <w:r w:rsidRPr="004C19B7">
              <w:rPr>
                <w:rStyle w:val="blue-literals"/>
              </w:rPr>
              <w:t>c</w:t>
            </w:r>
            <w:r w:rsidR="00302D38" w:rsidRPr="004C19B7">
              <w:rPr>
                <w:rStyle w:val="blue-literals"/>
              </w:rPr>
              <w:t>ustomer</w:t>
            </w:r>
          </w:p>
        </w:tc>
        <w:tc>
          <w:tcPr>
            <w:tcW w:w="6500" w:type="dxa"/>
            <w:shd w:val="clear" w:color="auto" w:fill="auto"/>
            <w:tcMar>
              <w:top w:w="100" w:type="dxa"/>
              <w:left w:w="100" w:type="dxa"/>
              <w:bottom w:w="100" w:type="dxa"/>
              <w:right w:w="100" w:type="dxa"/>
            </w:tcMar>
          </w:tcPr>
          <w:p w14:paraId="18471208" w14:textId="6B55E8CA" w:rsidR="00302D38" w:rsidRPr="004C19B7" w:rsidRDefault="00302D38" w:rsidP="00302D38">
            <w:pPr>
              <w:pBdr>
                <w:top w:val="nil"/>
                <w:left w:val="nil"/>
                <w:bottom w:val="nil"/>
                <w:right w:val="nil"/>
                <w:between w:val="nil"/>
              </w:pBdr>
            </w:pPr>
            <w:r w:rsidRPr="004C19B7">
              <w:rPr>
                <w:color w:val="333333"/>
              </w:rPr>
              <w:t>This incident was reported by a customer or partner affected by the incident.</w:t>
            </w:r>
          </w:p>
        </w:tc>
      </w:tr>
      <w:tr w:rsidR="00302D38" w14:paraId="2112596D" w14:textId="77777777" w:rsidTr="002401E2">
        <w:tc>
          <w:tcPr>
            <w:tcW w:w="2860" w:type="dxa"/>
            <w:shd w:val="clear" w:color="auto" w:fill="auto"/>
            <w:tcMar>
              <w:top w:w="100" w:type="dxa"/>
              <w:left w:w="100" w:type="dxa"/>
              <w:bottom w:w="100" w:type="dxa"/>
              <w:right w:w="100" w:type="dxa"/>
            </w:tcMar>
          </w:tcPr>
          <w:p w14:paraId="760CC9A4" w14:textId="3BFF6D28" w:rsidR="00302D38" w:rsidRPr="004C19B7" w:rsidRDefault="004C19B7" w:rsidP="00302D38">
            <w:pPr>
              <w:pStyle w:val="Default"/>
              <w:rPr>
                <w:rStyle w:val="blue-literals"/>
              </w:rPr>
            </w:pPr>
            <w:proofErr w:type="gramStart"/>
            <w:r w:rsidRPr="004C19B7">
              <w:rPr>
                <w:rStyle w:val="blue-literals"/>
              </w:rPr>
              <w:t>u</w:t>
            </w:r>
            <w:r w:rsidR="00302D38" w:rsidRPr="004C19B7">
              <w:rPr>
                <w:rStyle w:val="blue-literals"/>
              </w:rPr>
              <w:t>nrelated</w:t>
            </w:r>
            <w:r w:rsidRPr="004C19B7">
              <w:rPr>
                <w:rStyle w:val="blue-literals"/>
              </w:rPr>
              <w:t>-p</w:t>
            </w:r>
            <w:r w:rsidR="00302D38" w:rsidRPr="004C19B7">
              <w:rPr>
                <w:rStyle w:val="blue-literals"/>
              </w:rPr>
              <w:t>arty</w:t>
            </w:r>
            <w:proofErr w:type="gramEnd"/>
          </w:p>
        </w:tc>
        <w:tc>
          <w:tcPr>
            <w:tcW w:w="6500" w:type="dxa"/>
            <w:shd w:val="clear" w:color="auto" w:fill="auto"/>
            <w:tcMar>
              <w:top w:w="100" w:type="dxa"/>
              <w:left w:w="100" w:type="dxa"/>
              <w:bottom w:w="100" w:type="dxa"/>
              <w:right w:w="100" w:type="dxa"/>
            </w:tcMar>
          </w:tcPr>
          <w:p w14:paraId="63A08B71" w14:textId="74769918" w:rsidR="00302D38" w:rsidRPr="004C19B7" w:rsidRDefault="00302D38" w:rsidP="00302D38">
            <w:pPr>
              <w:pBdr>
                <w:top w:val="nil"/>
                <w:left w:val="nil"/>
                <w:bottom w:val="nil"/>
                <w:right w:val="nil"/>
                <w:between w:val="nil"/>
              </w:pBdr>
            </w:pPr>
            <w:r w:rsidRPr="004C19B7">
              <w:rPr>
                <w:color w:val="333333"/>
              </w:rPr>
              <w:t>This incident was reported by an unrelated third party.</w:t>
            </w:r>
          </w:p>
        </w:tc>
      </w:tr>
      <w:tr w:rsidR="00302D38" w14:paraId="38601280" w14:textId="77777777" w:rsidTr="002401E2">
        <w:tc>
          <w:tcPr>
            <w:tcW w:w="2860" w:type="dxa"/>
            <w:shd w:val="clear" w:color="auto" w:fill="auto"/>
            <w:tcMar>
              <w:top w:w="100" w:type="dxa"/>
              <w:left w:w="100" w:type="dxa"/>
              <w:bottom w:w="100" w:type="dxa"/>
              <w:right w:w="100" w:type="dxa"/>
            </w:tcMar>
          </w:tcPr>
          <w:p w14:paraId="57FD693D" w14:textId="3EAD1F53" w:rsidR="00302D38" w:rsidRPr="004C19B7" w:rsidRDefault="004C19B7" w:rsidP="00302D38">
            <w:pPr>
              <w:pStyle w:val="Default"/>
              <w:rPr>
                <w:rStyle w:val="blue-literals"/>
              </w:rPr>
            </w:pPr>
            <w:r w:rsidRPr="004C19B7">
              <w:rPr>
                <w:rStyle w:val="blue-literals"/>
              </w:rPr>
              <w: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FBB1D4E" w14:textId="23664BFB" w:rsidR="00302D38" w:rsidRPr="004C19B7" w:rsidRDefault="00302D38" w:rsidP="00302D38">
            <w:pPr>
              <w:pBdr>
                <w:top w:val="nil"/>
                <w:left w:val="nil"/>
                <w:bottom w:val="nil"/>
                <w:right w:val="nil"/>
                <w:between w:val="nil"/>
              </w:pBdr>
            </w:pPr>
            <w:r w:rsidRPr="004C19B7">
              <w:rPr>
                <w:color w:val="333333"/>
              </w:rPr>
              <w:t>This incident was discovered during an external security audit or scan.</w:t>
            </w:r>
          </w:p>
        </w:tc>
      </w:tr>
      <w:tr w:rsidR="00302D38" w14:paraId="4B70F1A7" w14:textId="77777777" w:rsidTr="002401E2">
        <w:tc>
          <w:tcPr>
            <w:tcW w:w="2860" w:type="dxa"/>
            <w:shd w:val="clear" w:color="auto" w:fill="auto"/>
            <w:tcMar>
              <w:top w:w="100" w:type="dxa"/>
              <w:left w:w="100" w:type="dxa"/>
              <w:bottom w:w="100" w:type="dxa"/>
              <w:right w:w="100" w:type="dxa"/>
            </w:tcMar>
          </w:tcPr>
          <w:p w14:paraId="58B2982F" w14:textId="57BBA3F7" w:rsidR="00302D38" w:rsidRPr="004C19B7" w:rsidRDefault="004C19B7" w:rsidP="00302D38">
            <w:pPr>
              <w:pStyle w:val="Default"/>
              <w:rPr>
                <w:rStyle w:val="blue-literals"/>
              </w:rPr>
            </w:pPr>
            <w:r w:rsidRPr="004C19B7">
              <w:rPr>
                <w:rStyle w:val="blue-literals"/>
              </w:rPr>
              <w:t>a</w:t>
            </w:r>
            <w:r w:rsidR="00302D38" w:rsidRPr="004C19B7">
              <w:rPr>
                <w:rStyle w:val="blue-literals"/>
              </w:rPr>
              <w:t>ntivirus</w:t>
            </w:r>
          </w:p>
        </w:tc>
        <w:tc>
          <w:tcPr>
            <w:tcW w:w="6500" w:type="dxa"/>
            <w:shd w:val="clear" w:color="auto" w:fill="auto"/>
            <w:tcMar>
              <w:top w:w="100" w:type="dxa"/>
              <w:left w:w="100" w:type="dxa"/>
              <w:bottom w:w="100" w:type="dxa"/>
              <w:right w:w="100" w:type="dxa"/>
            </w:tcMar>
          </w:tcPr>
          <w:p w14:paraId="56851B30" w14:textId="2323F13E" w:rsidR="00302D38" w:rsidRPr="004C19B7" w:rsidRDefault="00302D38" w:rsidP="00302D38">
            <w:pPr>
              <w:pBdr>
                <w:top w:val="nil"/>
                <w:left w:val="nil"/>
                <w:bottom w:val="nil"/>
                <w:right w:val="nil"/>
                <w:between w:val="nil"/>
              </w:pBdr>
            </w:pPr>
            <w:r w:rsidRPr="004C19B7">
              <w:rPr>
                <w:color w:val="333333"/>
              </w:rPr>
              <w:t>This incident was discovered by an antivirus system.</w:t>
            </w:r>
          </w:p>
        </w:tc>
      </w:tr>
      <w:tr w:rsidR="00302D38" w14:paraId="3B6FB640" w14:textId="77777777" w:rsidTr="002401E2">
        <w:tc>
          <w:tcPr>
            <w:tcW w:w="2860" w:type="dxa"/>
            <w:shd w:val="clear" w:color="auto" w:fill="auto"/>
            <w:tcMar>
              <w:top w:w="100" w:type="dxa"/>
              <w:left w:w="100" w:type="dxa"/>
              <w:bottom w:w="100" w:type="dxa"/>
              <w:right w:w="100" w:type="dxa"/>
            </w:tcMar>
          </w:tcPr>
          <w:p w14:paraId="46F37F1D" w14:textId="0C26F2BE" w:rsidR="00302D38" w:rsidRPr="004C19B7" w:rsidRDefault="004C19B7" w:rsidP="00302D38">
            <w:pPr>
              <w:pStyle w:val="Default"/>
              <w:rPr>
                <w:rStyle w:val="blue-literals"/>
              </w:rPr>
            </w:pPr>
            <w:r w:rsidRPr="004C19B7">
              <w:rPr>
                <w:rStyle w:val="blue-literals"/>
              </w:rPr>
              <w:lastRenderedPageBreak/>
              <w:t>i</w:t>
            </w:r>
            <w:r w:rsidR="00302D38" w:rsidRPr="004C19B7">
              <w:rPr>
                <w:rStyle w:val="blue-literals"/>
              </w:rPr>
              <w:t>ncident</w:t>
            </w:r>
            <w:r w:rsidRPr="004C19B7">
              <w:rPr>
                <w:rStyle w:val="blue-literals"/>
              </w:rPr>
              <w:t>-r</w:t>
            </w:r>
            <w:r w:rsidR="00302D38" w:rsidRPr="004C19B7">
              <w:rPr>
                <w:rStyle w:val="blue-literals"/>
              </w:rPr>
              <w:t>esponse</w:t>
            </w:r>
          </w:p>
        </w:tc>
        <w:tc>
          <w:tcPr>
            <w:tcW w:w="6500" w:type="dxa"/>
            <w:shd w:val="clear" w:color="auto" w:fill="auto"/>
            <w:tcMar>
              <w:top w:w="100" w:type="dxa"/>
              <w:left w:w="100" w:type="dxa"/>
              <w:bottom w:w="100" w:type="dxa"/>
              <w:right w:w="100" w:type="dxa"/>
            </w:tcMar>
          </w:tcPr>
          <w:p w14:paraId="06606783" w14:textId="4387951C" w:rsidR="00302D38" w:rsidRPr="004C19B7" w:rsidRDefault="00302D38" w:rsidP="00302D38">
            <w:pPr>
              <w:pBdr>
                <w:top w:val="nil"/>
                <w:left w:val="nil"/>
                <w:bottom w:val="nil"/>
                <w:right w:val="nil"/>
                <w:between w:val="nil"/>
              </w:pBdr>
            </w:pPr>
            <w:r w:rsidRPr="004C19B7">
              <w:rPr>
                <w:color w:val="333333"/>
              </w:rPr>
              <w:t xml:space="preserve">This incident was discovered </w:t>
            </w:r>
            <w:proofErr w:type="gramStart"/>
            <w:r w:rsidRPr="004C19B7">
              <w:rPr>
                <w:color w:val="333333"/>
              </w:rPr>
              <w:t>in the course of</w:t>
            </w:r>
            <w:proofErr w:type="gramEnd"/>
            <w:r w:rsidRPr="004C19B7">
              <w:rPr>
                <w:color w:val="333333"/>
              </w:rPr>
              <w:t xml:space="preserve"> investigating a separate incident.</w:t>
            </w:r>
          </w:p>
        </w:tc>
      </w:tr>
      <w:tr w:rsidR="00302D38" w14:paraId="27052A52" w14:textId="77777777" w:rsidTr="002401E2">
        <w:tc>
          <w:tcPr>
            <w:tcW w:w="2860" w:type="dxa"/>
            <w:shd w:val="clear" w:color="auto" w:fill="auto"/>
            <w:tcMar>
              <w:top w:w="100" w:type="dxa"/>
              <w:left w:w="100" w:type="dxa"/>
              <w:bottom w:w="100" w:type="dxa"/>
              <w:right w:w="100" w:type="dxa"/>
            </w:tcMar>
          </w:tcPr>
          <w:p w14:paraId="0408AA99" w14:textId="1788D5B1" w:rsidR="00302D38" w:rsidRPr="004C19B7" w:rsidRDefault="004C19B7" w:rsidP="00302D38">
            <w:pPr>
              <w:pStyle w:val="Default"/>
              <w:rPr>
                <w:rStyle w:val="blue-literals"/>
              </w:rPr>
            </w:pPr>
            <w:proofErr w:type="gramStart"/>
            <w:r w:rsidRPr="004C19B7">
              <w:rPr>
                <w:rStyle w:val="blue-literals"/>
              </w:rPr>
              <w:t>f</w:t>
            </w:r>
            <w:r w:rsidR="00302D38" w:rsidRPr="004C19B7">
              <w:rPr>
                <w:rStyle w:val="blue-literals"/>
              </w:rPr>
              <w:t>inancial</w:t>
            </w:r>
            <w:r w:rsidRPr="004C19B7">
              <w:rPr>
                <w:rStyle w:val="blue-literals"/>
              </w:rPr>
              <w:t>-a</w:t>
            </w:r>
            <w:r w:rsidR="00302D38" w:rsidRPr="004C19B7">
              <w:rPr>
                <w:rStyle w:val="blue-literals"/>
              </w:rPr>
              <w:t>udit</w:t>
            </w:r>
            <w:proofErr w:type="gramEnd"/>
          </w:p>
        </w:tc>
        <w:tc>
          <w:tcPr>
            <w:tcW w:w="6500" w:type="dxa"/>
            <w:shd w:val="clear" w:color="auto" w:fill="auto"/>
            <w:tcMar>
              <w:top w:w="100" w:type="dxa"/>
              <w:left w:w="100" w:type="dxa"/>
              <w:bottom w:w="100" w:type="dxa"/>
              <w:right w:w="100" w:type="dxa"/>
            </w:tcMar>
          </w:tcPr>
          <w:p w14:paraId="5B8561C8" w14:textId="65ED3915" w:rsidR="00302D38" w:rsidRPr="004C19B7" w:rsidRDefault="00302D38" w:rsidP="00302D38">
            <w:pPr>
              <w:pBdr>
                <w:top w:val="nil"/>
                <w:left w:val="nil"/>
                <w:bottom w:val="nil"/>
                <w:right w:val="nil"/>
                <w:between w:val="nil"/>
              </w:pBdr>
              <w:rPr>
                <w:color w:val="333333"/>
              </w:rPr>
            </w:pPr>
            <w:r w:rsidRPr="004C19B7">
              <w:rPr>
                <w:color w:val="333333"/>
              </w:rPr>
              <w:t xml:space="preserve">This incident was discovered </w:t>
            </w:r>
            <w:proofErr w:type="gramStart"/>
            <w:r w:rsidRPr="004C19B7">
              <w:rPr>
                <w:color w:val="333333"/>
              </w:rPr>
              <w:t>in the course of</w:t>
            </w:r>
            <w:proofErr w:type="gramEnd"/>
            <w:r w:rsidRPr="004C19B7">
              <w:rPr>
                <w:color w:val="333333"/>
              </w:rPr>
              <w:t xml:space="preserve"> a financial audit and/or reconciliation process.</w:t>
            </w:r>
          </w:p>
        </w:tc>
      </w:tr>
      <w:tr w:rsidR="00302D38" w14:paraId="63C6E9AB" w14:textId="77777777" w:rsidTr="002401E2">
        <w:tc>
          <w:tcPr>
            <w:tcW w:w="2860" w:type="dxa"/>
            <w:shd w:val="clear" w:color="auto" w:fill="auto"/>
            <w:tcMar>
              <w:top w:w="100" w:type="dxa"/>
              <w:left w:w="100" w:type="dxa"/>
              <w:bottom w:w="100" w:type="dxa"/>
              <w:right w:w="100" w:type="dxa"/>
            </w:tcMar>
          </w:tcPr>
          <w:p w14:paraId="0C355E83" w14:textId="5367747D" w:rsidR="00302D38" w:rsidRPr="004C19B7" w:rsidRDefault="004C19B7" w:rsidP="00302D38">
            <w:pPr>
              <w:pStyle w:val="Default"/>
              <w:rPr>
                <w:rStyle w:val="blue-literals"/>
              </w:rPr>
            </w:pPr>
            <w:r w:rsidRPr="004C19B7">
              <w:rPr>
                <w:rStyle w:val="blue-literals"/>
              </w:rPr>
              <w:t>i</w:t>
            </w:r>
            <w:r w:rsidR="00302D38" w:rsidRPr="004C19B7">
              <w:rPr>
                <w:rStyle w:val="blue-literals"/>
              </w:rPr>
              <w:t>nternal</w:t>
            </w:r>
            <w:r w:rsidRPr="004C19B7">
              <w:rPr>
                <w:rStyle w:val="blue-literals"/>
              </w:rPr>
              <w:t>-fr</w:t>
            </w:r>
            <w:r w:rsidR="00302D38" w:rsidRPr="004C19B7">
              <w:rPr>
                <w:rStyle w:val="blue-literals"/>
              </w:rPr>
              <w:t>aud</w:t>
            </w:r>
            <w:r w:rsidRPr="004C19B7">
              <w:rPr>
                <w:rStyle w:val="blue-literals"/>
              </w:rPr>
              <w:t>-d</w:t>
            </w:r>
            <w:r w:rsidR="00302D38" w:rsidRPr="004C19B7">
              <w:rPr>
                <w:rStyle w:val="blue-literals"/>
              </w:rPr>
              <w:t>etection</w:t>
            </w:r>
          </w:p>
        </w:tc>
        <w:tc>
          <w:tcPr>
            <w:tcW w:w="6500" w:type="dxa"/>
            <w:shd w:val="clear" w:color="auto" w:fill="auto"/>
            <w:tcMar>
              <w:top w:w="100" w:type="dxa"/>
              <w:left w:w="100" w:type="dxa"/>
              <w:bottom w:w="100" w:type="dxa"/>
              <w:right w:w="100" w:type="dxa"/>
            </w:tcMar>
          </w:tcPr>
          <w:p w14:paraId="76778F71" w14:textId="03D1123B" w:rsidR="00302D38" w:rsidRPr="004C19B7" w:rsidRDefault="00302D38" w:rsidP="00302D38">
            <w:pPr>
              <w:pBdr>
                <w:top w:val="nil"/>
                <w:left w:val="nil"/>
                <w:bottom w:val="nil"/>
                <w:right w:val="nil"/>
                <w:between w:val="nil"/>
              </w:pBdr>
              <w:rPr>
                <w:color w:val="333333"/>
              </w:rPr>
            </w:pPr>
            <w:r w:rsidRPr="004C19B7">
              <w:rPr>
                <w:color w:val="333333"/>
              </w:rPr>
              <w:t>This incident was discovered through internal fraud detection means.</w:t>
            </w:r>
          </w:p>
        </w:tc>
      </w:tr>
      <w:tr w:rsidR="00302D38" w14:paraId="547546B9" w14:textId="77777777" w:rsidTr="002401E2">
        <w:tc>
          <w:tcPr>
            <w:tcW w:w="2860" w:type="dxa"/>
            <w:shd w:val="clear" w:color="auto" w:fill="auto"/>
            <w:tcMar>
              <w:top w:w="100" w:type="dxa"/>
              <w:left w:w="100" w:type="dxa"/>
              <w:bottom w:w="100" w:type="dxa"/>
              <w:right w:w="100" w:type="dxa"/>
            </w:tcMar>
          </w:tcPr>
          <w:p w14:paraId="60FF3CA1" w14:textId="44D1D6C9" w:rsidR="00302D38" w:rsidRPr="004C19B7" w:rsidRDefault="004C19B7" w:rsidP="00302D38">
            <w:pPr>
              <w:pStyle w:val="Default"/>
              <w:rPr>
                <w:rStyle w:val="blue-literals"/>
              </w:rPr>
            </w:pPr>
            <w:r w:rsidRPr="004C19B7">
              <w:rPr>
                <w:rStyle w:val="blue-literals"/>
              </w:rPr>
              <w:t>hips</w:t>
            </w:r>
          </w:p>
        </w:tc>
        <w:tc>
          <w:tcPr>
            <w:tcW w:w="6500" w:type="dxa"/>
            <w:shd w:val="clear" w:color="auto" w:fill="auto"/>
            <w:tcMar>
              <w:top w:w="100" w:type="dxa"/>
              <w:left w:w="100" w:type="dxa"/>
              <w:bottom w:w="100" w:type="dxa"/>
              <w:right w:w="100" w:type="dxa"/>
            </w:tcMar>
          </w:tcPr>
          <w:p w14:paraId="3AC5E1D4" w14:textId="6D20B29B" w:rsidR="00302D38" w:rsidRPr="004C19B7" w:rsidRDefault="00302D38" w:rsidP="00302D38">
            <w:pPr>
              <w:pBdr>
                <w:top w:val="nil"/>
                <w:left w:val="nil"/>
                <w:bottom w:val="nil"/>
                <w:right w:val="nil"/>
                <w:between w:val="nil"/>
              </w:pBdr>
              <w:rPr>
                <w:color w:val="333333"/>
              </w:rPr>
            </w:pPr>
            <w:r w:rsidRPr="004C19B7">
              <w:rPr>
                <w:color w:val="333333"/>
              </w:rPr>
              <w:t>This incident was discovered a host-based IDS or file integrity monitoring.</w:t>
            </w:r>
          </w:p>
        </w:tc>
      </w:tr>
      <w:tr w:rsidR="00302D38" w14:paraId="03ABC5B4" w14:textId="77777777" w:rsidTr="002401E2">
        <w:tc>
          <w:tcPr>
            <w:tcW w:w="2860" w:type="dxa"/>
            <w:shd w:val="clear" w:color="auto" w:fill="auto"/>
            <w:tcMar>
              <w:top w:w="100" w:type="dxa"/>
              <w:left w:w="100" w:type="dxa"/>
              <w:bottom w:w="100" w:type="dxa"/>
              <w:right w:w="100" w:type="dxa"/>
            </w:tcMar>
          </w:tcPr>
          <w:p w14:paraId="322716B4" w14:textId="224B1F32" w:rsidR="00302D38" w:rsidRPr="004C19B7" w:rsidRDefault="004C19B7" w:rsidP="00302D38">
            <w:pPr>
              <w:pStyle w:val="Default"/>
              <w:rPr>
                <w:rStyle w:val="blue-literals"/>
              </w:rPr>
            </w:pPr>
            <w:r w:rsidRPr="004C19B7">
              <w:rPr>
                <w:rStyle w:val="blue-literals"/>
              </w:rPr>
              <w:t>it-a</w:t>
            </w:r>
            <w:r w:rsidR="00302D38" w:rsidRPr="004C19B7">
              <w:rPr>
                <w:rStyle w:val="blue-literals"/>
              </w:rPr>
              <w:t>udit</w:t>
            </w:r>
          </w:p>
        </w:tc>
        <w:tc>
          <w:tcPr>
            <w:tcW w:w="6500" w:type="dxa"/>
            <w:shd w:val="clear" w:color="auto" w:fill="auto"/>
            <w:tcMar>
              <w:top w:w="100" w:type="dxa"/>
              <w:left w:w="100" w:type="dxa"/>
              <w:bottom w:w="100" w:type="dxa"/>
              <w:right w:w="100" w:type="dxa"/>
            </w:tcMar>
          </w:tcPr>
          <w:p w14:paraId="209EB5A9" w14:textId="75B0E1B7" w:rsidR="00302D38" w:rsidRPr="004C19B7" w:rsidRDefault="00302D38" w:rsidP="00302D38">
            <w:pPr>
              <w:pBdr>
                <w:top w:val="nil"/>
                <w:left w:val="nil"/>
                <w:bottom w:val="nil"/>
                <w:right w:val="nil"/>
                <w:between w:val="nil"/>
              </w:pBdr>
              <w:rPr>
                <w:color w:val="333333"/>
              </w:rPr>
            </w:pPr>
            <w:r w:rsidRPr="004C19B7">
              <w:rPr>
                <w:color w:val="333333"/>
              </w:rPr>
              <w:t>This incident was discovered by an internal IT audit or scan.</w:t>
            </w:r>
          </w:p>
        </w:tc>
      </w:tr>
      <w:tr w:rsidR="00302D38" w14:paraId="6DD64513" w14:textId="77777777" w:rsidTr="002401E2">
        <w:tc>
          <w:tcPr>
            <w:tcW w:w="2860" w:type="dxa"/>
            <w:shd w:val="clear" w:color="auto" w:fill="auto"/>
            <w:tcMar>
              <w:top w:w="100" w:type="dxa"/>
              <w:left w:w="100" w:type="dxa"/>
              <w:bottom w:w="100" w:type="dxa"/>
              <w:right w:w="100" w:type="dxa"/>
            </w:tcMar>
          </w:tcPr>
          <w:p w14:paraId="6FCC2B6E" w14:textId="01720A3C" w:rsidR="00302D38" w:rsidRPr="004C19B7" w:rsidRDefault="004C19B7" w:rsidP="00302D38">
            <w:pPr>
              <w:pStyle w:val="Default"/>
              <w:rPr>
                <w:rStyle w:val="blue-literals"/>
              </w:rPr>
            </w:pPr>
            <w:r w:rsidRPr="004C19B7">
              <w:rPr>
                <w:rStyle w:val="blue-literals"/>
              </w:rPr>
              <w:t>l</w:t>
            </w:r>
            <w:r w:rsidR="00302D38" w:rsidRPr="004C19B7">
              <w:rPr>
                <w:rStyle w:val="blue-literals"/>
              </w:rPr>
              <w:t>og</w:t>
            </w:r>
            <w:r w:rsidRPr="004C19B7">
              <w:rPr>
                <w:rStyle w:val="blue-literals"/>
              </w:rPr>
              <w:t>-r</w:t>
            </w:r>
            <w:r w:rsidR="00302D38" w:rsidRPr="004C19B7">
              <w:rPr>
                <w:rStyle w:val="blue-literals"/>
              </w:rPr>
              <w:t>eview</w:t>
            </w:r>
          </w:p>
        </w:tc>
        <w:tc>
          <w:tcPr>
            <w:tcW w:w="6500" w:type="dxa"/>
            <w:shd w:val="clear" w:color="auto" w:fill="auto"/>
            <w:tcMar>
              <w:top w:w="100" w:type="dxa"/>
              <w:left w:w="100" w:type="dxa"/>
              <w:bottom w:w="100" w:type="dxa"/>
              <w:right w:w="100" w:type="dxa"/>
            </w:tcMar>
          </w:tcPr>
          <w:p w14:paraId="06AB1F23" w14:textId="56578AD5" w:rsidR="00302D38" w:rsidRPr="004C19B7" w:rsidRDefault="00302D38" w:rsidP="00302D38">
            <w:pPr>
              <w:pBdr>
                <w:top w:val="nil"/>
                <w:left w:val="nil"/>
                <w:bottom w:val="nil"/>
                <w:right w:val="nil"/>
                <w:between w:val="nil"/>
              </w:pBdr>
              <w:rPr>
                <w:color w:val="333333"/>
              </w:rPr>
            </w:pPr>
            <w:r w:rsidRPr="004C19B7">
              <w:rPr>
                <w:color w:val="333333"/>
              </w:rPr>
              <w:t>This incident was discovered during a log review process or by a SIEM.</w:t>
            </w:r>
          </w:p>
        </w:tc>
      </w:tr>
      <w:tr w:rsidR="00302D38" w14:paraId="3385B849" w14:textId="77777777" w:rsidTr="002401E2">
        <w:tc>
          <w:tcPr>
            <w:tcW w:w="2860" w:type="dxa"/>
            <w:shd w:val="clear" w:color="auto" w:fill="auto"/>
            <w:tcMar>
              <w:top w:w="100" w:type="dxa"/>
              <w:left w:w="100" w:type="dxa"/>
              <w:bottom w:w="100" w:type="dxa"/>
              <w:right w:w="100" w:type="dxa"/>
            </w:tcMar>
          </w:tcPr>
          <w:p w14:paraId="5024CF0E" w14:textId="1B080DCE" w:rsidR="00302D38" w:rsidRPr="004C19B7" w:rsidRDefault="004C19B7" w:rsidP="00302D38">
            <w:pPr>
              <w:pStyle w:val="Default"/>
              <w:rPr>
                <w:rStyle w:val="blue-literals"/>
              </w:rPr>
            </w:pPr>
            <w:proofErr w:type="spellStart"/>
            <w:r w:rsidRPr="004C19B7">
              <w:rPr>
                <w:rStyle w:val="blue-literals"/>
              </w:rPr>
              <w:t>nids</w:t>
            </w:r>
            <w:proofErr w:type="spellEnd"/>
          </w:p>
        </w:tc>
        <w:tc>
          <w:tcPr>
            <w:tcW w:w="6500" w:type="dxa"/>
            <w:shd w:val="clear" w:color="auto" w:fill="auto"/>
            <w:tcMar>
              <w:top w:w="100" w:type="dxa"/>
              <w:left w:w="100" w:type="dxa"/>
              <w:bottom w:w="100" w:type="dxa"/>
              <w:right w:w="100" w:type="dxa"/>
            </w:tcMar>
          </w:tcPr>
          <w:p w14:paraId="2F282E51" w14:textId="297A0ADD" w:rsidR="00302D38" w:rsidRPr="004C19B7" w:rsidRDefault="00302D38" w:rsidP="00302D38">
            <w:pPr>
              <w:pBdr>
                <w:top w:val="nil"/>
                <w:left w:val="nil"/>
                <w:bottom w:val="nil"/>
                <w:right w:val="nil"/>
                <w:between w:val="nil"/>
              </w:pBdr>
              <w:rPr>
                <w:color w:val="333333"/>
              </w:rPr>
            </w:pPr>
            <w:r w:rsidRPr="004C19B7">
              <w:rPr>
                <w:color w:val="333333"/>
              </w:rPr>
              <w:t>This incident was discovered by a network-based intrusion detection/prevention system.</w:t>
            </w:r>
          </w:p>
        </w:tc>
      </w:tr>
      <w:tr w:rsidR="00302D38" w14:paraId="19DBD984" w14:textId="77777777" w:rsidTr="002401E2">
        <w:tc>
          <w:tcPr>
            <w:tcW w:w="2860" w:type="dxa"/>
            <w:shd w:val="clear" w:color="auto" w:fill="auto"/>
            <w:tcMar>
              <w:top w:w="100" w:type="dxa"/>
              <w:left w:w="100" w:type="dxa"/>
              <w:bottom w:w="100" w:type="dxa"/>
              <w:right w:w="100" w:type="dxa"/>
            </w:tcMar>
          </w:tcPr>
          <w:p w14:paraId="2BFBA0B6" w14:textId="14456272" w:rsidR="00302D38" w:rsidRPr="004C19B7" w:rsidRDefault="004C19B7" w:rsidP="00302D38">
            <w:pPr>
              <w:pStyle w:val="Default"/>
              <w:rPr>
                <w:rStyle w:val="blue-literals"/>
              </w:rPr>
            </w:pPr>
            <w:r w:rsidRPr="004C19B7">
              <w:rPr>
                <w:rStyle w:val="blue-literals"/>
              </w:rPr>
              <w:t>s</w:t>
            </w:r>
            <w:r w:rsidR="00302D38" w:rsidRPr="004C19B7">
              <w:rPr>
                <w:rStyle w:val="blue-literals"/>
              </w:rPr>
              <w:t>ecurity</w:t>
            </w:r>
            <w:r w:rsidRPr="004C19B7">
              <w:rPr>
                <w:rStyle w:val="blue-literals"/>
              </w:rPr>
              <w:t>-a</w:t>
            </w:r>
            <w:r w:rsidR="00302D38" w:rsidRPr="004C19B7">
              <w:rPr>
                <w:rStyle w:val="blue-literals"/>
              </w:rPr>
              <w:t>larm</w:t>
            </w:r>
          </w:p>
        </w:tc>
        <w:tc>
          <w:tcPr>
            <w:tcW w:w="6500" w:type="dxa"/>
            <w:shd w:val="clear" w:color="auto" w:fill="auto"/>
            <w:tcMar>
              <w:top w:w="100" w:type="dxa"/>
              <w:left w:w="100" w:type="dxa"/>
              <w:bottom w:w="100" w:type="dxa"/>
              <w:right w:w="100" w:type="dxa"/>
            </w:tcMar>
          </w:tcPr>
          <w:p w14:paraId="6F5137F0" w14:textId="5012DB9A" w:rsidR="00302D38" w:rsidRPr="004C19B7" w:rsidRDefault="00302D38" w:rsidP="00302D38">
            <w:pPr>
              <w:pBdr>
                <w:top w:val="nil"/>
                <w:left w:val="nil"/>
                <w:bottom w:val="nil"/>
                <w:right w:val="nil"/>
                <w:between w:val="nil"/>
              </w:pBdr>
              <w:rPr>
                <w:color w:val="333333"/>
              </w:rPr>
            </w:pPr>
            <w:r w:rsidRPr="004C19B7">
              <w:rPr>
                <w:color w:val="333333"/>
              </w:rPr>
              <w:t>This incident was discovered by a physical security alarm.</w:t>
            </w:r>
          </w:p>
        </w:tc>
      </w:tr>
      <w:tr w:rsidR="00302D38" w14:paraId="4C917E20" w14:textId="77777777" w:rsidTr="002401E2">
        <w:tc>
          <w:tcPr>
            <w:tcW w:w="2860" w:type="dxa"/>
            <w:shd w:val="clear" w:color="auto" w:fill="auto"/>
            <w:tcMar>
              <w:top w:w="100" w:type="dxa"/>
              <w:left w:w="100" w:type="dxa"/>
              <w:bottom w:w="100" w:type="dxa"/>
              <w:right w:w="100" w:type="dxa"/>
            </w:tcMar>
          </w:tcPr>
          <w:p w14:paraId="22346303" w14:textId="22791705" w:rsidR="00302D38" w:rsidRPr="004C19B7" w:rsidRDefault="004C19B7" w:rsidP="00302D38">
            <w:pPr>
              <w:pStyle w:val="Default"/>
              <w:rPr>
                <w:rStyle w:val="blue-literals"/>
              </w:rPr>
            </w:pPr>
            <w:r w:rsidRPr="004C19B7">
              <w:rPr>
                <w:rStyle w:val="blue-literals"/>
              </w:rPr>
              <w:t>u</w:t>
            </w:r>
            <w:r w:rsidR="00302D38" w:rsidRPr="004C19B7">
              <w:rPr>
                <w:rStyle w:val="blue-literals"/>
              </w:rPr>
              <w:t>ser</w:t>
            </w:r>
          </w:p>
        </w:tc>
        <w:tc>
          <w:tcPr>
            <w:tcW w:w="6500" w:type="dxa"/>
            <w:shd w:val="clear" w:color="auto" w:fill="auto"/>
            <w:tcMar>
              <w:top w:w="100" w:type="dxa"/>
              <w:left w:w="100" w:type="dxa"/>
              <w:bottom w:w="100" w:type="dxa"/>
              <w:right w:w="100" w:type="dxa"/>
            </w:tcMar>
          </w:tcPr>
          <w:p w14:paraId="4EC73D8F" w14:textId="7C7875F7" w:rsidR="00302D38" w:rsidRPr="004C19B7" w:rsidRDefault="00302D38" w:rsidP="00302D38">
            <w:pPr>
              <w:pBdr>
                <w:top w:val="nil"/>
                <w:left w:val="nil"/>
                <w:bottom w:val="nil"/>
                <w:right w:val="nil"/>
                <w:between w:val="nil"/>
              </w:pBdr>
              <w:rPr>
                <w:color w:val="333333"/>
              </w:rPr>
            </w:pPr>
            <w:r w:rsidRPr="004C19B7">
              <w:rPr>
                <w:color w:val="333333"/>
              </w:rPr>
              <w:t>This incident was reported by a user.</w:t>
            </w:r>
          </w:p>
        </w:tc>
      </w:tr>
      <w:tr w:rsidR="00302D38" w14:paraId="2EB003A4" w14:textId="77777777" w:rsidTr="002401E2">
        <w:tc>
          <w:tcPr>
            <w:tcW w:w="2860" w:type="dxa"/>
            <w:shd w:val="clear" w:color="auto" w:fill="auto"/>
            <w:tcMar>
              <w:top w:w="100" w:type="dxa"/>
              <w:left w:w="100" w:type="dxa"/>
              <w:bottom w:w="100" w:type="dxa"/>
              <w:right w:w="100" w:type="dxa"/>
            </w:tcMar>
          </w:tcPr>
          <w:p w14:paraId="04A0700A" w14:textId="1082093F" w:rsidR="00302D38" w:rsidRPr="004C19B7" w:rsidRDefault="004C19B7" w:rsidP="00302D38">
            <w:pPr>
              <w:pStyle w:val="Default"/>
              <w:rPr>
                <w:rStyle w:val="blue-literals"/>
              </w:rPr>
            </w:pPr>
            <w:r w:rsidRPr="004C19B7">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19F6DE04" w14:textId="5958BDE3" w:rsidR="00302D38" w:rsidRPr="004C19B7" w:rsidRDefault="00302D38" w:rsidP="00302D38">
            <w:pPr>
              <w:pBdr>
                <w:top w:val="nil"/>
                <w:left w:val="nil"/>
                <w:bottom w:val="nil"/>
                <w:right w:val="nil"/>
                <w:between w:val="nil"/>
              </w:pBdr>
              <w:rPr>
                <w:color w:val="333333"/>
              </w:rPr>
            </w:pPr>
            <w:r w:rsidRPr="004C19B7">
              <w:rPr>
                <w:color w:val="333333"/>
              </w:rPr>
              <w:t>It is not known how this incident was discovered.</w:t>
            </w:r>
          </w:p>
        </w:tc>
      </w:tr>
    </w:tbl>
    <w:p w14:paraId="3A1DA6C5" w14:textId="201C729C" w:rsidR="00A80237" w:rsidRPr="008F447F" w:rsidRDefault="003857C9" w:rsidP="00A80237">
      <w:pPr>
        <w:pStyle w:val="Heading2"/>
      </w:pPr>
      <w:bookmarkStart w:id="45" w:name="_Toc123635804"/>
      <w:r>
        <w:t>I</w:t>
      </w:r>
      <w:r w:rsidR="00A80237">
        <w:t>ncident Status</w:t>
      </w:r>
      <w:r w:rsidR="00A80237">
        <w:rPr>
          <w:lang w:val="en-US"/>
        </w:rPr>
        <w:t xml:space="preserve"> Open Vocabulary</w:t>
      </w:r>
      <w:bookmarkEnd w:id="45"/>
    </w:p>
    <w:p w14:paraId="1E9399DA" w14:textId="32DCC857" w:rsidR="00A80237" w:rsidRDefault="00A80237" w:rsidP="00A80237">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incident-status-</w:t>
      </w:r>
      <w:proofErr w:type="spellStart"/>
      <w:r>
        <w:rPr>
          <w:rFonts w:ascii="Consolas" w:eastAsia="Consolas" w:hAnsi="Consolas" w:cs="Consolas"/>
          <w:color w:val="C7254E"/>
          <w:shd w:val="clear" w:color="auto" w:fill="F9F2F4"/>
        </w:rPr>
        <w:t>ov</w:t>
      </w:r>
      <w:proofErr w:type="spellEnd"/>
    </w:p>
    <w:p w14:paraId="1F820236" w14:textId="77777777" w:rsidR="00A80237" w:rsidRPr="0074167C" w:rsidRDefault="00A80237" w:rsidP="00A80237"/>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A80237" w14:paraId="60AE254B" w14:textId="77777777" w:rsidTr="002401E2">
        <w:tc>
          <w:tcPr>
            <w:tcW w:w="2860" w:type="dxa"/>
            <w:shd w:val="clear" w:color="auto" w:fill="073763"/>
            <w:tcMar>
              <w:top w:w="100" w:type="dxa"/>
              <w:left w:w="100" w:type="dxa"/>
              <w:bottom w:w="100" w:type="dxa"/>
              <w:right w:w="100" w:type="dxa"/>
            </w:tcMar>
          </w:tcPr>
          <w:p w14:paraId="599B8611" w14:textId="77777777" w:rsidR="00A80237" w:rsidRDefault="00A80237"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3E7319B6" w14:textId="77777777" w:rsidR="00A80237" w:rsidRDefault="00A80237" w:rsidP="002401E2">
            <w:pPr>
              <w:widowControl w:val="0"/>
              <w:pBdr>
                <w:top w:val="nil"/>
                <w:left w:val="nil"/>
                <w:bottom w:val="nil"/>
                <w:right w:val="nil"/>
                <w:between w:val="nil"/>
              </w:pBdr>
              <w:rPr>
                <w:b/>
                <w:color w:val="FFFFFF"/>
              </w:rPr>
            </w:pPr>
            <w:r>
              <w:rPr>
                <w:b/>
                <w:color w:val="FFFFFF"/>
              </w:rPr>
              <w:t>Description</w:t>
            </w:r>
          </w:p>
        </w:tc>
      </w:tr>
      <w:tr w:rsidR="00A80237" w14:paraId="43953202" w14:textId="77777777" w:rsidTr="002401E2">
        <w:tc>
          <w:tcPr>
            <w:tcW w:w="2860" w:type="dxa"/>
            <w:shd w:val="clear" w:color="auto" w:fill="auto"/>
            <w:tcMar>
              <w:top w:w="100" w:type="dxa"/>
              <w:left w:w="100" w:type="dxa"/>
              <w:bottom w:w="100" w:type="dxa"/>
              <w:right w:w="100" w:type="dxa"/>
            </w:tcMar>
          </w:tcPr>
          <w:p w14:paraId="13D9A7B5" w14:textId="437E76EB" w:rsidR="00A80237" w:rsidRPr="00D100CE"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new</w:t>
            </w:r>
          </w:p>
        </w:tc>
        <w:tc>
          <w:tcPr>
            <w:tcW w:w="6500" w:type="dxa"/>
            <w:shd w:val="clear" w:color="auto" w:fill="auto"/>
            <w:tcMar>
              <w:top w:w="100" w:type="dxa"/>
              <w:left w:w="100" w:type="dxa"/>
              <w:bottom w:w="100" w:type="dxa"/>
              <w:right w:w="100" w:type="dxa"/>
            </w:tcMar>
          </w:tcPr>
          <w:p w14:paraId="20038F17" w14:textId="65A4F162" w:rsidR="00A80237" w:rsidRPr="001C06EC" w:rsidRDefault="00A80237" w:rsidP="002401E2">
            <w:pPr>
              <w:pStyle w:val="Default"/>
              <w:rPr>
                <w:rFonts w:ascii="Arial" w:hAnsi="Arial" w:cs="Arial"/>
                <w:sz w:val="20"/>
                <w:szCs w:val="20"/>
              </w:rPr>
            </w:pPr>
          </w:p>
        </w:tc>
      </w:tr>
      <w:tr w:rsidR="00A80237" w14:paraId="7A45F392" w14:textId="77777777" w:rsidTr="002401E2">
        <w:tc>
          <w:tcPr>
            <w:tcW w:w="2860" w:type="dxa"/>
            <w:shd w:val="clear" w:color="auto" w:fill="auto"/>
            <w:tcMar>
              <w:top w:w="100" w:type="dxa"/>
              <w:left w:w="100" w:type="dxa"/>
              <w:bottom w:w="100" w:type="dxa"/>
              <w:right w:w="100" w:type="dxa"/>
            </w:tcMar>
          </w:tcPr>
          <w:p w14:paraId="6590485F" w14:textId="527201A9" w:rsidR="00A80237" w:rsidRPr="00F355CF" w:rsidRDefault="00A80237" w:rsidP="00A8552A">
            <w:pPr>
              <w:pStyle w:val="Default"/>
              <w:rPr>
                <w:rFonts w:eastAsia="Consolas"/>
                <w:color w:val="073763"/>
                <w:shd w:val="clear" w:color="auto" w:fill="CFE2F3"/>
              </w:rPr>
            </w:pPr>
            <w:r>
              <w:rPr>
                <w:rFonts w:ascii="Consolas" w:eastAsia="Consolas" w:hAnsi="Consolas" w:cs="Consolas"/>
                <w:color w:val="073763"/>
                <w:sz w:val="20"/>
                <w:szCs w:val="20"/>
                <w:shd w:val="clear" w:color="auto" w:fill="CFE2F3"/>
              </w:rPr>
              <w:t>open</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6B3563E3" w14:textId="2A4F7F52" w:rsidR="00A80237" w:rsidRPr="00F355CF" w:rsidRDefault="00A80237" w:rsidP="002401E2">
            <w:pPr>
              <w:pBdr>
                <w:top w:val="nil"/>
                <w:left w:val="nil"/>
                <w:bottom w:val="nil"/>
                <w:right w:val="nil"/>
                <w:between w:val="nil"/>
              </w:pBdr>
              <w:rPr>
                <w:rFonts w:eastAsia="Consolas"/>
                <w:color w:val="C7254E"/>
                <w:shd w:val="clear" w:color="auto" w:fill="F9F2F4"/>
              </w:rPr>
            </w:pPr>
          </w:p>
        </w:tc>
      </w:tr>
      <w:tr w:rsidR="00A80237" w14:paraId="623131CD" w14:textId="77777777" w:rsidTr="002401E2">
        <w:tc>
          <w:tcPr>
            <w:tcW w:w="2860" w:type="dxa"/>
            <w:shd w:val="clear" w:color="auto" w:fill="auto"/>
            <w:tcMar>
              <w:top w:w="100" w:type="dxa"/>
              <w:left w:w="100" w:type="dxa"/>
              <w:bottom w:w="100" w:type="dxa"/>
              <w:right w:w="100" w:type="dxa"/>
            </w:tcMar>
          </w:tcPr>
          <w:p w14:paraId="689E2ED5" w14:textId="24FB323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stalled</w:t>
            </w:r>
            <w:r w:rsidRPr="001C06EC">
              <w:rPr>
                <w:rFonts w:ascii="Consolas" w:hAnsi="Consolas" w:cs="Consolas"/>
                <w:sz w:val="20"/>
                <w:szCs w:val="20"/>
              </w:rPr>
              <w:t xml:space="preserve"> </w:t>
            </w:r>
          </w:p>
        </w:tc>
        <w:tc>
          <w:tcPr>
            <w:tcW w:w="6500" w:type="dxa"/>
            <w:shd w:val="clear" w:color="auto" w:fill="auto"/>
            <w:tcMar>
              <w:top w:w="100" w:type="dxa"/>
              <w:left w:w="100" w:type="dxa"/>
              <w:bottom w:w="100" w:type="dxa"/>
              <w:right w:w="100" w:type="dxa"/>
            </w:tcMar>
          </w:tcPr>
          <w:p w14:paraId="177798E4" w14:textId="53C2312F" w:rsidR="00A80237" w:rsidRPr="00F355CF" w:rsidRDefault="00A80237" w:rsidP="002401E2">
            <w:pPr>
              <w:pBdr>
                <w:top w:val="nil"/>
                <w:left w:val="nil"/>
                <w:bottom w:val="nil"/>
                <w:right w:val="nil"/>
                <w:between w:val="nil"/>
              </w:pBdr>
            </w:pPr>
          </w:p>
        </w:tc>
      </w:tr>
      <w:tr w:rsidR="00A80237" w14:paraId="5F40958A" w14:textId="77777777" w:rsidTr="002401E2">
        <w:tc>
          <w:tcPr>
            <w:tcW w:w="2860" w:type="dxa"/>
            <w:shd w:val="clear" w:color="auto" w:fill="auto"/>
            <w:tcMar>
              <w:top w:w="100" w:type="dxa"/>
              <w:left w:w="100" w:type="dxa"/>
              <w:bottom w:w="100" w:type="dxa"/>
              <w:right w:w="100" w:type="dxa"/>
            </w:tcMar>
          </w:tcPr>
          <w:p w14:paraId="1450708C" w14:textId="1ACC005A"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containment-achieved</w:t>
            </w:r>
          </w:p>
        </w:tc>
        <w:tc>
          <w:tcPr>
            <w:tcW w:w="6500" w:type="dxa"/>
            <w:shd w:val="clear" w:color="auto" w:fill="auto"/>
            <w:tcMar>
              <w:top w:w="100" w:type="dxa"/>
              <w:left w:w="100" w:type="dxa"/>
              <w:bottom w:w="100" w:type="dxa"/>
              <w:right w:w="100" w:type="dxa"/>
            </w:tcMar>
          </w:tcPr>
          <w:p w14:paraId="6CFA73FD" w14:textId="1F363EB6" w:rsidR="00A80237" w:rsidRPr="00F355CF" w:rsidRDefault="00A80237" w:rsidP="002401E2">
            <w:pPr>
              <w:pBdr>
                <w:top w:val="nil"/>
                <w:left w:val="nil"/>
                <w:bottom w:val="nil"/>
                <w:right w:val="nil"/>
                <w:between w:val="nil"/>
              </w:pBdr>
            </w:pPr>
          </w:p>
        </w:tc>
      </w:tr>
      <w:tr w:rsidR="00A80237" w14:paraId="44497870" w14:textId="77777777" w:rsidTr="002401E2">
        <w:tc>
          <w:tcPr>
            <w:tcW w:w="2860" w:type="dxa"/>
            <w:shd w:val="clear" w:color="auto" w:fill="auto"/>
            <w:tcMar>
              <w:top w:w="100" w:type="dxa"/>
              <w:left w:w="100" w:type="dxa"/>
              <w:bottom w:w="100" w:type="dxa"/>
              <w:right w:w="100" w:type="dxa"/>
            </w:tcMar>
          </w:tcPr>
          <w:p w14:paraId="4BB5A6E0" w14:textId="5C615D4C"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restoration-achieved</w:t>
            </w:r>
          </w:p>
        </w:tc>
        <w:tc>
          <w:tcPr>
            <w:tcW w:w="6500" w:type="dxa"/>
            <w:shd w:val="clear" w:color="auto" w:fill="auto"/>
            <w:tcMar>
              <w:top w:w="100" w:type="dxa"/>
              <w:left w:w="100" w:type="dxa"/>
              <w:bottom w:w="100" w:type="dxa"/>
              <w:right w:w="100" w:type="dxa"/>
            </w:tcMar>
          </w:tcPr>
          <w:p w14:paraId="12CFADC1" w14:textId="3C6FAEC0" w:rsidR="00A80237" w:rsidRPr="00F355CF" w:rsidRDefault="00A80237" w:rsidP="002401E2">
            <w:pPr>
              <w:pBdr>
                <w:top w:val="nil"/>
                <w:left w:val="nil"/>
                <w:bottom w:val="nil"/>
                <w:right w:val="nil"/>
                <w:between w:val="nil"/>
              </w:pBdr>
            </w:pPr>
          </w:p>
        </w:tc>
      </w:tr>
      <w:tr w:rsidR="00A80237" w14:paraId="03AEEE26" w14:textId="77777777" w:rsidTr="002401E2">
        <w:tc>
          <w:tcPr>
            <w:tcW w:w="2860" w:type="dxa"/>
            <w:shd w:val="clear" w:color="auto" w:fill="auto"/>
            <w:tcMar>
              <w:top w:w="100" w:type="dxa"/>
              <w:left w:w="100" w:type="dxa"/>
              <w:bottom w:w="100" w:type="dxa"/>
              <w:right w:w="100" w:type="dxa"/>
            </w:tcMar>
          </w:tcPr>
          <w:p w14:paraId="519E4AC9" w14:textId="48375A67"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incident-reported</w:t>
            </w:r>
          </w:p>
        </w:tc>
        <w:tc>
          <w:tcPr>
            <w:tcW w:w="6500" w:type="dxa"/>
            <w:shd w:val="clear" w:color="auto" w:fill="auto"/>
            <w:tcMar>
              <w:top w:w="100" w:type="dxa"/>
              <w:left w:w="100" w:type="dxa"/>
              <w:bottom w:w="100" w:type="dxa"/>
              <w:right w:w="100" w:type="dxa"/>
            </w:tcMar>
          </w:tcPr>
          <w:p w14:paraId="40A7E2A7" w14:textId="4007E6C0" w:rsidR="00A80237" w:rsidRPr="00F355CF" w:rsidRDefault="00A80237" w:rsidP="002401E2">
            <w:pPr>
              <w:pBdr>
                <w:top w:val="nil"/>
                <w:left w:val="nil"/>
                <w:bottom w:val="nil"/>
                <w:right w:val="nil"/>
                <w:between w:val="nil"/>
              </w:pBdr>
            </w:pPr>
          </w:p>
        </w:tc>
      </w:tr>
      <w:tr w:rsidR="00A80237" w14:paraId="0D43FEB0" w14:textId="77777777" w:rsidTr="002401E2">
        <w:tc>
          <w:tcPr>
            <w:tcW w:w="2860" w:type="dxa"/>
            <w:shd w:val="clear" w:color="auto" w:fill="auto"/>
            <w:tcMar>
              <w:top w:w="100" w:type="dxa"/>
              <w:left w:w="100" w:type="dxa"/>
              <w:bottom w:w="100" w:type="dxa"/>
              <w:right w:w="100" w:type="dxa"/>
            </w:tcMar>
          </w:tcPr>
          <w:p w14:paraId="68F2D43C" w14:textId="210460F2"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closed</w:t>
            </w:r>
          </w:p>
        </w:tc>
        <w:tc>
          <w:tcPr>
            <w:tcW w:w="6500" w:type="dxa"/>
            <w:shd w:val="clear" w:color="auto" w:fill="auto"/>
            <w:tcMar>
              <w:top w:w="100" w:type="dxa"/>
              <w:left w:w="100" w:type="dxa"/>
              <w:bottom w:w="100" w:type="dxa"/>
              <w:right w:w="100" w:type="dxa"/>
            </w:tcMar>
          </w:tcPr>
          <w:p w14:paraId="46C4F6FC" w14:textId="0A2C2E7E" w:rsidR="00A80237" w:rsidRPr="00F355CF" w:rsidRDefault="00A80237" w:rsidP="002401E2">
            <w:pPr>
              <w:pBdr>
                <w:top w:val="nil"/>
                <w:left w:val="nil"/>
                <w:bottom w:val="nil"/>
                <w:right w:val="nil"/>
                <w:between w:val="nil"/>
              </w:pBdr>
            </w:pPr>
          </w:p>
        </w:tc>
      </w:tr>
      <w:tr w:rsidR="00A80237" w14:paraId="1C9D4575" w14:textId="77777777" w:rsidTr="002401E2">
        <w:tc>
          <w:tcPr>
            <w:tcW w:w="2860" w:type="dxa"/>
            <w:shd w:val="clear" w:color="auto" w:fill="auto"/>
            <w:tcMar>
              <w:top w:w="100" w:type="dxa"/>
              <w:left w:w="100" w:type="dxa"/>
              <w:bottom w:w="100" w:type="dxa"/>
              <w:right w:w="100" w:type="dxa"/>
            </w:tcMar>
          </w:tcPr>
          <w:p w14:paraId="048E50F3" w14:textId="43133F01"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t>rejected</w:t>
            </w:r>
          </w:p>
        </w:tc>
        <w:tc>
          <w:tcPr>
            <w:tcW w:w="6500" w:type="dxa"/>
            <w:shd w:val="clear" w:color="auto" w:fill="auto"/>
            <w:tcMar>
              <w:top w:w="100" w:type="dxa"/>
              <w:left w:w="100" w:type="dxa"/>
              <w:bottom w:w="100" w:type="dxa"/>
              <w:right w:w="100" w:type="dxa"/>
            </w:tcMar>
          </w:tcPr>
          <w:p w14:paraId="62C437CB" w14:textId="5464CF0C" w:rsidR="00A80237" w:rsidRPr="00F355CF" w:rsidRDefault="00A80237" w:rsidP="002401E2">
            <w:pPr>
              <w:pBdr>
                <w:top w:val="nil"/>
                <w:left w:val="nil"/>
                <w:bottom w:val="nil"/>
                <w:right w:val="nil"/>
                <w:between w:val="nil"/>
              </w:pBdr>
            </w:pPr>
          </w:p>
        </w:tc>
      </w:tr>
      <w:tr w:rsidR="00A80237" w14:paraId="59B70BB5" w14:textId="77777777" w:rsidTr="002401E2">
        <w:tc>
          <w:tcPr>
            <w:tcW w:w="2860" w:type="dxa"/>
            <w:shd w:val="clear" w:color="auto" w:fill="auto"/>
            <w:tcMar>
              <w:top w:w="100" w:type="dxa"/>
              <w:left w:w="100" w:type="dxa"/>
              <w:bottom w:w="100" w:type="dxa"/>
              <w:right w:w="100" w:type="dxa"/>
            </w:tcMar>
          </w:tcPr>
          <w:p w14:paraId="587E63C2" w14:textId="50A81083" w:rsidR="00A80237" w:rsidRPr="001C06EC" w:rsidRDefault="00A80237" w:rsidP="002401E2">
            <w:pPr>
              <w:pStyle w:val="Default"/>
              <w:rPr>
                <w:rFonts w:ascii="Consolas" w:hAnsi="Consolas" w:cs="Consolas"/>
                <w:sz w:val="20"/>
                <w:szCs w:val="20"/>
              </w:rPr>
            </w:pPr>
            <w:r>
              <w:rPr>
                <w:rFonts w:ascii="Consolas" w:eastAsia="Consolas" w:hAnsi="Consolas" w:cs="Consolas"/>
                <w:color w:val="073763"/>
                <w:sz w:val="20"/>
                <w:szCs w:val="20"/>
                <w:shd w:val="clear" w:color="auto" w:fill="CFE2F3"/>
              </w:rPr>
              <w:lastRenderedPageBreak/>
              <w:t>deleted</w:t>
            </w:r>
          </w:p>
        </w:tc>
        <w:tc>
          <w:tcPr>
            <w:tcW w:w="6500" w:type="dxa"/>
            <w:shd w:val="clear" w:color="auto" w:fill="auto"/>
            <w:tcMar>
              <w:top w:w="100" w:type="dxa"/>
              <w:left w:w="100" w:type="dxa"/>
              <w:bottom w:w="100" w:type="dxa"/>
              <w:right w:w="100" w:type="dxa"/>
            </w:tcMar>
          </w:tcPr>
          <w:p w14:paraId="03C5E38B" w14:textId="7F567F9A" w:rsidR="00A80237" w:rsidRPr="00F355CF" w:rsidRDefault="00A80237" w:rsidP="002401E2">
            <w:pPr>
              <w:pBdr>
                <w:top w:val="nil"/>
                <w:left w:val="nil"/>
                <w:bottom w:val="nil"/>
                <w:right w:val="nil"/>
                <w:between w:val="nil"/>
              </w:pBdr>
            </w:pPr>
          </w:p>
        </w:tc>
      </w:tr>
    </w:tbl>
    <w:p w14:paraId="216B116E" w14:textId="21411CC0" w:rsidR="00302D38" w:rsidRPr="008F447F" w:rsidRDefault="00302D38" w:rsidP="00302D38">
      <w:pPr>
        <w:pStyle w:val="Heading2"/>
      </w:pPr>
      <w:bookmarkStart w:id="46" w:name="_Toc123635805"/>
      <w:r>
        <w:t>Security Compromise</w:t>
      </w:r>
      <w:r>
        <w:rPr>
          <w:lang w:val="en-US"/>
        </w:rPr>
        <w:t xml:space="preserve"> Open Vocabulary</w:t>
      </w:r>
      <w:bookmarkEnd w:id="46"/>
    </w:p>
    <w:p w14:paraId="23887996" w14:textId="123E5633" w:rsidR="00302D38" w:rsidRDefault="00302D38" w:rsidP="00302D38">
      <w:pPr>
        <w:rPr>
          <w:shd w:val="clear" w:color="auto" w:fill="F9F2F4"/>
        </w:rPr>
      </w:pPr>
      <w:r w:rsidRPr="008F447F">
        <w:rPr>
          <w:b/>
        </w:rPr>
        <w:t>Type Name</w:t>
      </w:r>
      <w:r w:rsidRPr="00B564D1">
        <w:t xml:space="preserve">: </w:t>
      </w:r>
      <w:r>
        <w:rPr>
          <w:rFonts w:ascii="Consolas" w:eastAsia="Consolas" w:hAnsi="Consolas" w:cs="Consolas"/>
          <w:color w:val="C7254E"/>
          <w:shd w:val="clear" w:color="auto" w:fill="F9F2F4"/>
        </w:rPr>
        <w:t>security-compromise-</w:t>
      </w:r>
      <w:proofErr w:type="spellStart"/>
      <w:r>
        <w:rPr>
          <w:rFonts w:ascii="Consolas" w:eastAsia="Consolas" w:hAnsi="Consolas" w:cs="Consolas"/>
          <w:color w:val="C7254E"/>
          <w:shd w:val="clear" w:color="auto" w:fill="F9F2F4"/>
        </w:rPr>
        <w:t>ov</w:t>
      </w:r>
      <w:proofErr w:type="spellEnd"/>
    </w:p>
    <w:p w14:paraId="45AD340D" w14:textId="77777777" w:rsidR="00302D38" w:rsidRPr="0074167C" w:rsidRDefault="00302D38" w:rsidP="00302D38"/>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60"/>
        <w:gridCol w:w="6500"/>
      </w:tblGrid>
      <w:tr w:rsidR="00302D38" w14:paraId="584018AC" w14:textId="77777777" w:rsidTr="002401E2">
        <w:tc>
          <w:tcPr>
            <w:tcW w:w="2860" w:type="dxa"/>
            <w:shd w:val="clear" w:color="auto" w:fill="073763"/>
            <w:tcMar>
              <w:top w:w="100" w:type="dxa"/>
              <w:left w:w="100" w:type="dxa"/>
              <w:bottom w:w="100" w:type="dxa"/>
              <w:right w:w="100" w:type="dxa"/>
            </w:tcMar>
          </w:tcPr>
          <w:p w14:paraId="20B2B848" w14:textId="77777777" w:rsidR="00302D38" w:rsidRDefault="00302D38" w:rsidP="002401E2">
            <w:pPr>
              <w:widowControl w:val="0"/>
              <w:pBdr>
                <w:top w:val="nil"/>
                <w:left w:val="nil"/>
                <w:bottom w:val="nil"/>
                <w:right w:val="nil"/>
                <w:between w:val="nil"/>
              </w:pBdr>
              <w:rPr>
                <w:b/>
                <w:color w:val="FFFFFF"/>
              </w:rPr>
            </w:pPr>
            <w:r>
              <w:rPr>
                <w:b/>
                <w:color w:val="FFFFFF"/>
              </w:rPr>
              <w:t>Vocabulary Value</w:t>
            </w:r>
          </w:p>
        </w:tc>
        <w:tc>
          <w:tcPr>
            <w:tcW w:w="6500" w:type="dxa"/>
            <w:shd w:val="clear" w:color="auto" w:fill="073763"/>
            <w:tcMar>
              <w:top w:w="100" w:type="dxa"/>
              <w:left w:w="100" w:type="dxa"/>
              <w:bottom w:w="100" w:type="dxa"/>
              <w:right w:w="100" w:type="dxa"/>
            </w:tcMar>
          </w:tcPr>
          <w:p w14:paraId="035468AB" w14:textId="77777777" w:rsidR="00302D38" w:rsidRDefault="00302D38" w:rsidP="002401E2">
            <w:pPr>
              <w:widowControl w:val="0"/>
              <w:pBdr>
                <w:top w:val="nil"/>
                <w:left w:val="nil"/>
                <w:bottom w:val="nil"/>
                <w:right w:val="nil"/>
                <w:between w:val="nil"/>
              </w:pBdr>
              <w:rPr>
                <w:b/>
                <w:color w:val="FFFFFF"/>
              </w:rPr>
            </w:pPr>
            <w:r>
              <w:rPr>
                <w:b/>
                <w:color w:val="FFFFFF"/>
              </w:rPr>
              <w:t>Description</w:t>
            </w:r>
          </w:p>
        </w:tc>
      </w:tr>
      <w:tr w:rsidR="00302D38" w14:paraId="12EA8DFB" w14:textId="77777777" w:rsidTr="002401E2">
        <w:tc>
          <w:tcPr>
            <w:tcW w:w="2860" w:type="dxa"/>
            <w:shd w:val="clear" w:color="auto" w:fill="auto"/>
            <w:tcMar>
              <w:top w:w="100" w:type="dxa"/>
              <w:left w:w="100" w:type="dxa"/>
              <w:bottom w:w="100" w:type="dxa"/>
              <w:right w:w="100" w:type="dxa"/>
            </w:tcMar>
          </w:tcPr>
          <w:p w14:paraId="2DFF734D" w14:textId="177AA5AE" w:rsidR="00302D38" w:rsidRPr="004C19B7" w:rsidRDefault="00954786" w:rsidP="00302D38">
            <w:pPr>
              <w:pStyle w:val="Default"/>
              <w:rPr>
                <w:rStyle w:val="blue-literals"/>
              </w:rPr>
            </w:pPr>
            <w:r>
              <w:rPr>
                <w:rStyle w:val="blue-literals"/>
              </w:rPr>
              <w:t>y</w:t>
            </w:r>
            <w:r w:rsidR="00302D38" w:rsidRPr="004C19B7">
              <w:rPr>
                <w:rStyle w:val="blue-literals"/>
              </w:rPr>
              <w:t>es</w:t>
            </w:r>
          </w:p>
        </w:tc>
        <w:tc>
          <w:tcPr>
            <w:tcW w:w="6500" w:type="dxa"/>
            <w:shd w:val="clear" w:color="auto" w:fill="auto"/>
            <w:tcMar>
              <w:top w:w="100" w:type="dxa"/>
              <w:left w:w="100" w:type="dxa"/>
              <w:bottom w:w="100" w:type="dxa"/>
              <w:right w:w="100" w:type="dxa"/>
            </w:tcMar>
          </w:tcPr>
          <w:p w14:paraId="3BF72245" w14:textId="7C9672B9" w:rsidR="00302D38" w:rsidRPr="004C19B7" w:rsidRDefault="00302D38" w:rsidP="00302D38">
            <w:pPr>
              <w:pStyle w:val="Default"/>
              <w:rPr>
                <w:rFonts w:ascii="Times New Roman" w:hAnsi="Times New Roman" w:cs="Times New Roman"/>
              </w:rPr>
            </w:pPr>
            <w:r w:rsidRPr="004C19B7">
              <w:rPr>
                <w:rFonts w:ascii="Times New Roman" w:hAnsi="Times New Roman" w:cs="Times New Roman"/>
                <w:color w:val="333333"/>
              </w:rPr>
              <w:t>It has been confirmed that this incident resulted in a security compromise.</w:t>
            </w:r>
          </w:p>
        </w:tc>
      </w:tr>
      <w:tr w:rsidR="00302D38" w14:paraId="10758C3C" w14:textId="77777777" w:rsidTr="002401E2">
        <w:tc>
          <w:tcPr>
            <w:tcW w:w="2860" w:type="dxa"/>
            <w:shd w:val="clear" w:color="auto" w:fill="auto"/>
            <w:tcMar>
              <w:top w:w="100" w:type="dxa"/>
              <w:left w:w="100" w:type="dxa"/>
              <w:bottom w:w="100" w:type="dxa"/>
              <w:right w:w="100" w:type="dxa"/>
            </w:tcMar>
          </w:tcPr>
          <w:p w14:paraId="2CE7DA8C" w14:textId="533304C7" w:rsidR="00302D38" w:rsidRPr="004C19B7" w:rsidRDefault="00954786" w:rsidP="00302D38">
            <w:pPr>
              <w:pStyle w:val="HTMLPreformatted"/>
              <w:rPr>
                <w:rStyle w:val="blue-literals"/>
              </w:rPr>
            </w:pPr>
            <w:r>
              <w:rPr>
                <w:rStyle w:val="blue-literals"/>
              </w:rPr>
              <w:t>s</w:t>
            </w:r>
            <w:r w:rsidR="00302D38" w:rsidRPr="004C19B7">
              <w:rPr>
                <w:rStyle w:val="blue-literals"/>
              </w:rPr>
              <w:t>uspected</w:t>
            </w:r>
          </w:p>
        </w:tc>
        <w:tc>
          <w:tcPr>
            <w:tcW w:w="6500" w:type="dxa"/>
            <w:shd w:val="clear" w:color="auto" w:fill="auto"/>
            <w:tcMar>
              <w:top w:w="100" w:type="dxa"/>
              <w:left w:w="100" w:type="dxa"/>
              <w:bottom w:w="100" w:type="dxa"/>
              <w:right w:w="100" w:type="dxa"/>
            </w:tcMar>
          </w:tcPr>
          <w:p w14:paraId="55B80A72" w14:textId="758D9190" w:rsidR="00302D38" w:rsidRPr="004C19B7" w:rsidRDefault="00302D38" w:rsidP="00302D38">
            <w:pPr>
              <w:pBdr>
                <w:top w:val="nil"/>
                <w:left w:val="nil"/>
                <w:bottom w:val="nil"/>
                <w:right w:val="nil"/>
                <w:between w:val="nil"/>
              </w:pBdr>
              <w:rPr>
                <w:rFonts w:eastAsia="Consolas"/>
                <w:color w:val="C7254E"/>
                <w:shd w:val="clear" w:color="auto" w:fill="F9F2F4"/>
              </w:rPr>
            </w:pPr>
            <w:r w:rsidRPr="004C19B7">
              <w:rPr>
                <w:color w:val="333333"/>
              </w:rPr>
              <w:t>It is suspected that this incident resulted in a security compromise.</w:t>
            </w:r>
          </w:p>
        </w:tc>
      </w:tr>
      <w:tr w:rsidR="00302D38" w14:paraId="698DDC48" w14:textId="77777777" w:rsidTr="002401E2">
        <w:tc>
          <w:tcPr>
            <w:tcW w:w="2860" w:type="dxa"/>
            <w:shd w:val="clear" w:color="auto" w:fill="auto"/>
            <w:tcMar>
              <w:top w:w="100" w:type="dxa"/>
              <w:left w:w="100" w:type="dxa"/>
              <w:bottom w:w="100" w:type="dxa"/>
              <w:right w:w="100" w:type="dxa"/>
            </w:tcMar>
          </w:tcPr>
          <w:p w14:paraId="0891A4F4" w14:textId="478CD07D" w:rsidR="00302D38" w:rsidRPr="004C19B7" w:rsidRDefault="00954786" w:rsidP="00302D38">
            <w:pPr>
              <w:pStyle w:val="Default"/>
              <w:rPr>
                <w:rStyle w:val="blue-literals"/>
              </w:rPr>
            </w:pPr>
            <w:r>
              <w:rPr>
                <w:rStyle w:val="blue-literals"/>
              </w:rPr>
              <w:t>n</w:t>
            </w:r>
            <w:r w:rsidR="00302D38" w:rsidRPr="004C19B7">
              <w:rPr>
                <w:rStyle w:val="blue-literals"/>
              </w:rPr>
              <w:t>o</w:t>
            </w:r>
          </w:p>
        </w:tc>
        <w:tc>
          <w:tcPr>
            <w:tcW w:w="6500" w:type="dxa"/>
            <w:shd w:val="clear" w:color="auto" w:fill="auto"/>
            <w:tcMar>
              <w:top w:w="100" w:type="dxa"/>
              <w:left w:w="100" w:type="dxa"/>
              <w:bottom w:w="100" w:type="dxa"/>
              <w:right w:w="100" w:type="dxa"/>
            </w:tcMar>
          </w:tcPr>
          <w:p w14:paraId="5671DF3C" w14:textId="31865476" w:rsidR="00302D38" w:rsidRPr="004C19B7" w:rsidRDefault="00302D38" w:rsidP="00302D38">
            <w:pPr>
              <w:pBdr>
                <w:top w:val="nil"/>
                <w:left w:val="nil"/>
                <w:bottom w:val="nil"/>
                <w:right w:val="nil"/>
                <w:between w:val="nil"/>
              </w:pBdr>
            </w:pPr>
            <w:r w:rsidRPr="004C19B7">
              <w:rPr>
                <w:color w:val="333333"/>
              </w:rPr>
              <w:t>It has been confirmed that this incident did not result in a security compromise.</w:t>
            </w:r>
          </w:p>
        </w:tc>
      </w:tr>
      <w:tr w:rsidR="00302D38" w14:paraId="59A9BD3F" w14:textId="77777777" w:rsidTr="002401E2">
        <w:tc>
          <w:tcPr>
            <w:tcW w:w="2860" w:type="dxa"/>
            <w:shd w:val="clear" w:color="auto" w:fill="auto"/>
            <w:tcMar>
              <w:top w:w="100" w:type="dxa"/>
              <w:left w:w="100" w:type="dxa"/>
              <w:bottom w:w="100" w:type="dxa"/>
              <w:right w:w="100" w:type="dxa"/>
            </w:tcMar>
          </w:tcPr>
          <w:p w14:paraId="0248AE0C" w14:textId="7EA4A99E" w:rsidR="00302D38" w:rsidRPr="004C19B7" w:rsidRDefault="00954786" w:rsidP="00302D38">
            <w:pPr>
              <w:pStyle w:val="Default"/>
              <w:rPr>
                <w:rStyle w:val="blue-literals"/>
              </w:rPr>
            </w:pPr>
            <w:r>
              <w:rPr>
                <w:rStyle w:val="blue-literals"/>
              </w:rPr>
              <w:t>u</w:t>
            </w:r>
            <w:r w:rsidR="00302D38" w:rsidRPr="004C19B7">
              <w:rPr>
                <w:rStyle w:val="blue-literals"/>
              </w:rPr>
              <w:t>nknown</w:t>
            </w:r>
          </w:p>
        </w:tc>
        <w:tc>
          <w:tcPr>
            <w:tcW w:w="6500" w:type="dxa"/>
            <w:shd w:val="clear" w:color="auto" w:fill="auto"/>
            <w:tcMar>
              <w:top w:w="100" w:type="dxa"/>
              <w:left w:w="100" w:type="dxa"/>
              <w:bottom w:w="100" w:type="dxa"/>
              <w:right w:w="100" w:type="dxa"/>
            </w:tcMar>
          </w:tcPr>
          <w:p w14:paraId="3949A773" w14:textId="56E109B5" w:rsidR="00302D38" w:rsidRPr="004C19B7" w:rsidRDefault="00302D38" w:rsidP="00302D38">
            <w:pPr>
              <w:pBdr>
                <w:top w:val="nil"/>
                <w:left w:val="nil"/>
                <w:bottom w:val="nil"/>
                <w:right w:val="nil"/>
                <w:between w:val="nil"/>
              </w:pBdr>
            </w:pPr>
            <w:r w:rsidRPr="004C19B7">
              <w:rPr>
                <w:color w:val="333333"/>
              </w:rPr>
              <w:t>It is not known whether this incident resulted in a security compromise.</w:t>
            </w:r>
          </w:p>
        </w:tc>
      </w:tr>
    </w:tbl>
    <w:p w14:paraId="11CCC9BC" w14:textId="77777777" w:rsidR="00F6389E" w:rsidRDefault="00F6389E" w:rsidP="00F6389E">
      <w:pPr>
        <w:pStyle w:val="Heading2"/>
      </w:pPr>
      <w:bookmarkStart w:id="47" w:name="_Toc123635806"/>
      <w:r>
        <w:t>Properties not in the Specification or the Extension</w:t>
      </w:r>
      <w:bookmarkEnd w:id="47"/>
    </w:p>
    <w:p w14:paraId="42A40DCF" w14:textId="77777777" w:rsidR="003B1995" w:rsidRPr="00400C8F" w:rsidRDefault="003B1995" w:rsidP="003B1995">
      <w:pPr>
        <w:pStyle w:val="ListParagraph"/>
        <w:numPr>
          <w:ilvl w:val="0"/>
          <w:numId w:val="16"/>
        </w:numPr>
        <w:rPr>
          <w:rFonts w:ascii="Times New Roman" w:hAnsi="Times New Roman" w:cs="Times New Roman"/>
          <w:sz w:val="24"/>
          <w:szCs w:val="24"/>
        </w:rPr>
      </w:pPr>
      <w:r w:rsidRPr="00400C8F">
        <w:rPr>
          <w:rFonts w:ascii="Times New Roman" w:hAnsi="Times New Roman" w:cs="Times New Roman"/>
          <w:sz w:val="24"/>
          <w:szCs w:val="24"/>
        </w:rPr>
        <w:t>categories</w:t>
      </w:r>
    </w:p>
    <w:p w14:paraId="2AB29CD6" w14:textId="77777777" w:rsidR="003B1995" w:rsidRPr="00400C8F"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affected_assets</w:t>
      </w:r>
      <w:proofErr w:type="spellEnd"/>
    </w:p>
    <w:p w14:paraId="21378108" w14:textId="77777777" w:rsidR="003B1995" w:rsidRDefault="003B1995" w:rsidP="003B1995">
      <w:pPr>
        <w:pStyle w:val="ListParagraph"/>
        <w:numPr>
          <w:ilvl w:val="0"/>
          <w:numId w:val="16"/>
        </w:numPr>
        <w:rPr>
          <w:rFonts w:ascii="Times New Roman" w:hAnsi="Times New Roman" w:cs="Times New Roman"/>
          <w:sz w:val="24"/>
          <w:szCs w:val="24"/>
        </w:rPr>
      </w:pPr>
      <w:proofErr w:type="spellStart"/>
      <w:r w:rsidRPr="00400C8F">
        <w:rPr>
          <w:rFonts w:ascii="Times New Roman" w:hAnsi="Times New Roman" w:cs="Times New Roman"/>
          <w:sz w:val="24"/>
          <w:szCs w:val="24"/>
        </w:rPr>
        <w:t>impact_accessment</w:t>
      </w:r>
      <w:proofErr w:type="spellEnd"/>
    </w:p>
    <w:p w14:paraId="695DC7BA" w14:textId="77777777" w:rsidR="003B1995" w:rsidRDefault="003B1995" w:rsidP="003B1995">
      <w:pPr>
        <w:pStyle w:val="Heading2"/>
      </w:pPr>
      <w:bookmarkStart w:id="48" w:name="_Toc123635807"/>
      <w:r>
        <w:t>Properties represented by SROs</w:t>
      </w:r>
      <w:bookmarkEnd w:id="48"/>
    </w:p>
    <w:tbl>
      <w:tblPr>
        <w:tblStyle w:val="TableGrid"/>
        <w:tblW w:w="0" w:type="auto"/>
        <w:tblLook w:val="04A0" w:firstRow="1" w:lastRow="0" w:firstColumn="1" w:lastColumn="0" w:noHBand="0" w:noVBand="1"/>
      </w:tblPr>
      <w:tblGrid>
        <w:gridCol w:w="4675"/>
        <w:gridCol w:w="4675"/>
      </w:tblGrid>
      <w:tr w:rsidR="003B1995" w14:paraId="06B6C847" w14:textId="77777777" w:rsidTr="00BF4522">
        <w:tc>
          <w:tcPr>
            <w:tcW w:w="4675" w:type="dxa"/>
            <w:shd w:val="clear" w:color="auto" w:fill="1F3864" w:themeFill="accent1" w:themeFillShade="80"/>
          </w:tcPr>
          <w:p w14:paraId="4DC410C6" w14:textId="77777777" w:rsidR="003B1995" w:rsidRDefault="003B1995" w:rsidP="00BF4522">
            <w:pPr>
              <w:rPr>
                <w:lang w:val="en"/>
              </w:rPr>
            </w:pPr>
            <w:r>
              <w:rPr>
                <w:lang w:val="en"/>
              </w:rPr>
              <w:t>STIX 1.x Property</w:t>
            </w:r>
          </w:p>
        </w:tc>
        <w:tc>
          <w:tcPr>
            <w:tcW w:w="4675" w:type="dxa"/>
            <w:shd w:val="clear" w:color="auto" w:fill="1F3864" w:themeFill="accent1" w:themeFillShade="80"/>
          </w:tcPr>
          <w:p w14:paraId="75C44C7A" w14:textId="77777777" w:rsidR="003B1995" w:rsidRDefault="003B1995" w:rsidP="00BF4522">
            <w:pPr>
              <w:rPr>
                <w:lang w:val="en"/>
              </w:rPr>
            </w:pPr>
            <w:r>
              <w:rPr>
                <w:lang w:val="en"/>
              </w:rPr>
              <w:t>STIX 2.x Relationship Type</w:t>
            </w:r>
          </w:p>
        </w:tc>
      </w:tr>
      <w:tr w:rsidR="003B1995" w14:paraId="7DE5198D" w14:textId="77777777" w:rsidTr="00BF4522">
        <w:tc>
          <w:tcPr>
            <w:tcW w:w="4675" w:type="dxa"/>
          </w:tcPr>
          <w:p w14:paraId="2D2E0B42" w14:textId="77777777" w:rsidR="003B1995" w:rsidRDefault="003B1995" w:rsidP="00BF4522">
            <w:pPr>
              <w:rPr>
                <w:lang w:val="en"/>
              </w:rPr>
            </w:pPr>
            <w:proofErr w:type="spellStart"/>
            <w:r>
              <w:rPr>
                <w:lang w:val="en"/>
              </w:rPr>
              <w:t>related_observables</w:t>
            </w:r>
            <w:proofErr w:type="spellEnd"/>
          </w:p>
        </w:tc>
        <w:tc>
          <w:tcPr>
            <w:tcW w:w="4675" w:type="dxa"/>
          </w:tcPr>
          <w:p w14:paraId="5A72B70B" w14:textId="77777777" w:rsidR="003B1995" w:rsidRDefault="003B1995" w:rsidP="00BF4522">
            <w:pPr>
              <w:rPr>
                <w:lang w:val="en"/>
              </w:rPr>
            </w:pPr>
            <w:r>
              <w:rPr>
                <w:lang w:val="en"/>
              </w:rPr>
              <w:t>part-of</w:t>
            </w:r>
          </w:p>
        </w:tc>
      </w:tr>
      <w:tr w:rsidR="003B1995" w14:paraId="3E37C4EA" w14:textId="77777777" w:rsidTr="00BF4522">
        <w:tc>
          <w:tcPr>
            <w:tcW w:w="4675" w:type="dxa"/>
          </w:tcPr>
          <w:p w14:paraId="59124064" w14:textId="77777777" w:rsidR="003B1995" w:rsidRDefault="003B1995" w:rsidP="00BF4522">
            <w:pPr>
              <w:rPr>
                <w:lang w:val="en"/>
              </w:rPr>
            </w:pPr>
            <w:proofErr w:type="spellStart"/>
            <w:r>
              <w:rPr>
                <w:lang w:val="en"/>
              </w:rPr>
              <w:t>related_indicators</w:t>
            </w:r>
            <w:proofErr w:type="spellEnd"/>
          </w:p>
        </w:tc>
        <w:tc>
          <w:tcPr>
            <w:tcW w:w="4675" w:type="dxa"/>
          </w:tcPr>
          <w:p w14:paraId="2C3D1412" w14:textId="77777777" w:rsidR="003B1995" w:rsidRDefault="003B1995" w:rsidP="00BF4522">
            <w:pPr>
              <w:rPr>
                <w:lang w:val="en"/>
              </w:rPr>
            </w:pPr>
            <w:r>
              <w:rPr>
                <w:lang w:val="en"/>
              </w:rPr>
              <w:t>indicates</w:t>
            </w:r>
          </w:p>
        </w:tc>
      </w:tr>
      <w:tr w:rsidR="003B1995" w14:paraId="7B672678" w14:textId="77777777" w:rsidTr="00BF4522">
        <w:tc>
          <w:tcPr>
            <w:tcW w:w="4675" w:type="dxa"/>
          </w:tcPr>
          <w:p w14:paraId="7C8A1EB2" w14:textId="77777777" w:rsidR="003B1995" w:rsidRDefault="003B1995" w:rsidP="00BF4522">
            <w:pPr>
              <w:rPr>
                <w:lang w:val="en"/>
              </w:rPr>
            </w:pPr>
            <w:proofErr w:type="spellStart"/>
            <w:r>
              <w:rPr>
                <w:lang w:val="en"/>
              </w:rPr>
              <w:t>leverged_ttps</w:t>
            </w:r>
            <w:proofErr w:type="spellEnd"/>
          </w:p>
        </w:tc>
        <w:tc>
          <w:tcPr>
            <w:tcW w:w="4675" w:type="dxa"/>
          </w:tcPr>
          <w:p w14:paraId="59C87CC3" w14:textId="77777777" w:rsidR="003B1995" w:rsidRDefault="003B1995" w:rsidP="00BF4522">
            <w:pPr>
              <w:rPr>
                <w:lang w:val="en"/>
              </w:rPr>
            </w:pPr>
            <w:r>
              <w:rPr>
                <w:lang w:val="en"/>
              </w:rPr>
              <w:t>related-to</w:t>
            </w:r>
          </w:p>
        </w:tc>
      </w:tr>
      <w:tr w:rsidR="003B1995" w14:paraId="179919D5" w14:textId="77777777" w:rsidTr="00BF4522">
        <w:tc>
          <w:tcPr>
            <w:tcW w:w="4675" w:type="dxa"/>
          </w:tcPr>
          <w:p w14:paraId="3F3BBD6F" w14:textId="77777777" w:rsidR="003B1995" w:rsidRDefault="003B1995" w:rsidP="00BF4522">
            <w:pPr>
              <w:rPr>
                <w:lang w:val="en"/>
              </w:rPr>
            </w:pPr>
            <w:proofErr w:type="spellStart"/>
            <w:r>
              <w:rPr>
                <w:lang w:val="en"/>
              </w:rPr>
              <w:t>coa_taken</w:t>
            </w:r>
            <w:proofErr w:type="spellEnd"/>
          </w:p>
        </w:tc>
        <w:tc>
          <w:tcPr>
            <w:tcW w:w="4675" w:type="dxa"/>
          </w:tcPr>
          <w:p w14:paraId="71DF1E44" w14:textId="77777777" w:rsidR="003B1995" w:rsidRDefault="003B1995" w:rsidP="00BF4522">
            <w:pPr>
              <w:rPr>
                <w:lang w:val="en"/>
              </w:rPr>
            </w:pPr>
            <w:r>
              <w:rPr>
                <w:lang w:val="en"/>
              </w:rPr>
              <w:t>used</w:t>
            </w:r>
          </w:p>
        </w:tc>
      </w:tr>
      <w:tr w:rsidR="003B1995" w14:paraId="0474F9D3" w14:textId="77777777" w:rsidTr="00BF4522">
        <w:tc>
          <w:tcPr>
            <w:tcW w:w="4675" w:type="dxa"/>
          </w:tcPr>
          <w:p w14:paraId="6780AF0F" w14:textId="77777777" w:rsidR="003B1995" w:rsidRDefault="003B1995" w:rsidP="00BF4522">
            <w:pPr>
              <w:rPr>
                <w:lang w:val="en"/>
              </w:rPr>
            </w:pPr>
            <w:proofErr w:type="spellStart"/>
            <w:r>
              <w:rPr>
                <w:lang w:val="en"/>
              </w:rPr>
              <w:t>coa_requested</w:t>
            </w:r>
            <w:proofErr w:type="spellEnd"/>
          </w:p>
        </w:tc>
        <w:tc>
          <w:tcPr>
            <w:tcW w:w="4675" w:type="dxa"/>
          </w:tcPr>
          <w:p w14:paraId="4EC8B282" w14:textId="77777777" w:rsidR="003B1995" w:rsidRDefault="003B1995" w:rsidP="00BF4522">
            <w:pPr>
              <w:rPr>
                <w:lang w:val="en"/>
              </w:rPr>
            </w:pPr>
            <w:r>
              <w:rPr>
                <w:lang w:val="en"/>
              </w:rPr>
              <w:t>mitigates</w:t>
            </w:r>
          </w:p>
        </w:tc>
      </w:tr>
      <w:tr w:rsidR="003B1995" w14:paraId="73E090BC" w14:textId="77777777" w:rsidTr="00BF4522">
        <w:tc>
          <w:tcPr>
            <w:tcW w:w="4675" w:type="dxa"/>
          </w:tcPr>
          <w:p w14:paraId="16A0C9E7" w14:textId="77777777" w:rsidR="003B1995" w:rsidRDefault="003B1995" w:rsidP="00BF4522">
            <w:pPr>
              <w:rPr>
                <w:lang w:val="en"/>
              </w:rPr>
            </w:pPr>
            <w:proofErr w:type="spellStart"/>
            <w:r>
              <w:rPr>
                <w:lang w:val="en"/>
              </w:rPr>
              <w:t>attributed_threat_actors</w:t>
            </w:r>
            <w:proofErr w:type="spellEnd"/>
          </w:p>
        </w:tc>
        <w:tc>
          <w:tcPr>
            <w:tcW w:w="4675" w:type="dxa"/>
          </w:tcPr>
          <w:p w14:paraId="316E69E0" w14:textId="77777777" w:rsidR="003B1995" w:rsidRDefault="003B1995" w:rsidP="00BF4522">
            <w:pPr>
              <w:rPr>
                <w:lang w:val="en"/>
              </w:rPr>
            </w:pPr>
            <w:r>
              <w:rPr>
                <w:lang w:val="en"/>
              </w:rPr>
              <w:t>attributed-to</w:t>
            </w:r>
          </w:p>
        </w:tc>
      </w:tr>
    </w:tbl>
    <w:p w14:paraId="500F43BF" w14:textId="6FE6BFC0" w:rsidR="00571C2D" w:rsidRDefault="00571C2D" w:rsidP="00D22194">
      <w:pPr>
        <w:pStyle w:val="Heading2"/>
      </w:pPr>
      <w:bookmarkStart w:id="49" w:name="_Toc123635808"/>
      <w:r>
        <w:t>Example</w:t>
      </w:r>
      <w:bookmarkEnd w:id="49"/>
    </w:p>
    <w:bookmarkEnd w:id="41"/>
    <w:p w14:paraId="2C1E4A28" w14:textId="0D683FE8" w:rsidR="008A17A2" w:rsidRPr="008A17A2" w:rsidRDefault="008A17A2" w:rsidP="008A17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"Fred"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r>
      <w:r w:rsidRPr="008A17A2">
        <w:rPr>
          <w:rFonts w:ascii="Courier New" w:hAnsi="Courier New" w:cs="Courier New"/>
          <w:color w:val="000000"/>
          <w:sz w:val="20"/>
          <w:szCs w:val="20"/>
        </w:rPr>
        <w:lastRenderedPageBreak/>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"Barney"</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"identity"</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"created"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"extension-definition--7a8eaf47-9b0f-487d-b280-1e6cc4cccee9"</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contact_refs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"identity--6e85a81b-5fd8-46c0-ba46-df128771f695"</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"identity--c0cdd136-daa0-40ef-8957-a0e686fcd0d2"</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discovery_methods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"log-review"</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"antivirus"</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extension_type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intended_effects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"description"</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"Bring down server"</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"value"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"degradation-of-service"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security_compromise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"suspected"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"status"</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"containment-achieved"</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time_of_incident_discovery</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"2014-05-02T02:10:16.000000Z"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time_when_containment_achieved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"2014-05-07T08:00:00.000000Z"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time_when_incident_reported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"2014-05-07T02:00:00.000000Z"</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external_references</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external_id</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"81645723"</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source_name</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"JIRA"</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"id"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"incident--1b75ee8f-44d6-419a-9729-09ab52c91fdb"</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"labels"</w:t>
      </w:r>
      <w:r w:rsidRPr="008A17A2">
        <w:rPr>
          <w:rFonts w:ascii="Courier New" w:hAnsi="Courier New" w:cs="Courier New"/>
          <w:color w:val="000000"/>
          <w:sz w:val="20"/>
          <w:szCs w:val="20"/>
        </w:rPr>
        <w:t>: [</w:t>
      </w:r>
      <w:r w:rsidRPr="008A17A2">
        <w:rPr>
          <w:rFonts w:ascii="Courier New" w:hAnsi="Courier New" w:cs="Courier New"/>
          <w:color w:val="000000"/>
          <w:sz w:val="20"/>
          <w:szCs w:val="20"/>
        </w:rPr>
        <w:br/>
        <w:t xml:space="preserve">        </w:t>
      </w:r>
      <w:r w:rsidRPr="008A17A2">
        <w:rPr>
          <w:rFonts w:ascii="Courier New" w:hAnsi="Courier New" w:cs="Courier New"/>
          <w:b/>
          <w:bCs/>
          <w:color w:val="008000"/>
          <w:sz w:val="20"/>
          <w:szCs w:val="20"/>
        </w:rPr>
        <w:t>"denial-of-service"</w:t>
      </w:r>
      <w:r w:rsidRPr="008A17A2">
        <w:rPr>
          <w:rFonts w:ascii="Courier New" w:hAnsi="Courier New" w:cs="Courier New"/>
          <w:b/>
          <w:bCs/>
          <w:color w:val="008000"/>
          <w:sz w:val="20"/>
          <w:szCs w:val="20"/>
        </w:rPr>
        <w:br/>
        <w:t xml:space="preserve">    </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"modified"</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"2014-05-08T09:00:00.000Z"</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"name"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"Detected Poison Ivy beaconing through perimeter firewalls"</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w:t>
      </w:r>
      <w:proofErr w:type="spellStart"/>
      <w:r w:rsidRPr="008A17A2">
        <w:rPr>
          <w:rFonts w:ascii="Courier New" w:hAnsi="Courier New" w:cs="Courier New"/>
          <w:b/>
          <w:bCs/>
          <w:color w:val="660E7A"/>
          <w:sz w:val="20"/>
          <w:szCs w:val="20"/>
        </w:rPr>
        <w:t>spec_version</w:t>
      </w:r>
      <w:proofErr w:type="spellEnd"/>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"2.1"</w:t>
      </w:r>
      <w:r w:rsidRPr="008A17A2">
        <w:rPr>
          <w:rFonts w:ascii="Courier New" w:hAnsi="Courier New" w:cs="Courier New"/>
          <w:color w:val="000000"/>
          <w:sz w:val="20"/>
          <w:szCs w:val="20"/>
        </w:rPr>
        <w:t>,</w:t>
      </w:r>
      <w:r w:rsidRPr="008A17A2">
        <w:rPr>
          <w:rFonts w:ascii="Courier New" w:hAnsi="Courier New" w:cs="Courier New"/>
          <w:color w:val="000000"/>
          <w:sz w:val="20"/>
          <w:szCs w:val="20"/>
        </w:rPr>
        <w:br/>
        <w:t xml:space="preserve">    </w:t>
      </w:r>
      <w:r w:rsidRPr="008A17A2">
        <w:rPr>
          <w:rFonts w:ascii="Courier New" w:hAnsi="Courier New" w:cs="Courier New"/>
          <w:b/>
          <w:bCs/>
          <w:color w:val="660E7A"/>
          <w:sz w:val="20"/>
          <w:szCs w:val="20"/>
        </w:rPr>
        <w:t>"type"</w:t>
      </w:r>
      <w:r w:rsidRPr="008A17A2">
        <w:rPr>
          <w:rFonts w:ascii="Courier New" w:hAnsi="Courier New" w:cs="Courier New"/>
          <w:color w:val="000000"/>
          <w:sz w:val="20"/>
          <w:szCs w:val="20"/>
        </w:rPr>
        <w:t xml:space="preserve">: </w:t>
      </w:r>
      <w:r w:rsidRPr="008A17A2">
        <w:rPr>
          <w:rFonts w:ascii="Courier New" w:hAnsi="Courier New" w:cs="Courier New"/>
          <w:b/>
          <w:bCs/>
          <w:color w:val="008000"/>
          <w:sz w:val="20"/>
          <w:szCs w:val="20"/>
        </w:rPr>
        <w:t>"incident"</w:t>
      </w:r>
      <w:r w:rsidRPr="008A17A2">
        <w:rPr>
          <w:rFonts w:ascii="Courier New" w:hAnsi="Courier New" w:cs="Courier New"/>
          <w:b/>
          <w:bCs/>
          <w:color w:val="008000"/>
          <w:sz w:val="20"/>
          <w:szCs w:val="20"/>
        </w:rPr>
        <w:br/>
      </w:r>
      <w:r w:rsidRPr="008A17A2">
        <w:rPr>
          <w:rFonts w:ascii="Courier New" w:hAnsi="Courier New" w:cs="Courier New"/>
          <w:color w:val="000000"/>
          <w:sz w:val="20"/>
          <w:szCs w:val="20"/>
        </w:rPr>
        <w:t>}</w:t>
      </w:r>
    </w:p>
    <w:p w14:paraId="4C545C74" w14:textId="77777777" w:rsidR="004C114D" w:rsidRDefault="004C114D" w:rsidP="00383EC5">
      <w:pPr>
        <w:pStyle w:val="Heading1"/>
      </w:pPr>
      <w:bookmarkStart w:id="50" w:name="_Toc123635809"/>
      <w:r>
        <w:lastRenderedPageBreak/>
        <w:t>Indicator</w:t>
      </w:r>
      <w:bookmarkEnd w:id="50"/>
    </w:p>
    <w:p w14:paraId="1BC3277A" w14:textId="05D4B5F0" w:rsidR="004C114D" w:rsidRDefault="004C114D" w:rsidP="004C114D">
      <w:pPr>
        <w:pStyle w:val="Heading2"/>
        <w:numPr>
          <w:ilvl w:val="1"/>
          <w:numId w:val="15"/>
        </w:numPr>
      </w:pPr>
      <w:bookmarkStart w:id="51" w:name="_Toc123635810"/>
      <w:r>
        <w:t>Extension Definition Object</w:t>
      </w:r>
      <w:bookmarkEnd w:id="51"/>
    </w:p>
    <w:p w14:paraId="0D7E8BAA" w14:textId="5F4A2642" w:rsidR="004C114D" w:rsidRPr="00C82956" w:rsidRDefault="004C114D" w:rsidP="00C8295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sz w:val="18"/>
          <w:szCs w:val="18"/>
          <w:lang w:val="en-US"/>
        </w:rPr>
      </w:pP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"id"</w:t>
      </w:r>
      <w:r w:rsidRPr="003D53A9">
        <w:rPr>
          <w:rFonts w:ascii="Menlo" w:hAnsi="Menlo" w:cs="Menlo"/>
          <w:sz w:val="18"/>
          <w:szCs w:val="18"/>
        </w:rPr>
        <w:t xml:space="preserve">: </w:t>
      </w:r>
      <w:r w:rsidRPr="003D53A9">
        <w:rPr>
          <w:rFonts w:ascii="Menlo" w:hAnsi="Menlo" w:cs="Menlo"/>
          <w:b/>
          <w:bCs/>
          <w:sz w:val="18"/>
          <w:szCs w:val="18"/>
        </w:rPr>
        <w:t>"</w:t>
      </w:r>
      <w:r w:rsidR="00B62531" w:rsidRPr="00B62531">
        <w:rPr>
          <w:rFonts w:ascii="Menlo" w:hAnsi="Menlo" w:cs="Menlo"/>
          <w:b/>
          <w:bCs/>
          <w:sz w:val="18"/>
          <w:szCs w:val="18"/>
          <w:lang w:val="en-US"/>
        </w:rPr>
        <w:t>extension-definition--7c8ca481-f0e9-4389-94f5-90df472eb01d</w:t>
      </w:r>
      <w:r w:rsidRPr="003D53A9">
        <w:rPr>
          <w:rFonts w:ascii="Menlo" w:hAnsi="Menlo" w:cs="Menlo"/>
          <w:b/>
          <w:bCs/>
          <w:sz w:val="18"/>
          <w:szCs w:val="18"/>
        </w:rPr>
        <w: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"type"</w:t>
      </w:r>
      <w:r w:rsidRPr="003D53A9">
        <w:rPr>
          <w:rFonts w:ascii="Menlo" w:hAnsi="Menlo" w:cs="Menlo"/>
          <w:sz w:val="18"/>
          <w:szCs w:val="18"/>
        </w:rPr>
        <w:t xml:space="preserve">: </w:t>
      </w:r>
      <w:r w:rsidRPr="003D53A9">
        <w:rPr>
          <w:rFonts w:ascii="Menlo" w:hAnsi="Menlo" w:cs="Menlo"/>
          <w:b/>
          <w:bCs/>
          <w:sz w:val="18"/>
          <w:szCs w:val="18"/>
        </w:rPr>
        <w:t>"extension-definition"</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spec_version</w:t>
      </w:r>
      <w:proofErr w:type="spellEnd"/>
      <w:r w:rsidRPr="003D53A9">
        <w:rPr>
          <w:rFonts w:ascii="Menlo" w:hAnsi="Menlo" w:cs="Menlo"/>
          <w:b/>
          <w:bCs/>
          <w:sz w:val="18"/>
          <w:szCs w:val="18"/>
        </w:rPr>
        <w:t>"</w:t>
      </w:r>
      <w:r w:rsidRPr="003D53A9">
        <w:rPr>
          <w:rFonts w:ascii="Menlo" w:hAnsi="Menlo" w:cs="Menlo"/>
          <w:sz w:val="18"/>
          <w:szCs w:val="18"/>
        </w:rPr>
        <w:t xml:space="preserve">: </w:t>
      </w:r>
      <w:r w:rsidRPr="003D53A9">
        <w:rPr>
          <w:rFonts w:ascii="Menlo" w:hAnsi="Menlo" w:cs="Menlo"/>
          <w:b/>
          <w:bCs/>
          <w:sz w:val="18"/>
          <w:szCs w:val="18"/>
        </w:rPr>
        <w:t>"2.1"</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"name"</w:t>
      </w:r>
      <w:r w:rsidRPr="003D53A9">
        <w:rPr>
          <w:rFonts w:ascii="Menlo" w:hAnsi="Menlo" w:cs="Menlo"/>
          <w:sz w:val="18"/>
          <w:szCs w:val="18"/>
        </w:rPr>
        <w:t xml:space="preserve">: </w:t>
      </w:r>
      <w:r w:rsidRPr="003D53A9">
        <w:rPr>
          <w:rFonts w:ascii="Menlo" w:hAnsi="Menlo" w:cs="Menlo"/>
          <w:b/>
          <w:bCs/>
          <w:sz w:val="18"/>
          <w:szCs w:val="18"/>
        </w:rPr>
        <w:t>"Extension to support STIX 1.x Indicators"</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"description"</w:t>
      </w:r>
      <w:r w:rsidRPr="003D53A9">
        <w:rPr>
          <w:rFonts w:ascii="Menlo" w:hAnsi="Menlo" w:cs="Menlo"/>
          <w:sz w:val="18"/>
          <w:szCs w:val="18"/>
        </w:rPr>
        <w:t xml:space="preserve">: </w:t>
      </w:r>
      <w:r w:rsidRPr="003D53A9">
        <w:rPr>
          <w:rFonts w:ascii="Menlo" w:hAnsi="Menlo" w:cs="Menlo"/>
          <w:b/>
          <w:bCs/>
          <w:sz w:val="18"/>
          <w:szCs w:val="18"/>
        </w:rPr>
        <w:t>"This schema adds two properties to a STIX object"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"created"</w:t>
      </w:r>
      <w:r w:rsidRPr="003D53A9">
        <w:rPr>
          <w:rFonts w:ascii="Menlo" w:hAnsi="Menlo" w:cs="Menlo"/>
          <w:sz w:val="18"/>
          <w:szCs w:val="18"/>
        </w:rPr>
        <w:t xml:space="preserve">: </w:t>
      </w:r>
      <w:r w:rsidRPr="003D53A9">
        <w:rPr>
          <w:rFonts w:ascii="Menlo" w:hAnsi="Menlo" w:cs="Menlo"/>
          <w:b/>
          <w:bCs/>
          <w:sz w:val="18"/>
          <w:szCs w:val="18"/>
        </w:rPr>
        <w:t>"2020-12-22T00:00:00.000000Z"</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"modified"</w:t>
      </w:r>
      <w:r w:rsidRPr="003D53A9">
        <w:rPr>
          <w:rFonts w:ascii="Menlo" w:hAnsi="Menlo" w:cs="Menlo"/>
          <w:sz w:val="18"/>
          <w:szCs w:val="18"/>
        </w:rPr>
        <w:t xml:space="preserve">: </w:t>
      </w:r>
      <w:r w:rsidRPr="003D53A9">
        <w:rPr>
          <w:rFonts w:ascii="Menlo" w:hAnsi="Menlo" w:cs="Menlo"/>
          <w:b/>
          <w:bCs/>
          <w:sz w:val="18"/>
          <w:szCs w:val="18"/>
        </w:rPr>
        <w:t>"</w:t>
      </w:r>
      <w:r w:rsidR="00BC158B" w:rsidRPr="00BC158B">
        <w:rPr>
          <w:rFonts w:ascii="Menlo" w:hAnsi="Menlo" w:cs="Menlo"/>
          <w:b/>
          <w:bCs/>
          <w:sz w:val="18"/>
          <w:szCs w:val="18"/>
        </w:rPr>
        <w:t>2022-11-22T13:30:51.</w:t>
      </w:r>
      <w:r w:rsidR="00BC158B">
        <w:rPr>
          <w:rFonts w:ascii="Menlo" w:hAnsi="Menlo" w:cs="Menlo"/>
          <w:b/>
          <w:bCs/>
          <w:sz w:val="18"/>
          <w:szCs w:val="18"/>
        </w:rPr>
        <w:t>000000</w:t>
      </w:r>
      <w:r w:rsidR="00BC158B" w:rsidRPr="00BC158B">
        <w:rPr>
          <w:rFonts w:ascii="Menlo" w:hAnsi="Menlo" w:cs="Menlo"/>
          <w:b/>
          <w:bCs/>
          <w:sz w:val="18"/>
          <w:szCs w:val="18"/>
        </w:rPr>
        <w:t>Z</w:t>
      </w:r>
      <w:r w:rsidRPr="003D53A9">
        <w:rPr>
          <w:rFonts w:ascii="Menlo" w:hAnsi="Menlo" w:cs="Menlo"/>
          <w:b/>
          <w:bCs/>
          <w:sz w:val="18"/>
          <w:szCs w:val="18"/>
        </w:rPr>
        <w: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created_by_ref</w:t>
      </w:r>
      <w:proofErr w:type="spellEnd"/>
      <w:r w:rsidRPr="003D53A9">
        <w:rPr>
          <w:rFonts w:ascii="Menlo" w:hAnsi="Menlo" w:cs="Menlo"/>
          <w:b/>
          <w:bCs/>
          <w:sz w:val="18"/>
          <w:szCs w:val="18"/>
        </w:rPr>
        <w:t>"</w:t>
      </w:r>
      <w:r w:rsidRPr="003D53A9">
        <w:rPr>
          <w:rFonts w:ascii="Menlo" w:hAnsi="Menlo" w:cs="Menlo"/>
          <w:sz w:val="18"/>
          <w:szCs w:val="18"/>
        </w:rPr>
        <w:t xml:space="preserve">: </w:t>
      </w:r>
      <w:r w:rsidRPr="003D53A9">
        <w:rPr>
          <w:rFonts w:ascii="Menlo" w:hAnsi="Menlo" w:cs="Menlo"/>
          <w:b/>
          <w:bCs/>
          <w:sz w:val="18"/>
          <w:szCs w:val="18"/>
          <w:lang w:val="en-US"/>
        </w:rPr>
        <w:t>"identity--659e8342-f720-4d0d-b193-6a04fdfbb401"</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object_marking_refs</w:t>
      </w:r>
      <w:proofErr w:type="spellEnd"/>
      <w:r w:rsidRPr="003D53A9">
        <w:rPr>
          <w:rFonts w:ascii="Menlo" w:hAnsi="Menlo" w:cs="Menlo"/>
          <w:b/>
          <w:bCs/>
          <w:sz w:val="18"/>
          <w:szCs w:val="18"/>
        </w:rPr>
        <w:t>"</w:t>
      </w:r>
      <w:r w:rsidRPr="003D53A9">
        <w:rPr>
          <w:rFonts w:ascii="Menlo" w:hAnsi="Menlo" w:cs="Menlo"/>
          <w:sz w:val="18"/>
          <w:szCs w:val="18"/>
        </w:rPr>
        <w:t>: [</w:t>
      </w:r>
      <w:r w:rsidRPr="003D53A9">
        <w:rPr>
          <w:rFonts w:ascii="Menlo" w:hAnsi="Menlo" w:cs="Menlo"/>
          <w:sz w:val="18"/>
          <w:szCs w:val="18"/>
        </w:rPr>
        <w:br/>
        <w:t xml:space="preserve">        </w:t>
      </w:r>
      <w:r w:rsidRPr="003D53A9">
        <w:rPr>
          <w:rFonts w:ascii="Menlo" w:hAnsi="Menlo" w:cs="Menlo"/>
          <w:b/>
          <w:bCs/>
          <w:sz w:val="18"/>
          <w:szCs w:val="18"/>
          <w:lang w:val="en-US"/>
        </w:rPr>
        <w:t>"marking-definition--3cd55916-d34b-4747-a8e0-dedec14b711b"</w:t>
      </w:r>
      <w:r w:rsidRPr="003D53A9">
        <w:rPr>
          <w:rFonts w:ascii="Menlo" w:hAnsi="Menlo" w:cs="Menlo"/>
          <w:sz w:val="18"/>
          <w:szCs w:val="18"/>
        </w:rPr>
        <w:br/>
        <w:t xml:space="preserve">    ],</w:t>
      </w:r>
      <w:r w:rsidRPr="003D53A9">
        <w:rPr>
          <w:rFonts w:ascii="Menlo" w:hAnsi="Menlo" w:cs="Menlo"/>
          <w:sz w:val="18"/>
          <w:szCs w:val="18"/>
        </w:rPr>
        <w:br/>
        <w:t xml:space="preserve">    </w:t>
      </w:r>
      <w:r w:rsidRPr="003D53A9">
        <w:rPr>
          <w:rFonts w:ascii="Menlo" w:hAnsi="Menlo" w:cs="Menlo"/>
          <w:b/>
          <w:bCs/>
          <w:sz w:val="18"/>
          <w:szCs w:val="18"/>
        </w:rPr>
        <w:t>"schema"</w:t>
      </w:r>
      <w:r w:rsidRPr="003D53A9">
        <w:rPr>
          <w:rFonts w:ascii="Menlo" w:hAnsi="Menlo" w:cs="Menlo"/>
          <w:sz w:val="18"/>
          <w:szCs w:val="18"/>
        </w:rPr>
        <w:t xml:space="preserve">: </w:t>
      </w:r>
      <w:r w:rsidRPr="003D53A9">
        <w:rPr>
          <w:rFonts w:ascii="Menlo" w:hAnsi="Menlo" w:cs="Menlo"/>
          <w:b/>
          <w:bCs/>
          <w:sz w:val="18"/>
          <w:szCs w:val="18"/>
        </w:rPr>
        <w:t>"https://github.com</w:t>
      </w:r>
      <w:r w:rsidRPr="00222E73">
        <w:rPr>
          <w:rFonts w:ascii="Menlo" w:hAnsi="Menlo" w:cs="Menlo"/>
          <w:b/>
          <w:bCs/>
          <w:sz w:val="18"/>
          <w:szCs w:val="18"/>
        </w:rPr>
        <w:t>/oasis-open/cti-stix-common-objects/tree/main/extension-definition-specifications</w:t>
      </w:r>
      <w:r w:rsidRPr="003D53A9">
        <w:rPr>
          <w:rFonts w:ascii="Menlo" w:hAnsi="Menlo" w:cs="Menlo"/>
          <w:b/>
          <w:bCs/>
          <w:sz w:val="18"/>
          <w:szCs w:val="18"/>
        </w:rPr>
        <w:t>/stix-1</w:t>
      </w:r>
      <w:r w:rsidR="00BC158B">
        <w:rPr>
          <w:rFonts w:ascii="Menlo" w:hAnsi="Menlo" w:cs="Menlo"/>
          <w:b/>
          <w:bCs/>
          <w:sz w:val="18"/>
          <w:szCs w:val="18"/>
        </w:rPr>
        <w:t>x</w:t>
      </w:r>
      <w:r w:rsidRPr="003D53A9">
        <w:rPr>
          <w:rFonts w:ascii="Menlo" w:hAnsi="Menlo" w:cs="Menlo"/>
          <w:b/>
          <w:bCs/>
          <w:sz w:val="18"/>
          <w:szCs w:val="18"/>
        </w:rPr>
        <w:t>/"</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"version"</w:t>
      </w:r>
      <w:r w:rsidRPr="003D53A9">
        <w:rPr>
          <w:rFonts w:ascii="Menlo" w:hAnsi="Menlo" w:cs="Menlo"/>
          <w:sz w:val="18"/>
          <w:szCs w:val="18"/>
        </w:rPr>
        <w:t xml:space="preserve">: </w:t>
      </w:r>
      <w:r w:rsidRPr="003D53A9">
        <w:rPr>
          <w:rFonts w:ascii="Menlo" w:hAnsi="Menlo" w:cs="Menlo"/>
          <w:b/>
          <w:bCs/>
          <w:sz w:val="18"/>
          <w:szCs w:val="18"/>
        </w:rPr>
        <w:t>"1.0.0"</w:t>
      </w:r>
      <w:r w:rsidRPr="003D53A9">
        <w:rPr>
          <w:rFonts w:ascii="Menlo" w:hAnsi="Menlo" w:cs="Menlo"/>
          <w:sz w:val="18"/>
          <w:szCs w:val="18"/>
        </w:rPr>
        <w:t>,</w:t>
      </w:r>
      <w:r w:rsidRPr="003D53A9">
        <w:rPr>
          <w:rFonts w:ascii="Menlo" w:hAnsi="Menlo" w:cs="Menlo"/>
          <w:sz w:val="18"/>
          <w:szCs w:val="18"/>
        </w:rPr>
        <w:br/>
        <w:t xml:space="preserve">    </w:t>
      </w:r>
      <w:r w:rsidRPr="003D53A9">
        <w:rPr>
          <w:rFonts w:ascii="Menlo" w:hAnsi="Menlo" w:cs="Menlo"/>
          <w:b/>
          <w:bCs/>
          <w:sz w:val="18"/>
          <w:szCs w:val="18"/>
        </w:rPr>
        <w:t>"</w:t>
      </w:r>
      <w:proofErr w:type="spellStart"/>
      <w:r w:rsidRPr="003D53A9">
        <w:rPr>
          <w:rFonts w:ascii="Menlo" w:hAnsi="Menlo" w:cs="Menlo"/>
          <w:b/>
          <w:bCs/>
          <w:sz w:val="18"/>
          <w:szCs w:val="18"/>
        </w:rPr>
        <w:t>extension_types</w:t>
      </w:r>
      <w:proofErr w:type="spellEnd"/>
      <w:r w:rsidRPr="003D53A9">
        <w:rPr>
          <w:rFonts w:ascii="Menlo" w:hAnsi="Menlo" w:cs="Menlo"/>
          <w:b/>
          <w:bCs/>
          <w:sz w:val="18"/>
          <w:szCs w:val="18"/>
        </w:rPr>
        <w:t>"</w:t>
      </w:r>
      <w:r w:rsidRPr="003D53A9">
        <w:rPr>
          <w:rFonts w:ascii="Menlo" w:hAnsi="Menlo" w:cs="Menlo"/>
          <w:sz w:val="18"/>
          <w:szCs w:val="18"/>
        </w:rPr>
        <w:t>: [</w:t>
      </w:r>
      <w:r w:rsidRPr="003D53A9">
        <w:rPr>
          <w:rFonts w:ascii="Menlo" w:hAnsi="Menlo" w:cs="Menlo"/>
          <w:b/>
          <w:bCs/>
          <w:sz w:val="18"/>
          <w:szCs w:val="18"/>
        </w:rPr>
        <w:t>"property-extension"</w:t>
      </w:r>
      <w:r w:rsidRPr="003D53A9">
        <w:rPr>
          <w:rFonts w:ascii="Menlo" w:hAnsi="Menlo" w:cs="Menlo"/>
          <w:sz w:val="18"/>
          <w:szCs w:val="18"/>
        </w:rPr>
        <w:t>]</w:t>
      </w:r>
      <w:r w:rsidRPr="003D53A9">
        <w:rPr>
          <w:rFonts w:ascii="Menlo" w:hAnsi="Menlo" w:cs="Menlo"/>
          <w:sz w:val="18"/>
          <w:szCs w:val="18"/>
        </w:rPr>
        <w:br/>
        <w:t>}</w:t>
      </w:r>
    </w:p>
    <w:p w14:paraId="4AC0BE84" w14:textId="3F241BFB" w:rsidR="004C114D" w:rsidRPr="004C114D" w:rsidRDefault="004C114D" w:rsidP="004C114D">
      <w:pPr>
        <w:pStyle w:val="Heading2"/>
        <w:rPr>
          <w:rStyle w:val="Heading1Char"/>
          <w:b/>
          <w:sz w:val="28"/>
        </w:rPr>
      </w:pPr>
      <w:bookmarkStart w:id="52" w:name="_Toc123635811"/>
      <w:r w:rsidRPr="004C114D">
        <w:rPr>
          <w:rStyle w:val="Heading1Char"/>
          <w:b/>
          <w:sz w:val="28"/>
        </w:rPr>
        <w:t>Indicator Type Extension</w:t>
      </w:r>
      <w:bookmarkEnd w:id="52"/>
    </w:p>
    <w:p w14:paraId="5F59ABE9" w14:textId="77777777" w:rsidR="004C114D" w:rsidRDefault="004C114D" w:rsidP="004C114D">
      <w:pPr>
        <w:pBdr>
          <w:top w:val="nil"/>
          <w:left w:val="nil"/>
          <w:bottom w:val="nil"/>
          <w:right w:val="nil"/>
          <w:between w:val="nil"/>
        </w:pBdr>
        <w:rPr>
          <w:b/>
        </w:rPr>
      </w:pPr>
    </w:p>
    <w:p w14:paraId="0E25014F" w14:textId="77777777" w:rsidR="004C114D" w:rsidRDefault="004C114D" w:rsidP="004C114D">
      <w:pPr>
        <w:pBdr>
          <w:top w:val="nil"/>
          <w:left w:val="nil"/>
          <w:bottom w:val="nil"/>
          <w:right w:val="nil"/>
          <w:between w:val="nil"/>
        </w:pBdr>
      </w:pPr>
      <w:r>
        <w:rPr>
          <w:b/>
        </w:rPr>
        <w:t>Type Name:</w:t>
      </w:r>
      <w:r>
        <w:t xml:space="preserve"> </w:t>
      </w:r>
      <w:r>
        <w:rPr>
          <w:rFonts w:eastAsia="Consolas"/>
          <w:bCs/>
          <w:iCs/>
          <w:color w:val="C7254E"/>
          <w:shd w:val="clear" w:color="auto" w:fill="F9F2F4"/>
        </w:rPr>
        <w:t>n/a</w:t>
      </w:r>
    </w:p>
    <w:p w14:paraId="3CAFEA3F" w14:textId="77777777" w:rsidR="004C114D" w:rsidRDefault="004C114D" w:rsidP="004C114D">
      <w:pPr>
        <w:pBdr>
          <w:top w:val="nil"/>
          <w:left w:val="nil"/>
          <w:bottom w:val="nil"/>
          <w:right w:val="nil"/>
          <w:between w:val="nil"/>
        </w:pBdr>
      </w:pPr>
    </w:p>
    <w:tbl>
      <w:tblPr>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0"/>
        <w:gridCol w:w="2180"/>
        <w:gridCol w:w="3780"/>
      </w:tblGrid>
      <w:tr w:rsidR="004C114D" w14:paraId="35D5A391" w14:textId="77777777" w:rsidTr="005D6B9F">
        <w:tc>
          <w:tcPr>
            <w:tcW w:w="3400" w:type="dxa"/>
            <w:shd w:val="clear" w:color="auto" w:fill="073763"/>
            <w:tcMar>
              <w:top w:w="100" w:type="dxa"/>
              <w:left w:w="100" w:type="dxa"/>
              <w:bottom w:w="100" w:type="dxa"/>
              <w:right w:w="100" w:type="dxa"/>
            </w:tcMar>
          </w:tcPr>
          <w:p w14:paraId="43BA55B8" w14:textId="77777777" w:rsidR="004C114D" w:rsidRDefault="004C114D" w:rsidP="005D6B9F">
            <w:pPr>
              <w:widowControl w:val="0"/>
              <w:pBdr>
                <w:top w:val="nil"/>
                <w:left w:val="nil"/>
                <w:bottom w:val="nil"/>
                <w:right w:val="nil"/>
                <w:between w:val="nil"/>
              </w:pBdr>
              <w:rPr>
                <w:b/>
                <w:color w:val="FFFFFF"/>
              </w:rPr>
            </w:pPr>
            <w:r>
              <w:rPr>
                <w:b/>
                <w:color w:val="FFFFFF"/>
              </w:rPr>
              <w:t>Property Name</w:t>
            </w:r>
          </w:p>
        </w:tc>
        <w:tc>
          <w:tcPr>
            <w:tcW w:w="2180" w:type="dxa"/>
            <w:shd w:val="clear" w:color="auto" w:fill="073763"/>
            <w:tcMar>
              <w:top w:w="100" w:type="dxa"/>
              <w:left w:w="100" w:type="dxa"/>
              <w:bottom w:w="100" w:type="dxa"/>
              <w:right w:w="100" w:type="dxa"/>
            </w:tcMar>
          </w:tcPr>
          <w:p w14:paraId="5E773DB9" w14:textId="77777777" w:rsidR="004C114D" w:rsidRDefault="004C114D" w:rsidP="005D6B9F">
            <w:pPr>
              <w:widowControl w:val="0"/>
              <w:pBdr>
                <w:top w:val="nil"/>
                <w:left w:val="nil"/>
                <w:bottom w:val="nil"/>
                <w:right w:val="nil"/>
                <w:between w:val="nil"/>
              </w:pBdr>
              <w:rPr>
                <w:b/>
                <w:color w:val="FFFFFF"/>
              </w:rPr>
            </w:pPr>
            <w:r>
              <w:rPr>
                <w:b/>
                <w:color w:val="FFFFFF"/>
              </w:rPr>
              <w:t>Type</w:t>
            </w:r>
          </w:p>
        </w:tc>
        <w:tc>
          <w:tcPr>
            <w:tcW w:w="3780" w:type="dxa"/>
            <w:shd w:val="clear" w:color="auto" w:fill="073763"/>
            <w:tcMar>
              <w:top w:w="100" w:type="dxa"/>
              <w:left w:w="100" w:type="dxa"/>
              <w:bottom w:w="100" w:type="dxa"/>
              <w:right w:w="100" w:type="dxa"/>
            </w:tcMar>
          </w:tcPr>
          <w:p w14:paraId="1F87BFCB" w14:textId="77777777" w:rsidR="004C114D" w:rsidRDefault="004C114D" w:rsidP="005D6B9F">
            <w:pPr>
              <w:widowControl w:val="0"/>
              <w:pBdr>
                <w:top w:val="nil"/>
                <w:left w:val="nil"/>
                <w:bottom w:val="nil"/>
                <w:right w:val="nil"/>
                <w:between w:val="nil"/>
              </w:pBdr>
              <w:rPr>
                <w:b/>
                <w:color w:val="FFFFFF"/>
              </w:rPr>
            </w:pPr>
            <w:r>
              <w:rPr>
                <w:b/>
                <w:color w:val="FFFFFF"/>
              </w:rPr>
              <w:t>Description</w:t>
            </w:r>
          </w:p>
        </w:tc>
      </w:tr>
      <w:tr w:rsidR="004C114D" w14:paraId="3C3EED70" w14:textId="77777777" w:rsidTr="005D6B9F">
        <w:tc>
          <w:tcPr>
            <w:tcW w:w="3400" w:type="dxa"/>
            <w:shd w:val="clear" w:color="auto" w:fill="auto"/>
            <w:tcMar>
              <w:top w:w="100" w:type="dxa"/>
              <w:left w:w="100" w:type="dxa"/>
              <w:bottom w:w="100" w:type="dxa"/>
              <w:right w:w="100" w:type="dxa"/>
            </w:tcMar>
          </w:tcPr>
          <w:p w14:paraId="5FF0BCD4" w14:textId="77777777" w:rsidR="004C114D" w:rsidRPr="001F3CCF" w:rsidRDefault="004C114D" w:rsidP="005D6B9F">
            <w:pPr>
              <w:widowControl w:val="0"/>
              <w:pBdr>
                <w:top w:val="nil"/>
                <w:left w:val="nil"/>
                <w:bottom w:val="nil"/>
                <w:right w:val="nil"/>
                <w:between w:val="nil"/>
              </w:pBdr>
              <w:rPr>
                <w:rFonts w:ascii="Consolas" w:eastAsia="Consolas" w:hAnsi="Consolas" w:cs="Consolas"/>
                <w:b/>
              </w:rPr>
            </w:pPr>
            <w:proofErr w:type="spellStart"/>
            <w:r>
              <w:rPr>
                <w:rFonts w:ascii="Consolas" w:eastAsia="Consolas" w:hAnsi="Consolas" w:cs="Consolas"/>
                <w:b/>
                <w:bCs/>
              </w:rPr>
              <w:t>likely_impact</w:t>
            </w:r>
            <w:proofErr w:type="spellEnd"/>
            <w:r>
              <w:t xml:space="preserve"> (optional)</w:t>
            </w:r>
          </w:p>
        </w:tc>
        <w:tc>
          <w:tcPr>
            <w:tcW w:w="2180" w:type="dxa"/>
            <w:shd w:val="clear" w:color="auto" w:fill="auto"/>
            <w:tcMar>
              <w:top w:w="100" w:type="dxa"/>
              <w:left w:w="100" w:type="dxa"/>
              <w:bottom w:w="100" w:type="dxa"/>
              <w:right w:w="100" w:type="dxa"/>
            </w:tcMar>
          </w:tcPr>
          <w:p w14:paraId="3188F1F9" w14:textId="1585EFC5" w:rsidR="004C114D" w:rsidRDefault="008344C9" w:rsidP="005D6B9F">
            <w:pPr>
              <w:pBdr>
                <w:top w:val="nil"/>
                <w:left w:val="nil"/>
                <w:bottom w:val="nil"/>
                <w:right w:val="nil"/>
                <w:between w:val="nil"/>
              </w:pBdr>
            </w:pPr>
            <w:proofErr w:type="spellStart"/>
            <w:r>
              <w:rPr>
                <w:rFonts w:ascii="Consolas" w:eastAsia="Consolas" w:hAnsi="Consolas" w:cs="Consolas"/>
                <w:color w:val="C7254E"/>
                <w:shd w:val="clear" w:color="auto" w:fill="F9F2F4"/>
              </w:rPr>
              <w:t>hml</w:t>
            </w:r>
            <w:proofErr w:type="spellEnd"/>
            <w:r w:rsidR="00FE7E8B">
              <w:rPr>
                <w:rFonts w:ascii="Consolas" w:eastAsia="Consolas" w:hAnsi="Consolas" w:cs="Consolas"/>
                <w:color w:val="C7254E"/>
                <w:shd w:val="clear" w:color="auto" w:fill="F9F2F4"/>
              </w:rPr>
              <w:t>-</w:t>
            </w:r>
            <w:r w:rsidR="004C114D">
              <w:rPr>
                <w:rFonts w:ascii="Consolas" w:eastAsia="Consolas" w:hAnsi="Consolas" w:cs="Consolas"/>
                <w:color w:val="C7254E"/>
                <w:shd w:val="clear" w:color="auto" w:fill="F9F2F4"/>
              </w:rPr>
              <w:t>statement</w:t>
            </w:r>
            <w:r w:rsidR="001441C4">
              <w:rPr>
                <w:rFonts w:ascii="Consolas" w:eastAsia="Consolas" w:hAnsi="Consolas" w:cs="Consolas"/>
                <w:color w:val="C7254E"/>
                <w:shd w:val="clear" w:color="auto" w:fill="F9F2F4"/>
              </w:rPr>
              <w:t>-type</w:t>
            </w:r>
          </w:p>
        </w:tc>
        <w:tc>
          <w:tcPr>
            <w:tcW w:w="3780" w:type="dxa"/>
            <w:shd w:val="clear" w:color="auto" w:fill="auto"/>
            <w:tcMar>
              <w:top w:w="100" w:type="dxa"/>
              <w:left w:w="100" w:type="dxa"/>
              <w:bottom w:w="100" w:type="dxa"/>
              <w:right w:w="100" w:type="dxa"/>
            </w:tcMar>
          </w:tcPr>
          <w:p w14:paraId="0E631C10" w14:textId="77777777" w:rsidR="004C114D" w:rsidRDefault="004C114D" w:rsidP="005D6B9F">
            <w:pPr>
              <w:rPr>
                <w:color w:val="333333"/>
                <w:shd w:val="clear" w:color="auto" w:fill="F5F5F5"/>
              </w:rPr>
            </w:pPr>
            <w:r w:rsidRPr="00651FE3">
              <w:rPr>
                <w:color w:val="333333"/>
                <w:shd w:val="clear" w:color="auto" w:fill="F5F5F5"/>
              </w:rPr>
              <w:t>Specifies the likely potential impact within the relevant context if this Indicator were to occur. This is typically local to an Indicator consumer and not typically shared. This field includes a Description of the likely potential impact within the relevant context if this Indicator were to occur and a Confidence held in the accuracy of this assertion.</w:t>
            </w:r>
          </w:p>
          <w:p w14:paraId="08D2790B" w14:textId="77777777" w:rsidR="00E72BB9" w:rsidRDefault="00E72BB9" w:rsidP="005D6B9F">
            <w:pPr>
              <w:rPr>
                <w:color w:val="333333"/>
                <w:shd w:val="clear" w:color="auto" w:fill="F5F5F5"/>
              </w:rPr>
            </w:pPr>
          </w:p>
          <w:p w14:paraId="6DB7B8F1" w14:textId="5F12C185" w:rsidR="00E72BB9" w:rsidRPr="00651FE3" w:rsidRDefault="00E72BB9" w:rsidP="005D6B9F">
            <w:r>
              <w:rPr>
                <w:color w:val="333333"/>
                <w:shd w:val="clear" w:color="auto" w:fill="F5F5F5"/>
              </w:rPr>
              <w:t xml:space="preserve">See Section </w:t>
            </w:r>
            <w:hyperlink w:anchor="_High/Medium/Low_Statement_Type" w:history="1">
              <w:r>
                <w:rPr>
                  <w:rStyle w:val="Hyperlink"/>
                  <w:shd w:val="clear" w:color="auto" w:fill="F5F5F5"/>
                </w:rPr>
                <w:t>1.3</w:t>
              </w:r>
            </w:hyperlink>
            <w:r>
              <w:rPr>
                <w:color w:val="333333"/>
                <w:shd w:val="clear" w:color="auto" w:fill="F5F5F5"/>
              </w:rPr>
              <w:t xml:space="preserve"> for information on </w:t>
            </w:r>
            <w:proofErr w:type="spellStart"/>
            <w:r>
              <w:rPr>
                <w:rFonts w:ascii="Consolas" w:eastAsia="Consolas" w:hAnsi="Consolas" w:cs="Consolas"/>
                <w:color w:val="C7254E"/>
                <w:shd w:val="clear" w:color="auto" w:fill="F9F2F4"/>
              </w:rPr>
              <w:t>hml</w:t>
            </w:r>
            <w:proofErr w:type="spellEnd"/>
            <w:r>
              <w:rPr>
                <w:rFonts w:ascii="Consolas" w:eastAsia="Consolas" w:hAnsi="Consolas" w:cs="Consolas"/>
                <w:color w:val="C7254E"/>
                <w:shd w:val="clear" w:color="auto" w:fill="F9F2F4"/>
              </w:rPr>
              <w:t>-statement-type</w:t>
            </w:r>
          </w:p>
        </w:tc>
      </w:tr>
    </w:tbl>
    <w:p w14:paraId="7863F867" w14:textId="77777777" w:rsidR="00F6389E" w:rsidRDefault="00F6389E" w:rsidP="00F6389E">
      <w:pPr>
        <w:pStyle w:val="Heading2"/>
      </w:pPr>
      <w:bookmarkStart w:id="53" w:name="_Toc123635812"/>
      <w:r>
        <w:t>Properties not in the Specification or the Extension</w:t>
      </w:r>
      <w:bookmarkEnd w:id="53"/>
    </w:p>
    <w:p w14:paraId="13D8DB96" w14:textId="10D1E5C8" w:rsidR="00264EA0" w:rsidRPr="00264EA0" w:rsidRDefault="00264EA0" w:rsidP="00264EA0">
      <w:r>
        <w:t>n/a</w:t>
      </w:r>
    </w:p>
    <w:p w14:paraId="016CB7BA" w14:textId="77777777" w:rsidR="00264EA0" w:rsidRDefault="00264EA0" w:rsidP="00264EA0">
      <w:pPr>
        <w:pStyle w:val="Heading2"/>
      </w:pPr>
      <w:bookmarkStart w:id="54" w:name="_Toc123635813"/>
      <w:r>
        <w:lastRenderedPageBreak/>
        <w:t>Properties represented by SROs</w:t>
      </w:r>
      <w:bookmarkEnd w:id="54"/>
    </w:p>
    <w:tbl>
      <w:tblPr>
        <w:tblStyle w:val="TableGrid"/>
        <w:tblW w:w="0" w:type="auto"/>
        <w:tblLook w:val="04A0" w:firstRow="1" w:lastRow="0" w:firstColumn="1" w:lastColumn="0" w:noHBand="0" w:noVBand="1"/>
      </w:tblPr>
      <w:tblGrid>
        <w:gridCol w:w="4675"/>
        <w:gridCol w:w="4675"/>
      </w:tblGrid>
      <w:tr w:rsidR="00264EA0" w14:paraId="4A78C9B7" w14:textId="77777777" w:rsidTr="00BF4522">
        <w:tc>
          <w:tcPr>
            <w:tcW w:w="4675" w:type="dxa"/>
            <w:shd w:val="clear" w:color="auto" w:fill="1F3864" w:themeFill="accent1" w:themeFillShade="80"/>
          </w:tcPr>
          <w:p w14:paraId="42D110D2" w14:textId="77777777" w:rsidR="00264EA0" w:rsidRDefault="00264EA0" w:rsidP="00BF4522">
            <w:pPr>
              <w:rPr>
                <w:lang w:val="en"/>
              </w:rPr>
            </w:pPr>
            <w:r>
              <w:rPr>
                <w:lang w:val="en"/>
              </w:rPr>
              <w:t>STIX 1.x Property</w:t>
            </w:r>
          </w:p>
        </w:tc>
        <w:tc>
          <w:tcPr>
            <w:tcW w:w="4675" w:type="dxa"/>
            <w:shd w:val="clear" w:color="auto" w:fill="1F3864" w:themeFill="accent1" w:themeFillShade="80"/>
          </w:tcPr>
          <w:p w14:paraId="697F0F3F" w14:textId="77777777" w:rsidR="00264EA0" w:rsidRDefault="00264EA0" w:rsidP="00BF4522">
            <w:pPr>
              <w:rPr>
                <w:lang w:val="en"/>
              </w:rPr>
            </w:pPr>
            <w:r>
              <w:rPr>
                <w:lang w:val="en"/>
              </w:rPr>
              <w:t>STIX 2.x Relationship Type</w:t>
            </w:r>
          </w:p>
        </w:tc>
      </w:tr>
      <w:tr w:rsidR="00264EA0" w14:paraId="46C260AD" w14:textId="77777777" w:rsidTr="00BF4522">
        <w:tc>
          <w:tcPr>
            <w:tcW w:w="4675" w:type="dxa"/>
          </w:tcPr>
          <w:p w14:paraId="16DF458E" w14:textId="497E77D3" w:rsidR="00264EA0" w:rsidRDefault="00264EA0" w:rsidP="00BF4522">
            <w:pPr>
              <w:rPr>
                <w:lang w:val="en"/>
              </w:rPr>
            </w:pPr>
            <w:proofErr w:type="spellStart"/>
            <w:r>
              <w:rPr>
                <w:lang w:val="en"/>
              </w:rPr>
              <w:t>Suggested_coas</w:t>
            </w:r>
            <w:proofErr w:type="spellEnd"/>
          </w:p>
        </w:tc>
        <w:tc>
          <w:tcPr>
            <w:tcW w:w="4675" w:type="dxa"/>
          </w:tcPr>
          <w:p w14:paraId="0E7C046C" w14:textId="0DF96948" w:rsidR="00264EA0" w:rsidRDefault="00264EA0" w:rsidP="00BF4522">
            <w:pPr>
              <w:rPr>
                <w:lang w:val="en"/>
              </w:rPr>
            </w:pPr>
            <w:r>
              <w:rPr>
                <w:lang w:val="en"/>
              </w:rPr>
              <w:t>investigates</w:t>
            </w:r>
          </w:p>
        </w:tc>
      </w:tr>
      <w:tr w:rsidR="00264EA0" w14:paraId="425EC81F" w14:textId="77777777" w:rsidTr="00BF4522">
        <w:tc>
          <w:tcPr>
            <w:tcW w:w="4675" w:type="dxa"/>
          </w:tcPr>
          <w:p w14:paraId="2A03A497" w14:textId="5256A5D9" w:rsidR="00264EA0" w:rsidRDefault="00264EA0" w:rsidP="00BF4522">
            <w:pPr>
              <w:rPr>
                <w:lang w:val="en"/>
              </w:rPr>
            </w:pPr>
            <w:proofErr w:type="spellStart"/>
            <w:r>
              <w:rPr>
                <w:lang w:val="en"/>
              </w:rPr>
              <w:t>related_campaigns</w:t>
            </w:r>
            <w:proofErr w:type="spellEnd"/>
          </w:p>
        </w:tc>
        <w:tc>
          <w:tcPr>
            <w:tcW w:w="4675" w:type="dxa"/>
          </w:tcPr>
          <w:p w14:paraId="68CE033A" w14:textId="0643D7C8" w:rsidR="00264EA0" w:rsidRDefault="00264EA0" w:rsidP="00BF4522">
            <w:pPr>
              <w:rPr>
                <w:lang w:val="en"/>
              </w:rPr>
            </w:pPr>
            <w:r>
              <w:rPr>
                <w:lang w:val="en"/>
              </w:rPr>
              <w:t>attributed-to</w:t>
            </w:r>
          </w:p>
        </w:tc>
      </w:tr>
      <w:tr w:rsidR="00264EA0" w14:paraId="01973491" w14:textId="77777777" w:rsidTr="00BF4522">
        <w:tc>
          <w:tcPr>
            <w:tcW w:w="4675" w:type="dxa"/>
          </w:tcPr>
          <w:p w14:paraId="4930375C" w14:textId="47208292" w:rsidR="00264EA0" w:rsidRDefault="00264EA0" w:rsidP="00BF4522">
            <w:pPr>
              <w:rPr>
                <w:lang w:val="en"/>
              </w:rPr>
            </w:pPr>
            <w:proofErr w:type="spellStart"/>
            <w:r>
              <w:rPr>
                <w:lang w:val="en"/>
              </w:rPr>
              <w:t>indicated_ttps</w:t>
            </w:r>
            <w:proofErr w:type="spellEnd"/>
          </w:p>
        </w:tc>
        <w:tc>
          <w:tcPr>
            <w:tcW w:w="4675" w:type="dxa"/>
          </w:tcPr>
          <w:p w14:paraId="59C8A60D" w14:textId="0B324737" w:rsidR="00264EA0" w:rsidRDefault="00264EA0" w:rsidP="00BF4522">
            <w:pPr>
              <w:rPr>
                <w:lang w:val="en"/>
              </w:rPr>
            </w:pPr>
            <w:r>
              <w:rPr>
                <w:lang w:val="en"/>
              </w:rPr>
              <w:t>indicates</w:t>
            </w:r>
          </w:p>
        </w:tc>
      </w:tr>
      <w:tr w:rsidR="00264EA0" w14:paraId="08020247" w14:textId="77777777" w:rsidTr="00BF4522">
        <w:tc>
          <w:tcPr>
            <w:tcW w:w="4675" w:type="dxa"/>
          </w:tcPr>
          <w:p w14:paraId="20C84B1C" w14:textId="62C6E567" w:rsidR="00264EA0" w:rsidRDefault="00264EA0" w:rsidP="00BF4522">
            <w:pPr>
              <w:rPr>
                <w:lang w:val="en"/>
              </w:rPr>
            </w:pPr>
            <w:proofErr w:type="spellStart"/>
            <w:r>
              <w:rPr>
                <w:lang w:val="en"/>
              </w:rPr>
              <w:t>related_indicators</w:t>
            </w:r>
            <w:proofErr w:type="spellEnd"/>
          </w:p>
        </w:tc>
        <w:tc>
          <w:tcPr>
            <w:tcW w:w="4675" w:type="dxa"/>
          </w:tcPr>
          <w:p w14:paraId="3EF63FFF" w14:textId="2F2A09BC" w:rsidR="00264EA0" w:rsidRDefault="00264EA0" w:rsidP="00BF4522">
            <w:pPr>
              <w:rPr>
                <w:lang w:val="en"/>
              </w:rPr>
            </w:pPr>
            <w:r>
              <w:rPr>
                <w:lang w:val="en"/>
              </w:rPr>
              <w:t>related-to</w:t>
            </w:r>
          </w:p>
        </w:tc>
      </w:tr>
    </w:tbl>
    <w:p w14:paraId="5BCDF40C" w14:textId="1827E20D" w:rsidR="004C114D" w:rsidRPr="009E55D4" w:rsidRDefault="004C114D" w:rsidP="004C114D">
      <w:pPr>
        <w:pStyle w:val="Heading2"/>
      </w:pPr>
      <w:bookmarkStart w:id="55" w:name="_Toc123635814"/>
      <w:r w:rsidRPr="009E55D4">
        <w:t>Examples</w:t>
      </w:r>
      <w:bookmarkEnd w:id="55"/>
    </w:p>
    <w:p w14:paraId="5D03C332" w14:textId="77777777"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20"/>
          <w:szCs w:val="20"/>
        </w:rPr>
      </w:pP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"created"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"id"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"indicator--d81f86b9-975b-bc0b-775e-810c5ad45a4f"</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indicator_types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w:t>
      </w:r>
      <w:proofErr w:type="spellEnd"/>
      <w:r w:rsidRPr="00DC75A4">
        <w:rPr>
          <w:rFonts w:ascii="Courier New" w:hAnsi="Courier New" w:cs="Courier New"/>
          <w:b/>
          <w:bCs/>
          <w:color w:val="008000"/>
          <w:sz w:val="20"/>
          <w:szCs w:val="20"/>
        </w:rPr>
        <w:t>-watchlist"</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"modified"</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"name"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"Malicious site hosting downloader"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object_marking_refs</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w:t>
      </w:r>
      <w:r w:rsidRPr="00DC75A4">
        <w:rPr>
          <w:rFonts w:ascii="Courier New" w:hAnsi="Courier New" w:cs="Courier New"/>
          <w:color w:val="000000"/>
          <w:sz w:val="20"/>
          <w:szCs w:val="20"/>
        </w:rPr>
        <w:br/>
        <w:t xml:space="preserve">        </w:t>
      </w:r>
      <w:r w:rsidRPr="00DC75A4">
        <w:rPr>
          <w:rFonts w:ascii="Courier New" w:hAnsi="Courier New" w:cs="Courier New"/>
          <w:b/>
          <w:bCs/>
          <w:color w:val="008000"/>
          <w:sz w:val="20"/>
          <w:szCs w:val="20"/>
        </w:rPr>
        <w:t>"marking-definition--c0d0976c-76a1-4cf2-accd-19632991ac3f"</w:t>
      </w:r>
      <w:r w:rsidRPr="00DC75A4">
        <w:rPr>
          <w:rFonts w:ascii="Courier New" w:hAnsi="Courier New" w:cs="Courier New"/>
          <w:b/>
          <w:bCs/>
          <w:color w:val="008000"/>
          <w:sz w:val="20"/>
          <w:szCs w:val="20"/>
        </w:rPr>
        <w:br/>
        <w:t xml:space="preserve">    </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"pattern"</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url:value</w:t>
      </w:r>
      <w:proofErr w:type="spellEnd"/>
      <w:r w:rsidRPr="00DC75A4">
        <w:rPr>
          <w:rFonts w:ascii="Courier New" w:hAnsi="Courier New" w:cs="Courier New"/>
          <w:b/>
          <w:bCs/>
          <w:color w:val="008000"/>
          <w:sz w:val="20"/>
          <w:szCs w:val="20"/>
        </w:rPr>
        <w:t xml:space="preserve"> = 'http://x4z9arb.cn/4712']"</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pattern_type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w:t>
      </w:r>
      <w:proofErr w:type="spellStart"/>
      <w:r w:rsidRPr="00DC75A4">
        <w:rPr>
          <w:rFonts w:ascii="Courier New" w:hAnsi="Courier New" w:cs="Courier New"/>
          <w:b/>
          <w:bCs/>
          <w:color w:val="008000"/>
          <w:sz w:val="20"/>
          <w:szCs w:val="20"/>
        </w:rPr>
        <w:t>stix</w:t>
      </w:r>
      <w:proofErr w:type="spellEnd"/>
      <w:r w:rsidRPr="00DC75A4">
        <w:rPr>
          <w:rFonts w:ascii="Courier New" w:hAnsi="Courier New" w:cs="Courier New"/>
          <w:b/>
          <w:bCs/>
          <w:color w:val="008000"/>
          <w:sz w:val="20"/>
          <w:szCs w:val="20"/>
        </w:rPr>
        <w:t>"</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spec_version</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"2.1"</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"type"</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"indicator"</w:t>
      </w:r>
      <w:r w:rsidRPr="00DC75A4">
        <w:rPr>
          <w:rFonts w:ascii="Courier New" w:hAnsi="Courier New" w:cs="Courier New"/>
          <w:color w:val="000000"/>
          <w:sz w:val="20"/>
          <w:szCs w:val="20"/>
        </w:rPr>
        <w:t>,</w:t>
      </w:r>
      <w:r w:rsidRPr="00DC75A4">
        <w:rPr>
          <w:rFonts w:ascii="Courier New" w:hAnsi="Courier New" w:cs="Courier New"/>
          <w:color w:val="000000"/>
          <w:sz w:val="20"/>
          <w:szCs w:val="20"/>
        </w:rPr>
        <w:br/>
        <w:t xml:space="preserve">    </w:t>
      </w:r>
      <w:r w:rsidRPr="00DC75A4">
        <w:rPr>
          <w:rFonts w:ascii="Courier New" w:hAnsi="Courier New" w:cs="Courier New"/>
          <w:b/>
          <w:bCs/>
          <w:color w:val="660E7A"/>
          <w:sz w:val="20"/>
          <w:szCs w:val="20"/>
        </w:rPr>
        <w:t>"</w:t>
      </w:r>
      <w:proofErr w:type="spellStart"/>
      <w:r w:rsidRPr="00DC75A4">
        <w:rPr>
          <w:rFonts w:ascii="Courier New" w:hAnsi="Courier New" w:cs="Courier New"/>
          <w:b/>
          <w:bCs/>
          <w:color w:val="660E7A"/>
          <w:sz w:val="20"/>
          <w:szCs w:val="20"/>
        </w:rPr>
        <w:t>valid_from</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 xml:space="preserve">: </w:t>
      </w:r>
      <w:r w:rsidRPr="00DC75A4">
        <w:rPr>
          <w:rFonts w:ascii="Courier New" w:hAnsi="Courier New" w:cs="Courier New"/>
          <w:b/>
          <w:bCs/>
          <w:color w:val="008000"/>
          <w:sz w:val="20"/>
          <w:szCs w:val="20"/>
        </w:rPr>
        <w:t>"2020-12-30T16:03:21.950Z"</w:t>
      </w:r>
      <w:r>
        <w:rPr>
          <w:rFonts w:ascii="Courier New" w:hAnsi="Courier New" w:cs="Courier New"/>
          <w:b/>
          <w:bCs/>
          <w:color w:val="008000"/>
          <w:sz w:val="20"/>
          <w:szCs w:val="20"/>
        </w:rPr>
        <w:t>,</w:t>
      </w:r>
    </w:p>
    <w:p w14:paraId="1A9D2F19" w14:textId="2C9CF62C"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008000"/>
          <w:sz w:val="20"/>
          <w:szCs w:val="20"/>
        </w:rPr>
        <w:t xml:space="preserve">    </w:t>
      </w:r>
      <w:r w:rsidRPr="00DC75A4">
        <w:rPr>
          <w:rFonts w:ascii="Courier New" w:hAnsi="Courier New" w:cs="Courier New"/>
          <w:b/>
          <w:bCs/>
          <w:color w:val="660E7A"/>
          <w:sz w:val="20"/>
          <w:szCs w:val="20"/>
        </w:rPr>
        <w:t>"</w:t>
      </w:r>
      <w:r>
        <w:rPr>
          <w:rFonts w:ascii="Courier New" w:hAnsi="Courier New" w:cs="Courier New"/>
          <w:b/>
          <w:bCs/>
          <w:color w:val="660E7A"/>
          <w:sz w:val="20"/>
          <w:szCs w:val="20"/>
        </w:rPr>
        <w:t>extensions</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p>
    <w:p w14:paraId="1C9CC94F" w14:textId="537E4178"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r w:rsidRPr="008A17A2">
        <w:rPr>
          <w:rFonts w:ascii="Courier New" w:hAnsi="Courier New" w:cs="Courier New"/>
          <w:b/>
          <w:bCs/>
          <w:color w:val="660E7A"/>
          <w:sz w:val="20"/>
          <w:szCs w:val="20"/>
        </w:rPr>
        <w:t>"</w:t>
      </w:r>
      <w:proofErr w:type="gramStart"/>
      <w:r w:rsidRPr="008A17A2">
        <w:rPr>
          <w:rFonts w:ascii="Courier New" w:hAnsi="Courier New" w:cs="Courier New"/>
          <w:b/>
          <w:bCs/>
          <w:color w:val="660E7A"/>
          <w:sz w:val="20"/>
          <w:szCs w:val="20"/>
        </w:rPr>
        <w:t>extension</w:t>
      </w:r>
      <w:proofErr w:type="gramEnd"/>
      <w:r w:rsidRPr="008A17A2">
        <w:rPr>
          <w:rFonts w:ascii="Courier New" w:hAnsi="Courier New" w:cs="Courier New"/>
          <w:b/>
          <w:bCs/>
          <w:color w:val="660E7A"/>
          <w:sz w:val="20"/>
          <w:szCs w:val="20"/>
        </w:rPr>
        <w:t>-definition--</w:t>
      </w:r>
      <w:r w:rsidRPr="00DC75A4">
        <w:rPr>
          <w:rFonts w:ascii="Courier New" w:hAnsi="Courier New" w:cs="Courier New"/>
          <w:b/>
          <w:bCs/>
          <w:color w:val="660E7A"/>
          <w:sz w:val="20"/>
          <w:szCs w:val="20"/>
        </w:rPr>
        <w:t>7c8ca481-f0e9-4389-94f5-90df472eb01d</w:t>
      </w:r>
      <w:r w:rsidRPr="008A17A2">
        <w:rPr>
          <w:rFonts w:ascii="Courier New" w:hAnsi="Courier New" w:cs="Courier New"/>
          <w:b/>
          <w:bCs/>
          <w:color w:val="660E7A"/>
          <w:sz w:val="20"/>
          <w:szCs w:val="20"/>
        </w:rPr>
        <w:t>"</w:t>
      </w:r>
      <w:r w:rsidRPr="008A17A2">
        <w:rPr>
          <w:rFonts w:ascii="Courier New" w:hAnsi="Courier New" w:cs="Courier New"/>
          <w:color w:val="000000"/>
          <w:sz w:val="20"/>
          <w:szCs w:val="20"/>
        </w:rPr>
        <w:t>: {</w:t>
      </w:r>
    </w:p>
    <w:p w14:paraId="731008AF" w14:textId="492A0D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proofErr w:type="gramStart"/>
      <w:r>
        <w:rPr>
          <w:rFonts w:ascii="Courier New" w:hAnsi="Courier New" w:cs="Courier New"/>
          <w:b/>
          <w:bCs/>
          <w:color w:val="660E7A"/>
          <w:sz w:val="20"/>
          <w:szCs w:val="20"/>
        </w:rPr>
        <w:t>extension</w:t>
      </w:r>
      <w:proofErr w:type="gramEnd"/>
      <w:r>
        <w:rPr>
          <w:rFonts w:ascii="Courier New" w:hAnsi="Courier New" w:cs="Courier New"/>
          <w:b/>
          <w:bCs/>
          <w:color w:val="660E7A"/>
          <w:sz w:val="20"/>
          <w:szCs w:val="20"/>
        </w:rPr>
        <w:t>_type</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"property-extension"</w:t>
      </w:r>
      <w:r w:rsidRPr="008A17A2">
        <w:rPr>
          <w:rFonts w:ascii="Courier New" w:hAnsi="Courier New" w:cs="Courier New"/>
          <w:color w:val="000000"/>
          <w:sz w:val="20"/>
          <w:szCs w:val="20"/>
        </w:rPr>
        <w:t>,</w:t>
      </w:r>
    </w:p>
    <w:p w14:paraId="6D5C43B2" w14:textId="494DAEB2"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t xml:space="preserve">    </w:t>
      </w:r>
      <w:r w:rsidRPr="00DC75A4">
        <w:rPr>
          <w:rFonts w:ascii="Courier New" w:hAnsi="Courier New" w:cs="Courier New"/>
          <w:b/>
          <w:bCs/>
          <w:color w:val="660E7A"/>
          <w:sz w:val="20"/>
          <w:szCs w:val="20"/>
        </w:rPr>
        <w:t>"</w:t>
      </w:r>
      <w:proofErr w:type="spellStart"/>
      <w:proofErr w:type="gramStart"/>
      <w:r>
        <w:rPr>
          <w:rFonts w:ascii="Courier New" w:hAnsi="Courier New" w:cs="Courier New"/>
          <w:b/>
          <w:bCs/>
          <w:color w:val="660E7A"/>
          <w:sz w:val="20"/>
          <w:szCs w:val="20"/>
        </w:rPr>
        <w:t>likely</w:t>
      </w:r>
      <w:proofErr w:type="gramEnd"/>
      <w:r>
        <w:rPr>
          <w:rFonts w:ascii="Courier New" w:hAnsi="Courier New" w:cs="Courier New"/>
          <w:b/>
          <w:bCs/>
          <w:color w:val="660E7A"/>
          <w:sz w:val="20"/>
          <w:szCs w:val="20"/>
        </w:rPr>
        <w:t>_impact</w:t>
      </w:r>
      <w:proofErr w:type="spellEnd"/>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sidR="0037347D">
        <w:rPr>
          <w:rFonts w:ascii="Courier New" w:hAnsi="Courier New" w:cs="Courier New"/>
          <w:color w:val="000000"/>
          <w:sz w:val="20"/>
          <w:szCs w:val="20"/>
        </w:rPr>
        <w:t xml:space="preserve"> {</w:t>
      </w:r>
    </w:p>
    <w:p w14:paraId="4433BD8D" w14:textId="1B428A14"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description</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Pr>
          <w:rFonts w:ascii="Courier New" w:hAnsi="Courier New" w:cs="Courier New"/>
          <w:b/>
          <w:bCs/>
          <w:color w:val="008000"/>
          <w:sz w:val="20"/>
          <w:szCs w:val="20"/>
        </w:rPr>
        <w:t>really good</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9A1C7BF" w14:textId="6C09C652" w:rsidR="001441C4" w:rsidRDefault="001441C4" w:rsidP="001441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b/>
          <w:bCs/>
          <w:color w:val="660E7A"/>
          <w:sz w:val="20"/>
          <w:szCs w:val="20"/>
        </w:rPr>
        <w:tab/>
      </w:r>
      <w:r>
        <w:rPr>
          <w:rFonts w:ascii="Courier New" w:hAnsi="Courier New" w:cs="Courier New"/>
          <w:b/>
          <w:bCs/>
          <w:color w:val="660E7A"/>
          <w:sz w:val="20"/>
          <w:szCs w:val="20"/>
        </w:rPr>
        <w:tab/>
      </w:r>
      <w:r w:rsidRPr="00DC75A4">
        <w:rPr>
          <w:rFonts w:ascii="Courier New" w:hAnsi="Courier New" w:cs="Courier New"/>
          <w:b/>
          <w:bCs/>
          <w:color w:val="660E7A"/>
          <w:sz w:val="20"/>
          <w:szCs w:val="20"/>
        </w:rPr>
        <w:t>"</w:t>
      </w:r>
      <w:r>
        <w:rPr>
          <w:rFonts w:ascii="Courier New" w:hAnsi="Courier New" w:cs="Courier New"/>
          <w:b/>
          <w:bCs/>
          <w:color w:val="660E7A"/>
          <w:sz w:val="20"/>
          <w:szCs w:val="20"/>
        </w:rPr>
        <w:t>value</w:t>
      </w:r>
      <w:r w:rsidRPr="00DC75A4">
        <w:rPr>
          <w:rFonts w:ascii="Courier New" w:hAnsi="Courier New" w:cs="Courier New"/>
          <w:b/>
          <w:bCs/>
          <w:color w:val="660E7A"/>
          <w:sz w:val="20"/>
          <w:szCs w:val="20"/>
        </w:rPr>
        <w:t>"</w:t>
      </w:r>
      <w:r w:rsidRPr="00DC75A4">
        <w:rPr>
          <w:rFonts w:ascii="Courier New" w:hAnsi="Courier New" w:cs="Courier New"/>
          <w:color w:val="000000"/>
          <w:sz w:val="20"/>
          <w:szCs w:val="20"/>
        </w:rPr>
        <w:t>:</w:t>
      </w:r>
      <w:r>
        <w:rPr>
          <w:rFonts w:ascii="Courier New" w:hAnsi="Courier New" w:cs="Courier New"/>
          <w:color w:val="000000"/>
          <w:sz w:val="20"/>
          <w:szCs w:val="20"/>
        </w:rPr>
        <w:t xml:space="preserve"> </w:t>
      </w:r>
      <w:r w:rsidRPr="008A17A2">
        <w:rPr>
          <w:rFonts w:ascii="Courier New" w:hAnsi="Courier New" w:cs="Courier New"/>
          <w:b/>
          <w:bCs/>
          <w:color w:val="008000"/>
          <w:sz w:val="20"/>
          <w:szCs w:val="20"/>
        </w:rPr>
        <w:t>"</w:t>
      </w:r>
      <w:r w:rsidR="00313311">
        <w:rPr>
          <w:rFonts w:ascii="Courier New" w:hAnsi="Courier New" w:cs="Courier New"/>
          <w:b/>
          <w:bCs/>
          <w:color w:val="008000"/>
          <w:sz w:val="20"/>
          <w:szCs w:val="20"/>
        </w:rPr>
        <w:t>high</w:t>
      </w:r>
      <w:r w:rsidRPr="008A17A2">
        <w:rPr>
          <w:rFonts w:ascii="Courier New" w:hAnsi="Courier New" w:cs="Courier New"/>
          <w:b/>
          <w:bCs/>
          <w:color w:val="008000"/>
          <w:sz w:val="20"/>
          <w:szCs w:val="20"/>
        </w:rPr>
        <w:t>"</w:t>
      </w:r>
      <w:r w:rsidRPr="008A17A2">
        <w:rPr>
          <w:rFonts w:ascii="Courier New" w:hAnsi="Courier New" w:cs="Courier New"/>
          <w:color w:val="000000"/>
          <w:sz w:val="20"/>
          <w:szCs w:val="20"/>
        </w:rPr>
        <w:t>,</w:t>
      </w:r>
    </w:p>
    <w:p w14:paraId="62B7E0E1" w14:textId="77777777" w:rsidR="001441C4" w:rsidRDefault="001441C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373E1D5A" w14:textId="597A07C7" w:rsidR="0037347D" w:rsidRDefault="0037347D"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2DA2877D" w14:textId="2B298640"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p>
    <w:p w14:paraId="530D9293" w14:textId="4ABCFEA6" w:rsid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ab/>
      </w:r>
    </w:p>
    <w:p w14:paraId="225F0E50" w14:textId="6B617AD0" w:rsidR="00DC75A4" w:rsidRPr="00DC75A4" w:rsidRDefault="00DC75A4" w:rsidP="00DC75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 xml:space="preserve">    ]</w:t>
      </w:r>
      <w:r w:rsidRPr="00DC75A4">
        <w:rPr>
          <w:rFonts w:ascii="Courier New" w:hAnsi="Courier New" w:cs="Courier New"/>
          <w:b/>
          <w:bCs/>
          <w:color w:val="008000"/>
          <w:sz w:val="20"/>
          <w:szCs w:val="20"/>
        </w:rPr>
        <w:br/>
      </w:r>
      <w:r w:rsidRPr="00DC75A4">
        <w:rPr>
          <w:rFonts w:ascii="Courier New" w:hAnsi="Courier New" w:cs="Courier New"/>
          <w:color w:val="000000"/>
          <w:sz w:val="20"/>
          <w:szCs w:val="20"/>
        </w:rPr>
        <w:t>}</w:t>
      </w:r>
    </w:p>
    <w:p w14:paraId="0804939F" w14:textId="77777777" w:rsidR="00383EC5" w:rsidRDefault="00383EC5" w:rsidP="004C114D">
      <w:pPr>
        <w:rPr>
          <w:rFonts w:eastAsia="Consolas"/>
          <w:bCs/>
        </w:rPr>
      </w:pPr>
    </w:p>
    <w:p w14:paraId="583C12B6" w14:textId="6BEA1AAB" w:rsidR="004E5E0B" w:rsidRDefault="004E5E0B" w:rsidP="004C114D">
      <w:pPr>
        <w:rPr>
          <w:rFonts w:eastAsia="Consolas"/>
          <w:bCs/>
        </w:rPr>
      </w:pPr>
    </w:p>
    <w:p w14:paraId="4B18DF0A" w14:textId="02570909" w:rsidR="00BE1D0D" w:rsidRDefault="00BE1D0D" w:rsidP="008A3855">
      <w:pPr>
        <w:rPr>
          <w:rFonts w:eastAsia="Consolas"/>
          <w:bCs/>
        </w:rPr>
      </w:pPr>
    </w:p>
    <w:p w14:paraId="378A7C0B" w14:textId="77777777" w:rsidR="00571C2D" w:rsidRDefault="00571C2D" w:rsidP="00571C2D"/>
    <w:sectPr w:rsidR="00571C2D" w:rsidSect="000C33D4">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4E7EF5" w14:textId="77777777" w:rsidR="00FE68F7" w:rsidRDefault="00FE68F7" w:rsidP="00571C2D">
      <w:r>
        <w:separator/>
      </w:r>
    </w:p>
  </w:endnote>
  <w:endnote w:type="continuationSeparator" w:id="0">
    <w:p w14:paraId="5C6F9998" w14:textId="77777777" w:rsidR="00FE68F7" w:rsidRDefault="00FE68F7" w:rsidP="00571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Menlo">
    <w:altName w:val="﷽﷽﷽﷽﷽﷽﷽﷽"/>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1055233"/>
      <w:docPartObj>
        <w:docPartGallery w:val="Page Numbers (Bottom of Page)"/>
        <w:docPartUnique/>
      </w:docPartObj>
    </w:sdtPr>
    <w:sdtContent>
      <w:p w14:paraId="00DA503E" w14:textId="3B0F2C04"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E507D0E" w14:textId="77777777" w:rsidR="004E1432" w:rsidRDefault="004E14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9077172"/>
      <w:docPartObj>
        <w:docPartGallery w:val="Page Numbers (Bottom of Page)"/>
        <w:docPartUnique/>
      </w:docPartObj>
    </w:sdtPr>
    <w:sdtContent>
      <w:p w14:paraId="64335DA6" w14:textId="173B7B52" w:rsidR="004E1432" w:rsidRDefault="004E1432" w:rsidP="00A51E8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D9A8F4" w14:textId="77777777" w:rsidR="004E1432" w:rsidRDefault="004E14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E16BB" w14:textId="77777777" w:rsidR="00FE68F7" w:rsidRDefault="00FE68F7" w:rsidP="00571C2D">
      <w:r>
        <w:separator/>
      </w:r>
    </w:p>
  </w:footnote>
  <w:footnote w:type="continuationSeparator" w:id="0">
    <w:p w14:paraId="1F8DC355" w14:textId="77777777" w:rsidR="00FE68F7" w:rsidRDefault="00FE68F7" w:rsidP="00571C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94ECB"/>
    <w:multiLevelType w:val="hybridMultilevel"/>
    <w:tmpl w:val="EF4C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D6121"/>
    <w:multiLevelType w:val="multilevel"/>
    <w:tmpl w:val="170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935371"/>
    <w:multiLevelType w:val="hybridMultilevel"/>
    <w:tmpl w:val="A6DE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F270F2"/>
    <w:multiLevelType w:val="hybridMultilevel"/>
    <w:tmpl w:val="75048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8553F"/>
    <w:multiLevelType w:val="multilevel"/>
    <w:tmpl w:val="1D1AF12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15:restartNumberingAfterBreak="0">
    <w:nsid w:val="27F81ADC"/>
    <w:multiLevelType w:val="multilevel"/>
    <w:tmpl w:val="23BE84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C6B4953"/>
    <w:multiLevelType w:val="multilevel"/>
    <w:tmpl w:val="4D147D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08F25ED"/>
    <w:multiLevelType w:val="multilevel"/>
    <w:tmpl w:val="BE46F6E8"/>
    <w:styleLink w:val="CurrentList1"/>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A374A5"/>
    <w:multiLevelType w:val="hybridMultilevel"/>
    <w:tmpl w:val="97924298"/>
    <w:lvl w:ilvl="0" w:tplc="1800FDA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3F0803"/>
    <w:multiLevelType w:val="multilevel"/>
    <w:tmpl w:val="1B2E36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90651F5"/>
    <w:multiLevelType w:val="multilevel"/>
    <w:tmpl w:val="2C6213E2"/>
    <w:styleLink w:val="CurrentList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3EC664CB"/>
    <w:multiLevelType w:val="multilevel"/>
    <w:tmpl w:val="2A74163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590B3BB8"/>
    <w:multiLevelType w:val="hybridMultilevel"/>
    <w:tmpl w:val="8662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BF7EA5"/>
    <w:multiLevelType w:val="multilevel"/>
    <w:tmpl w:val="4AEA4C2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68D770A"/>
    <w:multiLevelType w:val="hybridMultilevel"/>
    <w:tmpl w:val="2BB89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6E3F8E"/>
    <w:multiLevelType w:val="hybridMultilevel"/>
    <w:tmpl w:val="EE3029F8"/>
    <w:lvl w:ilvl="0" w:tplc="5D621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BA1063"/>
    <w:multiLevelType w:val="multilevel"/>
    <w:tmpl w:val="D4D6C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3290683">
    <w:abstractNumId w:val="11"/>
  </w:num>
  <w:num w:numId="2" w16cid:durableId="705836941">
    <w:abstractNumId w:val="4"/>
  </w:num>
  <w:num w:numId="3" w16cid:durableId="1299996584">
    <w:abstractNumId w:val="9"/>
  </w:num>
  <w:num w:numId="4" w16cid:durableId="1808930183">
    <w:abstractNumId w:val="6"/>
  </w:num>
  <w:num w:numId="5" w16cid:durableId="850950456">
    <w:abstractNumId w:val="1"/>
  </w:num>
  <w:num w:numId="6" w16cid:durableId="1031491243">
    <w:abstractNumId w:val="16"/>
  </w:num>
  <w:num w:numId="7" w16cid:durableId="271786246">
    <w:abstractNumId w:val="5"/>
  </w:num>
  <w:num w:numId="8" w16cid:durableId="604506734">
    <w:abstractNumId w:val="3"/>
  </w:num>
  <w:num w:numId="9" w16cid:durableId="408817958">
    <w:abstractNumId w:val="0"/>
  </w:num>
  <w:num w:numId="10" w16cid:durableId="1756435619">
    <w:abstractNumId w:val="15"/>
  </w:num>
  <w:num w:numId="11" w16cid:durableId="279457093">
    <w:abstractNumId w:val="8"/>
  </w:num>
  <w:num w:numId="12" w16cid:durableId="1863781840">
    <w:abstractNumId w:val="13"/>
  </w:num>
  <w:num w:numId="13" w16cid:durableId="915167450">
    <w:abstractNumId w:val="7"/>
  </w:num>
  <w:num w:numId="14" w16cid:durableId="1955166794">
    <w:abstractNumId w:val="10"/>
  </w:num>
  <w:num w:numId="15" w16cid:durableId="7167033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1078378">
    <w:abstractNumId w:val="14"/>
  </w:num>
  <w:num w:numId="17" w16cid:durableId="476335985">
    <w:abstractNumId w:val="12"/>
  </w:num>
  <w:num w:numId="18" w16cid:durableId="1778870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2D"/>
    <w:rsid w:val="00004D8A"/>
    <w:rsid w:val="000437AC"/>
    <w:rsid w:val="00050AF7"/>
    <w:rsid w:val="0005364D"/>
    <w:rsid w:val="00056F26"/>
    <w:rsid w:val="00060E8B"/>
    <w:rsid w:val="00066920"/>
    <w:rsid w:val="00066AF3"/>
    <w:rsid w:val="00092656"/>
    <w:rsid w:val="000A2D9D"/>
    <w:rsid w:val="000B5069"/>
    <w:rsid w:val="000B67DF"/>
    <w:rsid w:val="000B71DC"/>
    <w:rsid w:val="000C255B"/>
    <w:rsid w:val="000C33D4"/>
    <w:rsid w:val="000D0AD4"/>
    <w:rsid w:val="000E3F98"/>
    <w:rsid w:val="001140FC"/>
    <w:rsid w:val="00115294"/>
    <w:rsid w:val="001167D6"/>
    <w:rsid w:val="001265B7"/>
    <w:rsid w:val="00137776"/>
    <w:rsid w:val="00137C8A"/>
    <w:rsid w:val="001441C4"/>
    <w:rsid w:val="00160D53"/>
    <w:rsid w:val="00170DA8"/>
    <w:rsid w:val="0017290E"/>
    <w:rsid w:val="00184653"/>
    <w:rsid w:val="001968EE"/>
    <w:rsid w:val="001A75BF"/>
    <w:rsid w:val="001B253D"/>
    <w:rsid w:val="001C06EC"/>
    <w:rsid w:val="001C2E91"/>
    <w:rsid w:val="001E4C3A"/>
    <w:rsid w:val="001F24B0"/>
    <w:rsid w:val="0020002F"/>
    <w:rsid w:val="00202E7D"/>
    <w:rsid w:val="00205075"/>
    <w:rsid w:val="0021366E"/>
    <w:rsid w:val="002151F3"/>
    <w:rsid w:val="00222AC4"/>
    <w:rsid w:val="002462EC"/>
    <w:rsid w:val="00247344"/>
    <w:rsid w:val="002644B8"/>
    <w:rsid w:val="00264EA0"/>
    <w:rsid w:val="00267ADA"/>
    <w:rsid w:val="00273C90"/>
    <w:rsid w:val="00282D19"/>
    <w:rsid w:val="00285221"/>
    <w:rsid w:val="002863D2"/>
    <w:rsid w:val="002866AC"/>
    <w:rsid w:val="00292478"/>
    <w:rsid w:val="00297797"/>
    <w:rsid w:val="002A697B"/>
    <w:rsid w:val="002B0630"/>
    <w:rsid w:val="002D059D"/>
    <w:rsid w:val="002D0A9D"/>
    <w:rsid w:val="002D14F3"/>
    <w:rsid w:val="002D7C5A"/>
    <w:rsid w:val="002F5584"/>
    <w:rsid w:val="00302018"/>
    <w:rsid w:val="00302D38"/>
    <w:rsid w:val="00302E49"/>
    <w:rsid w:val="00313311"/>
    <w:rsid w:val="003160A0"/>
    <w:rsid w:val="00320490"/>
    <w:rsid w:val="00321356"/>
    <w:rsid w:val="00330E02"/>
    <w:rsid w:val="00333FFE"/>
    <w:rsid w:val="00354305"/>
    <w:rsid w:val="00354C55"/>
    <w:rsid w:val="0037347D"/>
    <w:rsid w:val="00380027"/>
    <w:rsid w:val="00383EC5"/>
    <w:rsid w:val="003857C9"/>
    <w:rsid w:val="003917AF"/>
    <w:rsid w:val="00394A59"/>
    <w:rsid w:val="0039612B"/>
    <w:rsid w:val="00397948"/>
    <w:rsid w:val="003B1995"/>
    <w:rsid w:val="003C4368"/>
    <w:rsid w:val="003D53A9"/>
    <w:rsid w:val="003E0985"/>
    <w:rsid w:val="003F388A"/>
    <w:rsid w:val="00400C8F"/>
    <w:rsid w:val="00416905"/>
    <w:rsid w:val="00435A5E"/>
    <w:rsid w:val="0044385B"/>
    <w:rsid w:val="0044654A"/>
    <w:rsid w:val="00490246"/>
    <w:rsid w:val="00490DDC"/>
    <w:rsid w:val="00491ED0"/>
    <w:rsid w:val="004C114D"/>
    <w:rsid w:val="004C19B7"/>
    <w:rsid w:val="004D3A8A"/>
    <w:rsid w:val="004D4516"/>
    <w:rsid w:val="004E1432"/>
    <w:rsid w:val="004E5E0B"/>
    <w:rsid w:val="004F43CF"/>
    <w:rsid w:val="004F4E14"/>
    <w:rsid w:val="005112EF"/>
    <w:rsid w:val="00512044"/>
    <w:rsid w:val="00531E57"/>
    <w:rsid w:val="00537684"/>
    <w:rsid w:val="00556184"/>
    <w:rsid w:val="00571C2D"/>
    <w:rsid w:val="005731D7"/>
    <w:rsid w:val="00576610"/>
    <w:rsid w:val="00582DF7"/>
    <w:rsid w:val="00586D96"/>
    <w:rsid w:val="00595212"/>
    <w:rsid w:val="005A62E0"/>
    <w:rsid w:val="005D240B"/>
    <w:rsid w:val="005D2813"/>
    <w:rsid w:val="005D3588"/>
    <w:rsid w:val="005E4D24"/>
    <w:rsid w:val="005F01C7"/>
    <w:rsid w:val="006127FF"/>
    <w:rsid w:val="00622B91"/>
    <w:rsid w:val="0063191D"/>
    <w:rsid w:val="00637E05"/>
    <w:rsid w:val="00640413"/>
    <w:rsid w:val="00644AE1"/>
    <w:rsid w:val="0065048A"/>
    <w:rsid w:val="00651FE3"/>
    <w:rsid w:val="00657F66"/>
    <w:rsid w:val="006844AC"/>
    <w:rsid w:val="00691362"/>
    <w:rsid w:val="00693EC2"/>
    <w:rsid w:val="00697BC4"/>
    <w:rsid w:val="006A613A"/>
    <w:rsid w:val="006B0DF8"/>
    <w:rsid w:val="006C6894"/>
    <w:rsid w:val="006D08F1"/>
    <w:rsid w:val="00716C30"/>
    <w:rsid w:val="00723237"/>
    <w:rsid w:val="00726BE1"/>
    <w:rsid w:val="00733CFE"/>
    <w:rsid w:val="0073749A"/>
    <w:rsid w:val="00743532"/>
    <w:rsid w:val="0074683D"/>
    <w:rsid w:val="00747913"/>
    <w:rsid w:val="00751151"/>
    <w:rsid w:val="00752EFF"/>
    <w:rsid w:val="0075700E"/>
    <w:rsid w:val="00760E9E"/>
    <w:rsid w:val="0078094F"/>
    <w:rsid w:val="00781C07"/>
    <w:rsid w:val="00782E30"/>
    <w:rsid w:val="00791B24"/>
    <w:rsid w:val="00794BC9"/>
    <w:rsid w:val="007A1326"/>
    <w:rsid w:val="007A35D3"/>
    <w:rsid w:val="007A6AE1"/>
    <w:rsid w:val="007A7E38"/>
    <w:rsid w:val="007C42C6"/>
    <w:rsid w:val="007C52FC"/>
    <w:rsid w:val="007D1178"/>
    <w:rsid w:val="0080151C"/>
    <w:rsid w:val="00801DBA"/>
    <w:rsid w:val="00806759"/>
    <w:rsid w:val="00826C75"/>
    <w:rsid w:val="008344C9"/>
    <w:rsid w:val="008457EC"/>
    <w:rsid w:val="0087737C"/>
    <w:rsid w:val="008927C3"/>
    <w:rsid w:val="008A109F"/>
    <w:rsid w:val="008A17A2"/>
    <w:rsid w:val="008A3855"/>
    <w:rsid w:val="008A3DAC"/>
    <w:rsid w:val="008A4995"/>
    <w:rsid w:val="008A755E"/>
    <w:rsid w:val="008B3880"/>
    <w:rsid w:val="008B4F30"/>
    <w:rsid w:val="008B549E"/>
    <w:rsid w:val="008D476C"/>
    <w:rsid w:val="008E4716"/>
    <w:rsid w:val="008E68A3"/>
    <w:rsid w:val="00905548"/>
    <w:rsid w:val="00905653"/>
    <w:rsid w:val="00907579"/>
    <w:rsid w:val="00914A95"/>
    <w:rsid w:val="00933E68"/>
    <w:rsid w:val="0093418D"/>
    <w:rsid w:val="00935F91"/>
    <w:rsid w:val="00940D38"/>
    <w:rsid w:val="00943DC2"/>
    <w:rsid w:val="009446BE"/>
    <w:rsid w:val="00951DC0"/>
    <w:rsid w:val="00954786"/>
    <w:rsid w:val="0099679F"/>
    <w:rsid w:val="009971C3"/>
    <w:rsid w:val="009A677D"/>
    <w:rsid w:val="009B2875"/>
    <w:rsid w:val="009B63EE"/>
    <w:rsid w:val="009E55D4"/>
    <w:rsid w:val="009F6C96"/>
    <w:rsid w:val="009F7937"/>
    <w:rsid w:val="00A06A91"/>
    <w:rsid w:val="00A14FD8"/>
    <w:rsid w:val="00A2085E"/>
    <w:rsid w:val="00A40B36"/>
    <w:rsid w:val="00A41327"/>
    <w:rsid w:val="00A51E85"/>
    <w:rsid w:val="00A64E19"/>
    <w:rsid w:val="00A708E8"/>
    <w:rsid w:val="00A80237"/>
    <w:rsid w:val="00A8552A"/>
    <w:rsid w:val="00A935D1"/>
    <w:rsid w:val="00A96284"/>
    <w:rsid w:val="00AA2A31"/>
    <w:rsid w:val="00AA2E13"/>
    <w:rsid w:val="00AB0789"/>
    <w:rsid w:val="00AB0865"/>
    <w:rsid w:val="00AB64C1"/>
    <w:rsid w:val="00AD1247"/>
    <w:rsid w:val="00AD5F66"/>
    <w:rsid w:val="00AE1CB9"/>
    <w:rsid w:val="00AE2BB4"/>
    <w:rsid w:val="00B001F3"/>
    <w:rsid w:val="00B1117E"/>
    <w:rsid w:val="00B17579"/>
    <w:rsid w:val="00B54D96"/>
    <w:rsid w:val="00B62531"/>
    <w:rsid w:val="00B67F9C"/>
    <w:rsid w:val="00B75E24"/>
    <w:rsid w:val="00B762F7"/>
    <w:rsid w:val="00B847B8"/>
    <w:rsid w:val="00B85669"/>
    <w:rsid w:val="00B936C6"/>
    <w:rsid w:val="00BA0F53"/>
    <w:rsid w:val="00BB26C6"/>
    <w:rsid w:val="00BC158B"/>
    <w:rsid w:val="00BE12DF"/>
    <w:rsid w:val="00BE1D0D"/>
    <w:rsid w:val="00BF0F06"/>
    <w:rsid w:val="00BF7C8A"/>
    <w:rsid w:val="00C00088"/>
    <w:rsid w:val="00C06CEF"/>
    <w:rsid w:val="00C11061"/>
    <w:rsid w:val="00C27378"/>
    <w:rsid w:val="00C30EAA"/>
    <w:rsid w:val="00C4122A"/>
    <w:rsid w:val="00C47227"/>
    <w:rsid w:val="00C516E1"/>
    <w:rsid w:val="00C51934"/>
    <w:rsid w:val="00C51CAB"/>
    <w:rsid w:val="00C53779"/>
    <w:rsid w:val="00C64D72"/>
    <w:rsid w:val="00C65115"/>
    <w:rsid w:val="00C72288"/>
    <w:rsid w:val="00C7439D"/>
    <w:rsid w:val="00C82956"/>
    <w:rsid w:val="00C918AE"/>
    <w:rsid w:val="00CB13AF"/>
    <w:rsid w:val="00CB20C7"/>
    <w:rsid w:val="00CB25FA"/>
    <w:rsid w:val="00CD459C"/>
    <w:rsid w:val="00CD7579"/>
    <w:rsid w:val="00CE5880"/>
    <w:rsid w:val="00CF4649"/>
    <w:rsid w:val="00CF6D35"/>
    <w:rsid w:val="00D010E2"/>
    <w:rsid w:val="00D100CE"/>
    <w:rsid w:val="00D21272"/>
    <w:rsid w:val="00D22194"/>
    <w:rsid w:val="00D249F8"/>
    <w:rsid w:val="00D25108"/>
    <w:rsid w:val="00D3018E"/>
    <w:rsid w:val="00D4149D"/>
    <w:rsid w:val="00D54FDA"/>
    <w:rsid w:val="00D5747F"/>
    <w:rsid w:val="00D7156A"/>
    <w:rsid w:val="00D71E2B"/>
    <w:rsid w:val="00D7715B"/>
    <w:rsid w:val="00D90151"/>
    <w:rsid w:val="00D90A38"/>
    <w:rsid w:val="00DC75A4"/>
    <w:rsid w:val="00DD0E2C"/>
    <w:rsid w:val="00DD414D"/>
    <w:rsid w:val="00DE2BB0"/>
    <w:rsid w:val="00DE61AC"/>
    <w:rsid w:val="00DE7360"/>
    <w:rsid w:val="00E00E69"/>
    <w:rsid w:val="00E01CCD"/>
    <w:rsid w:val="00E14E2A"/>
    <w:rsid w:val="00E602DF"/>
    <w:rsid w:val="00E70B47"/>
    <w:rsid w:val="00E72BB9"/>
    <w:rsid w:val="00E84262"/>
    <w:rsid w:val="00E855BE"/>
    <w:rsid w:val="00E93EF6"/>
    <w:rsid w:val="00EA3F92"/>
    <w:rsid w:val="00EB2D13"/>
    <w:rsid w:val="00EC1FF1"/>
    <w:rsid w:val="00EC4E95"/>
    <w:rsid w:val="00EC7A2C"/>
    <w:rsid w:val="00EE2933"/>
    <w:rsid w:val="00F0519A"/>
    <w:rsid w:val="00F05960"/>
    <w:rsid w:val="00F26D82"/>
    <w:rsid w:val="00F355CF"/>
    <w:rsid w:val="00F366CE"/>
    <w:rsid w:val="00F41D62"/>
    <w:rsid w:val="00F468BC"/>
    <w:rsid w:val="00F506CC"/>
    <w:rsid w:val="00F6389E"/>
    <w:rsid w:val="00F66DA2"/>
    <w:rsid w:val="00F84F4B"/>
    <w:rsid w:val="00F8705F"/>
    <w:rsid w:val="00FA03F4"/>
    <w:rsid w:val="00FA2731"/>
    <w:rsid w:val="00FA422A"/>
    <w:rsid w:val="00FC1597"/>
    <w:rsid w:val="00FD180E"/>
    <w:rsid w:val="00FE68F7"/>
    <w:rsid w:val="00FE7E8B"/>
    <w:rsid w:val="00FF3451"/>
    <w:rsid w:val="00FF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F56E3"/>
  <w15:chartTrackingRefBased/>
  <w15:docId w15:val="{B2EAB063-9124-4C4B-A021-016004E0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78"/>
    <w:rPr>
      <w:rFonts w:ascii="Times New Roman" w:eastAsia="Times New Roman" w:hAnsi="Times New Roman" w:cs="Times New Roman"/>
    </w:rPr>
  </w:style>
  <w:style w:type="paragraph" w:styleId="Heading1">
    <w:name w:val="heading 1"/>
    <w:basedOn w:val="Heading2"/>
    <w:next w:val="Normal"/>
    <w:link w:val="Heading1Char"/>
    <w:autoRedefine/>
    <w:uiPriority w:val="9"/>
    <w:qFormat/>
    <w:rsid w:val="00383EC5"/>
    <w:pPr>
      <w:numPr>
        <w:ilvl w:val="0"/>
      </w:numPr>
      <w:outlineLvl w:val="0"/>
    </w:pPr>
    <w:rPr>
      <w:sz w:val="32"/>
    </w:rPr>
  </w:style>
  <w:style w:type="paragraph" w:styleId="Heading2">
    <w:name w:val="heading 2"/>
    <w:basedOn w:val="Normal"/>
    <w:next w:val="Normal"/>
    <w:link w:val="Heading2Char"/>
    <w:qFormat/>
    <w:rsid w:val="002D059D"/>
    <w:pPr>
      <w:keepNext/>
      <w:keepLines/>
      <w:numPr>
        <w:ilvl w:val="1"/>
        <w:numId w:val="12"/>
      </w:numPr>
      <w:spacing w:before="360" w:after="120" w:line="276" w:lineRule="auto"/>
      <w:outlineLvl w:val="1"/>
    </w:pPr>
    <w:rPr>
      <w:rFonts w:ascii="Arial" w:eastAsia="Arial" w:hAnsi="Arial" w:cs="Arial"/>
      <w:b/>
      <w:color w:val="3B0070"/>
      <w:sz w:val="28"/>
      <w:szCs w:val="28"/>
      <w:lang w:val="en"/>
    </w:rPr>
  </w:style>
  <w:style w:type="paragraph" w:styleId="Heading3">
    <w:name w:val="heading 3"/>
    <w:basedOn w:val="Normal"/>
    <w:next w:val="Normal"/>
    <w:link w:val="Heading3Char"/>
    <w:uiPriority w:val="9"/>
    <w:qFormat/>
    <w:rsid w:val="00571C2D"/>
    <w:pPr>
      <w:keepNext/>
      <w:keepLines/>
      <w:numPr>
        <w:ilvl w:val="2"/>
        <w:numId w:val="12"/>
      </w:numPr>
      <w:spacing w:before="320" w:after="80" w:line="276" w:lineRule="auto"/>
      <w:outlineLvl w:val="2"/>
    </w:pPr>
    <w:rPr>
      <w:rFonts w:ascii="Arial" w:eastAsia="Arial" w:hAnsi="Arial" w:cs="Arial"/>
      <w:b/>
      <w:color w:val="3B0070"/>
      <w:sz w:val="26"/>
      <w:szCs w:val="26"/>
      <w:lang w:val="en"/>
    </w:rPr>
  </w:style>
  <w:style w:type="paragraph" w:styleId="Heading4">
    <w:name w:val="heading 4"/>
    <w:basedOn w:val="Normal"/>
    <w:next w:val="Normal"/>
    <w:link w:val="Heading4Char"/>
    <w:uiPriority w:val="9"/>
    <w:qFormat/>
    <w:rsid w:val="00571C2D"/>
    <w:pPr>
      <w:keepNext/>
      <w:keepLines/>
      <w:numPr>
        <w:ilvl w:val="3"/>
        <w:numId w:val="12"/>
      </w:numPr>
      <w:spacing w:before="280" w:after="80" w:line="276" w:lineRule="auto"/>
      <w:outlineLvl w:val="3"/>
    </w:pPr>
    <w:rPr>
      <w:rFonts w:ascii="Arial" w:eastAsia="Arial" w:hAnsi="Arial" w:cs="Arial"/>
      <w:b/>
      <w:color w:val="3B0070"/>
      <w:lang w:val="en"/>
    </w:rPr>
  </w:style>
  <w:style w:type="paragraph" w:styleId="Heading5">
    <w:name w:val="heading 5"/>
    <w:basedOn w:val="Normal"/>
    <w:next w:val="Normal"/>
    <w:link w:val="Heading5Char"/>
    <w:uiPriority w:val="9"/>
    <w:semiHidden/>
    <w:unhideWhenUsed/>
    <w:qFormat/>
    <w:rsid w:val="003857C9"/>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857C9"/>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857C9"/>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857C9"/>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857C9"/>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71C2D"/>
    <w:pPr>
      <w:spacing w:line="276" w:lineRule="auto"/>
    </w:pPr>
    <w:rPr>
      <w:rFonts w:eastAsia="Arial"/>
      <w:sz w:val="18"/>
      <w:szCs w:val="18"/>
      <w:lang w:val="en"/>
    </w:rPr>
  </w:style>
  <w:style w:type="character" w:customStyle="1" w:styleId="BalloonTextChar">
    <w:name w:val="Balloon Text Char"/>
    <w:basedOn w:val="DefaultParagraphFont"/>
    <w:link w:val="BalloonText"/>
    <w:uiPriority w:val="99"/>
    <w:semiHidden/>
    <w:rsid w:val="00571C2D"/>
    <w:rPr>
      <w:rFonts w:ascii="Times New Roman" w:hAnsi="Times New Roman" w:cs="Times New Roman"/>
      <w:sz w:val="18"/>
      <w:szCs w:val="18"/>
    </w:rPr>
  </w:style>
  <w:style w:type="paragraph" w:styleId="Title">
    <w:name w:val="Title"/>
    <w:basedOn w:val="Normal"/>
    <w:next w:val="Normal"/>
    <w:link w:val="TitleChar"/>
    <w:uiPriority w:val="10"/>
    <w:qFormat/>
    <w:rsid w:val="00571C2D"/>
    <w:pPr>
      <w:keepNext/>
      <w:keepLines/>
      <w:spacing w:after="200"/>
    </w:pPr>
    <w:rPr>
      <w:rFonts w:ascii="Arial" w:eastAsia="Arial" w:hAnsi="Arial" w:cs="Arial"/>
      <w:b/>
      <w:color w:val="3B0070"/>
      <w:sz w:val="28"/>
      <w:szCs w:val="28"/>
      <w:lang w:val="en"/>
    </w:rPr>
  </w:style>
  <w:style w:type="character" w:customStyle="1" w:styleId="TitleChar">
    <w:name w:val="Title Char"/>
    <w:basedOn w:val="DefaultParagraphFont"/>
    <w:link w:val="Title"/>
    <w:uiPriority w:val="10"/>
    <w:rsid w:val="00571C2D"/>
    <w:rPr>
      <w:rFonts w:ascii="Arial" w:eastAsia="Arial" w:hAnsi="Arial" w:cs="Arial"/>
      <w:b/>
      <w:color w:val="3B0070"/>
      <w:sz w:val="28"/>
      <w:szCs w:val="28"/>
      <w:lang w:val="en"/>
    </w:rPr>
  </w:style>
  <w:style w:type="paragraph" w:styleId="Subtitle">
    <w:name w:val="Subtitle"/>
    <w:basedOn w:val="Normal"/>
    <w:next w:val="Normal"/>
    <w:link w:val="SubtitleChar"/>
    <w:uiPriority w:val="11"/>
    <w:qFormat/>
    <w:rsid w:val="00571C2D"/>
    <w:pPr>
      <w:keepNext/>
      <w:keepLines/>
      <w:spacing w:before="120"/>
    </w:pPr>
    <w:rPr>
      <w:rFonts w:ascii="Arial" w:eastAsia="Arial" w:hAnsi="Arial" w:cs="Arial"/>
      <w:b/>
      <w:color w:val="3B0070"/>
      <w:sz w:val="20"/>
      <w:szCs w:val="20"/>
      <w:lang w:val="en"/>
    </w:rPr>
  </w:style>
  <w:style w:type="character" w:customStyle="1" w:styleId="SubtitleChar">
    <w:name w:val="Subtitle Char"/>
    <w:basedOn w:val="DefaultParagraphFont"/>
    <w:link w:val="Subtitle"/>
    <w:uiPriority w:val="11"/>
    <w:rsid w:val="00571C2D"/>
    <w:rPr>
      <w:rFonts w:ascii="Arial" w:eastAsia="Arial" w:hAnsi="Arial" w:cs="Arial"/>
      <w:b/>
      <w:color w:val="3B0070"/>
      <w:sz w:val="20"/>
      <w:szCs w:val="20"/>
      <w:lang w:val="en"/>
    </w:rPr>
  </w:style>
  <w:style w:type="character" w:customStyle="1" w:styleId="Heading2Char">
    <w:name w:val="Heading 2 Char"/>
    <w:basedOn w:val="DefaultParagraphFont"/>
    <w:link w:val="Heading2"/>
    <w:rsid w:val="002D059D"/>
    <w:rPr>
      <w:rFonts w:ascii="Arial" w:eastAsia="Arial" w:hAnsi="Arial" w:cs="Arial"/>
      <w:b/>
      <w:color w:val="3B0070"/>
      <w:sz w:val="28"/>
      <w:szCs w:val="28"/>
      <w:lang w:val="en"/>
    </w:rPr>
  </w:style>
  <w:style w:type="character" w:customStyle="1" w:styleId="Heading3Char">
    <w:name w:val="Heading 3 Char"/>
    <w:basedOn w:val="DefaultParagraphFont"/>
    <w:link w:val="Heading3"/>
    <w:rsid w:val="00571C2D"/>
    <w:rPr>
      <w:rFonts w:ascii="Arial" w:eastAsia="Arial" w:hAnsi="Arial" w:cs="Arial"/>
      <w:b/>
      <w:color w:val="3B0070"/>
      <w:sz w:val="26"/>
      <w:szCs w:val="26"/>
      <w:lang w:val="en"/>
    </w:rPr>
  </w:style>
  <w:style w:type="character" w:customStyle="1" w:styleId="Heading4Char">
    <w:name w:val="Heading 4 Char"/>
    <w:basedOn w:val="DefaultParagraphFont"/>
    <w:link w:val="Heading4"/>
    <w:rsid w:val="00571C2D"/>
    <w:rPr>
      <w:rFonts w:ascii="Arial" w:eastAsia="Arial" w:hAnsi="Arial" w:cs="Arial"/>
      <w:b/>
      <w:color w:val="3B0070"/>
      <w:lang w:val="en"/>
    </w:rPr>
  </w:style>
  <w:style w:type="character" w:customStyle="1" w:styleId="Heading1Char">
    <w:name w:val="Heading 1 Char"/>
    <w:basedOn w:val="DefaultParagraphFont"/>
    <w:link w:val="Heading1"/>
    <w:uiPriority w:val="9"/>
    <w:rsid w:val="00383EC5"/>
    <w:rPr>
      <w:rFonts w:ascii="Arial" w:eastAsia="Arial" w:hAnsi="Arial" w:cs="Arial"/>
      <w:b/>
      <w:color w:val="3B0070"/>
      <w:sz w:val="32"/>
      <w:szCs w:val="28"/>
      <w:lang w:val="en"/>
    </w:rPr>
  </w:style>
  <w:style w:type="character" w:styleId="Hyperlink">
    <w:name w:val="Hyperlink"/>
    <w:basedOn w:val="DefaultParagraphFont"/>
    <w:uiPriority w:val="99"/>
    <w:unhideWhenUsed/>
    <w:rsid w:val="00571C2D"/>
    <w:rPr>
      <w:color w:val="0563C1" w:themeColor="hyperlink"/>
      <w:u w:val="single"/>
    </w:rPr>
  </w:style>
  <w:style w:type="paragraph" w:styleId="HTMLPreformatted">
    <w:name w:val="HTML Preformatted"/>
    <w:basedOn w:val="Normal"/>
    <w:link w:val="HTMLPreformattedChar"/>
    <w:uiPriority w:val="99"/>
    <w:unhideWhenUsed/>
    <w:rsid w:val="00571C2D"/>
    <w:rPr>
      <w:rFonts w:ascii="Consolas" w:eastAsia="Arial" w:hAnsi="Consolas" w:cs="Consolas"/>
      <w:sz w:val="20"/>
      <w:szCs w:val="20"/>
      <w:lang w:val="en"/>
    </w:rPr>
  </w:style>
  <w:style w:type="character" w:customStyle="1" w:styleId="HTMLPreformattedChar">
    <w:name w:val="HTML Preformatted Char"/>
    <w:basedOn w:val="DefaultParagraphFont"/>
    <w:link w:val="HTMLPreformatted"/>
    <w:uiPriority w:val="99"/>
    <w:rsid w:val="00571C2D"/>
    <w:rPr>
      <w:rFonts w:ascii="Consolas" w:eastAsia="Arial" w:hAnsi="Consolas" w:cs="Consolas"/>
      <w:sz w:val="20"/>
      <w:szCs w:val="20"/>
      <w:lang w:val="en"/>
    </w:rPr>
  </w:style>
  <w:style w:type="paragraph" w:customStyle="1" w:styleId="Default">
    <w:name w:val="Default"/>
    <w:rsid w:val="00571C2D"/>
    <w:pPr>
      <w:autoSpaceDE w:val="0"/>
      <w:autoSpaceDN w:val="0"/>
      <w:adjustRightInd w:val="0"/>
    </w:pPr>
    <w:rPr>
      <w:rFonts w:ascii="Calibri" w:eastAsia="Arial" w:hAnsi="Calibri" w:cs="Calibri"/>
      <w:color w:val="000000"/>
    </w:rPr>
  </w:style>
  <w:style w:type="paragraph" w:styleId="FootnoteText">
    <w:name w:val="footnote text"/>
    <w:basedOn w:val="Normal"/>
    <w:link w:val="FootnoteTextChar"/>
    <w:uiPriority w:val="99"/>
    <w:semiHidden/>
    <w:unhideWhenUsed/>
    <w:rsid w:val="00571C2D"/>
    <w:rPr>
      <w:rFonts w:ascii="Arial" w:eastAsia="Arial" w:hAnsi="Arial" w:cs="Arial"/>
      <w:sz w:val="20"/>
      <w:szCs w:val="20"/>
      <w:lang w:val="en"/>
    </w:rPr>
  </w:style>
  <w:style w:type="character" w:customStyle="1" w:styleId="FootnoteTextChar">
    <w:name w:val="Footnote Text Char"/>
    <w:basedOn w:val="DefaultParagraphFont"/>
    <w:link w:val="FootnoteText"/>
    <w:uiPriority w:val="99"/>
    <w:semiHidden/>
    <w:rsid w:val="00571C2D"/>
    <w:rPr>
      <w:rFonts w:ascii="Arial" w:eastAsia="Arial" w:hAnsi="Arial" w:cs="Arial"/>
      <w:sz w:val="20"/>
      <w:szCs w:val="20"/>
      <w:lang w:val="en"/>
    </w:rPr>
  </w:style>
  <w:style w:type="character" w:styleId="FootnoteReference">
    <w:name w:val="footnote reference"/>
    <w:basedOn w:val="DefaultParagraphFont"/>
    <w:uiPriority w:val="99"/>
    <w:semiHidden/>
    <w:unhideWhenUsed/>
    <w:rsid w:val="00571C2D"/>
    <w:rPr>
      <w:vertAlign w:val="superscript"/>
    </w:rPr>
  </w:style>
  <w:style w:type="paragraph" w:styleId="Revision">
    <w:name w:val="Revision"/>
    <w:hidden/>
    <w:uiPriority w:val="99"/>
    <w:semiHidden/>
    <w:rsid w:val="00A40B36"/>
    <w:rPr>
      <w:rFonts w:ascii="Arial" w:eastAsia="Arial" w:hAnsi="Arial" w:cs="Arial"/>
      <w:sz w:val="20"/>
      <w:szCs w:val="20"/>
      <w:lang w:val="en"/>
    </w:rPr>
  </w:style>
  <w:style w:type="character" w:styleId="CommentReference">
    <w:name w:val="annotation reference"/>
    <w:basedOn w:val="DefaultParagraphFont"/>
    <w:uiPriority w:val="99"/>
    <w:semiHidden/>
    <w:unhideWhenUsed/>
    <w:rsid w:val="00170DA8"/>
    <w:rPr>
      <w:sz w:val="16"/>
      <w:szCs w:val="16"/>
    </w:rPr>
  </w:style>
  <w:style w:type="paragraph" w:styleId="CommentText">
    <w:name w:val="annotation text"/>
    <w:basedOn w:val="Normal"/>
    <w:link w:val="CommentTextChar"/>
    <w:uiPriority w:val="99"/>
    <w:semiHidden/>
    <w:unhideWhenUsed/>
    <w:rsid w:val="00170DA8"/>
    <w:rPr>
      <w:rFonts w:ascii="Arial" w:eastAsia="Arial" w:hAnsi="Arial" w:cs="Arial"/>
      <w:sz w:val="20"/>
      <w:szCs w:val="20"/>
      <w:lang w:val="en"/>
    </w:rPr>
  </w:style>
  <w:style w:type="character" w:customStyle="1" w:styleId="CommentTextChar">
    <w:name w:val="Comment Text Char"/>
    <w:basedOn w:val="DefaultParagraphFont"/>
    <w:link w:val="CommentText"/>
    <w:uiPriority w:val="99"/>
    <w:semiHidden/>
    <w:rsid w:val="00170DA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170DA8"/>
    <w:rPr>
      <w:b/>
      <w:bCs/>
    </w:rPr>
  </w:style>
  <w:style w:type="character" w:customStyle="1" w:styleId="CommentSubjectChar">
    <w:name w:val="Comment Subject Char"/>
    <w:basedOn w:val="CommentTextChar"/>
    <w:link w:val="CommentSubject"/>
    <w:uiPriority w:val="99"/>
    <w:semiHidden/>
    <w:rsid w:val="00170DA8"/>
    <w:rPr>
      <w:rFonts w:ascii="Arial" w:eastAsia="Arial" w:hAnsi="Arial" w:cs="Arial"/>
      <w:b/>
      <w:bCs/>
      <w:sz w:val="20"/>
      <w:szCs w:val="20"/>
      <w:lang w:val="en"/>
    </w:rPr>
  </w:style>
  <w:style w:type="paragraph" w:styleId="ListParagraph">
    <w:name w:val="List Paragraph"/>
    <w:basedOn w:val="Normal"/>
    <w:uiPriority w:val="34"/>
    <w:qFormat/>
    <w:rsid w:val="00DE61AC"/>
    <w:pPr>
      <w:spacing w:line="276" w:lineRule="auto"/>
      <w:ind w:left="720"/>
      <w:contextualSpacing/>
    </w:pPr>
    <w:rPr>
      <w:rFonts w:ascii="Arial" w:eastAsia="Arial" w:hAnsi="Arial" w:cs="Arial"/>
      <w:sz w:val="20"/>
      <w:szCs w:val="20"/>
      <w:lang w:val="en"/>
    </w:rPr>
  </w:style>
  <w:style w:type="character" w:styleId="FollowedHyperlink">
    <w:name w:val="FollowedHyperlink"/>
    <w:basedOn w:val="DefaultParagraphFont"/>
    <w:uiPriority w:val="99"/>
    <w:semiHidden/>
    <w:unhideWhenUsed/>
    <w:rsid w:val="006B0DF8"/>
    <w:rPr>
      <w:color w:val="954F72" w:themeColor="followedHyperlink"/>
      <w:u w:val="single"/>
    </w:rPr>
  </w:style>
  <w:style w:type="paragraph" w:styleId="Footer">
    <w:name w:val="footer"/>
    <w:basedOn w:val="Normal"/>
    <w:link w:val="FooterChar"/>
    <w:uiPriority w:val="99"/>
    <w:unhideWhenUsed/>
    <w:rsid w:val="00BB26C6"/>
    <w:pPr>
      <w:tabs>
        <w:tab w:val="center" w:pos="4680"/>
        <w:tab w:val="right" w:pos="9360"/>
      </w:tabs>
    </w:pPr>
    <w:rPr>
      <w:rFonts w:ascii="Arial" w:eastAsia="Arial" w:hAnsi="Arial" w:cs="Arial"/>
      <w:sz w:val="20"/>
      <w:szCs w:val="20"/>
      <w:lang w:val="en"/>
    </w:rPr>
  </w:style>
  <w:style w:type="character" w:customStyle="1" w:styleId="FooterChar">
    <w:name w:val="Footer Char"/>
    <w:basedOn w:val="DefaultParagraphFont"/>
    <w:link w:val="Footer"/>
    <w:uiPriority w:val="99"/>
    <w:rsid w:val="00BB26C6"/>
    <w:rPr>
      <w:rFonts w:ascii="Arial" w:eastAsia="Arial" w:hAnsi="Arial" w:cs="Arial"/>
      <w:sz w:val="20"/>
      <w:szCs w:val="20"/>
      <w:lang w:val="en"/>
    </w:rPr>
  </w:style>
  <w:style w:type="character" w:styleId="PageNumber">
    <w:name w:val="page number"/>
    <w:basedOn w:val="DefaultParagraphFont"/>
    <w:uiPriority w:val="99"/>
    <w:semiHidden/>
    <w:unhideWhenUsed/>
    <w:rsid w:val="00BB26C6"/>
  </w:style>
  <w:style w:type="character" w:styleId="UnresolvedMention">
    <w:name w:val="Unresolved Mention"/>
    <w:basedOn w:val="DefaultParagraphFont"/>
    <w:uiPriority w:val="99"/>
    <w:semiHidden/>
    <w:unhideWhenUsed/>
    <w:rsid w:val="00781C07"/>
    <w:rPr>
      <w:color w:val="605E5C"/>
      <w:shd w:val="clear" w:color="auto" w:fill="E1DFDD"/>
    </w:rPr>
  </w:style>
  <w:style w:type="character" w:customStyle="1" w:styleId="blue-literals">
    <w:name w:val="blue-literals"/>
    <w:basedOn w:val="DefaultParagraphFont"/>
    <w:uiPriority w:val="1"/>
    <w:qFormat/>
    <w:rsid w:val="004C19B7"/>
    <w:rPr>
      <w:rFonts w:ascii="Consolas" w:eastAsia="Consolas" w:hAnsi="Consolas" w:cs="Consolas"/>
      <w:color w:val="073763"/>
      <w:sz w:val="20"/>
      <w:szCs w:val="20"/>
      <w:shd w:val="clear" w:color="auto" w:fill="CFE2F3"/>
    </w:rPr>
  </w:style>
  <w:style w:type="numbering" w:customStyle="1" w:styleId="CurrentList1">
    <w:name w:val="Current List1"/>
    <w:uiPriority w:val="99"/>
    <w:rsid w:val="003857C9"/>
    <w:pPr>
      <w:numPr>
        <w:numId w:val="13"/>
      </w:numPr>
    </w:pPr>
  </w:style>
  <w:style w:type="character" w:customStyle="1" w:styleId="Heading5Char">
    <w:name w:val="Heading 5 Char"/>
    <w:basedOn w:val="DefaultParagraphFont"/>
    <w:link w:val="Heading5"/>
    <w:uiPriority w:val="9"/>
    <w:semiHidden/>
    <w:rsid w:val="003857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857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857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857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857C9"/>
    <w:rPr>
      <w:rFonts w:asciiTheme="majorHAnsi" w:eastAsiaTheme="majorEastAsia" w:hAnsiTheme="majorHAnsi" w:cstheme="majorBidi"/>
      <w:i/>
      <w:iCs/>
      <w:color w:val="272727" w:themeColor="text1" w:themeTint="D8"/>
      <w:sz w:val="21"/>
      <w:szCs w:val="21"/>
    </w:rPr>
  </w:style>
  <w:style w:type="numbering" w:customStyle="1" w:styleId="CurrentList2">
    <w:name w:val="Current List2"/>
    <w:uiPriority w:val="99"/>
    <w:rsid w:val="004C114D"/>
    <w:pPr>
      <w:numPr>
        <w:numId w:val="14"/>
      </w:numPr>
    </w:pPr>
  </w:style>
  <w:style w:type="character" w:customStyle="1" w:styleId="tt">
    <w:name w:val="tt"/>
    <w:basedOn w:val="DefaultParagraphFont"/>
    <w:rsid w:val="00760E9E"/>
  </w:style>
  <w:style w:type="table" w:styleId="TableGrid">
    <w:name w:val="Table Grid"/>
    <w:basedOn w:val="TableNormal"/>
    <w:uiPriority w:val="39"/>
    <w:rsid w:val="00400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66DA2"/>
    <w:pPr>
      <w:numPr>
        <w:numId w:val="0"/>
      </w:numPr>
      <w:spacing w:before="480" w:after="0"/>
      <w:outlineLvl w:val="9"/>
    </w:pPr>
    <w:rPr>
      <w:rFonts w:asciiTheme="majorHAnsi" w:eastAsiaTheme="majorEastAsia" w:hAnsiTheme="majorHAnsi" w:cstheme="majorBidi"/>
      <w:bCs/>
      <w:color w:val="2F5496" w:themeColor="accent1" w:themeShade="BF"/>
      <w:sz w:val="28"/>
      <w:lang w:val="en-US"/>
    </w:rPr>
  </w:style>
  <w:style w:type="paragraph" w:styleId="TOC1">
    <w:name w:val="toc 1"/>
    <w:basedOn w:val="Normal"/>
    <w:next w:val="Normal"/>
    <w:autoRedefine/>
    <w:uiPriority w:val="39"/>
    <w:unhideWhenUsed/>
    <w:rsid w:val="00F66DA2"/>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66DA2"/>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F66DA2"/>
    <w:pPr>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66DA2"/>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66DA2"/>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66DA2"/>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66DA2"/>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66DA2"/>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66DA2"/>
    <w:pPr>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60415">
      <w:bodyDiv w:val="1"/>
      <w:marLeft w:val="0"/>
      <w:marRight w:val="0"/>
      <w:marTop w:val="0"/>
      <w:marBottom w:val="0"/>
      <w:divBdr>
        <w:top w:val="none" w:sz="0" w:space="0" w:color="auto"/>
        <w:left w:val="none" w:sz="0" w:space="0" w:color="auto"/>
        <w:bottom w:val="none" w:sz="0" w:space="0" w:color="auto"/>
        <w:right w:val="none" w:sz="0" w:space="0" w:color="auto"/>
      </w:divBdr>
    </w:div>
    <w:div w:id="21712818">
      <w:bodyDiv w:val="1"/>
      <w:marLeft w:val="0"/>
      <w:marRight w:val="0"/>
      <w:marTop w:val="0"/>
      <w:marBottom w:val="0"/>
      <w:divBdr>
        <w:top w:val="none" w:sz="0" w:space="0" w:color="auto"/>
        <w:left w:val="none" w:sz="0" w:space="0" w:color="auto"/>
        <w:bottom w:val="none" w:sz="0" w:space="0" w:color="auto"/>
        <w:right w:val="none" w:sz="0" w:space="0" w:color="auto"/>
      </w:divBdr>
    </w:div>
    <w:div w:id="49035250">
      <w:bodyDiv w:val="1"/>
      <w:marLeft w:val="0"/>
      <w:marRight w:val="0"/>
      <w:marTop w:val="0"/>
      <w:marBottom w:val="0"/>
      <w:divBdr>
        <w:top w:val="none" w:sz="0" w:space="0" w:color="auto"/>
        <w:left w:val="none" w:sz="0" w:space="0" w:color="auto"/>
        <w:bottom w:val="none" w:sz="0" w:space="0" w:color="auto"/>
        <w:right w:val="none" w:sz="0" w:space="0" w:color="auto"/>
      </w:divBdr>
    </w:div>
    <w:div w:id="57292410">
      <w:bodyDiv w:val="1"/>
      <w:marLeft w:val="0"/>
      <w:marRight w:val="0"/>
      <w:marTop w:val="0"/>
      <w:marBottom w:val="0"/>
      <w:divBdr>
        <w:top w:val="none" w:sz="0" w:space="0" w:color="auto"/>
        <w:left w:val="none" w:sz="0" w:space="0" w:color="auto"/>
        <w:bottom w:val="none" w:sz="0" w:space="0" w:color="auto"/>
        <w:right w:val="none" w:sz="0" w:space="0" w:color="auto"/>
      </w:divBdr>
    </w:div>
    <w:div w:id="60643028">
      <w:bodyDiv w:val="1"/>
      <w:marLeft w:val="0"/>
      <w:marRight w:val="0"/>
      <w:marTop w:val="0"/>
      <w:marBottom w:val="0"/>
      <w:divBdr>
        <w:top w:val="none" w:sz="0" w:space="0" w:color="auto"/>
        <w:left w:val="none" w:sz="0" w:space="0" w:color="auto"/>
        <w:bottom w:val="none" w:sz="0" w:space="0" w:color="auto"/>
        <w:right w:val="none" w:sz="0" w:space="0" w:color="auto"/>
      </w:divBdr>
    </w:div>
    <w:div w:id="92290711">
      <w:bodyDiv w:val="1"/>
      <w:marLeft w:val="0"/>
      <w:marRight w:val="0"/>
      <w:marTop w:val="0"/>
      <w:marBottom w:val="0"/>
      <w:divBdr>
        <w:top w:val="none" w:sz="0" w:space="0" w:color="auto"/>
        <w:left w:val="none" w:sz="0" w:space="0" w:color="auto"/>
        <w:bottom w:val="none" w:sz="0" w:space="0" w:color="auto"/>
        <w:right w:val="none" w:sz="0" w:space="0" w:color="auto"/>
      </w:divBdr>
    </w:div>
    <w:div w:id="162010236">
      <w:bodyDiv w:val="1"/>
      <w:marLeft w:val="0"/>
      <w:marRight w:val="0"/>
      <w:marTop w:val="0"/>
      <w:marBottom w:val="0"/>
      <w:divBdr>
        <w:top w:val="none" w:sz="0" w:space="0" w:color="auto"/>
        <w:left w:val="none" w:sz="0" w:space="0" w:color="auto"/>
        <w:bottom w:val="none" w:sz="0" w:space="0" w:color="auto"/>
        <w:right w:val="none" w:sz="0" w:space="0" w:color="auto"/>
      </w:divBdr>
    </w:div>
    <w:div w:id="163015067">
      <w:bodyDiv w:val="1"/>
      <w:marLeft w:val="0"/>
      <w:marRight w:val="0"/>
      <w:marTop w:val="0"/>
      <w:marBottom w:val="0"/>
      <w:divBdr>
        <w:top w:val="none" w:sz="0" w:space="0" w:color="auto"/>
        <w:left w:val="none" w:sz="0" w:space="0" w:color="auto"/>
        <w:bottom w:val="none" w:sz="0" w:space="0" w:color="auto"/>
        <w:right w:val="none" w:sz="0" w:space="0" w:color="auto"/>
      </w:divBdr>
    </w:div>
    <w:div w:id="166332194">
      <w:bodyDiv w:val="1"/>
      <w:marLeft w:val="0"/>
      <w:marRight w:val="0"/>
      <w:marTop w:val="0"/>
      <w:marBottom w:val="0"/>
      <w:divBdr>
        <w:top w:val="none" w:sz="0" w:space="0" w:color="auto"/>
        <w:left w:val="none" w:sz="0" w:space="0" w:color="auto"/>
        <w:bottom w:val="none" w:sz="0" w:space="0" w:color="auto"/>
        <w:right w:val="none" w:sz="0" w:space="0" w:color="auto"/>
      </w:divBdr>
    </w:div>
    <w:div w:id="181825490">
      <w:bodyDiv w:val="1"/>
      <w:marLeft w:val="0"/>
      <w:marRight w:val="0"/>
      <w:marTop w:val="0"/>
      <w:marBottom w:val="0"/>
      <w:divBdr>
        <w:top w:val="none" w:sz="0" w:space="0" w:color="auto"/>
        <w:left w:val="none" w:sz="0" w:space="0" w:color="auto"/>
        <w:bottom w:val="none" w:sz="0" w:space="0" w:color="auto"/>
        <w:right w:val="none" w:sz="0" w:space="0" w:color="auto"/>
      </w:divBdr>
    </w:div>
    <w:div w:id="190269532">
      <w:bodyDiv w:val="1"/>
      <w:marLeft w:val="0"/>
      <w:marRight w:val="0"/>
      <w:marTop w:val="0"/>
      <w:marBottom w:val="0"/>
      <w:divBdr>
        <w:top w:val="none" w:sz="0" w:space="0" w:color="auto"/>
        <w:left w:val="none" w:sz="0" w:space="0" w:color="auto"/>
        <w:bottom w:val="none" w:sz="0" w:space="0" w:color="auto"/>
        <w:right w:val="none" w:sz="0" w:space="0" w:color="auto"/>
      </w:divBdr>
    </w:div>
    <w:div w:id="203642800">
      <w:bodyDiv w:val="1"/>
      <w:marLeft w:val="0"/>
      <w:marRight w:val="0"/>
      <w:marTop w:val="0"/>
      <w:marBottom w:val="0"/>
      <w:divBdr>
        <w:top w:val="none" w:sz="0" w:space="0" w:color="auto"/>
        <w:left w:val="none" w:sz="0" w:space="0" w:color="auto"/>
        <w:bottom w:val="none" w:sz="0" w:space="0" w:color="auto"/>
        <w:right w:val="none" w:sz="0" w:space="0" w:color="auto"/>
      </w:divBdr>
    </w:div>
    <w:div w:id="330566789">
      <w:bodyDiv w:val="1"/>
      <w:marLeft w:val="0"/>
      <w:marRight w:val="0"/>
      <w:marTop w:val="0"/>
      <w:marBottom w:val="0"/>
      <w:divBdr>
        <w:top w:val="none" w:sz="0" w:space="0" w:color="auto"/>
        <w:left w:val="none" w:sz="0" w:space="0" w:color="auto"/>
        <w:bottom w:val="none" w:sz="0" w:space="0" w:color="auto"/>
        <w:right w:val="none" w:sz="0" w:space="0" w:color="auto"/>
      </w:divBdr>
    </w:div>
    <w:div w:id="336424964">
      <w:bodyDiv w:val="1"/>
      <w:marLeft w:val="0"/>
      <w:marRight w:val="0"/>
      <w:marTop w:val="0"/>
      <w:marBottom w:val="0"/>
      <w:divBdr>
        <w:top w:val="none" w:sz="0" w:space="0" w:color="auto"/>
        <w:left w:val="none" w:sz="0" w:space="0" w:color="auto"/>
        <w:bottom w:val="none" w:sz="0" w:space="0" w:color="auto"/>
        <w:right w:val="none" w:sz="0" w:space="0" w:color="auto"/>
      </w:divBdr>
    </w:div>
    <w:div w:id="386338528">
      <w:bodyDiv w:val="1"/>
      <w:marLeft w:val="0"/>
      <w:marRight w:val="0"/>
      <w:marTop w:val="0"/>
      <w:marBottom w:val="0"/>
      <w:divBdr>
        <w:top w:val="none" w:sz="0" w:space="0" w:color="auto"/>
        <w:left w:val="none" w:sz="0" w:space="0" w:color="auto"/>
        <w:bottom w:val="none" w:sz="0" w:space="0" w:color="auto"/>
        <w:right w:val="none" w:sz="0" w:space="0" w:color="auto"/>
      </w:divBdr>
    </w:div>
    <w:div w:id="403575827">
      <w:bodyDiv w:val="1"/>
      <w:marLeft w:val="0"/>
      <w:marRight w:val="0"/>
      <w:marTop w:val="0"/>
      <w:marBottom w:val="0"/>
      <w:divBdr>
        <w:top w:val="none" w:sz="0" w:space="0" w:color="auto"/>
        <w:left w:val="none" w:sz="0" w:space="0" w:color="auto"/>
        <w:bottom w:val="none" w:sz="0" w:space="0" w:color="auto"/>
        <w:right w:val="none" w:sz="0" w:space="0" w:color="auto"/>
      </w:divBdr>
    </w:div>
    <w:div w:id="406460368">
      <w:bodyDiv w:val="1"/>
      <w:marLeft w:val="0"/>
      <w:marRight w:val="0"/>
      <w:marTop w:val="0"/>
      <w:marBottom w:val="0"/>
      <w:divBdr>
        <w:top w:val="none" w:sz="0" w:space="0" w:color="auto"/>
        <w:left w:val="none" w:sz="0" w:space="0" w:color="auto"/>
        <w:bottom w:val="none" w:sz="0" w:space="0" w:color="auto"/>
        <w:right w:val="none" w:sz="0" w:space="0" w:color="auto"/>
      </w:divBdr>
    </w:div>
    <w:div w:id="412514799">
      <w:bodyDiv w:val="1"/>
      <w:marLeft w:val="0"/>
      <w:marRight w:val="0"/>
      <w:marTop w:val="0"/>
      <w:marBottom w:val="0"/>
      <w:divBdr>
        <w:top w:val="none" w:sz="0" w:space="0" w:color="auto"/>
        <w:left w:val="none" w:sz="0" w:space="0" w:color="auto"/>
        <w:bottom w:val="none" w:sz="0" w:space="0" w:color="auto"/>
        <w:right w:val="none" w:sz="0" w:space="0" w:color="auto"/>
      </w:divBdr>
    </w:div>
    <w:div w:id="468212437">
      <w:bodyDiv w:val="1"/>
      <w:marLeft w:val="0"/>
      <w:marRight w:val="0"/>
      <w:marTop w:val="0"/>
      <w:marBottom w:val="0"/>
      <w:divBdr>
        <w:top w:val="none" w:sz="0" w:space="0" w:color="auto"/>
        <w:left w:val="none" w:sz="0" w:space="0" w:color="auto"/>
        <w:bottom w:val="none" w:sz="0" w:space="0" w:color="auto"/>
        <w:right w:val="none" w:sz="0" w:space="0" w:color="auto"/>
      </w:divBdr>
    </w:div>
    <w:div w:id="478301061">
      <w:bodyDiv w:val="1"/>
      <w:marLeft w:val="0"/>
      <w:marRight w:val="0"/>
      <w:marTop w:val="0"/>
      <w:marBottom w:val="0"/>
      <w:divBdr>
        <w:top w:val="none" w:sz="0" w:space="0" w:color="auto"/>
        <w:left w:val="none" w:sz="0" w:space="0" w:color="auto"/>
        <w:bottom w:val="none" w:sz="0" w:space="0" w:color="auto"/>
        <w:right w:val="none" w:sz="0" w:space="0" w:color="auto"/>
      </w:divBdr>
    </w:div>
    <w:div w:id="488405789">
      <w:bodyDiv w:val="1"/>
      <w:marLeft w:val="0"/>
      <w:marRight w:val="0"/>
      <w:marTop w:val="0"/>
      <w:marBottom w:val="0"/>
      <w:divBdr>
        <w:top w:val="none" w:sz="0" w:space="0" w:color="auto"/>
        <w:left w:val="none" w:sz="0" w:space="0" w:color="auto"/>
        <w:bottom w:val="none" w:sz="0" w:space="0" w:color="auto"/>
        <w:right w:val="none" w:sz="0" w:space="0" w:color="auto"/>
      </w:divBdr>
      <w:divsChild>
        <w:div w:id="1927759500">
          <w:marLeft w:val="0"/>
          <w:marRight w:val="0"/>
          <w:marTop w:val="0"/>
          <w:marBottom w:val="0"/>
          <w:divBdr>
            <w:top w:val="none" w:sz="0" w:space="0" w:color="auto"/>
            <w:left w:val="none" w:sz="0" w:space="0" w:color="auto"/>
            <w:bottom w:val="none" w:sz="0" w:space="0" w:color="auto"/>
            <w:right w:val="none" w:sz="0" w:space="0" w:color="auto"/>
          </w:divBdr>
        </w:div>
      </w:divsChild>
    </w:div>
    <w:div w:id="514656320">
      <w:bodyDiv w:val="1"/>
      <w:marLeft w:val="0"/>
      <w:marRight w:val="0"/>
      <w:marTop w:val="0"/>
      <w:marBottom w:val="0"/>
      <w:divBdr>
        <w:top w:val="none" w:sz="0" w:space="0" w:color="auto"/>
        <w:left w:val="none" w:sz="0" w:space="0" w:color="auto"/>
        <w:bottom w:val="none" w:sz="0" w:space="0" w:color="auto"/>
        <w:right w:val="none" w:sz="0" w:space="0" w:color="auto"/>
      </w:divBdr>
    </w:div>
    <w:div w:id="571353851">
      <w:bodyDiv w:val="1"/>
      <w:marLeft w:val="0"/>
      <w:marRight w:val="0"/>
      <w:marTop w:val="0"/>
      <w:marBottom w:val="0"/>
      <w:divBdr>
        <w:top w:val="none" w:sz="0" w:space="0" w:color="auto"/>
        <w:left w:val="none" w:sz="0" w:space="0" w:color="auto"/>
        <w:bottom w:val="none" w:sz="0" w:space="0" w:color="auto"/>
        <w:right w:val="none" w:sz="0" w:space="0" w:color="auto"/>
      </w:divBdr>
    </w:div>
    <w:div w:id="572742230">
      <w:bodyDiv w:val="1"/>
      <w:marLeft w:val="0"/>
      <w:marRight w:val="0"/>
      <w:marTop w:val="0"/>
      <w:marBottom w:val="0"/>
      <w:divBdr>
        <w:top w:val="none" w:sz="0" w:space="0" w:color="auto"/>
        <w:left w:val="none" w:sz="0" w:space="0" w:color="auto"/>
        <w:bottom w:val="none" w:sz="0" w:space="0" w:color="auto"/>
        <w:right w:val="none" w:sz="0" w:space="0" w:color="auto"/>
      </w:divBdr>
    </w:div>
    <w:div w:id="596061622">
      <w:bodyDiv w:val="1"/>
      <w:marLeft w:val="0"/>
      <w:marRight w:val="0"/>
      <w:marTop w:val="0"/>
      <w:marBottom w:val="0"/>
      <w:divBdr>
        <w:top w:val="none" w:sz="0" w:space="0" w:color="auto"/>
        <w:left w:val="none" w:sz="0" w:space="0" w:color="auto"/>
        <w:bottom w:val="none" w:sz="0" w:space="0" w:color="auto"/>
        <w:right w:val="none" w:sz="0" w:space="0" w:color="auto"/>
      </w:divBdr>
    </w:div>
    <w:div w:id="600913315">
      <w:bodyDiv w:val="1"/>
      <w:marLeft w:val="0"/>
      <w:marRight w:val="0"/>
      <w:marTop w:val="0"/>
      <w:marBottom w:val="0"/>
      <w:divBdr>
        <w:top w:val="none" w:sz="0" w:space="0" w:color="auto"/>
        <w:left w:val="none" w:sz="0" w:space="0" w:color="auto"/>
        <w:bottom w:val="none" w:sz="0" w:space="0" w:color="auto"/>
        <w:right w:val="none" w:sz="0" w:space="0" w:color="auto"/>
      </w:divBdr>
    </w:div>
    <w:div w:id="630667853">
      <w:bodyDiv w:val="1"/>
      <w:marLeft w:val="0"/>
      <w:marRight w:val="0"/>
      <w:marTop w:val="0"/>
      <w:marBottom w:val="0"/>
      <w:divBdr>
        <w:top w:val="none" w:sz="0" w:space="0" w:color="auto"/>
        <w:left w:val="none" w:sz="0" w:space="0" w:color="auto"/>
        <w:bottom w:val="none" w:sz="0" w:space="0" w:color="auto"/>
        <w:right w:val="none" w:sz="0" w:space="0" w:color="auto"/>
      </w:divBdr>
      <w:divsChild>
        <w:div w:id="698168650">
          <w:marLeft w:val="0"/>
          <w:marRight w:val="0"/>
          <w:marTop w:val="0"/>
          <w:marBottom w:val="0"/>
          <w:divBdr>
            <w:top w:val="none" w:sz="0" w:space="0" w:color="auto"/>
            <w:left w:val="none" w:sz="0" w:space="0" w:color="auto"/>
            <w:bottom w:val="none" w:sz="0" w:space="0" w:color="auto"/>
            <w:right w:val="none" w:sz="0" w:space="0" w:color="auto"/>
          </w:divBdr>
        </w:div>
      </w:divsChild>
    </w:div>
    <w:div w:id="640235945">
      <w:bodyDiv w:val="1"/>
      <w:marLeft w:val="0"/>
      <w:marRight w:val="0"/>
      <w:marTop w:val="0"/>
      <w:marBottom w:val="0"/>
      <w:divBdr>
        <w:top w:val="none" w:sz="0" w:space="0" w:color="auto"/>
        <w:left w:val="none" w:sz="0" w:space="0" w:color="auto"/>
        <w:bottom w:val="none" w:sz="0" w:space="0" w:color="auto"/>
        <w:right w:val="none" w:sz="0" w:space="0" w:color="auto"/>
      </w:divBdr>
    </w:div>
    <w:div w:id="653721769">
      <w:bodyDiv w:val="1"/>
      <w:marLeft w:val="0"/>
      <w:marRight w:val="0"/>
      <w:marTop w:val="0"/>
      <w:marBottom w:val="0"/>
      <w:divBdr>
        <w:top w:val="none" w:sz="0" w:space="0" w:color="auto"/>
        <w:left w:val="none" w:sz="0" w:space="0" w:color="auto"/>
        <w:bottom w:val="none" w:sz="0" w:space="0" w:color="auto"/>
        <w:right w:val="none" w:sz="0" w:space="0" w:color="auto"/>
      </w:divBdr>
    </w:div>
    <w:div w:id="706297345">
      <w:bodyDiv w:val="1"/>
      <w:marLeft w:val="0"/>
      <w:marRight w:val="0"/>
      <w:marTop w:val="0"/>
      <w:marBottom w:val="0"/>
      <w:divBdr>
        <w:top w:val="none" w:sz="0" w:space="0" w:color="auto"/>
        <w:left w:val="none" w:sz="0" w:space="0" w:color="auto"/>
        <w:bottom w:val="none" w:sz="0" w:space="0" w:color="auto"/>
        <w:right w:val="none" w:sz="0" w:space="0" w:color="auto"/>
      </w:divBdr>
    </w:div>
    <w:div w:id="779371547">
      <w:bodyDiv w:val="1"/>
      <w:marLeft w:val="0"/>
      <w:marRight w:val="0"/>
      <w:marTop w:val="0"/>
      <w:marBottom w:val="0"/>
      <w:divBdr>
        <w:top w:val="none" w:sz="0" w:space="0" w:color="auto"/>
        <w:left w:val="none" w:sz="0" w:space="0" w:color="auto"/>
        <w:bottom w:val="none" w:sz="0" w:space="0" w:color="auto"/>
        <w:right w:val="none" w:sz="0" w:space="0" w:color="auto"/>
      </w:divBdr>
    </w:div>
    <w:div w:id="803079013">
      <w:bodyDiv w:val="1"/>
      <w:marLeft w:val="0"/>
      <w:marRight w:val="0"/>
      <w:marTop w:val="0"/>
      <w:marBottom w:val="0"/>
      <w:divBdr>
        <w:top w:val="none" w:sz="0" w:space="0" w:color="auto"/>
        <w:left w:val="none" w:sz="0" w:space="0" w:color="auto"/>
        <w:bottom w:val="none" w:sz="0" w:space="0" w:color="auto"/>
        <w:right w:val="none" w:sz="0" w:space="0" w:color="auto"/>
      </w:divBdr>
    </w:div>
    <w:div w:id="820804844">
      <w:bodyDiv w:val="1"/>
      <w:marLeft w:val="0"/>
      <w:marRight w:val="0"/>
      <w:marTop w:val="0"/>
      <w:marBottom w:val="0"/>
      <w:divBdr>
        <w:top w:val="none" w:sz="0" w:space="0" w:color="auto"/>
        <w:left w:val="none" w:sz="0" w:space="0" w:color="auto"/>
        <w:bottom w:val="none" w:sz="0" w:space="0" w:color="auto"/>
        <w:right w:val="none" w:sz="0" w:space="0" w:color="auto"/>
      </w:divBdr>
    </w:div>
    <w:div w:id="826167989">
      <w:bodyDiv w:val="1"/>
      <w:marLeft w:val="0"/>
      <w:marRight w:val="0"/>
      <w:marTop w:val="0"/>
      <w:marBottom w:val="0"/>
      <w:divBdr>
        <w:top w:val="none" w:sz="0" w:space="0" w:color="auto"/>
        <w:left w:val="none" w:sz="0" w:space="0" w:color="auto"/>
        <w:bottom w:val="none" w:sz="0" w:space="0" w:color="auto"/>
        <w:right w:val="none" w:sz="0" w:space="0" w:color="auto"/>
      </w:divBdr>
    </w:div>
    <w:div w:id="867523841">
      <w:bodyDiv w:val="1"/>
      <w:marLeft w:val="0"/>
      <w:marRight w:val="0"/>
      <w:marTop w:val="0"/>
      <w:marBottom w:val="0"/>
      <w:divBdr>
        <w:top w:val="none" w:sz="0" w:space="0" w:color="auto"/>
        <w:left w:val="none" w:sz="0" w:space="0" w:color="auto"/>
        <w:bottom w:val="none" w:sz="0" w:space="0" w:color="auto"/>
        <w:right w:val="none" w:sz="0" w:space="0" w:color="auto"/>
      </w:divBdr>
    </w:div>
    <w:div w:id="890578467">
      <w:bodyDiv w:val="1"/>
      <w:marLeft w:val="0"/>
      <w:marRight w:val="0"/>
      <w:marTop w:val="0"/>
      <w:marBottom w:val="0"/>
      <w:divBdr>
        <w:top w:val="none" w:sz="0" w:space="0" w:color="auto"/>
        <w:left w:val="none" w:sz="0" w:space="0" w:color="auto"/>
        <w:bottom w:val="none" w:sz="0" w:space="0" w:color="auto"/>
        <w:right w:val="none" w:sz="0" w:space="0" w:color="auto"/>
      </w:divBdr>
    </w:div>
    <w:div w:id="896210637">
      <w:bodyDiv w:val="1"/>
      <w:marLeft w:val="0"/>
      <w:marRight w:val="0"/>
      <w:marTop w:val="0"/>
      <w:marBottom w:val="0"/>
      <w:divBdr>
        <w:top w:val="none" w:sz="0" w:space="0" w:color="auto"/>
        <w:left w:val="none" w:sz="0" w:space="0" w:color="auto"/>
        <w:bottom w:val="none" w:sz="0" w:space="0" w:color="auto"/>
        <w:right w:val="none" w:sz="0" w:space="0" w:color="auto"/>
      </w:divBdr>
    </w:div>
    <w:div w:id="906841008">
      <w:bodyDiv w:val="1"/>
      <w:marLeft w:val="0"/>
      <w:marRight w:val="0"/>
      <w:marTop w:val="0"/>
      <w:marBottom w:val="0"/>
      <w:divBdr>
        <w:top w:val="none" w:sz="0" w:space="0" w:color="auto"/>
        <w:left w:val="none" w:sz="0" w:space="0" w:color="auto"/>
        <w:bottom w:val="none" w:sz="0" w:space="0" w:color="auto"/>
        <w:right w:val="none" w:sz="0" w:space="0" w:color="auto"/>
      </w:divBdr>
    </w:div>
    <w:div w:id="989211230">
      <w:bodyDiv w:val="1"/>
      <w:marLeft w:val="0"/>
      <w:marRight w:val="0"/>
      <w:marTop w:val="0"/>
      <w:marBottom w:val="0"/>
      <w:divBdr>
        <w:top w:val="none" w:sz="0" w:space="0" w:color="auto"/>
        <w:left w:val="none" w:sz="0" w:space="0" w:color="auto"/>
        <w:bottom w:val="none" w:sz="0" w:space="0" w:color="auto"/>
        <w:right w:val="none" w:sz="0" w:space="0" w:color="auto"/>
      </w:divBdr>
    </w:div>
    <w:div w:id="996689432">
      <w:bodyDiv w:val="1"/>
      <w:marLeft w:val="0"/>
      <w:marRight w:val="0"/>
      <w:marTop w:val="0"/>
      <w:marBottom w:val="0"/>
      <w:divBdr>
        <w:top w:val="none" w:sz="0" w:space="0" w:color="auto"/>
        <w:left w:val="none" w:sz="0" w:space="0" w:color="auto"/>
        <w:bottom w:val="none" w:sz="0" w:space="0" w:color="auto"/>
        <w:right w:val="none" w:sz="0" w:space="0" w:color="auto"/>
      </w:divBdr>
    </w:div>
    <w:div w:id="1020736953">
      <w:bodyDiv w:val="1"/>
      <w:marLeft w:val="0"/>
      <w:marRight w:val="0"/>
      <w:marTop w:val="0"/>
      <w:marBottom w:val="0"/>
      <w:divBdr>
        <w:top w:val="none" w:sz="0" w:space="0" w:color="auto"/>
        <w:left w:val="none" w:sz="0" w:space="0" w:color="auto"/>
        <w:bottom w:val="none" w:sz="0" w:space="0" w:color="auto"/>
        <w:right w:val="none" w:sz="0" w:space="0" w:color="auto"/>
      </w:divBdr>
    </w:div>
    <w:div w:id="1037002541">
      <w:bodyDiv w:val="1"/>
      <w:marLeft w:val="0"/>
      <w:marRight w:val="0"/>
      <w:marTop w:val="0"/>
      <w:marBottom w:val="0"/>
      <w:divBdr>
        <w:top w:val="none" w:sz="0" w:space="0" w:color="auto"/>
        <w:left w:val="none" w:sz="0" w:space="0" w:color="auto"/>
        <w:bottom w:val="none" w:sz="0" w:space="0" w:color="auto"/>
        <w:right w:val="none" w:sz="0" w:space="0" w:color="auto"/>
      </w:divBdr>
    </w:div>
    <w:div w:id="1043554504">
      <w:bodyDiv w:val="1"/>
      <w:marLeft w:val="0"/>
      <w:marRight w:val="0"/>
      <w:marTop w:val="0"/>
      <w:marBottom w:val="0"/>
      <w:divBdr>
        <w:top w:val="none" w:sz="0" w:space="0" w:color="auto"/>
        <w:left w:val="none" w:sz="0" w:space="0" w:color="auto"/>
        <w:bottom w:val="none" w:sz="0" w:space="0" w:color="auto"/>
        <w:right w:val="none" w:sz="0" w:space="0" w:color="auto"/>
      </w:divBdr>
    </w:div>
    <w:div w:id="1062217423">
      <w:bodyDiv w:val="1"/>
      <w:marLeft w:val="0"/>
      <w:marRight w:val="0"/>
      <w:marTop w:val="0"/>
      <w:marBottom w:val="0"/>
      <w:divBdr>
        <w:top w:val="none" w:sz="0" w:space="0" w:color="auto"/>
        <w:left w:val="none" w:sz="0" w:space="0" w:color="auto"/>
        <w:bottom w:val="none" w:sz="0" w:space="0" w:color="auto"/>
        <w:right w:val="none" w:sz="0" w:space="0" w:color="auto"/>
      </w:divBdr>
    </w:div>
    <w:div w:id="1105423107">
      <w:bodyDiv w:val="1"/>
      <w:marLeft w:val="0"/>
      <w:marRight w:val="0"/>
      <w:marTop w:val="0"/>
      <w:marBottom w:val="0"/>
      <w:divBdr>
        <w:top w:val="none" w:sz="0" w:space="0" w:color="auto"/>
        <w:left w:val="none" w:sz="0" w:space="0" w:color="auto"/>
        <w:bottom w:val="none" w:sz="0" w:space="0" w:color="auto"/>
        <w:right w:val="none" w:sz="0" w:space="0" w:color="auto"/>
      </w:divBdr>
    </w:div>
    <w:div w:id="1125002890">
      <w:bodyDiv w:val="1"/>
      <w:marLeft w:val="0"/>
      <w:marRight w:val="0"/>
      <w:marTop w:val="0"/>
      <w:marBottom w:val="0"/>
      <w:divBdr>
        <w:top w:val="none" w:sz="0" w:space="0" w:color="auto"/>
        <w:left w:val="none" w:sz="0" w:space="0" w:color="auto"/>
        <w:bottom w:val="none" w:sz="0" w:space="0" w:color="auto"/>
        <w:right w:val="none" w:sz="0" w:space="0" w:color="auto"/>
      </w:divBdr>
    </w:div>
    <w:div w:id="1130903599">
      <w:bodyDiv w:val="1"/>
      <w:marLeft w:val="0"/>
      <w:marRight w:val="0"/>
      <w:marTop w:val="0"/>
      <w:marBottom w:val="0"/>
      <w:divBdr>
        <w:top w:val="none" w:sz="0" w:space="0" w:color="auto"/>
        <w:left w:val="none" w:sz="0" w:space="0" w:color="auto"/>
        <w:bottom w:val="none" w:sz="0" w:space="0" w:color="auto"/>
        <w:right w:val="none" w:sz="0" w:space="0" w:color="auto"/>
      </w:divBdr>
    </w:div>
    <w:div w:id="1144657529">
      <w:bodyDiv w:val="1"/>
      <w:marLeft w:val="0"/>
      <w:marRight w:val="0"/>
      <w:marTop w:val="0"/>
      <w:marBottom w:val="0"/>
      <w:divBdr>
        <w:top w:val="none" w:sz="0" w:space="0" w:color="auto"/>
        <w:left w:val="none" w:sz="0" w:space="0" w:color="auto"/>
        <w:bottom w:val="none" w:sz="0" w:space="0" w:color="auto"/>
        <w:right w:val="none" w:sz="0" w:space="0" w:color="auto"/>
      </w:divBdr>
    </w:div>
    <w:div w:id="1161658135">
      <w:bodyDiv w:val="1"/>
      <w:marLeft w:val="0"/>
      <w:marRight w:val="0"/>
      <w:marTop w:val="0"/>
      <w:marBottom w:val="0"/>
      <w:divBdr>
        <w:top w:val="none" w:sz="0" w:space="0" w:color="auto"/>
        <w:left w:val="none" w:sz="0" w:space="0" w:color="auto"/>
        <w:bottom w:val="none" w:sz="0" w:space="0" w:color="auto"/>
        <w:right w:val="none" w:sz="0" w:space="0" w:color="auto"/>
      </w:divBdr>
    </w:div>
    <w:div w:id="1183787992">
      <w:bodyDiv w:val="1"/>
      <w:marLeft w:val="0"/>
      <w:marRight w:val="0"/>
      <w:marTop w:val="0"/>
      <w:marBottom w:val="0"/>
      <w:divBdr>
        <w:top w:val="none" w:sz="0" w:space="0" w:color="auto"/>
        <w:left w:val="none" w:sz="0" w:space="0" w:color="auto"/>
        <w:bottom w:val="none" w:sz="0" w:space="0" w:color="auto"/>
        <w:right w:val="none" w:sz="0" w:space="0" w:color="auto"/>
      </w:divBdr>
    </w:div>
    <w:div w:id="1231620072">
      <w:bodyDiv w:val="1"/>
      <w:marLeft w:val="0"/>
      <w:marRight w:val="0"/>
      <w:marTop w:val="0"/>
      <w:marBottom w:val="0"/>
      <w:divBdr>
        <w:top w:val="none" w:sz="0" w:space="0" w:color="auto"/>
        <w:left w:val="none" w:sz="0" w:space="0" w:color="auto"/>
        <w:bottom w:val="none" w:sz="0" w:space="0" w:color="auto"/>
        <w:right w:val="none" w:sz="0" w:space="0" w:color="auto"/>
      </w:divBdr>
    </w:div>
    <w:div w:id="1234513589">
      <w:bodyDiv w:val="1"/>
      <w:marLeft w:val="0"/>
      <w:marRight w:val="0"/>
      <w:marTop w:val="0"/>
      <w:marBottom w:val="0"/>
      <w:divBdr>
        <w:top w:val="none" w:sz="0" w:space="0" w:color="auto"/>
        <w:left w:val="none" w:sz="0" w:space="0" w:color="auto"/>
        <w:bottom w:val="none" w:sz="0" w:space="0" w:color="auto"/>
        <w:right w:val="none" w:sz="0" w:space="0" w:color="auto"/>
      </w:divBdr>
    </w:div>
    <w:div w:id="1249970302">
      <w:bodyDiv w:val="1"/>
      <w:marLeft w:val="0"/>
      <w:marRight w:val="0"/>
      <w:marTop w:val="0"/>
      <w:marBottom w:val="0"/>
      <w:divBdr>
        <w:top w:val="none" w:sz="0" w:space="0" w:color="auto"/>
        <w:left w:val="none" w:sz="0" w:space="0" w:color="auto"/>
        <w:bottom w:val="none" w:sz="0" w:space="0" w:color="auto"/>
        <w:right w:val="none" w:sz="0" w:space="0" w:color="auto"/>
      </w:divBdr>
    </w:div>
    <w:div w:id="1265764729">
      <w:bodyDiv w:val="1"/>
      <w:marLeft w:val="0"/>
      <w:marRight w:val="0"/>
      <w:marTop w:val="0"/>
      <w:marBottom w:val="0"/>
      <w:divBdr>
        <w:top w:val="none" w:sz="0" w:space="0" w:color="auto"/>
        <w:left w:val="none" w:sz="0" w:space="0" w:color="auto"/>
        <w:bottom w:val="none" w:sz="0" w:space="0" w:color="auto"/>
        <w:right w:val="none" w:sz="0" w:space="0" w:color="auto"/>
      </w:divBdr>
    </w:div>
    <w:div w:id="1295912413">
      <w:bodyDiv w:val="1"/>
      <w:marLeft w:val="0"/>
      <w:marRight w:val="0"/>
      <w:marTop w:val="0"/>
      <w:marBottom w:val="0"/>
      <w:divBdr>
        <w:top w:val="none" w:sz="0" w:space="0" w:color="auto"/>
        <w:left w:val="none" w:sz="0" w:space="0" w:color="auto"/>
        <w:bottom w:val="none" w:sz="0" w:space="0" w:color="auto"/>
        <w:right w:val="none" w:sz="0" w:space="0" w:color="auto"/>
      </w:divBdr>
    </w:div>
    <w:div w:id="1348749931">
      <w:bodyDiv w:val="1"/>
      <w:marLeft w:val="0"/>
      <w:marRight w:val="0"/>
      <w:marTop w:val="0"/>
      <w:marBottom w:val="0"/>
      <w:divBdr>
        <w:top w:val="none" w:sz="0" w:space="0" w:color="auto"/>
        <w:left w:val="none" w:sz="0" w:space="0" w:color="auto"/>
        <w:bottom w:val="none" w:sz="0" w:space="0" w:color="auto"/>
        <w:right w:val="none" w:sz="0" w:space="0" w:color="auto"/>
      </w:divBdr>
    </w:div>
    <w:div w:id="1362894847">
      <w:bodyDiv w:val="1"/>
      <w:marLeft w:val="0"/>
      <w:marRight w:val="0"/>
      <w:marTop w:val="0"/>
      <w:marBottom w:val="0"/>
      <w:divBdr>
        <w:top w:val="none" w:sz="0" w:space="0" w:color="auto"/>
        <w:left w:val="none" w:sz="0" w:space="0" w:color="auto"/>
        <w:bottom w:val="none" w:sz="0" w:space="0" w:color="auto"/>
        <w:right w:val="none" w:sz="0" w:space="0" w:color="auto"/>
      </w:divBdr>
    </w:div>
    <w:div w:id="1394768272">
      <w:bodyDiv w:val="1"/>
      <w:marLeft w:val="0"/>
      <w:marRight w:val="0"/>
      <w:marTop w:val="0"/>
      <w:marBottom w:val="0"/>
      <w:divBdr>
        <w:top w:val="none" w:sz="0" w:space="0" w:color="auto"/>
        <w:left w:val="none" w:sz="0" w:space="0" w:color="auto"/>
        <w:bottom w:val="none" w:sz="0" w:space="0" w:color="auto"/>
        <w:right w:val="none" w:sz="0" w:space="0" w:color="auto"/>
      </w:divBdr>
    </w:div>
    <w:div w:id="1434324442">
      <w:bodyDiv w:val="1"/>
      <w:marLeft w:val="0"/>
      <w:marRight w:val="0"/>
      <w:marTop w:val="0"/>
      <w:marBottom w:val="0"/>
      <w:divBdr>
        <w:top w:val="none" w:sz="0" w:space="0" w:color="auto"/>
        <w:left w:val="none" w:sz="0" w:space="0" w:color="auto"/>
        <w:bottom w:val="none" w:sz="0" w:space="0" w:color="auto"/>
        <w:right w:val="none" w:sz="0" w:space="0" w:color="auto"/>
      </w:divBdr>
    </w:div>
    <w:div w:id="1492527639">
      <w:bodyDiv w:val="1"/>
      <w:marLeft w:val="0"/>
      <w:marRight w:val="0"/>
      <w:marTop w:val="0"/>
      <w:marBottom w:val="0"/>
      <w:divBdr>
        <w:top w:val="none" w:sz="0" w:space="0" w:color="auto"/>
        <w:left w:val="none" w:sz="0" w:space="0" w:color="auto"/>
        <w:bottom w:val="none" w:sz="0" w:space="0" w:color="auto"/>
        <w:right w:val="none" w:sz="0" w:space="0" w:color="auto"/>
      </w:divBdr>
    </w:div>
    <w:div w:id="1530026973">
      <w:bodyDiv w:val="1"/>
      <w:marLeft w:val="0"/>
      <w:marRight w:val="0"/>
      <w:marTop w:val="0"/>
      <w:marBottom w:val="0"/>
      <w:divBdr>
        <w:top w:val="none" w:sz="0" w:space="0" w:color="auto"/>
        <w:left w:val="none" w:sz="0" w:space="0" w:color="auto"/>
        <w:bottom w:val="none" w:sz="0" w:space="0" w:color="auto"/>
        <w:right w:val="none" w:sz="0" w:space="0" w:color="auto"/>
      </w:divBdr>
    </w:div>
    <w:div w:id="1548906430">
      <w:bodyDiv w:val="1"/>
      <w:marLeft w:val="0"/>
      <w:marRight w:val="0"/>
      <w:marTop w:val="0"/>
      <w:marBottom w:val="0"/>
      <w:divBdr>
        <w:top w:val="none" w:sz="0" w:space="0" w:color="auto"/>
        <w:left w:val="none" w:sz="0" w:space="0" w:color="auto"/>
        <w:bottom w:val="none" w:sz="0" w:space="0" w:color="auto"/>
        <w:right w:val="none" w:sz="0" w:space="0" w:color="auto"/>
      </w:divBdr>
    </w:div>
    <w:div w:id="1562643013">
      <w:bodyDiv w:val="1"/>
      <w:marLeft w:val="0"/>
      <w:marRight w:val="0"/>
      <w:marTop w:val="0"/>
      <w:marBottom w:val="0"/>
      <w:divBdr>
        <w:top w:val="none" w:sz="0" w:space="0" w:color="auto"/>
        <w:left w:val="none" w:sz="0" w:space="0" w:color="auto"/>
        <w:bottom w:val="none" w:sz="0" w:space="0" w:color="auto"/>
        <w:right w:val="none" w:sz="0" w:space="0" w:color="auto"/>
      </w:divBdr>
    </w:div>
    <w:div w:id="1563902804">
      <w:bodyDiv w:val="1"/>
      <w:marLeft w:val="0"/>
      <w:marRight w:val="0"/>
      <w:marTop w:val="0"/>
      <w:marBottom w:val="0"/>
      <w:divBdr>
        <w:top w:val="none" w:sz="0" w:space="0" w:color="auto"/>
        <w:left w:val="none" w:sz="0" w:space="0" w:color="auto"/>
        <w:bottom w:val="none" w:sz="0" w:space="0" w:color="auto"/>
        <w:right w:val="none" w:sz="0" w:space="0" w:color="auto"/>
      </w:divBdr>
    </w:div>
    <w:div w:id="1587152555">
      <w:bodyDiv w:val="1"/>
      <w:marLeft w:val="0"/>
      <w:marRight w:val="0"/>
      <w:marTop w:val="0"/>
      <w:marBottom w:val="0"/>
      <w:divBdr>
        <w:top w:val="none" w:sz="0" w:space="0" w:color="auto"/>
        <w:left w:val="none" w:sz="0" w:space="0" w:color="auto"/>
        <w:bottom w:val="none" w:sz="0" w:space="0" w:color="auto"/>
        <w:right w:val="none" w:sz="0" w:space="0" w:color="auto"/>
      </w:divBdr>
    </w:div>
    <w:div w:id="1708524846">
      <w:bodyDiv w:val="1"/>
      <w:marLeft w:val="0"/>
      <w:marRight w:val="0"/>
      <w:marTop w:val="0"/>
      <w:marBottom w:val="0"/>
      <w:divBdr>
        <w:top w:val="none" w:sz="0" w:space="0" w:color="auto"/>
        <w:left w:val="none" w:sz="0" w:space="0" w:color="auto"/>
        <w:bottom w:val="none" w:sz="0" w:space="0" w:color="auto"/>
        <w:right w:val="none" w:sz="0" w:space="0" w:color="auto"/>
      </w:divBdr>
    </w:div>
    <w:div w:id="1748962704">
      <w:bodyDiv w:val="1"/>
      <w:marLeft w:val="0"/>
      <w:marRight w:val="0"/>
      <w:marTop w:val="0"/>
      <w:marBottom w:val="0"/>
      <w:divBdr>
        <w:top w:val="none" w:sz="0" w:space="0" w:color="auto"/>
        <w:left w:val="none" w:sz="0" w:space="0" w:color="auto"/>
        <w:bottom w:val="none" w:sz="0" w:space="0" w:color="auto"/>
        <w:right w:val="none" w:sz="0" w:space="0" w:color="auto"/>
      </w:divBdr>
    </w:div>
    <w:div w:id="1765497216">
      <w:bodyDiv w:val="1"/>
      <w:marLeft w:val="0"/>
      <w:marRight w:val="0"/>
      <w:marTop w:val="0"/>
      <w:marBottom w:val="0"/>
      <w:divBdr>
        <w:top w:val="none" w:sz="0" w:space="0" w:color="auto"/>
        <w:left w:val="none" w:sz="0" w:space="0" w:color="auto"/>
        <w:bottom w:val="none" w:sz="0" w:space="0" w:color="auto"/>
        <w:right w:val="none" w:sz="0" w:space="0" w:color="auto"/>
      </w:divBdr>
    </w:div>
    <w:div w:id="1791700638">
      <w:bodyDiv w:val="1"/>
      <w:marLeft w:val="0"/>
      <w:marRight w:val="0"/>
      <w:marTop w:val="0"/>
      <w:marBottom w:val="0"/>
      <w:divBdr>
        <w:top w:val="none" w:sz="0" w:space="0" w:color="auto"/>
        <w:left w:val="none" w:sz="0" w:space="0" w:color="auto"/>
        <w:bottom w:val="none" w:sz="0" w:space="0" w:color="auto"/>
        <w:right w:val="none" w:sz="0" w:space="0" w:color="auto"/>
      </w:divBdr>
    </w:div>
    <w:div w:id="1811169235">
      <w:bodyDiv w:val="1"/>
      <w:marLeft w:val="0"/>
      <w:marRight w:val="0"/>
      <w:marTop w:val="0"/>
      <w:marBottom w:val="0"/>
      <w:divBdr>
        <w:top w:val="none" w:sz="0" w:space="0" w:color="auto"/>
        <w:left w:val="none" w:sz="0" w:space="0" w:color="auto"/>
        <w:bottom w:val="none" w:sz="0" w:space="0" w:color="auto"/>
        <w:right w:val="none" w:sz="0" w:space="0" w:color="auto"/>
      </w:divBdr>
    </w:div>
    <w:div w:id="1833063164">
      <w:bodyDiv w:val="1"/>
      <w:marLeft w:val="0"/>
      <w:marRight w:val="0"/>
      <w:marTop w:val="0"/>
      <w:marBottom w:val="0"/>
      <w:divBdr>
        <w:top w:val="none" w:sz="0" w:space="0" w:color="auto"/>
        <w:left w:val="none" w:sz="0" w:space="0" w:color="auto"/>
        <w:bottom w:val="none" w:sz="0" w:space="0" w:color="auto"/>
        <w:right w:val="none" w:sz="0" w:space="0" w:color="auto"/>
      </w:divBdr>
    </w:div>
    <w:div w:id="1839537330">
      <w:bodyDiv w:val="1"/>
      <w:marLeft w:val="0"/>
      <w:marRight w:val="0"/>
      <w:marTop w:val="0"/>
      <w:marBottom w:val="0"/>
      <w:divBdr>
        <w:top w:val="none" w:sz="0" w:space="0" w:color="auto"/>
        <w:left w:val="none" w:sz="0" w:space="0" w:color="auto"/>
        <w:bottom w:val="none" w:sz="0" w:space="0" w:color="auto"/>
        <w:right w:val="none" w:sz="0" w:space="0" w:color="auto"/>
      </w:divBdr>
    </w:div>
    <w:div w:id="1903250661">
      <w:bodyDiv w:val="1"/>
      <w:marLeft w:val="0"/>
      <w:marRight w:val="0"/>
      <w:marTop w:val="0"/>
      <w:marBottom w:val="0"/>
      <w:divBdr>
        <w:top w:val="none" w:sz="0" w:space="0" w:color="auto"/>
        <w:left w:val="none" w:sz="0" w:space="0" w:color="auto"/>
        <w:bottom w:val="none" w:sz="0" w:space="0" w:color="auto"/>
        <w:right w:val="none" w:sz="0" w:space="0" w:color="auto"/>
      </w:divBdr>
    </w:div>
    <w:div w:id="1930383733">
      <w:bodyDiv w:val="1"/>
      <w:marLeft w:val="0"/>
      <w:marRight w:val="0"/>
      <w:marTop w:val="0"/>
      <w:marBottom w:val="0"/>
      <w:divBdr>
        <w:top w:val="none" w:sz="0" w:space="0" w:color="auto"/>
        <w:left w:val="none" w:sz="0" w:space="0" w:color="auto"/>
        <w:bottom w:val="none" w:sz="0" w:space="0" w:color="auto"/>
        <w:right w:val="none" w:sz="0" w:space="0" w:color="auto"/>
      </w:divBdr>
    </w:div>
    <w:div w:id="1959070213">
      <w:bodyDiv w:val="1"/>
      <w:marLeft w:val="0"/>
      <w:marRight w:val="0"/>
      <w:marTop w:val="0"/>
      <w:marBottom w:val="0"/>
      <w:divBdr>
        <w:top w:val="none" w:sz="0" w:space="0" w:color="auto"/>
        <w:left w:val="none" w:sz="0" w:space="0" w:color="auto"/>
        <w:bottom w:val="none" w:sz="0" w:space="0" w:color="auto"/>
        <w:right w:val="none" w:sz="0" w:space="0" w:color="auto"/>
      </w:divBdr>
    </w:div>
    <w:div w:id="1968663137">
      <w:bodyDiv w:val="1"/>
      <w:marLeft w:val="0"/>
      <w:marRight w:val="0"/>
      <w:marTop w:val="0"/>
      <w:marBottom w:val="0"/>
      <w:divBdr>
        <w:top w:val="none" w:sz="0" w:space="0" w:color="auto"/>
        <w:left w:val="none" w:sz="0" w:space="0" w:color="auto"/>
        <w:bottom w:val="none" w:sz="0" w:space="0" w:color="auto"/>
        <w:right w:val="none" w:sz="0" w:space="0" w:color="auto"/>
      </w:divBdr>
      <w:divsChild>
        <w:div w:id="402028552">
          <w:marLeft w:val="0"/>
          <w:marRight w:val="0"/>
          <w:marTop w:val="0"/>
          <w:marBottom w:val="0"/>
          <w:divBdr>
            <w:top w:val="none" w:sz="0" w:space="0" w:color="auto"/>
            <w:left w:val="none" w:sz="0" w:space="0" w:color="auto"/>
            <w:bottom w:val="none" w:sz="0" w:space="0" w:color="auto"/>
            <w:right w:val="none" w:sz="0" w:space="0" w:color="auto"/>
          </w:divBdr>
        </w:div>
      </w:divsChild>
    </w:div>
    <w:div w:id="2011371349">
      <w:bodyDiv w:val="1"/>
      <w:marLeft w:val="0"/>
      <w:marRight w:val="0"/>
      <w:marTop w:val="0"/>
      <w:marBottom w:val="0"/>
      <w:divBdr>
        <w:top w:val="none" w:sz="0" w:space="0" w:color="auto"/>
        <w:left w:val="none" w:sz="0" w:space="0" w:color="auto"/>
        <w:bottom w:val="none" w:sz="0" w:space="0" w:color="auto"/>
        <w:right w:val="none" w:sz="0" w:space="0" w:color="auto"/>
      </w:divBdr>
    </w:div>
    <w:div w:id="2027755924">
      <w:bodyDiv w:val="1"/>
      <w:marLeft w:val="0"/>
      <w:marRight w:val="0"/>
      <w:marTop w:val="0"/>
      <w:marBottom w:val="0"/>
      <w:divBdr>
        <w:top w:val="none" w:sz="0" w:space="0" w:color="auto"/>
        <w:left w:val="none" w:sz="0" w:space="0" w:color="auto"/>
        <w:bottom w:val="none" w:sz="0" w:space="0" w:color="auto"/>
        <w:right w:val="none" w:sz="0" w:space="0" w:color="auto"/>
      </w:divBdr>
    </w:div>
    <w:div w:id="2032760353">
      <w:bodyDiv w:val="1"/>
      <w:marLeft w:val="0"/>
      <w:marRight w:val="0"/>
      <w:marTop w:val="0"/>
      <w:marBottom w:val="0"/>
      <w:divBdr>
        <w:top w:val="none" w:sz="0" w:space="0" w:color="auto"/>
        <w:left w:val="none" w:sz="0" w:space="0" w:color="auto"/>
        <w:bottom w:val="none" w:sz="0" w:space="0" w:color="auto"/>
        <w:right w:val="none" w:sz="0" w:space="0" w:color="auto"/>
      </w:divBdr>
    </w:div>
    <w:div w:id="2095321455">
      <w:bodyDiv w:val="1"/>
      <w:marLeft w:val="0"/>
      <w:marRight w:val="0"/>
      <w:marTop w:val="0"/>
      <w:marBottom w:val="0"/>
      <w:divBdr>
        <w:top w:val="none" w:sz="0" w:space="0" w:color="auto"/>
        <w:left w:val="none" w:sz="0" w:space="0" w:color="auto"/>
        <w:bottom w:val="none" w:sz="0" w:space="0" w:color="auto"/>
        <w:right w:val="none" w:sz="0" w:space="0" w:color="auto"/>
      </w:divBdr>
    </w:div>
    <w:div w:id="2095517785">
      <w:bodyDiv w:val="1"/>
      <w:marLeft w:val="0"/>
      <w:marRight w:val="0"/>
      <w:marTop w:val="0"/>
      <w:marBottom w:val="0"/>
      <w:divBdr>
        <w:top w:val="none" w:sz="0" w:space="0" w:color="auto"/>
        <w:left w:val="none" w:sz="0" w:space="0" w:color="auto"/>
        <w:bottom w:val="none" w:sz="0" w:space="0" w:color="auto"/>
        <w:right w:val="none" w:sz="0" w:space="0" w:color="auto"/>
      </w:divBdr>
      <w:divsChild>
        <w:div w:id="12516921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A963265BB0483459597C0092B25CB59" ma:contentTypeVersion="11" ma:contentTypeDescription="Create a new document." ma:contentTypeScope="" ma:versionID="191aaa4adaf896614a52b2183cdf75c6">
  <xsd:schema xmlns:xsd="http://www.w3.org/2001/XMLSchema" xmlns:xs="http://www.w3.org/2001/XMLSchema" xmlns:p="http://schemas.microsoft.com/office/2006/metadata/properties" xmlns:ns3="e87e1963-818e-452b-902d-58ee83e56c6f" xmlns:ns4="8b310979-2f70-4745-a782-363eacaafe92" targetNamespace="http://schemas.microsoft.com/office/2006/metadata/properties" ma:root="true" ma:fieldsID="36a1138fb121186c9ffc750f0b436706" ns3:_="" ns4:_="">
    <xsd:import namespace="e87e1963-818e-452b-902d-58ee83e56c6f"/>
    <xsd:import namespace="8b310979-2f70-4745-a782-363eacaafe9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7e1963-818e-452b-902d-58ee83e56c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b310979-2f70-4745-a782-363eacaafe9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3A347F-3241-45D6-9FC5-DD052D02935B}">
  <ds:schemaRefs>
    <ds:schemaRef ds:uri="http://schemas.microsoft.com/sharepoint/v3/contenttype/forms"/>
  </ds:schemaRefs>
</ds:datastoreItem>
</file>

<file path=customXml/itemProps2.xml><?xml version="1.0" encoding="utf-8"?>
<ds:datastoreItem xmlns:ds="http://schemas.openxmlformats.org/officeDocument/2006/customXml" ds:itemID="{17EB8AC5-C07E-42BE-9318-B444E46FAF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69DF347-C64E-EB45-8DAB-F8DB57789B70}">
  <ds:schemaRefs>
    <ds:schemaRef ds:uri="http://schemas.openxmlformats.org/officeDocument/2006/bibliography"/>
  </ds:schemaRefs>
</ds:datastoreItem>
</file>

<file path=customXml/itemProps4.xml><?xml version="1.0" encoding="utf-8"?>
<ds:datastoreItem xmlns:ds="http://schemas.openxmlformats.org/officeDocument/2006/customXml" ds:itemID="{E6574C37-16BF-4085-8D90-0A8782877C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7e1963-818e-452b-902d-58ee83e56c6f"/>
    <ds:schemaRef ds:uri="8b310979-2f70-4745-a782-363eacaafe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19</Pages>
  <Words>3802</Words>
  <Characters>21673</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Piazza, Rich</dc:creator>
  <cp:keywords/>
  <dc:description/>
  <cp:lastModifiedBy>Rich Piazza</cp:lastModifiedBy>
  <cp:revision>30</cp:revision>
  <dcterms:created xsi:type="dcterms:W3CDTF">2022-11-22T17:23:00Z</dcterms:created>
  <dcterms:modified xsi:type="dcterms:W3CDTF">2023-01-03T15:56:00Z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0x010100BA963265BB0483459597C0092B25CB59</vt:lpwstr>
  </property>
</Properties>
</file>