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  <w:lang w:val="en-US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Для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  <w:lang w:val="en-US"/>
        </w:rPr>
        <w:t xml:space="preserve"> 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создания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  <w:lang w:val="en-US"/>
        </w:rPr>
        <w:t xml:space="preserve"> 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новой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базы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  <w:lang w:val="en-US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yellow"/>
          <w:lang w:val="en-US"/>
        </w:rPr>
        <w:t>CREATE {DATABASE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| SCHEMA} [IF NOT EXISTS]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highlight w:val="yellow"/>
          <w:lang w:val="en-US"/>
        </w:rPr>
        <w:t>db_name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[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>create_option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] ...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>create_option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: [DEFAULT]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CHARACTER SET [=]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>charset_name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| COLLATE [=]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>collation_name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| ENCRYPTION [=] {'Y' | 'N'}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26789"/>
          <w:sz w:val="28"/>
          <w:szCs w:val="28"/>
          <w:u w:val="single"/>
          <w:shd w:fill="FFFFFF" w:val="clear"/>
          <w:lang w:val="en-US"/>
        </w:rPr>
        <w:t xml:space="preserve">CREATE DATABASE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создает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базу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данных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заданным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именем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.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Чтобы использовать этот оператор, нужны </w:t>
      </w:r>
      <w:r>
        <w:fldChar w:fldCharType="begin"/>
      </w:r>
      <w:r>
        <w:rPr>
          <w:sz w:val="28"/>
          <w:u w:val="single"/>
          <w:b/>
          <w:shd w:fill="FFFFFF" w:val="clear"/>
          <w:szCs w:val="28"/>
          <w:bCs/>
          <w:rFonts w:eastAsia="Times New Roman" w:cs="Times New Roman" w:ascii="Times New Roman" w:hAnsi="Times New Roman"/>
          <w:color w:val="026789"/>
        </w:rPr>
        <w:instrText xml:space="preserve"> HYPERLINK "https://docs.oracle.com/cd/E17952_01/mysql-8.0-en/privileges-provided.html" \l "priv_create"</w:instrText>
      </w:r>
      <w:r>
        <w:rPr>
          <w:sz w:val="28"/>
          <w:u w:val="single"/>
          <w:b/>
          <w:shd w:fill="FFFFFF" w:val="clear"/>
          <w:szCs w:val="28"/>
          <w:bCs/>
          <w:rFonts w:eastAsia="Times New Roman" w:cs="Times New Roman" w:ascii="Times New Roman" w:hAnsi="Times New Roman"/>
          <w:color w:val="026789"/>
        </w:rPr>
        <w:fldChar w:fldCharType="separate"/>
      </w:r>
      <w:r>
        <w:rPr>
          <w:rFonts w:eastAsia="Times New Roman" w:cs="Times New Roman" w:ascii="Times New Roman" w:hAnsi="Times New Roman"/>
          <w:b/>
          <w:bCs/>
          <w:color w:val="026789"/>
          <w:sz w:val="28"/>
          <w:szCs w:val="28"/>
          <w:u w:val="single"/>
          <w:shd w:fill="FFFFFF" w:val="clear"/>
        </w:rPr>
        <w:t>CREATE</w:t>
      </w:r>
      <w:r>
        <w:rPr>
          <w:sz w:val="28"/>
          <w:u w:val="single"/>
          <w:b/>
          <w:shd w:fill="FFFFFF" w:val="clear"/>
          <w:szCs w:val="28"/>
          <w:bCs/>
          <w:rFonts w:eastAsia="Times New Roman" w:cs="Times New Roman" w:ascii="Times New Roman" w:hAnsi="Times New Roman"/>
          <w:color w:val="026789"/>
        </w:rPr>
        <w:fldChar w:fldCharType="end"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привилегии для базы данных. </w:t>
      </w:r>
      <w:r>
        <w:rPr>
          <w:rFonts w:eastAsia="Times New Roman" w:cs="Times New Roman" w:ascii="Times New Roman" w:hAnsi="Times New Roman"/>
          <w:b/>
          <w:bCs/>
          <w:color w:val="026789"/>
          <w:sz w:val="28"/>
          <w:szCs w:val="28"/>
          <w:u w:val="single"/>
          <w:shd w:fill="FFFFFF" w:val="clear"/>
        </w:rPr>
        <w:t xml:space="preserve">CREATE  SCHEMA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является синонимом </w:t>
      </w:r>
      <w:r>
        <w:rPr>
          <w:rFonts w:eastAsia="Times New Roman" w:cs="Times New Roman" w:ascii="Times New Roman" w:hAnsi="Times New Roman"/>
          <w:b/>
          <w:bCs/>
          <w:color w:val="026789"/>
          <w:sz w:val="28"/>
          <w:szCs w:val="28"/>
          <w:u w:val="single"/>
          <w:shd w:fill="FFFFFF" w:val="clear"/>
        </w:rPr>
        <w:t>CREATE  DATABASE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Ошибка возникает, если база данных существует, а вы не указали </w:t>
      </w:r>
      <w:r>
        <w:rPr>
          <w:rFonts w:eastAsia="Times New Roman" w:cs="Times New Roman" w:ascii="Times New Roman" w:hAnsi="Times New Roman"/>
          <w:b/>
          <w:bCs/>
          <w:color w:val="026789"/>
          <w:sz w:val="28"/>
          <w:szCs w:val="28"/>
          <w:shd w:fill="FFFFFF" w:val="clear"/>
        </w:rPr>
        <w:t>IF NOT EXISTS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Каждый 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</w:rPr>
        <w:t xml:space="preserve">create_option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задает характеристику базы данных.</w:t>
      </w:r>
    </w:p>
    <w:p>
      <w:pPr>
        <w:pStyle w:val="Normal"/>
        <w:numPr>
          <w:ilvl w:val="0"/>
          <w:numId w:val="1"/>
        </w:numPr>
        <w:spacing w:lineRule="atLeast" w:line="252" w:beforeAutospacing="1" w:afterAutospacing="1"/>
        <w:jc w:val="both"/>
        <w:textAlignment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Параметр </w:t>
      </w:r>
      <w:r>
        <w:rPr>
          <w:rFonts w:eastAsia="Times New Roman" w:cs="Times New Roman" w:ascii="Times New Roman" w:hAnsi="Times New Roman"/>
          <w:b/>
          <w:bCs/>
          <w:color w:val="026789"/>
          <w:sz w:val="28"/>
          <w:szCs w:val="28"/>
          <w:shd w:fill="FFFFFF" w:val="clear"/>
        </w:rPr>
        <w:t xml:space="preserve">CHARACTER SET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задает набор символов базы данных по умолчанию. Параметр </w:t>
      </w:r>
      <w:r>
        <w:rPr>
          <w:rFonts w:eastAsia="Times New Roman" w:cs="Times New Roman" w:ascii="Times New Roman" w:hAnsi="Times New Roman"/>
          <w:b/>
          <w:bCs/>
          <w:color w:val="026789"/>
          <w:sz w:val="28"/>
          <w:szCs w:val="28"/>
          <w:shd w:fill="FFFFFF" w:val="clear"/>
        </w:rPr>
        <w:t>COLLATE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указывает параметры сортировки базы данных по умолчанию. </w:t>
      </w:r>
    </w:p>
    <w:p>
      <w:pPr>
        <w:pStyle w:val="Normal"/>
        <w:spacing w:lineRule="atLeast" w:line="252" w:beforeAutospacing="1" w:afterAutospacing="1"/>
        <w:ind w:left="720" w:hanging="0"/>
        <w:jc w:val="both"/>
        <w:textAlignment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yellow"/>
        </w:rPr>
        <w:t>Чтобы просмотреть доступные наборы символов и параметры сортировки, используйте операторы и соответственно </w:t>
      </w:r>
      <w:hyperlink r:id="rId2" w:tgtFrame="13.7.7.3 Оператор SHOW CHARACTER SET">
        <w:r>
          <w:rPr>
            <w:rFonts w:eastAsia="Times New Roman" w:cs="Times New Roman" w:ascii="Times New Roman" w:hAnsi="Times New Roman"/>
            <w:b/>
            <w:bCs/>
            <w:color w:val="026789"/>
            <w:sz w:val="28"/>
            <w:szCs w:val="28"/>
            <w:highlight w:val="yellow"/>
            <w:u w:val="single"/>
            <w:shd w:fill="FFFFFF" w:val="clear"/>
          </w:rPr>
          <w:t>SHOW CHARACTER  SET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numPr>
          <w:ilvl w:val="0"/>
          <w:numId w:val="1"/>
        </w:numPr>
        <w:spacing w:lineRule="atLeast" w:line="252" w:beforeAutospacing="1" w:afterAutospacing="1"/>
        <w:jc w:val="both"/>
        <w:textAlignment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Опция </w:t>
      </w:r>
      <w:r>
        <w:rPr>
          <w:rFonts w:eastAsia="Times New Roman" w:cs="Times New Roman" w:ascii="Times New Roman" w:hAnsi="Times New Roman"/>
          <w:b/>
          <w:bCs/>
          <w:color w:val="026789"/>
          <w:sz w:val="28"/>
          <w:szCs w:val="28"/>
          <w:shd w:fill="FFFFFF" w:val="clear"/>
        </w:rPr>
        <w:t>ENCRYPTION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, представленная в MySQL 8.0.16, определяет шифрование базы данных по умолчанию, которое наследуется таблицами, созданными в базе данных. Допустимые значения: </w:t>
      </w:r>
      <w:r>
        <w:rPr>
          <w:rFonts w:eastAsia="Times New Roman" w:cs="Times New Roman" w:ascii="Times New Roman" w:hAnsi="Times New Roman"/>
          <w:b/>
          <w:bCs/>
          <w:color w:val="026789"/>
          <w:sz w:val="28"/>
          <w:szCs w:val="28"/>
          <w:shd w:fill="FFFFFF" w:val="clear"/>
        </w:rPr>
        <w:t>'Y'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(шифрование включено) и </w:t>
      </w:r>
      <w:r>
        <w:rPr>
          <w:rFonts w:eastAsia="Times New Roman" w:cs="Times New Roman" w:ascii="Times New Roman" w:hAnsi="Times New Roman"/>
          <w:b/>
          <w:bCs/>
          <w:color w:val="026789"/>
          <w:sz w:val="28"/>
          <w:szCs w:val="28"/>
          <w:shd w:fill="FFFFFF" w:val="clear"/>
        </w:rPr>
        <w:t>'N'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(шифрование отключено). </w:t>
      </w:r>
    </w:p>
    <w:p>
      <w:pPr>
        <w:pStyle w:val="Normal"/>
        <w:spacing w:lineRule="atLeast" w:line="252" w:beforeAutospacing="1" w:afterAutospacing="1"/>
        <w:ind w:left="720" w:hanging="0"/>
        <w:textAlignment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Если </w:t>
      </w:r>
      <w:r>
        <w:rPr>
          <w:rFonts w:eastAsia="Times New Roman" w:cs="Times New Roman" w:ascii="Times New Roman" w:hAnsi="Times New Roman"/>
          <w:b/>
          <w:bCs/>
          <w:color w:val="026789"/>
          <w:sz w:val="28"/>
          <w:szCs w:val="28"/>
          <w:shd w:fill="FFFFFF" w:val="clear"/>
        </w:rPr>
        <w:t xml:space="preserve">ENCRYPTION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опция не указана, значение </w:t>
      </w:r>
      <w:r>
        <w:fldChar w:fldCharType="begin"/>
      </w:r>
      <w:r>
        <w:rPr>
          <w:sz w:val="28"/>
          <w:u w:val="single"/>
          <w:b/>
          <w:shd w:fill="FFFFFF" w:val="clear"/>
          <w:szCs w:val="28"/>
          <w:bCs/>
          <w:rFonts w:eastAsia="Times New Roman" w:cs="Times New Roman" w:ascii="Times New Roman" w:hAnsi="Times New Roman"/>
          <w:color w:val="026789"/>
        </w:rPr>
        <w:instrText xml:space="preserve"> HYPERLINK "https://docs.oracle.com/cd/E17952_01/mysql-8.0-en/server-system-variables.html" \l "sysvar_default_table_encryption"</w:instrText>
      </w:r>
      <w:r>
        <w:rPr>
          <w:sz w:val="28"/>
          <w:u w:val="single"/>
          <w:b/>
          <w:shd w:fill="FFFFFF" w:val="clear"/>
          <w:szCs w:val="28"/>
          <w:bCs/>
          <w:rFonts w:eastAsia="Times New Roman" w:cs="Times New Roman" w:ascii="Times New Roman" w:hAnsi="Times New Roman"/>
          <w:color w:val="026789"/>
        </w:rPr>
        <w:fldChar w:fldCharType="separate"/>
      </w:r>
      <w:r>
        <w:rPr>
          <w:rFonts w:eastAsia="Times New Roman" w:cs="Times New Roman" w:ascii="Times New Roman" w:hAnsi="Times New Roman"/>
          <w:b/>
          <w:bCs/>
          <w:color w:val="026789"/>
          <w:sz w:val="28"/>
          <w:szCs w:val="28"/>
          <w:u w:val="single"/>
          <w:shd w:fill="FFFFFF" w:val="clear"/>
        </w:rPr>
        <w:t>default_table_encryption</w:t>
      </w:r>
      <w:r>
        <w:rPr>
          <w:sz w:val="28"/>
          <w:u w:val="single"/>
          <w:b/>
          <w:shd w:fill="FFFFFF" w:val="clear"/>
          <w:szCs w:val="28"/>
          <w:bCs/>
          <w:rFonts w:eastAsia="Times New Roman" w:cs="Times New Roman" w:ascii="Times New Roman" w:hAnsi="Times New Roman"/>
          <w:color w:val="026789"/>
        </w:rPr>
        <w:fldChar w:fldCharType="end"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системной переменной определяет шифрование базы данных по умолчанию.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Примеры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100"/>
          <w:szCs w:val="100"/>
          <w:lang w:val="en-US"/>
        </w:rPr>
      </w:pPr>
      <w:r>
        <w:rPr>
          <w:rFonts w:eastAsia="Times New Roman" w:cs="Times New Roman" w:ascii="Times New Roman" w:hAnsi="Times New Roman"/>
          <w:sz w:val="100"/>
          <w:szCs w:val="100"/>
        </w:rPr>
        <w:t>с</w:t>
      </w:r>
      <w:r>
        <w:rPr>
          <w:rFonts w:eastAsia="Times New Roman" w:cs="Times New Roman" w:ascii="Times New Roman" w:hAnsi="Times New Roman"/>
          <w:sz w:val="100"/>
          <w:szCs w:val="100"/>
          <w:lang w:val="en-US"/>
        </w:rPr>
        <w:t>reate database test2</w:t>
      </w:r>
      <w:r>
        <w:rPr>
          <w:rFonts w:eastAsia="Times New Roman" w:cs="Times New Roman" w:ascii="Times New Roman" w:hAnsi="Times New Roman"/>
          <w:sz w:val="100"/>
          <w:szCs w:val="100"/>
          <w:lang w:val="en-US"/>
        </w:rPr>
        <w:t>5</w:t>
      </w:r>
      <w:r>
        <w:rPr>
          <w:rFonts w:eastAsia="Times New Roman" w:cs="Times New Roman" w:ascii="Times New Roman" w:hAnsi="Times New Roman"/>
          <w:sz w:val="100"/>
          <w:szCs w:val="100"/>
          <w:lang w:val="en-US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100"/>
          <w:szCs w:val="100"/>
          <w:lang w:val="en-US"/>
        </w:rPr>
      </w:pPr>
      <w:r>
        <w:rPr>
          <w:rFonts w:eastAsia="Times New Roman" w:cs="Times New Roman" w:ascii="Times New Roman" w:hAnsi="Times New Roman"/>
          <w:sz w:val="100"/>
          <w:szCs w:val="100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100"/>
          <w:szCs w:val="100"/>
          <w:lang w:val="en-US"/>
        </w:rPr>
      </w:pPr>
      <w:r>
        <w:rPr>
          <w:rFonts w:eastAsia="Times New Roman" w:cs="Times New Roman" w:ascii="Times New Roman" w:hAnsi="Times New Roman"/>
          <w:sz w:val="100"/>
          <w:szCs w:val="100"/>
          <w:lang w:val="en-US"/>
        </w:rPr>
        <w:t>show create database test2</w:t>
      </w:r>
      <w:r>
        <w:rPr>
          <w:rFonts w:eastAsia="Times New Roman" w:cs="Times New Roman" w:ascii="Times New Roman" w:hAnsi="Times New Roman"/>
          <w:sz w:val="100"/>
          <w:szCs w:val="100"/>
          <w:lang w:val="en-US"/>
        </w:rPr>
        <w:t>5</w:t>
      </w:r>
      <w:r>
        <w:rPr>
          <w:rFonts w:eastAsia="Times New Roman" w:cs="Times New Roman" w:ascii="Times New Roman" w:hAnsi="Times New Roman"/>
          <w:sz w:val="100"/>
          <w:szCs w:val="100"/>
          <w:lang w:val="en-US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100"/>
          <w:szCs w:val="100"/>
          <w:lang w:val="en-US"/>
        </w:rPr>
      </w:pPr>
      <w:r>
        <w:rPr>
          <w:rFonts w:eastAsia="Times New Roman" w:cs="Times New Roman" w:ascii="Times New Roman" w:hAnsi="Times New Roman"/>
          <w:sz w:val="100"/>
          <w:szCs w:val="100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100"/>
          <w:szCs w:val="100"/>
          <w:lang w:val="en-US"/>
        </w:rPr>
      </w:pPr>
      <w:r>
        <w:rPr>
          <w:rFonts w:eastAsia="Times New Roman" w:cs="Times New Roman" w:ascii="Times New Roman" w:hAnsi="Times New Roman"/>
          <w:sz w:val="100"/>
          <w:szCs w:val="100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еще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раз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продублировать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команду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96"/>
          <w:szCs w:val="96"/>
          <w:lang w:val="en-US"/>
        </w:rPr>
      </w:pPr>
      <w:r>
        <w:rPr>
          <w:rFonts w:eastAsia="Times New Roman" w:cs="Times New Roman" w:ascii="Times New Roman" w:hAnsi="Times New Roman"/>
          <w:sz w:val="96"/>
          <w:szCs w:val="96"/>
          <w:lang w:val="en-US"/>
        </w:rPr>
        <w:t xml:space="preserve">create DATABASE </w:t>
      </w:r>
      <w:r>
        <w:rPr>
          <w:rFonts w:eastAsia="Times New Roman" w:cs="Times New Roman" w:ascii="Times New Roman" w:hAnsi="Times New Roman"/>
          <w:sz w:val="96"/>
          <w:szCs w:val="96"/>
          <w:highlight w:val="yellow"/>
          <w:lang w:val="en-US"/>
        </w:rPr>
        <w:t>IF NOT EXISTS</w:t>
      </w:r>
      <w:r>
        <w:rPr>
          <w:rFonts w:eastAsia="Times New Roman" w:cs="Times New Roman" w:ascii="Times New Roman" w:hAnsi="Times New Roman"/>
          <w:sz w:val="96"/>
          <w:szCs w:val="96"/>
          <w:lang w:val="en-US"/>
        </w:rPr>
        <w:t xml:space="preserve"> test2</w:t>
      </w:r>
      <w:r>
        <w:rPr>
          <w:rFonts w:eastAsia="Times New Roman" w:cs="Times New Roman" w:ascii="Times New Roman" w:hAnsi="Times New Roman"/>
          <w:sz w:val="96"/>
          <w:szCs w:val="96"/>
          <w:lang w:val="en-US"/>
        </w:rPr>
        <w:t>5</w:t>
      </w:r>
      <w:r>
        <w:rPr>
          <w:rFonts w:eastAsia="Times New Roman" w:cs="Times New Roman" w:ascii="Times New Roman" w:hAnsi="Times New Roman"/>
          <w:sz w:val="96"/>
          <w:szCs w:val="96"/>
          <w:lang w:val="en-US"/>
        </w:rPr>
        <w:t>;</w:t>
      </w:r>
    </w:p>
    <w:p>
      <w:pPr>
        <w:pStyle w:val="ListParagraph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drop database test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sz w:val="28"/>
          <w:szCs w:val="28"/>
        </w:rPr>
        <w:t>5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Windows-1251: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create database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test2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5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_1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character set cp1251 collate cp1251_general_ci;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Для </w:t>
      </w:r>
      <w:r>
        <w:rPr>
          <w:rFonts w:cs="Times New Roman" w:ascii="Times New Roman" w:hAnsi="Times New Roman"/>
          <w:b/>
          <w:sz w:val="28"/>
          <w:szCs w:val="28"/>
        </w:rPr>
        <w:t>utf8mb4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это будет так: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create database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test2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5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_2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character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set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utf8mb4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collate </w:t>
      </w:r>
      <w:r>
        <w:rPr>
          <w:rStyle w:val="Strong"/>
          <w:rFonts w:cs="Times New Roman" w:ascii="Times New Roman" w:hAnsi="Times New Roman"/>
          <w:sz w:val="28"/>
          <w:szCs w:val="28"/>
          <w:lang w:val="en-US"/>
        </w:rPr>
        <w:t>utf8mb4_unicode_ci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Для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обновленной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версии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create database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test2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5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_3 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character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set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utf8mb4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collate  </w:t>
      </w:r>
      <w:r>
        <w:rPr>
          <w:rStyle w:val="HTMLCode"/>
          <w:rFonts w:eastAsia="" w:cs="Times New Roman" w:ascii="Times New Roman" w:hAnsi="Times New Roman" w:eastAsiaTheme="minorEastAsia"/>
          <w:b/>
          <w:bCs/>
          <w:color w:val="000000"/>
          <w:sz w:val="27"/>
          <w:szCs w:val="27"/>
          <w:shd w:fill="FFFFFF" w:val="clear"/>
          <w:lang w:val="en-US"/>
        </w:rPr>
        <w:t>utf8mb4_0900_ai_ci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hd w:val="clear" w:color="auto" w:fill="FFFFFF"/>
        <w:spacing w:lineRule="auto" w:line="240" w:before="0" w:afterAutospacing="1"/>
        <w:ind w:firstLine="851"/>
        <w:jc w:val="both"/>
        <w:textAlignment w:val="baseline"/>
        <w:rPr>
          <w:rFonts w:ascii="Times New Roman" w:hAnsi="Times New Roman" w:eastAsia="Times New Roman" w:cs="Times New Roman"/>
          <w:color w:val="232629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232629"/>
          <w:sz w:val="28"/>
          <w:szCs w:val="28"/>
          <w:u w:val="single"/>
        </w:rPr>
        <w:t>utf8_unicode_ci</w:t>
      </w:r>
      <w:r>
        <w:rPr>
          <w:rFonts w:eastAsia="Times New Roman" w:cs="Times New Roman" w:ascii="Times New Roman" w:hAnsi="Times New Roman"/>
          <w:color w:val="232629"/>
          <w:sz w:val="28"/>
          <w:szCs w:val="28"/>
        </w:rPr>
        <w:t> подразумевает </w:t>
      </w:r>
      <w:r>
        <w:rPr>
          <w:rFonts w:eastAsia="Times New Roman" w:cs="Times New Roman" w:ascii="Times New Roman" w:hAnsi="Times New Roman"/>
          <w:color w:val="232629"/>
          <w:sz w:val="28"/>
          <w:szCs w:val="28"/>
        </w:rPr>
        <w:t xml:space="preserve">CHARACTER SET </w:t>
      </w:r>
      <w:r>
        <w:rPr>
          <w:rFonts w:eastAsia="Times New Roman" w:cs="Times New Roman" w:ascii="Times New Roman" w:hAnsi="Times New Roman"/>
          <w:b/>
          <w:bCs/>
          <w:color w:val="232629"/>
          <w:sz w:val="28"/>
          <w:szCs w:val="28"/>
        </w:rPr>
        <w:t>utf8</w:t>
      </w:r>
      <w:r>
        <w:rPr>
          <w:rFonts w:eastAsia="Times New Roman" w:cs="Times New Roman" w:ascii="Times New Roman" w:hAnsi="Times New Roman"/>
          <w:color w:val="232629"/>
          <w:sz w:val="28"/>
          <w:szCs w:val="28"/>
        </w:rPr>
        <w:t>, который включает в себя только 1-, 2-и 3-байтовые символы UTF-8. Следовательно, он исключает большинство смайликов и некоторые китайские иероглифы.</w:t>
      </w:r>
    </w:p>
    <w:p>
      <w:pPr>
        <w:pStyle w:val="Normal"/>
        <w:shd w:val="clear" w:color="auto" w:fill="FFFFFF"/>
        <w:spacing w:lineRule="auto" w:line="240" w:before="0" w:afterAutospacing="1"/>
        <w:ind w:firstLine="851"/>
        <w:jc w:val="both"/>
        <w:textAlignment w:val="baseline"/>
        <w:rPr>
          <w:rFonts w:ascii="Times New Roman" w:hAnsi="Times New Roman" w:eastAsia="Times New Roman" w:cs="Times New Roman"/>
          <w:color w:val="232629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232629"/>
          <w:sz w:val="28"/>
          <w:szCs w:val="28"/>
        </w:rPr>
        <w:t>utf8mb4_unicode_ci</w:t>
      </w:r>
      <w:r>
        <w:rPr>
          <w:rFonts w:eastAsia="Times New Roman" w:cs="Times New Roman" w:ascii="Times New Roman" w:hAnsi="Times New Roman"/>
          <w:color w:val="232629"/>
          <w:sz w:val="28"/>
          <w:szCs w:val="28"/>
        </w:rPr>
        <w:t xml:space="preserve"> подразумевает </w:t>
      </w:r>
      <w:r>
        <w:rPr>
          <w:rFonts w:eastAsia="Times New Roman" w:cs="Times New Roman" w:ascii="Times New Roman" w:hAnsi="Times New Roman"/>
          <w:color w:val="232629"/>
          <w:sz w:val="28"/>
          <w:szCs w:val="28"/>
        </w:rPr>
        <w:t xml:space="preserve">CHARACTER SET </w:t>
      </w:r>
      <w:r>
        <w:rPr>
          <w:rFonts w:eastAsia="Times New Roman" w:cs="Times New Roman" w:ascii="Times New Roman" w:hAnsi="Times New Roman"/>
          <w:b/>
          <w:bCs/>
          <w:color w:val="232629"/>
          <w:sz w:val="28"/>
          <w:szCs w:val="28"/>
        </w:rPr>
        <w:t>utf8mb4</w:t>
      </w:r>
      <w:r>
        <w:rPr>
          <w:rFonts w:eastAsia="Times New Roman" w:cs="Times New Roman" w:ascii="Times New Roman" w:hAnsi="Times New Roman"/>
          <w:color w:val="232629"/>
          <w:sz w:val="28"/>
          <w:szCs w:val="28"/>
        </w:rPr>
        <w:t>, что это соответствует </w:t>
      </w:r>
      <w:r>
        <w:rPr>
          <w:rFonts w:eastAsia="Times New Roman" w:cs="Times New Roman" w:ascii="Times New Roman" w:hAnsi="Times New Roman"/>
          <w:color w:val="232629"/>
          <w:sz w:val="28"/>
          <w:szCs w:val="28"/>
        </w:rPr>
        <w:t xml:space="preserve">COLLATION </w:t>
      </w:r>
      <w:r>
        <w:rPr>
          <w:rFonts w:eastAsia="Times New Roman" w:cs="Times New Roman" w:ascii="Times New Roman" w:hAnsi="Times New Roman"/>
          <w:color w:val="232629"/>
          <w:sz w:val="28"/>
          <w:szCs w:val="28"/>
        </w:rPr>
        <w:t>4-байтовому </w:t>
      </w:r>
      <w:r>
        <w:rPr>
          <w:rFonts w:eastAsia="Times New Roman" w:cs="Times New Roman" w:ascii="Times New Roman" w:hAnsi="Times New Roman"/>
          <w:color w:val="232629"/>
          <w:sz w:val="28"/>
          <w:szCs w:val="28"/>
        </w:rPr>
        <w:t>CHARACTER SET utf8mb4</w:t>
      </w:r>
      <w:r>
        <w:rPr>
          <w:rFonts w:eastAsia="Times New Roman" w:cs="Times New Roman" w:ascii="Times New Roman" w:hAnsi="Times New Roman"/>
          <w:color w:val="232629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85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Сейчас существует обновленная версия </w:t>
      </w:r>
      <w:r>
        <w:rPr>
          <w:rStyle w:val="HTMLCode"/>
          <w:rFonts w:eastAsia="" w:cs="Times New Roman" w:ascii="Times New Roman" w:hAnsi="Times New Roman" w:eastAsiaTheme="minorEastAsia"/>
          <w:color w:val="000000"/>
          <w:sz w:val="28"/>
          <w:szCs w:val="28"/>
          <w:shd w:fill="FFFFFF" w:val="clear"/>
        </w:rPr>
        <w:t xml:space="preserve">utf8mb4_unicode_ci называется </w:t>
      </w:r>
      <w:r>
        <w:rPr>
          <w:rStyle w:val="HTMLCode"/>
          <w:rFonts w:eastAsia="" w:cs="Times New Roman" w:ascii="Times New Roman" w:hAnsi="Times New Roman" w:eastAsiaTheme="minorEastAsia"/>
          <w:b/>
          <w:bCs/>
          <w:color w:val="000000"/>
          <w:sz w:val="28"/>
          <w:szCs w:val="28"/>
          <w:shd w:fill="FFFFFF" w:val="clear"/>
        </w:rPr>
        <w:t>utf8mb4_0900_ai_ci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ind w:left="720" w:hanging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val="en-US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val="en-US"/>
        </w:rPr>
        <w:t>ALTER DATABASE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ALTER {DATABASE | SCHEMA} [</w:t>
      </w:r>
      <w:r>
        <w:rPr>
          <w:rFonts w:eastAsia="Times New Roman" w:cs="Courier New" w:ascii="Courier New" w:hAnsi="Courier New"/>
          <w:i/>
          <w:iCs/>
          <w:color w:val="000000"/>
          <w:sz w:val="20"/>
          <w:szCs w:val="20"/>
          <w:lang w:val="en-US"/>
        </w:rPr>
        <w:t>db_name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i/>
          <w:iCs/>
          <w:color w:val="000000"/>
          <w:sz w:val="20"/>
          <w:szCs w:val="20"/>
          <w:lang w:val="en-US"/>
        </w:rPr>
        <w:t>alter_specification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 ...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i/>
          <w:iCs/>
          <w:color w:val="000000"/>
          <w:sz w:val="20"/>
          <w:szCs w:val="20"/>
          <w:lang w:val="en-US"/>
        </w:rPr>
        <w:t>alter_specification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/>
        </w:rPr>
        <w:t xml:space="preserve">[DEFAULT] CHARACTER SET [=] </w:t>
      </w:r>
      <w:r>
        <w:rPr>
          <w:rFonts w:eastAsia="Times New Roman" w:cs="Courier New" w:ascii="Courier New" w:hAnsi="Courier New"/>
          <w:i/>
          <w:iCs/>
          <w:color w:val="000000"/>
          <w:sz w:val="20"/>
          <w:szCs w:val="20"/>
          <w:lang w:val="en-US"/>
        </w:rPr>
        <w:t>charset_name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| [DEFAULT] COLLATE [=] </w:t>
      </w:r>
      <w:r>
        <w:rPr>
          <w:rFonts w:eastAsia="Times New Roman" w:cs="Courier New" w:ascii="Courier New" w:hAnsi="Courier New"/>
          <w:i/>
          <w:iCs/>
          <w:color w:val="000000"/>
          <w:sz w:val="20"/>
          <w:szCs w:val="20"/>
        </w:rPr>
        <w:t>collation_name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940425" cy="205295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85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29c0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3">
    <w:name w:val="Heading 3"/>
    <w:basedOn w:val="Normal"/>
    <w:link w:val="31"/>
    <w:uiPriority w:val="9"/>
    <w:qFormat/>
    <w:rsid w:val="009c618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0d684c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0d684c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cd6b67"/>
    <w:rPr>
      <w:rFonts w:ascii="Tahoma" w:hAnsi="Tahoma" w:cs="Tahoma"/>
      <w:sz w:val="16"/>
      <w:szCs w:val="16"/>
    </w:rPr>
  </w:style>
  <w:style w:type="character" w:styleId="Hljsbuiltin" w:customStyle="1">
    <w:name w:val="hljs-built_in"/>
    <w:basedOn w:val="DefaultParagraphFont"/>
    <w:qFormat/>
    <w:rsid w:val="003a63fa"/>
    <w:rPr/>
  </w:style>
  <w:style w:type="character" w:styleId="Strong">
    <w:name w:val="Strong"/>
    <w:basedOn w:val="DefaultParagraphFont"/>
    <w:uiPriority w:val="22"/>
    <w:qFormat/>
    <w:rsid w:val="003a63fa"/>
    <w:rPr>
      <w:b/>
      <w:bCs/>
    </w:rPr>
  </w:style>
  <w:style w:type="character" w:styleId="Hljskeyword" w:customStyle="1">
    <w:name w:val="hljs-keyword"/>
    <w:basedOn w:val="DefaultParagraphFont"/>
    <w:qFormat/>
    <w:rsid w:val="003a63fa"/>
    <w:rPr/>
  </w:style>
  <w:style w:type="character" w:styleId="Hljstype" w:customStyle="1">
    <w:name w:val="hljs-type"/>
    <w:basedOn w:val="DefaultParagraphFont"/>
    <w:qFormat/>
    <w:rsid w:val="003a63fa"/>
    <w:rPr/>
  </w:style>
  <w:style w:type="character" w:styleId="Hljsattribute" w:customStyle="1">
    <w:name w:val="hljs-attribute"/>
    <w:basedOn w:val="DefaultParagraphFont"/>
    <w:qFormat/>
    <w:rsid w:val="003a63fa"/>
    <w:rPr/>
  </w:style>
  <w:style w:type="character" w:styleId="Token" w:customStyle="1">
    <w:name w:val="token"/>
    <w:basedOn w:val="DefaultParagraphFont"/>
    <w:qFormat/>
    <w:rsid w:val="000339d8"/>
    <w:rPr/>
  </w:style>
  <w:style w:type="character" w:styleId="Style14">
    <w:name w:val="Выделение"/>
    <w:basedOn w:val="DefaultParagraphFont"/>
    <w:uiPriority w:val="20"/>
    <w:qFormat/>
    <w:rsid w:val="000339d8"/>
    <w:rPr>
      <w:i/>
      <w:iCs/>
    </w:rPr>
  </w:style>
  <w:style w:type="character" w:styleId="Style15">
    <w:name w:val="Интернет-ссылка"/>
    <w:basedOn w:val="DefaultParagraphFont"/>
    <w:uiPriority w:val="99"/>
    <w:semiHidden/>
    <w:unhideWhenUsed/>
    <w:rsid w:val="00a1223d"/>
    <w:rPr>
      <w:color w:val="0000FF"/>
      <w:u w:val="single"/>
    </w:rPr>
  </w:style>
  <w:style w:type="character" w:styleId="31" w:customStyle="1">
    <w:name w:val="Заголовок 3 Знак"/>
    <w:basedOn w:val="DefaultParagraphFont"/>
    <w:uiPriority w:val="9"/>
    <w:qFormat/>
    <w:rsid w:val="009c618e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K" w:customStyle="1">
    <w:name w:val="k"/>
    <w:basedOn w:val="DefaultParagraphFont"/>
    <w:qFormat/>
    <w:rsid w:val="009a7407"/>
    <w:rPr/>
  </w:style>
  <w:style w:type="character" w:styleId="N" w:customStyle="1">
    <w:name w:val="n"/>
    <w:basedOn w:val="DefaultParagraphFont"/>
    <w:qFormat/>
    <w:rsid w:val="009a7407"/>
    <w:rPr/>
  </w:style>
  <w:style w:type="character" w:styleId="P" w:customStyle="1">
    <w:name w:val="p"/>
    <w:basedOn w:val="DefaultParagraphFont"/>
    <w:qFormat/>
    <w:rsid w:val="009a7407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0d684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cd6b6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a63f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013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oracle.com/cd/E17952_01/mysql-8.0-en/show-character-set.html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3</Pages>
  <Words>273</Words>
  <Characters>1931</Characters>
  <CharactersWithSpaces>2187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2024-04-24T11:02:00Z</dcterms:created>
  <dc:creator>Админ</dc:creator>
  <dc:description/>
  <dc:language>ru-RU</dc:language>
  <cp:lastModifiedBy/>
  <dcterms:modified xsi:type="dcterms:W3CDTF">2024-04-24T16:58:31Z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