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0AE" w:rsidRDefault="00092BB0">
      <w:pPr>
        <w:pStyle w:val="af3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МИНИСТЕРСТВО ОБЩЕГО И ПРОФЕССИОНАЛЬНОГО </w:t>
      </w:r>
    </w:p>
    <w:p w:rsidR="00E960AE" w:rsidRDefault="00092BB0">
      <w:pPr>
        <w:pStyle w:val="af3"/>
        <w:contextualSpacing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ОБРАЗОВАНИЯ РОСТОВСКОЙ ОБЛАСТИ</w:t>
      </w:r>
    </w:p>
    <w:p w:rsidR="00E960AE" w:rsidRDefault="00092BB0">
      <w:pPr>
        <w:jc w:val="center"/>
        <w:rPr>
          <w:sz w:val="28"/>
          <w:szCs w:val="28"/>
        </w:rPr>
      </w:pPr>
      <w:r>
        <w:rPr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E960AE" w:rsidRDefault="00092BB0">
      <w:pPr>
        <w:jc w:val="center"/>
        <w:rPr>
          <w:bCs/>
          <w:sz w:val="28"/>
          <w:szCs w:val="28"/>
        </w:rPr>
      </w:pPr>
      <w:r>
        <w:rPr>
          <w:sz w:val="28"/>
          <w:szCs w:val="28"/>
        </w:rPr>
        <w:t>«РОСТОВСКИЙ-НА-ДОНУ КОЛЛЕДЖ СВЯЗИ И ИНФОРМАТИКИ»</w:t>
      </w:r>
    </w:p>
    <w:p w:rsidR="00E960AE" w:rsidRDefault="00E960AE">
      <w:pPr>
        <w:ind w:left="426"/>
        <w:jc w:val="center"/>
        <w:rPr>
          <w:sz w:val="28"/>
          <w:szCs w:val="28"/>
        </w:rPr>
      </w:pPr>
    </w:p>
    <w:p w:rsidR="00E960AE" w:rsidRDefault="00E960AE">
      <w:pPr>
        <w:ind w:left="426"/>
        <w:jc w:val="center"/>
        <w:rPr>
          <w:sz w:val="28"/>
          <w:szCs w:val="28"/>
        </w:rPr>
      </w:pPr>
    </w:p>
    <w:tbl>
      <w:tblPr>
        <w:tblW w:w="9570" w:type="dxa"/>
        <w:tblLayout w:type="fixed"/>
        <w:tblLook w:val="01E0"/>
      </w:tblPr>
      <w:tblGrid>
        <w:gridCol w:w="5074"/>
        <w:gridCol w:w="4496"/>
      </w:tblGrid>
      <w:tr w:rsidR="00E960AE">
        <w:trPr>
          <w:trHeight w:val="2398"/>
        </w:trPr>
        <w:tc>
          <w:tcPr>
            <w:tcW w:w="5070" w:type="dxa"/>
          </w:tcPr>
          <w:p w:rsidR="00E960AE" w:rsidRDefault="00092BB0">
            <w:pPr>
              <w:tabs>
                <w:tab w:val="left" w:pos="3168"/>
              </w:tabs>
              <w:rPr>
                <w:sz w:val="28"/>
                <w:szCs w:val="28"/>
              </w:rPr>
            </w:pPr>
            <w:r>
              <w:rPr>
                <w:bCs/>
                <w:i/>
                <w:sz w:val="28"/>
                <w:szCs w:val="28"/>
              </w:rPr>
              <w:br w:type="page" w:clear="all"/>
            </w:r>
            <w:r>
              <w:rPr>
                <w:sz w:val="28"/>
                <w:szCs w:val="28"/>
              </w:rPr>
              <w:br w:type="page" w:clear="all"/>
            </w:r>
            <w:r>
              <w:rPr>
                <w:sz w:val="28"/>
                <w:szCs w:val="28"/>
              </w:rPr>
              <w:t>ОДОБРЕНО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На заседании цикловой комиссии </w:t>
            </w:r>
          </w:p>
          <w:p w:rsidR="00E960AE" w:rsidRDefault="00092B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«</w:t>
            </w:r>
            <w:proofErr w:type="spellStart"/>
            <w:r>
              <w:rPr>
                <w:sz w:val="28"/>
                <w:szCs w:val="28"/>
              </w:rPr>
              <w:t>Программиование</w:t>
            </w:r>
            <w:proofErr w:type="spellEnd"/>
            <w:r>
              <w:rPr>
                <w:sz w:val="28"/>
                <w:szCs w:val="28"/>
              </w:rPr>
              <w:t>»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Протокол № ___ от ___2025 года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Председатель ЦК</w:t>
            </w:r>
          </w:p>
          <w:p w:rsidR="00E960AE" w:rsidRDefault="00092BB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________________А.С. </w:t>
            </w:r>
            <w:proofErr w:type="spellStart"/>
            <w:r>
              <w:rPr>
                <w:bCs/>
                <w:sz w:val="28"/>
                <w:szCs w:val="28"/>
              </w:rPr>
              <w:t>Сулавко</w:t>
            </w:r>
            <w:proofErr w:type="spellEnd"/>
          </w:p>
        </w:tc>
        <w:tc>
          <w:tcPr>
            <w:tcW w:w="4493" w:type="dxa"/>
          </w:tcPr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УТВЕРЖДАЮ:</w:t>
            </w: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Зам. директора по УМР</w:t>
            </w: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__________ И.В. </w:t>
            </w:r>
            <w:proofErr w:type="spellStart"/>
            <w:r>
              <w:rPr>
                <w:bCs/>
                <w:color w:val="000000"/>
                <w:sz w:val="28"/>
                <w:szCs w:val="28"/>
              </w:rPr>
              <w:t>Подцатова</w:t>
            </w:r>
            <w:proofErr w:type="spellEnd"/>
          </w:p>
          <w:p w:rsidR="00E960AE" w:rsidRDefault="00E960AE">
            <w:pPr>
              <w:jc w:val="right"/>
              <w:rPr>
                <w:bCs/>
                <w:color w:val="000000"/>
                <w:sz w:val="28"/>
                <w:szCs w:val="28"/>
              </w:rPr>
            </w:pPr>
          </w:p>
          <w:p w:rsidR="00E960AE" w:rsidRDefault="00092BB0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«___»_______________ 20</w:t>
            </w:r>
            <w:r>
              <w:rPr>
                <w:bCs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bCs/>
                <w:color w:val="000000"/>
                <w:sz w:val="28"/>
                <w:szCs w:val="28"/>
              </w:rPr>
              <w:t>5 г.</w:t>
            </w:r>
          </w:p>
        </w:tc>
      </w:tr>
    </w:tbl>
    <w:p w:rsidR="00E960AE" w:rsidRDefault="00092BB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E960AE" w:rsidRDefault="00092BB0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курсовой работы</w:t>
      </w:r>
    </w:p>
    <w:p w:rsidR="00E960AE" w:rsidRDefault="00092BB0">
      <w:pPr>
        <w:pStyle w:val="22"/>
        <w:spacing w:after="0" w:line="24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 xml:space="preserve">ПМ.01 </w:t>
      </w:r>
      <w:r>
        <w:rPr>
          <w:sz w:val="28"/>
          <w:szCs w:val="28"/>
        </w:rPr>
        <w:t>«</w:t>
      </w:r>
      <w:r>
        <w:rPr>
          <w:bCs/>
          <w:sz w:val="28"/>
          <w:szCs w:val="28"/>
        </w:rPr>
        <w:t>Разработка модулей программного обеспечения для компьютерных систем</w:t>
      </w:r>
      <w:r>
        <w:rPr>
          <w:sz w:val="28"/>
          <w:szCs w:val="28"/>
        </w:rPr>
        <w:t>»</w:t>
      </w:r>
    </w:p>
    <w:p w:rsidR="00E960AE" w:rsidRDefault="00092B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МДК.01.07 «Программирование на платформе 1С»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Специальность: 09.02.07 «Информационные системы и программирование»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_____________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proofErr w:type="gramStart"/>
      <w:r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  <w:highlight w:val="yellow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highlight w:val="yellow"/>
        </w:rPr>
        <w:t>ке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_______________________________________________________</w:t>
      </w:r>
    </w:p>
    <w:p w:rsidR="00E960AE" w:rsidRDefault="00092BB0">
      <w:pPr>
        <w:pStyle w:val="ConsPlusNonformat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работы: </w:t>
      </w:r>
      <w:r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</w:t>
      </w:r>
    </w:p>
    <w:p w:rsidR="00E960AE" w:rsidRDefault="00E960AE">
      <w:pPr>
        <w:pStyle w:val="ConsPlusNonformat"/>
        <w:jc w:val="both"/>
        <w:rPr>
          <w:rStyle w:val="afa"/>
          <w:szCs w:val="28"/>
        </w:rPr>
      </w:pPr>
    </w:p>
    <w:p w:rsidR="00E960AE" w:rsidRDefault="00092B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1С должны быть разработаны: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базы 1С: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5-ти справочников, как минимум один должен иметь возможность загрузки изображения;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3-х документов, к каждому документу нестандартная печатная форма;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накопления (остатки, обороты);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 менее 2-х регистров сведений;</w:t>
      </w:r>
    </w:p>
    <w:p w:rsidR="00E960AE" w:rsidRDefault="00092BB0">
      <w:pPr>
        <w:pStyle w:val="af7"/>
        <w:widowControl/>
        <w:numPr>
          <w:ilvl w:val="0"/>
          <w:numId w:val="3"/>
        </w:numPr>
        <w:tabs>
          <w:tab w:val="left" w:pos="1134"/>
        </w:tabs>
        <w:ind w:left="851" w:firstLine="283"/>
        <w:jc w:val="both"/>
        <w:rPr>
          <w:sz w:val="28"/>
          <w:szCs w:val="28"/>
        </w:rPr>
      </w:pPr>
      <w:r>
        <w:rPr>
          <w:sz w:val="28"/>
          <w:szCs w:val="28"/>
        </w:rPr>
        <w:t>не</w:t>
      </w:r>
      <w:r>
        <w:rPr>
          <w:sz w:val="28"/>
          <w:szCs w:val="28"/>
        </w:rPr>
        <w:t xml:space="preserve"> менее 4-х отчетов;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из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автоматический расчет суммы в документах;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автоматическое подтягивание актуальной цены в документы;</w:t>
      </w:r>
    </w:p>
    <w:p w:rsidR="00E960AE" w:rsidRDefault="00092BB0">
      <w:pPr>
        <w:pStyle w:val="af7"/>
        <w:widowControl/>
        <w:numPr>
          <w:ilvl w:val="0"/>
          <w:numId w:val="2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контроль отрицательных остатков на складе.</w:t>
      </w:r>
    </w:p>
    <w:p w:rsidR="00E960AE" w:rsidRDefault="00092BB0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должны быть реализованы:</w:t>
      </w:r>
    </w:p>
    <w:p w:rsidR="00E960AE" w:rsidRDefault="00092BB0">
      <w:pPr>
        <w:pStyle w:val="af7"/>
        <w:widowControl/>
        <w:numPr>
          <w:ilvl w:val="0"/>
          <w:numId w:val="5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клие</w:t>
      </w:r>
      <w:r>
        <w:rPr>
          <w:sz w:val="28"/>
          <w:szCs w:val="28"/>
        </w:rPr>
        <w:t>нтское приложение, которое должно  обеспечить ввод информации  в таблицы базы данных, обработку данных, поиск и фильтрацию данных, пользовательские меню;</w:t>
      </w:r>
    </w:p>
    <w:p w:rsidR="00E960AE" w:rsidRDefault="00092BB0">
      <w:pPr>
        <w:pStyle w:val="af7"/>
        <w:widowControl/>
        <w:numPr>
          <w:ilvl w:val="0"/>
          <w:numId w:val="5"/>
        </w:numPr>
        <w:tabs>
          <w:tab w:val="left" w:pos="426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доступа пользователей к объектам базы данных.</w:t>
      </w:r>
    </w:p>
    <w:p w:rsidR="00E960AE" w:rsidRDefault="00092BB0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курсовой работы до</w:t>
      </w:r>
      <w:r>
        <w:rPr>
          <w:rFonts w:ascii="Times New Roman" w:hAnsi="Times New Roman" w:cs="Times New Roman"/>
          <w:sz w:val="28"/>
          <w:szCs w:val="28"/>
        </w:rPr>
        <w:t>лжны быть представлены: пояснительная записка, содержащая введение, основную часть, практическое выполнение, заключение, приложение.</w:t>
      </w:r>
    </w:p>
    <w:p w:rsidR="00E960AE" w:rsidRDefault="00E960AE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Рекомендуемая литература: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1С: Предприятие 8.1. Версия для обучения программированию (комплект из 4 книг и 3 CD-ROM). - </w:t>
      </w:r>
      <w:r>
        <w:rPr>
          <w:sz w:val="28"/>
          <w:szCs w:val="28"/>
        </w:rPr>
        <w:t>М.: Питер, 2023. - 707 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Бартеньев</w:t>
      </w:r>
      <w:proofErr w:type="spellEnd"/>
      <w:r>
        <w:rPr>
          <w:sz w:val="28"/>
          <w:szCs w:val="28"/>
        </w:rPr>
        <w:t xml:space="preserve">, О. 1С: Предприятие. Программирование для всех / О. </w:t>
      </w:r>
      <w:proofErr w:type="spellStart"/>
      <w:r>
        <w:rPr>
          <w:sz w:val="28"/>
          <w:szCs w:val="28"/>
        </w:rPr>
        <w:t>Бартеньев</w:t>
      </w:r>
      <w:proofErr w:type="spellEnd"/>
      <w:r>
        <w:rPr>
          <w:sz w:val="28"/>
          <w:szCs w:val="28"/>
        </w:rPr>
        <w:t xml:space="preserve">. - М.: Диалог МИФИ, 2021. - 464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Бартеньев</w:t>
      </w:r>
      <w:proofErr w:type="spellEnd"/>
      <w:r>
        <w:rPr>
          <w:sz w:val="28"/>
          <w:szCs w:val="28"/>
        </w:rPr>
        <w:t xml:space="preserve">, О. В. 1С: Предприятие: программирование для всех / О.В. </w:t>
      </w:r>
      <w:proofErr w:type="spellStart"/>
      <w:r>
        <w:rPr>
          <w:sz w:val="28"/>
          <w:szCs w:val="28"/>
        </w:rPr>
        <w:t>Бартеньев</w:t>
      </w:r>
      <w:proofErr w:type="spellEnd"/>
      <w:r>
        <w:rPr>
          <w:sz w:val="28"/>
          <w:szCs w:val="28"/>
        </w:rPr>
        <w:t xml:space="preserve">. - М.: </w:t>
      </w:r>
      <w:proofErr w:type="spellStart"/>
      <w:r>
        <w:rPr>
          <w:sz w:val="28"/>
          <w:szCs w:val="28"/>
        </w:rPr>
        <w:t>Диалог-Мифи</w:t>
      </w:r>
      <w:proofErr w:type="spellEnd"/>
      <w:r>
        <w:rPr>
          <w:sz w:val="28"/>
          <w:szCs w:val="28"/>
        </w:rPr>
        <w:t xml:space="preserve">, 2023. - 464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Белоусов, П.С. 1С: Предприятие: от 8.0 к 8.1 + CD / П.С. Белоусов, А.В. Островерх. - М.: 1С-Паблишинг; СПб: Питер, 2022. - 286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Богачева, Т. Г. 1С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редприятие 8. Управление торговыми операциями в вопросах и ответах (+ CD-ROM) / Т.Г. Богачева. - М.:</w:t>
      </w:r>
      <w:r>
        <w:rPr>
          <w:sz w:val="28"/>
          <w:szCs w:val="28"/>
        </w:rPr>
        <w:t xml:space="preserve"> 1С-Паблишинг, 2023. - 758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Богачева, Т.Г. 1С: Предприятие 8. Управление торговыми операциями в вопросах и ответах + 1 CD-ROM / Т.Г. Богачева. - М.: 1С: </w:t>
      </w:r>
      <w:proofErr w:type="spellStart"/>
      <w:r>
        <w:rPr>
          <w:sz w:val="28"/>
          <w:szCs w:val="28"/>
        </w:rPr>
        <w:t>Паблишинг</w:t>
      </w:r>
      <w:proofErr w:type="spellEnd"/>
      <w:r>
        <w:rPr>
          <w:sz w:val="28"/>
          <w:szCs w:val="28"/>
        </w:rPr>
        <w:t xml:space="preserve">; СПб: Питер; Издание 3-е, 2021. - 544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Богачева, Т.Г. 1С: Предприятие 8.0. Управление торговлей в вопросах и ответах: Практическое пособие / Т.Г. Богачева. - М.: 1С </w:t>
      </w:r>
      <w:proofErr w:type="spellStart"/>
      <w:r>
        <w:rPr>
          <w:sz w:val="28"/>
          <w:szCs w:val="28"/>
        </w:rPr>
        <w:t>Паблишинг</w:t>
      </w:r>
      <w:proofErr w:type="spellEnd"/>
      <w:r>
        <w:rPr>
          <w:sz w:val="28"/>
          <w:szCs w:val="28"/>
        </w:rPr>
        <w:t xml:space="preserve">, 2022. - 252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Богачева, Т.Г. 1С</w:t>
      </w:r>
      <w:proofErr w:type="gramStart"/>
      <w:r>
        <w:rPr>
          <w:sz w:val="28"/>
          <w:szCs w:val="28"/>
        </w:rPr>
        <w:t>:П</w:t>
      </w:r>
      <w:proofErr w:type="gramEnd"/>
      <w:r>
        <w:rPr>
          <w:sz w:val="28"/>
          <w:szCs w:val="28"/>
        </w:rPr>
        <w:t>редприятие 8. Управление торговыми операциями в вопросах и ответах (+ CD-ROM) /</w:t>
      </w:r>
      <w:r>
        <w:rPr>
          <w:sz w:val="28"/>
          <w:szCs w:val="28"/>
        </w:rPr>
        <w:t xml:space="preserve"> Т.Г. Богачева. - М.: 1С, 2022. - 898 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092BB0">
      <w:pPr>
        <w:pStyle w:val="22"/>
        <w:spacing w:after="0"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Бойко, Э. В. 1С: Предприятие 8.0. Универсальный самоучитель / Э.В. Бойко. - М.: Омега-Л, 2022 - 232 </w:t>
      </w:r>
      <w:proofErr w:type="spellStart"/>
      <w:r>
        <w:rPr>
          <w:sz w:val="28"/>
          <w:szCs w:val="28"/>
        </w:rPr>
        <w:t>c</w:t>
      </w:r>
      <w:proofErr w:type="spellEnd"/>
      <w:r>
        <w:rPr>
          <w:sz w:val="28"/>
          <w:szCs w:val="28"/>
        </w:rPr>
        <w:t>.</w:t>
      </w:r>
    </w:p>
    <w:p w:rsidR="00E960AE" w:rsidRDefault="00E960AE">
      <w:pPr>
        <w:pStyle w:val="22"/>
        <w:spacing w:after="0" w:line="240" w:lineRule="auto"/>
        <w:ind w:firstLine="709"/>
        <w:jc w:val="both"/>
        <w:rPr>
          <w:rStyle w:val="af9"/>
          <w:rFonts w:eastAsia="Calibri"/>
          <w:b w:val="0"/>
        </w:rPr>
      </w:pPr>
    </w:p>
    <w:p w:rsidR="00E960AE" w:rsidRDefault="00092BB0">
      <w:pPr>
        <w:pStyle w:val="22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Дата выдачи темы курсовой работы «__»  ___________  2025 г.</w:t>
      </w:r>
    </w:p>
    <w:p w:rsidR="00E960AE" w:rsidRDefault="00E960AE">
      <w:pPr>
        <w:pStyle w:val="22"/>
        <w:spacing w:after="0" w:line="240" w:lineRule="auto"/>
        <w:rPr>
          <w:sz w:val="28"/>
          <w:szCs w:val="28"/>
        </w:rPr>
      </w:pPr>
    </w:p>
    <w:p w:rsidR="00E960AE" w:rsidRDefault="00092BB0">
      <w:pPr>
        <w:rPr>
          <w:sz w:val="28"/>
          <w:szCs w:val="28"/>
        </w:rPr>
      </w:pPr>
      <w:r>
        <w:rPr>
          <w:sz w:val="28"/>
          <w:szCs w:val="28"/>
        </w:rPr>
        <w:t xml:space="preserve">Срок сдачи курсовой работы «___» _____________ </w:t>
      </w:r>
      <w:r>
        <w:rPr>
          <w:sz w:val="28"/>
          <w:szCs w:val="28"/>
        </w:rPr>
        <w:t>2025 г.</w:t>
      </w: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E960AE">
      <w:pPr>
        <w:ind w:firstLine="709"/>
        <w:rPr>
          <w:color w:val="000000"/>
          <w:sz w:val="28"/>
          <w:szCs w:val="28"/>
        </w:rPr>
      </w:pPr>
    </w:p>
    <w:p w:rsidR="00E960AE" w:rsidRDefault="00092BB0">
      <w:pPr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Руководитель курсовой работы  _________________________ </w:t>
      </w:r>
      <w:proofErr w:type="spellStart"/>
      <w:r>
        <w:rPr>
          <w:color w:val="000000"/>
          <w:sz w:val="28"/>
          <w:szCs w:val="28"/>
        </w:rPr>
        <w:t>С</w:t>
      </w:r>
      <w:r>
        <w:rPr>
          <w:color w:val="000000"/>
          <w:sz w:val="28"/>
          <w:szCs w:val="28"/>
        </w:rPr>
        <w:t>.Н</w:t>
      </w:r>
      <w:r>
        <w:rPr>
          <w:color w:val="000000"/>
          <w:sz w:val="28"/>
          <w:szCs w:val="28"/>
        </w:rPr>
        <w:t>.Сулавко</w:t>
      </w:r>
      <w:proofErr w:type="spellEnd"/>
    </w:p>
    <w:p w:rsidR="00E960AE" w:rsidRDefault="00E960AE">
      <w:pPr>
        <w:ind w:firstLine="709"/>
      </w:pPr>
    </w:p>
    <w:sectPr w:rsidR="00E960AE" w:rsidSect="00E960AE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0AE" w:rsidRDefault="00092BB0">
      <w:r>
        <w:separator/>
      </w:r>
    </w:p>
  </w:endnote>
  <w:endnote w:type="continuationSeparator" w:id="0">
    <w:p w:rsidR="00E960AE" w:rsidRDefault="00092B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0AE" w:rsidRDefault="00092BB0">
      <w:r>
        <w:separator/>
      </w:r>
    </w:p>
  </w:footnote>
  <w:footnote w:type="continuationSeparator" w:id="0">
    <w:p w:rsidR="00E960AE" w:rsidRDefault="00092B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D45AA"/>
    <w:multiLevelType w:val="hybridMultilevel"/>
    <w:tmpl w:val="A6A6D7EC"/>
    <w:lvl w:ilvl="0" w:tplc="28F46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2F38CC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BE22F7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2600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1C3E0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95E1DB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DC6A53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41724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B528CC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3165AA"/>
    <w:multiLevelType w:val="hybridMultilevel"/>
    <w:tmpl w:val="E018BC00"/>
    <w:lvl w:ilvl="0" w:tplc="E1F40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2A1C0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08455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7466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666C2E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84AC164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A91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C8578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F249E4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9F2A5D"/>
    <w:multiLevelType w:val="hybridMultilevel"/>
    <w:tmpl w:val="6F4AE386"/>
    <w:lvl w:ilvl="0" w:tplc="2006D07A">
      <w:start w:val="1"/>
      <w:numFmt w:val="decimal"/>
      <w:lvlText w:val="%1)"/>
      <w:lvlJc w:val="left"/>
      <w:pPr>
        <w:ind w:left="1440" w:hanging="360"/>
      </w:pPr>
    </w:lvl>
    <w:lvl w:ilvl="1" w:tplc="6302A11C">
      <w:start w:val="1"/>
      <w:numFmt w:val="lowerLetter"/>
      <w:lvlText w:val="%2."/>
      <w:lvlJc w:val="left"/>
      <w:pPr>
        <w:ind w:left="2160" w:hanging="360"/>
      </w:pPr>
    </w:lvl>
    <w:lvl w:ilvl="2" w:tplc="58900C70">
      <w:start w:val="1"/>
      <w:numFmt w:val="lowerRoman"/>
      <w:lvlText w:val="%3."/>
      <w:lvlJc w:val="right"/>
      <w:pPr>
        <w:ind w:left="2880" w:hanging="180"/>
      </w:pPr>
    </w:lvl>
    <w:lvl w:ilvl="3" w:tplc="728CFC98">
      <w:start w:val="1"/>
      <w:numFmt w:val="decimal"/>
      <w:lvlText w:val="%4."/>
      <w:lvlJc w:val="left"/>
      <w:pPr>
        <w:ind w:left="3600" w:hanging="360"/>
      </w:pPr>
    </w:lvl>
    <w:lvl w:ilvl="4" w:tplc="EC423F76">
      <w:start w:val="1"/>
      <w:numFmt w:val="lowerLetter"/>
      <w:lvlText w:val="%5."/>
      <w:lvlJc w:val="left"/>
      <w:pPr>
        <w:ind w:left="4320" w:hanging="360"/>
      </w:pPr>
    </w:lvl>
    <w:lvl w:ilvl="5" w:tplc="F6F4798A">
      <w:start w:val="1"/>
      <w:numFmt w:val="lowerRoman"/>
      <w:lvlText w:val="%6."/>
      <w:lvlJc w:val="right"/>
      <w:pPr>
        <w:ind w:left="5040" w:hanging="180"/>
      </w:pPr>
    </w:lvl>
    <w:lvl w:ilvl="6" w:tplc="04EC1F0A">
      <w:start w:val="1"/>
      <w:numFmt w:val="decimal"/>
      <w:lvlText w:val="%7."/>
      <w:lvlJc w:val="left"/>
      <w:pPr>
        <w:ind w:left="5760" w:hanging="360"/>
      </w:pPr>
    </w:lvl>
    <w:lvl w:ilvl="7" w:tplc="3806C946">
      <w:start w:val="1"/>
      <w:numFmt w:val="lowerLetter"/>
      <w:lvlText w:val="%8."/>
      <w:lvlJc w:val="left"/>
      <w:pPr>
        <w:ind w:left="6480" w:hanging="360"/>
      </w:pPr>
    </w:lvl>
    <w:lvl w:ilvl="8" w:tplc="3EFCCB3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2705DA"/>
    <w:multiLevelType w:val="hybridMultilevel"/>
    <w:tmpl w:val="6674F4B4"/>
    <w:lvl w:ilvl="0" w:tplc="49E404E2">
      <w:start w:val="1"/>
      <w:numFmt w:val="decimal"/>
      <w:lvlText w:val="%1)"/>
      <w:lvlJc w:val="left"/>
      <w:pPr>
        <w:ind w:left="928" w:hanging="360"/>
      </w:pPr>
    </w:lvl>
    <w:lvl w:ilvl="1" w:tplc="98242866">
      <w:start w:val="1"/>
      <w:numFmt w:val="lowerLetter"/>
      <w:lvlText w:val="%2."/>
      <w:lvlJc w:val="left"/>
      <w:pPr>
        <w:ind w:left="1648" w:hanging="360"/>
      </w:pPr>
    </w:lvl>
    <w:lvl w:ilvl="2" w:tplc="309C35D2">
      <w:start w:val="1"/>
      <w:numFmt w:val="lowerRoman"/>
      <w:lvlText w:val="%3."/>
      <w:lvlJc w:val="right"/>
      <w:pPr>
        <w:ind w:left="2368" w:hanging="180"/>
      </w:pPr>
    </w:lvl>
    <w:lvl w:ilvl="3" w:tplc="230CD6C2">
      <w:start w:val="1"/>
      <w:numFmt w:val="decimal"/>
      <w:lvlText w:val="%4."/>
      <w:lvlJc w:val="left"/>
      <w:pPr>
        <w:ind w:left="3088" w:hanging="360"/>
      </w:pPr>
    </w:lvl>
    <w:lvl w:ilvl="4" w:tplc="86E69E4C">
      <w:start w:val="1"/>
      <w:numFmt w:val="lowerLetter"/>
      <w:lvlText w:val="%5."/>
      <w:lvlJc w:val="left"/>
      <w:pPr>
        <w:ind w:left="3808" w:hanging="360"/>
      </w:pPr>
    </w:lvl>
    <w:lvl w:ilvl="5" w:tplc="6A6AD206">
      <w:start w:val="1"/>
      <w:numFmt w:val="lowerRoman"/>
      <w:lvlText w:val="%6."/>
      <w:lvlJc w:val="right"/>
      <w:pPr>
        <w:ind w:left="4528" w:hanging="180"/>
      </w:pPr>
    </w:lvl>
    <w:lvl w:ilvl="6" w:tplc="E0CEDE2C">
      <w:start w:val="1"/>
      <w:numFmt w:val="decimal"/>
      <w:lvlText w:val="%7."/>
      <w:lvlJc w:val="left"/>
      <w:pPr>
        <w:ind w:left="5248" w:hanging="360"/>
      </w:pPr>
    </w:lvl>
    <w:lvl w:ilvl="7" w:tplc="C764E3A0">
      <w:start w:val="1"/>
      <w:numFmt w:val="lowerLetter"/>
      <w:lvlText w:val="%8."/>
      <w:lvlJc w:val="left"/>
      <w:pPr>
        <w:ind w:left="5968" w:hanging="360"/>
      </w:pPr>
    </w:lvl>
    <w:lvl w:ilvl="8" w:tplc="092066A0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6C554B7B"/>
    <w:multiLevelType w:val="hybridMultilevel"/>
    <w:tmpl w:val="D5084D7C"/>
    <w:lvl w:ilvl="0" w:tplc="FD80CDE6">
      <w:start w:val="2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58454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7C6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A441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CE272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BCDD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5A4A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A458B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252A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0AE"/>
    <w:rsid w:val="00092BB0"/>
    <w:rsid w:val="00E960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0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link w:val="Heading1"/>
    <w:uiPriority w:val="9"/>
    <w:rsid w:val="00E960AE"/>
    <w:rPr>
      <w:rFonts w:ascii="Arial" w:eastAsia="Arial" w:hAnsi="Arial" w:cs="Arial"/>
      <w:sz w:val="40"/>
      <w:szCs w:val="40"/>
    </w:rPr>
  </w:style>
  <w:style w:type="paragraph" w:customStyle="1" w:styleId="Heading2">
    <w:name w:val="Heading 2"/>
    <w:basedOn w:val="a"/>
    <w:next w:val="a"/>
    <w:link w:val="Heading2Char"/>
    <w:uiPriority w:val="9"/>
    <w:unhideWhenUsed/>
    <w:qFormat/>
    <w:rsid w:val="00E960A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character" w:customStyle="1" w:styleId="Heading2Char">
    <w:name w:val="Heading 2 Char"/>
    <w:basedOn w:val="a0"/>
    <w:link w:val="Heading2"/>
    <w:uiPriority w:val="9"/>
    <w:rsid w:val="00E960AE"/>
    <w:rPr>
      <w:rFonts w:ascii="Arial" w:eastAsia="Arial" w:hAnsi="Arial" w:cs="Arial"/>
      <w:sz w:val="34"/>
    </w:rPr>
  </w:style>
  <w:style w:type="paragraph" w:customStyle="1" w:styleId="Heading3">
    <w:name w:val="Heading 3"/>
    <w:basedOn w:val="a"/>
    <w:next w:val="a"/>
    <w:link w:val="Heading3Char"/>
    <w:uiPriority w:val="9"/>
    <w:unhideWhenUsed/>
    <w:qFormat/>
    <w:rsid w:val="00E960A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character" w:customStyle="1" w:styleId="Heading3Char">
    <w:name w:val="Heading 3 Char"/>
    <w:basedOn w:val="a0"/>
    <w:link w:val="Heading3"/>
    <w:uiPriority w:val="9"/>
    <w:rsid w:val="00E960AE"/>
    <w:rPr>
      <w:rFonts w:ascii="Arial" w:eastAsia="Arial" w:hAnsi="Arial" w:cs="Arial"/>
      <w:sz w:val="30"/>
      <w:szCs w:val="30"/>
    </w:rPr>
  </w:style>
  <w:style w:type="paragraph" w:customStyle="1" w:styleId="Heading4">
    <w:name w:val="Heading 4"/>
    <w:basedOn w:val="a"/>
    <w:next w:val="a"/>
    <w:link w:val="Heading4Char"/>
    <w:uiPriority w:val="9"/>
    <w:unhideWhenUsed/>
    <w:qFormat/>
    <w:rsid w:val="00E960A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0"/>
    <w:link w:val="Heading4"/>
    <w:uiPriority w:val="9"/>
    <w:rsid w:val="00E960AE"/>
    <w:rPr>
      <w:rFonts w:ascii="Arial" w:eastAsia="Arial" w:hAnsi="Arial" w:cs="Arial"/>
      <w:b/>
      <w:bCs/>
      <w:sz w:val="26"/>
      <w:szCs w:val="26"/>
    </w:rPr>
  </w:style>
  <w:style w:type="paragraph" w:customStyle="1" w:styleId="Heading5">
    <w:name w:val="Heading 5"/>
    <w:basedOn w:val="a"/>
    <w:next w:val="a"/>
    <w:link w:val="Heading5Char"/>
    <w:uiPriority w:val="9"/>
    <w:unhideWhenUsed/>
    <w:qFormat/>
    <w:rsid w:val="00E960AE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Heading5"/>
    <w:uiPriority w:val="9"/>
    <w:rsid w:val="00E960AE"/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a"/>
    <w:next w:val="a"/>
    <w:link w:val="Heading6Char"/>
    <w:uiPriority w:val="9"/>
    <w:unhideWhenUsed/>
    <w:qFormat/>
    <w:rsid w:val="00E960A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Heading6"/>
    <w:uiPriority w:val="9"/>
    <w:rsid w:val="00E960AE"/>
    <w:rPr>
      <w:rFonts w:ascii="Arial" w:eastAsia="Arial" w:hAnsi="Arial" w:cs="Arial"/>
      <w:b/>
      <w:bCs/>
      <w:sz w:val="22"/>
      <w:szCs w:val="22"/>
    </w:rPr>
  </w:style>
  <w:style w:type="paragraph" w:customStyle="1" w:styleId="Heading7">
    <w:name w:val="Heading 7"/>
    <w:basedOn w:val="a"/>
    <w:next w:val="a"/>
    <w:link w:val="Heading7Char"/>
    <w:uiPriority w:val="9"/>
    <w:unhideWhenUsed/>
    <w:qFormat/>
    <w:rsid w:val="00E960A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Heading7"/>
    <w:uiPriority w:val="9"/>
    <w:rsid w:val="00E960AE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Heading8">
    <w:name w:val="Heading 8"/>
    <w:basedOn w:val="a"/>
    <w:next w:val="a"/>
    <w:link w:val="Heading8Char"/>
    <w:uiPriority w:val="9"/>
    <w:unhideWhenUsed/>
    <w:qFormat/>
    <w:rsid w:val="00E960A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Heading8"/>
    <w:uiPriority w:val="9"/>
    <w:rsid w:val="00E960AE"/>
    <w:rPr>
      <w:rFonts w:ascii="Arial" w:eastAsia="Arial" w:hAnsi="Arial" w:cs="Arial"/>
      <w:i/>
      <w:iCs/>
      <w:sz w:val="22"/>
      <w:szCs w:val="22"/>
    </w:rPr>
  </w:style>
  <w:style w:type="paragraph" w:customStyle="1" w:styleId="Heading9">
    <w:name w:val="Heading 9"/>
    <w:basedOn w:val="a"/>
    <w:next w:val="a"/>
    <w:link w:val="Heading9Char"/>
    <w:uiPriority w:val="9"/>
    <w:unhideWhenUsed/>
    <w:qFormat/>
    <w:rsid w:val="00E960A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Heading9"/>
    <w:uiPriority w:val="9"/>
    <w:rsid w:val="00E960AE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E960AE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E960AE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E960AE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E960AE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E960AE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E960AE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E960AE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E960A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E960AE"/>
    <w:rPr>
      <w:i/>
    </w:rPr>
  </w:style>
  <w:style w:type="paragraph" w:customStyle="1" w:styleId="Header">
    <w:name w:val="Header"/>
    <w:basedOn w:val="a"/>
    <w:link w:val="HeaderChar"/>
    <w:uiPriority w:val="99"/>
    <w:unhideWhenUsed/>
    <w:rsid w:val="00E960AE"/>
    <w:pPr>
      <w:tabs>
        <w:tab w:val="center" w:pos="7143"/>
        <w:tab w:val="right" w:pos="14287"/>
      </w:tabs>
    </w:pPr>
  </w:style>
  <w:style w:type="character" w:customStyle="1" w:styleId="HeaderChar">
    <w:name w:val="Header Char"/>
    <w:basedOn w:val="a0"/>
    <w:link w:val="Header"/>
    <w:uiPriority w:val="99"/>
    <w:rsid w:val="00E960AE"/>
  </w:style>
  <w:style w:type="character" w:customStyle="1" w:styleId="FooterChar">
    <w:name w:val="Footer Char"/>
    <w:basedOn w:val="a0"/>
    <w:link w:val="Footer"/>
    <w:uiPriority w:val="99"/>
    <w:rsid w:val="00E960AE"/>
  </w:style>
  <w:style w:type="paragraph" w:customStyle="1" w:styleId="Caption">
    <w:name w:val="Caption"/>
    <w:basedOn w:val="a"/>
    <w:next w:val="a"/>
    <w:uiPriority w:val="35"/>
    <w:semiHidden/>
    <w:unhideWhenUsed/>
    <w:qFormat/>
    <w:rsid w:val="00E960AE"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link w:val="Footer"/>
    <w:uiPriority w:val="99"/>
    <w:rsid w:val="00E960AE"/>
  </w:style>
  <w:style w:type="table" w:styleId="aa">
    <w:name w:val="Table Grid"/>
    <w:basedOn w:val="a1"/>
    <w:uiPriority w:val="59"/>
    <w:rsid w:val="00E960AE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E960A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rsid w:val="00E960AE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rsid w:val="00E960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D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E960AE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E960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rsid w:val="00E960AE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E960AE"/>
    <w:rPr>
      <w:sz w:val="18"/>
    </w:rPr>
  </w:style>
  <w:style w:type="character" w:styleId="ad">
    <w:name w:val="footnote reference"/>
    <w:basedOn w:val="a0"/>
    <w:uiPriority w:val="99"/>
    <w:unhideWhenUsed/>
    <w:rsid w:val="00E960AE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E960AE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E960AE"/>
    <w:rPr>
      <w:sz w:val="20"/>
    </w:rPr>
  </w:style>
  <w:style w:type="character" w:styleId="af0">
    <w:name w:val="endnote reference"/>
    <w:basedOn w:val="a0"/>
    <w:uiPriority w:val="99"/>
    <w:semiHidden/>
    <w:unhideWhenUsed/>
    <w:rsid w:val="00E960AE"/>
    <w:rPr>
      <w:vertAlign w:val="superscript"/>
    </w:rPr>
  </w:style>
  <w:style w:type="paragraph" w:styleId="1">
    <w:name w:val="toc 1"/>
    <w:basedOn w:val="a"/>
    <w:next w:val="a"/>
    <w:uiPriority w:val="39"/>
    <w:unhideWhenUsed/>
    <w:rsid w:val="00E960AE"/>
    <w:pPr>
      <w:spacing w:after="57"/>
    </w:pPr>
  </w:style>
  <w:style w:type="paragraph" w:styleId="21">
    <w:name w:val="toc 2"/>
    <w:basedOn w:val="a"/>
    <w:next w:val="a"/>
    <w:uiPriority w:val="39"/>
    <w:unhideWhenUsed/>
    <w:rsid w:val="00E960AE"/>
    <w:pPr>
      <w:spacing w:after="57"/>
      <w:ind w:left="283"/>
    </w:pPr>
  </w:style>
  <w:style w:type="paragraph" w:styleId="3">
    <w:name w:val="toc 3"/>
    <w:basedOn w:val="a"/>
    <w:next w:val="a"/>
    <w:uiPriority w:val="39"/>
    <w:unhideWhenUsed/>
    <w:rsid w:val="00E960AE"/>
    <w:pPr>
      <w:spacing w:after="57"/>
      <w:ind w:left="567"/>
    </w:pPr>
  </w:style>
  <w:style w:type="paragraph" w:styleId="4">
    <w:name w:val="toc 4"/>
    <w:basedOn w:val="a"/>
    <w:next w:val="a"/>
    <w:uiPriority w:val="39"/>
    <w:unhideWhenUsed/>
    <w:rsid w:val="00E960AE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E960AE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E960AE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E960AE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E960AE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E960AE"/>
    <w:pPr>
      <w:spacing w:after="57"/>
      <w:ind w:left="2268"/>
    </w:pPr>
  </w:style>
  <w:style w:type="paragraph" w:styleId="af1">
    <w:name w:val="TOC Heading"/>
    <w:uiPriority w:val="39"/>
    <w:unhideWhenUsed/>
    <w:rsid w:val="00E960AE"/>
  </w:style>
  <w:style w:type="paragraph" w:styleId="af2">
    <w:name w:val="table of figures"/>
    <w:basedOn w:val="a"/>
    <w:next w:val="a"/>
    <w:uiPriority w:val="99"/>
    <w:unhideWhenUsed/>
    <w:rsid w:val="00E960AE"/>
  </w:style>
  <w:style w:type="paragraph" w:customStyle="1" w:styleId="Heading1">
    <w:name w:val="Heading 1"/>
    <w:basedOn w:val="a"/>
    <w:next w:val="a"/>
    <w:link w:val="10"/>
    <w:qFormat/>
    <w:rsid w:val="00E960AE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10">
    <w:name w:val="Заголовок 1 Знак"/>
    <w:basedOn w:val="a0"/>
    <w:link w:val="Heading1"/>
    <w:rsid w:val="00E960AE"/>
    <w:rPr>
      <w:rFonts w:ascii="Arial" w:eastAsia="Times New Roman" w:hAnsi="Arial" w:cs="Arial"/>
      <w:b/>
      <w:bCs/>
      <w:sz w:val="32"/>
      <w:szCs w:val="32"/>
      <w:lang w:eastAsia="ru-RU"/>
    </w:rPr>
  </w:style>
  <w:style w:type="paragraph" w:styleId="af3">
    <w:name w:val="Body Text"/>
    <w:basedOn w:val="a"/>
    <w:link w:val="af4"/>
    <w:rsid w:val="00E960AE"/>
    <w:pPr>
      <w:spacing w:after="120"/>
    </w:pPr>
  </w:style>
  <w:style w:type="character" w:customStyle="1" w:styleId="af4">
    <w:name w:val="Основной текст Знак"/>
    <w:basedOn w:val="a0"/>
    <w:link w:val="af3"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oter">
    <w:name w:val="Footer"/>
    <w:basedOn w:val="a"/>
    <w:link w:val="af5"/>
    <w:rsid w:val="00E960A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Footer"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Hyperlink"/>
    <w:basedOn w:val="a0"/>
    <w:uiPriority w:val="99"/>
    <w:semiHidden/>
    <w:unhideWhenUsed/>
    <w:rsid w:val="00E960AE"/>
    <w:rPr>
      <w:color w:val="0000FF"/>
      <w:u w:val="single"/>
    </w:rPr>
  </w:style>
  <w:style w:type="paragraph" w:styleId="22">
    <w:name w:val="Body Text 2"/>
    <w:basedOn w:val="a"/>
    <w:link w:val="23"/>
    <w:uiPriority w:val="99"/>
    <w:semiHidden/>
    <w:unhideWhenUsed/>
    <w:rsid w:val="00E960AE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E960A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"/>
    <w:link w:val="af8"/>
    <w:uiPriority w:val="34"/>
    <w:qFormat/>
    <w:rsid w:val="00E960AE"/>
    <w:pPr>
      <w:widowControl w:val="0"/>
      <w:ind w:left="720"/>
      <w:contextualSpacing/>
    </w:pPr>
    <w:rPr>
      <w:sz w:val="20"/>
      <w:szCs w:val="20"/>
    </w:rPr>
  </w:style>
  <w:style w:type="paragraph" w:customStyle="1" w:styleId="ConsPlusNonformat">
    <w:name w:val="ConsPlusNonformat"/>
    <w:uiPriority w:val="99"/>
    <w:rsid w:val="00E960AE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9">
    <w:name w:val="Strong"/>
    <w:uiPriority w:val="22"/>
    <w:qFormat/>
    <w:rsid w:val="00E960AE"/>
    <w:rPr>
      <w:rFonts w:ascii="Times New Roman" w:hAnsi="Times New Roman" w:cs="Times New Roman"/>
      <w:b/>
      <w:bCs/>
      <w:sz w:val="28"/>
      <w:szCs w:val="28"/>
    </w:rPr>
  </w:style>
  <w:style w:type="character" w:customStyle="1" w:styleId="af8">
    <w:name w:val="Абзац списка Знак"/>
    <w:link w:val="af7"/>
    <w:uiPriority w:val="34"/>
    <w:rsid w:val="00E960A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a">
    <w:name w:val="диплом Знак"/>
    <w:basedOn w:val="a0"/>
    <w:link w:val="afb"/>
    <w:rsid w:val="00E960AE"/>
    <w:rPr>
      <w:rFonts w:ascii="Times New Roman" w:eastAsia="Calibri" w:hAnsi="Times New Roman" w:cs="Calibri"/>
      <w:sz w:val="28"/>
    </w:rPr>
  </w:style>
  <w:style w:type="paragraph" w:customStyle="1" w:styleId="afb">
    <w:name w:val="диплом"/>
    <w:basedOn w:val="a"/>
    <w:next w:val="a"/>
    <w:link w:val="afa"/>
    <w:qFormat/>
    <w:rsid w:val="00E960AE"/>
    <w:pPr>
      <w:tabs>
        <w:tab w:val="left" w:pos="142"/>
      </w:tabs>
      <w:spacing w:after="200" w:line="360" w:lineRule="auto"/>
      <w:ind w:firstLine="709"/>
      <w:jc w:val="both"/>
    </w:pPr>
    <w:rPr>
      <w:rFonts w:eastAsia="Calibri" w:cs="Calibri"/>
      <w:sz w:val="28"/>
      <w:szCs w:val="22"/>
      <w:lang w:eastAsia="en-US"/>
    </w:rPr>
  </w:style>
  <w:style w:type="paragraph" w:styleId="afc">
    <w:name w:val="Normal (Web)"/>
    <w:basedOn w:val="a"/>
    <w:uiPriority w:val="99"/>
    <w:semiHidden/>
    <w:unhideWhenUsed/>
    <w:rsid w:val="00E960AE"/>
    <w:pPr>
      <w:spacing w:before="100" w:beforeAutospacing="1" w:after="100" w:afterAutospacing="1"/>
    </w:pPr>
  </w:style>
  <w:style w:type="paragraph" w:customStyle="1" w:styleId="Iauiu">
    <w:name w:val="Iau?iu"/>
    <w:rsid w:val="00E960AE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>RSEU</Company>
  <LinksUpToDate>false</LinksUpToDate>
  <CharactersWithSpaces>3201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Admin</cp:lastModifiedBy>
  <cp:revision>21</cp:revision>
  <dcterms:created xsi:type="dcterms:W3CDTF">2014-11-19T06:44:00Z</dcterms:created>
  <dcterms:modified xsi:type="dcterms:W3CDTF">2025-03-19T07:03:00Z</dcterms:modified>
</cp:coreProperties>
</file>