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41E7" w14:textId="0247EADA" w:rsidR="006A2254" w:rsidRDefault="003D1D6A" w:rsidP="003D1D6A">
      <w:pPr>
        <w:pStyle w:val="Heading1"/>
        <w:rPr>
          <w:lang w:val="tr-TR"/>
        </w:rPr>
      </w:pPr>
      <w:r>
        <w:rPr>
          <w:lang w:val="tr-TR"/>
        </w:rPr>
        <w:t xml:space="preserve">Homework 1 </w:t>
      </w:r>
      <w:r w:rsidR="00FF13FB">
        <w:rPr>
          <w:lang w:val="tr-TR"/>
        </w:rPr>
        <w:t xml:space="preserve"> - Ahmet Dolma</w:t>
      </w:r>
    </w:p>
    <w:p w14:paraId="077E4AA1" w14:textId="77777777" w:rsidR="003D1D6A" w:rsidRDefault="003D1D6A" w:rsidP="003D1D6A">
      <w:pPr>
        <w:rPr>
          <w:lang w:val="tr-TR"/>
        </w:rPr>
      </w:pPr>
    </w:p>
    <w:p w14:paraId="43E533F2" w14:textId="7FB523D4" w:rsidR="003D1D6A" w:rsidRDefault="003D1D6A" w:rsidP="003D1D6A">
      <w:pPr>
        <w:pStyle w:val="Heading2"/>
      </w:pPr>
      <w:r>
        <w:rPr>
          <w:lang w:val="tr-TR"/>
        </w:rPr>
        <w:t xml:space="preserve">Q1. </w:t>
      </w:r>
      <w:r w:rsidRPr="003D1D6A">
        <w:t>Java dünyasındaki framework’ler ve çözdükleri problemler nedir? Kod Örneklendirini de içermelidir</w:t>
      </w:r>
    </w:p>
    <w:p w14:paraId="24052166" w14:textId="77777777" w:rsidR="003D1D6A" w:rsidRDefault="003D1D6A" w:rsidP="003D1D6A">
      <w:pPr>
        <w:rPr>
          <w:lang w:val="tr-TR"/>
        </w:rPr>
      </w:pPr>
    </w:p>
    <w:p w14:paraId="29894FAA" w14:textId="13C203D4" w:rsidR="003D1D6A" w:rsidRDefault="003D1D6A" w:rsidP="003D1D6A">
      <w:pPr>
        <w:rPr>
          <w:lang w:val="tr-TR"/>
        </w:rPr>
      </w:pPr>
      <w:r>
        <w:rPr>
          <w:lang w:val="tr-TR"/>
        </w:rPr>
        <w:t>Framework</w:t>
      </w:r>
      <w:r>
        <w:t xml:space="preserve">, </w:t>
      </w:r>
      <w:r>
        <w:rPr>
          <w:lang w:val="tr-TR"/>
        </w:rPr>
        <w:t xml:space="preserve">Türkçe karşılığı çerçeve olan, yazılım geliştiriciler tarafından geliştirilen ve daha öncesinde oluşturulan kütüphanelerin içerisinde bulumduğu kod dökümanlarıdır. </w:t>
      </w:r>
    </w:p>
    <w:p w14:paraId="1104620D" w14:textId="0A026003" w:rsidR="003D1D6A" w:rsidRDefault="003D1D6A" w:rsidP="003D1D6A">
      <w:pPr>
        <w:rPr>
          <w:lang w:val="tr-TR"/>
        </w:rPr>
      </w:pPr>
      <w:r>
        <w:rPr>
          <w:lang w:val="tr-TR"/>
        </w:rPr>
        <w:t xml:space="preserve">Yazılımcıları sık sık kullanılan kodları mükerrer bir şekilde yazmaktan, mükerrer işlemlerden uzaklaşmaktan ve daha efektif, hızlı ve zamandan tasarruf etmemize yardımcı olurlar. </w:t>
      </w:r>
    </w:p>
    <w:p w14:paraId="7DCF37DB" w14:textId="1FD8B83F" w:rsidR="003D1D6A" w:rsidRPr="003D1D6A" w:rsidRDefault="003D1D6A" w:rsidP="003D1D6A">
      <w:pPr>
        <w:rPr>
          <w:b/>
          <w:bCs/>
        </w:rPr>
      </w:pPr>
      <w:r>
        <w:rPr>
          <w:b/>
          <w:bCs/>
        </w:rPr>
        <w:t xml:space="preserve">Örnek </w:t>
      </w:r>
      <w:r w:rsidRPr="003D1D6A">
        <w:rPr>
          <w:b/>
          <w:bCs/>
        </w:rPr>
        <w:t>Backend Framework’leri: </w:t>
      </w:r>
    </w:p>
    <w:p w14:paraId="119EC366" w14:textId="620EEC15" w:rsidR="003D1D6A" w:rsidRDefault="003D1D6A" w:rsidP="003D1D6A">
      <w:pPr>
        <w:numPr>
          <w:ilvl w:val="0"/>
          <w:numId w:val="1"/>
        </w:numPr>
      </w:pPr>
      <w:r w:rsidRPr="003D1D6A">
        <w:t>Spring</w:t>
      </w:r>
      <w:r>
        <w:t>:</w:t>
      </w:r>
      <w:r w:rsidRPr="003D1D6A">
        <w:rPr>
          <w:rFonts w:ascii="Segoe UI" w:hAnsi="Segoe UI" w:cs="Segoe UI"/>
          <w:color w:val="0D0D0D"/>
          <w:shd w:val="clear" w:color="auto" w:fill="FFFFFF"/>
        </w:rPr>
        <w:t xml:space="preserve"> </w:t>
      </w:r>
      <w:r w:rsidRPr="003D1D6A">
        <w:t>Java tabanlı uygulamalar için kapsamlı bir programlama ve yapılandırma modeli sunar. Spring, güvenlik, veri erişimi, işlemler ve daha fazlasını içeren geniş bir yelpazede hizmetler sağlar.</w:t>
      </w:r>
    </w:p>
    <w:p w14:paraId="784D009E" w14:textId="77777777" w:rsidR="003D1D6A" w:rsidRPr="003D1D6A" w:rsidRDefault="003D1D6A" w:rsidP="003D1D6A">
      <w:pPr>
        <w:pStyle w:val="ListParagraph"/>
        <w:numPr>
          <w:ilvl w:val="0"/>
          <w:numId w:val="1"/>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3D1D6A">
        <w:rPr>
          <w:rFonts w:ascii="Courier New" w:eastAsia="Times New Roman" w:hAnsi="Courier New" w:cs="Courier New"/>
          <w:color w:val="BCBEC4"/>
          <w:kern w:val="0"/>
          <w:sz w:val="20"/>
          <w:szCs w:val="20"/>
          <w14:ligatures w14:val="none"/>
        </w:rPr>
        <w:t>@RestController</w:t>
      </w:r>
      <w:r w:rsidRPr="003D1D6A">
        <w:rPr>
          <w:rFonts w:ascii="Courier New" w:eastAsia="Times New Roman" w:hAnsi="Courier New" w:cs="Courier New"/>
          <w:color w:val="BCBEC4"/>
          <w:kern w:val="0"/>
          <w:sz w:val="20"/>
          <w:szCs w:val="20"/>
          <w14:ligatures w14:val="none"/>
        </w:rPr>
        <w:br/>
      </w:r>
      <w:r w:rsidRPr="003D1D6A">
        <w:rPr>
          <w:rFonts w:ascii="Courier New" w:eastAsia="Times New Roman" w:hAnsi="Courier New" w:cs="Courier New"/>
          <w:color w:val="CF8E6D"/>
          <w:kern w:val="0"/>
          <w:sz w:val="20"/>
          <w:szCs w:val="20"/>
          <w14:ligatures w14:val="none"/>
        </w:rPr>
        <w:t xml:space="preserve">public class </w:t>
      </w:r>
      <w:r w:rsidRPr="003D1D6A">
        <w:rPr>
          <w:rFonts w:ascii="Courier New" w:eastAsia="Times New Roman" w:hAnsi="Courier New" w:cs="Courier New"/>
          <w:color w:val="BCBEC4"/>
          <w:kern w:val="0"/>
          <w:sz w:val="20"/>
          <w:szCs w:val="20"/>
          <w14:ligatures w14:val="none"/>
        </w:rPr>
        <w:t>HelloController {</w:t>
      </w:r>
      <w:r w:rsidRPr="003D1D6A">
        <w:rPr>
          <w:rFonts w:ascii="Courier New" w:eastAsia="Times New Roman" w:hAnsi="Courier New" w:cs="Courier New"/>
          <w:color w:val="BCBEC4"/>
          <w:kern w:val="0"/>
          <w:sz w:val="20"/>
          <w:szCs w:val="20"/>
          <w14:ligatures w14:val="none"/>
        </w:rPr>
        <w:br/>
        <w:t xml:space="preserve">    @GetMapping(</w:t>
      </w:r>
      <w:r w:rsidRPr="003D1D6A">
        <w:rPr>
          <w:rFonts w:ascii="Courier New" w:eastAsia="Times New Roman" w:hAnsi="Courier New" w:cs="Courier New"/>
          <w:color w:val="6AAB73"/>
          <w:kern w:val="0"/>
          <w:sz w:val="20"/>
          <w:szCs w:val="20"/>
          <w14:ligatures w14:val="none"/>
        </w:rPr>
        <w:t>"/hello"</w:t>
      </w:r>
      <w:r w:rsidRPr="003D1D6A">
        <w:rPr>
          <w:rFonts w:ascii="Courier New" w:eastAsia="Times New Roman" w:hAnsi="Courier New" w:cs="Courier New"/>
          <w:color w:val="BCBEC4"/>
          <w:kern w:val="0"/>
          <w:sz w:val="20"/>
          <w:szCs w:val="20"/>
          <w14:ligatures w14:val="none"/>
        </w:rPr>
        <w:t>)</w:t>
      </w:r>
      <w:r w:rsidRPr="003D1D6A">
        <w:rPr>
          <w:rFonts w:ascii="Courier New" w:eastAsia="Times New Roman" w:hAnsi="Courier New" w:cs="Courier New"/>
          <w:color w:val="BCBEC4"/>
          <w:kern w:val="0"/>
          <w:sz w:val="20"/>
          <w:szCs w:val="20"/>
          <w14:ligatures w14:val="none"/>
        </w:rPr>
        <w:br/>
        <w:t xml:space="preserve">    </w:t>
      </w:r>
      <w:r w:rsidRPr="003D1D6A">
        <w:rPr>
          <w:rFonts w:ascii="Courier New" w:eastAsia="Times New Roman" w:hAnsi="Courier New" w:cs="Courier New"/>
          <w:color w:val="CF8E6D"/>
          <w:kern w:val="0"/>
          <w:sz w:val="20"/>
          <w:szCs w:val="20"/>
          <w14:ligatures w14:val="none"/>
        </w:rPr>
        <w:t xml:space="preserve">public </w:t>
      </w:r>
      <w:r w:rsidRPr="003D1D6A">
        <w:rPr>
          <w:rFonts w:ascii="Courier New" w:eastAsia="Times New Roman" w:hAnsi="Courier New" w:cs="Courier New"/>
          <w:color w:val="BCBEC4"/>
          <w:kern w:val="0"/>
          <w:sz w:val="20"/>
          <w:szCs w:val="20"/>
          <w14:ligatures w14:val="none"/>
        </w:rPr>
        <w:t xml:space="preserve">String </w:t>
      </w:r>
      <w:r w:rsidRPr="003D1D6A">
        <w:rPr>
          <w:rFonts w:ascii="Courier New" w:eastAsia="Times New Roman" w:hAnsi="Courier New" w:cs="Courier New"/>
          <w:color w:val="56A8F5"/>
          <w:kern w:val="0"/>
          <w:sz w:val="20"/>
          <w:szCs w:val="20"/>
          <w14:ligatures w14:val="none"/>
        </w:rPr>
        <w:t>hello</w:t>
      </w:r>
      <w:r w:rsidRPr="003D1D6A">
        <w:rPr>
          <w:rFonts w:ascii="Courier New" w:eastAsia="Times New Roman" w:hAnsi="Courier New" w:cs="Courier New"/>
          <w:color w:val="BCBEC4"/>
          <w:kern w:val="0"/>
          <w:sz w:val="20"/>
          <w:szCs w:val="20"/>
          <w14:ligatures w14:val="none"/>
        </w:rPr>
        <w:t>() {</w:t>
      </w:r>
      <w:r w:rsidRPr="003D1D6A">
        <w:rPr>
          <w:rFonts w:ascii="Courier New" w:eastAsia="Times New Roman" w:hAnsi="Courier New" w:cs="Courier New"/>
          <w:color w:val="BCBEC4"/>
          <w:kern w:val="0"/>
          <w:sz w:val="20"/>
          <w:szCs w:val="20"/>
          <w14:ligatures w14:val="none"/>
        </w:rPr>
        <w:br/>
        <w:t xml:space="preserve">        </w:t>
      </w:r>
      <w:r w:rsidRPr="003D1D6A">
        <w:rPr>
          <w:rFonts w:ascii="Courier New" w:eastAsia="Times New Roman" w:hAnsi="Courier New" w:cs="Courier New"/>
          <w:color w:val="CF8E6D"/>
          <w:kern w:val="0"/>
          <w:sz w:val="20"/>
          <w:szCs w:val="20"/>
          <w14:ligatures w14:val="none"/>
        </w:rPr>
        <w:t xml:space="preserve">return </w:t>
      </w:r>
      <w:r w:rsidRPr="003D1D6A">
        <w:rPr>
          <w:rFonts w:ascii="Courier New" w:eastAsia="Times New Roman" w:hAnsi="Courier New" w:cs="Courier New"/>
          <w:color w:val="6AAB73"/>
          <w:kern w:val="0"/>
          <w:sz w:val="20"/>
          <w:szCs w:val="20"/>
          <w14:ligatures w14:val="none"/>
        </w:rPr>
        <w:t>"Hello, World!"</w:t>
      </w:r>
      <w:r w:rsidRPr="003D1D6A">
        <w:rPr>
          <w:rFonts w:ascii="Courier New" w:eastAsia="Times New Roman" w:hAnsi="Courier New" w:cs="Courier New"/>
          <w:color w:val="BCBEC4"/>
          <w:kern w:val="0"/>
          <w:sz w:val="20"/>
          <w:szCs w:val="20"/>
          <w14:ligatures w14:val="none"/>
        </w:rPr>
        <w:t>;</w:t>
      </w:r>
      <w:r w:rsidRPr="003D1D6A">
        <w:rPr>
          <w:rFonts w:ascii="Courier New" w:eastAsia="Times New Roman" w:hAnsi="Courier New" w:cs="Courier New"/>
          <w:color w:val="BCBEC4"/>
          <w:kern w:val="0"/>
          <w:sz w:val="20"/>
          <w:szCs w:val="20"/>
          <w14:ligatures w14:val="none"/>
        </w:rPr>
        <w:br/>
        <w:t xml:space="preserve">    }</w:t>
      </w:r>
      <w:r w:rsidRPr="003D1D6A">
        <w:rPr>
          <w:rFonts w:ascii="Courier New" w:eastAsia="Times New Roman" w:hAnsi="Courier New" w:cs="Courier New"/>
          <w:color w:val="BCBEC4"/>
          <w:kern w:val="0"/>
          <w:sz w:val="20"/>
          <w:szCs w:val="20"/>
          <w14:ligatures w14:val="none"/>
        </w:rPr>
        <w:br/>
        <w:t>}</w:t>
      </w:r>
    </w:p>
    <w:p w14:paraId="0DE90956" w14:textId="77777777" w:rsidR="003D1D6A" w:rsidRPr="003D1D6A" w:rsidRDefault="003D1D6A" w:rsidP="003D1D6A">
      <w:pPr>
        <w:ind w:left="1440"/>
      </w:pPr>
    </w:p>
    <w:p w14:paraId="5D448ACD" w14:textId="33C45874" w:rsidR="003D1D6A" w:rsidRDefault="003D1D6A" w:rsidP="003D1D6A">
      <w:pPr>
        <w:numPr>
          <w:ilvl w:val="0"/>
          <w:numId w:val="1"/>
        </w:numPr>
      </w:pPr>
      <w:r w:rsidRPr="003D1D6A">
        <w:rPr>
          <w:b/>
          <w:bCs/>
        </w:rPr>
        <w:t>Django:</w:t>
      </w:r>
      <w:r>
        <w:t xml:space="preserve"> </w:t>
      </w:r>
      <w:r w:rsidRPr="003D1D6A">
        <w:t>yüksek seviyeli bir Python web framework'üdür</w:t>
      </w:r>
    </w:p>
    <w:p w14:paraId="26821FE2" w14:textId="77777777" w:rsidR="003D1D6A" w:rsidRDefault="003D1D6A" w:rsidP="003D1D6A">
      <w:pPr>
        <w:pStyle w:val="HTMLPreformatted"/>
        <w:shd w:val="clear" w:color="auto" w:fill="1E1F22"/>
        <w:ind w:left="720"/>
        <w:rPr>
          <w:color w:val="BCBEC4"/>
        </w:rPr>
      </w:pPr>
      <w:r>
        <w:rPr>
          <w:color w:val="BCBEC4"/>
        </w:rPr>
        <w:t xml:space="preserve">from django.http </w:t>
      </w:r>
      <w:r>
        <w:rPr>
          <w:color w:val="CF8E6D"/>
        </w:rPr>
        <w:t xml:space="preserve">import </w:t>
      </w:r>
      <w:r>
        <w:rPr>
          <w:color w:val="BCBEC4"/>
        </w:rPr>
        <w:t>HttpResponse</w:t>
      </w:r>
      <w:r>
        <w:rPr>
          <w:color w:val="BCBEC4"/>
        </w:rPr>
        <w:br/>
      </w:r>
      <w:r>
        <w:rPr>
          <w:color w:val="BCBEC4"/>
        </w:rPr>
        <w:br/>
        <w:t xml:space="preserve">def </w:t>
      </w:r>
      <w:r>
        <w:rPr>
          <w:color w:val="56A8F5"/>
        </w:rPr>
        <w:t>hello</w:t>
      </w:r>
      <w:r>
        <w:rPr>
          <w:color w:val="BCBEC4"/>
        </w:rPr>
        <w:t>(request):</w:t>
      </w:r>
      <w:r>
        <w:rPr>
          <w:color w:val="BCBEC4"/>
        </w:rPr>
        <w:br/>
        <w:t xml:space="preserve">        </w:t>
      </w:r>
      <w:r>
        <w:rPr>
          <w:color w:val="CF8E6D"/>
        </w:rPr>
        <w:t xml:space="preserve">return </w:t>
      </w:r>
      <w:r>
        <w:rPr>
          <w:color w:val="56A8F5"/>
        </w:rPr>
        <w:t>HttpResponse</w:t>
      </w:r>
      <w:r>
        <w:rPr>
          <w:color w:val="BCBEC4"/>
        </w:rPr>
        <w:t>(</w:t>
      </w:r>
      <w:r>
        <w:rPr>
          <w:color w:val="6AAB73"/>
        </w:rPr>
        <w:t>"Hello, World!"</w:t>
      </w:r>
      <w:r>
        <w:rPr>
          <w:color w:val="BCBEC4"/>
        </w:rPr>
        <w:t>)</w:t>
      </w:r>
    </w:p>
    <w:p w14:paraId="0BBC98F4" w14:textId="77777777" w:rsidR="003D1D6A" w:rsidRPr="003D1D6A" w:rsidRDefault="003D1D6A" w:rsidP="003D1D6A">
      <w:pPr>
        <w:ind w:left="720"/>
      </w:pPr>
    </w:p>
    <w:p w14:paraId="67423DD8" w14:textId="3A92734B" w:rsidR="003D1D6A" w:rsidRDefault="003D1D6A" w:rsidP="003D1D6A">
      <w:pPr>
        <w:numPr>
          <w:ilvl w:val="0"/>
          <w:numId w:val="1"/>
        </w:numPr>
      </w:pPr>
      <w:r>
        <w:t>Spring Boot</w:t>
      </w:r>
      <w:r w:rsidR="00FF13FB">
        <w:t xml:space="preserve">: </w:t>
      </w:r>
      <w:r w:rsidR="00FF13FB" w:rsidRPr="00FF13FB">
        <w:t>Spring Boot, Spring framework'ünün üzerine inşa edilmiş ve onun sunduğu özellikleri kolayca kullanabilmek için otomatik yapılandırma, başlangıç bağımlılıkları ve daha fazlasını sunan bir araçtır. Spring Boot, Spring'in karmaşıklığını azaltır ve standart bir uygulamanın hızla geliştirilip dağıtılabilmesi için gereken süreyi kısaltır.</w:t>
      </w:r>
    </w:p>
    <w:p w14:paraId="6367987B" w14:textId="3E06991E" w:rsidR="003D1D6A" w:rsidRPr="00FF13FB" w:rsidRDefault="00FF13FB" w:rsidP="00FF13FB">
      <w:pPr>
        <w:pStyle w:val="HTMLPreformatted"/>
        <w:numPr>
          <w:ilvl w:val="0"/>
          <w:numId w:val="1"/>
        </w:numPr>
        <w:shd w:val="clear" w:color="auto" w:fill="1E1F22"/>
        <w:rPr>
          <w:color w:val="BCBEC4"/>
        </w:rPr>
      </w:pPr>
      <w:r>
        <w:rPr>
          <w:color w:val="BCBEC4"/>
        </w:rPr>
        <w:t>@RestController</w:t>
      </w:r>
      <w:r>
        <w:rPr>
          <w:color w:val="BCBEC4"/>
        </w:rPr>
        <w:br/>
      </w:r>
      <w:r>
        <w:rPr>
          <w:color w:val="CF8E6D"/>
        </w:rPr>
        <w:t xml:space="preserve">public class </w:t>
      </w:r>
      <w:r>
        <w:rPr>
          <w:color w:val="BCBEC4"/>
        </w:rPr>
        <w:t>HelloWorldController {</w:t>
      </w:r>
      <w:r>
        <w:rPr>
          <w:color w:val="BCBEC4"/>
        </w:rPr>
        <w:br/>
      </w:r>
      <w:r>
        <w:rPr>
          <w:color w:val="BCBEC4"/>
        </w:rPr>
        <w:br/>
        <w:t xml:space="preserve">    @GetMapping(</w:t>
      </w:r>
      <w:r>
        <w:rPr>
          <w:color w:val="6AAB73"/>
        </w:rPr>
        <w:t>"/hello"</w:t>
      </w:r>
      <w:r>
        <w:rPr>
          <w:color w:val="BCBEC4"/>
        </w:rPr>
        <w:t>)</w:t>
      </w:r>
      <w:r>
        <w:rPr>
          <w:color w:val="BCBEC4"/>
        </w:rPr>
        <w:br/>
        <w:t xml:space="preserve">    </w:t>
      </w:r>
      <w:r>
        <w:rPr>
          <w:color w:val="CF8E6D"/>
        </w:rPr>
        <w:t xml:space="preserve">public </w:t>
      </w:r>
      <w:r>
        <w:rPr>
          <w:color w:val="BCBEC4"/>
        </w:rPr>
        <w:t xml:space="preserve">String </w:t>
      </w:r>
      <w:r>
        <w:rPr>
          <w:color w:val="56A8F5"/>
        </w:rPr>
        <w:t>sayHello</w:t>
      </w:r>
      <w:r>
        <w:rPr>
          <w:color w:val="BCBEC4"/>
        </w:rPr>
        <w:t>() {</w:t>
      </w:r>
      <w:r>
        <w:rPr>
          <w:color w:val="BCBEC4"/>
        </w:rPr>
        <w:br/>
        <w:t xml:space="preserve">        </w:t>
      </w:r>
      <w:r>
        <w:rPr>
          <w:color w:val="CF8E6D"/>
        </w:rPr>
        <w:t xml:space="preserve">return </w:t>
      </w:r>
      <w:r>
        <w:rPr>
          <w:color w:val="6AAB73"/>
        </w:rPr>
        <w:t>"Hello, World!"</w:t>
      </w:r>
      <w:r>
        <w:rPr>
          <w:color w:val="BCBEC4"/>
        </w:rPr>
        <w:t>;</w:t>
      </w:r>
      <w:r>
        <w:rPr>
          <w:color w:val="BCBEC4"/>
        </w:rPr>
        <w:br/>
        <w:t xml:space="preserve">    }</w:t>
      </w:r>
      <w:r>
        <w:rPr>
          <w:color w:val="BCBEC4"/>
        </w:rPr>
        <w:br/>
        <w:t>}</w:t>
      </w:r>
    </w:p>
    <w:p w14:paraId="2E9BBCF7" w14:textId="57D4119B" w:rsidR="003D1D6A" w:rsidRPr="003D1D6A" w:rsidRDefault="003D1D6A" w:rsidP="003D1D6A">
      <w:r>
        <w:rPr>
          <w:b/>
          <w:bCs/>
        </w:rPr>
        <w:lastRenderedPageBreak/>
        <w:t xml:space="preserve">Örnek </w:t>
      </w:r>
      <w:r w:rsidRPr="003D1D6A">
        <w:rPr>
          <w:b/>
          <w:bCs/>
        </w:rPr>
        <w:t>Frontend Framework’leri:</w:t>
      </w:r>
      <w:r w:rsidRPr="003D1D6A">
        <w:t>  Frontend framework’leri (ön uç), bir web sitesinin veya web uygulamasının ön ucunu oluşturmak için HTML, CSS ve JavaScript'in temel şablonlarını içerir. </w:t>
      </w:r>
    </w:p>
    <w:p w14:paraId="27AD29DF" w14:textId="77777777" w:rsidR="003D1D6A" w:rsidRPr="003D1D6A" w:rsidRDefault="003D1D6A" w:rsidP="003D1D6A">
      <w:pPr>
        <w:numPr>
          <w:ilvl w:val="0"/>
          <w:numId w:val="2"/>
        </w:numPr>
      </w:pPr>
      <w:r w:rsidRPr="003D1D6A">
        <w:t>React</w:t>
      </w:r>
    </w:p>
    <w:p w14:paraId="392C1732" w14:textId="77777777" w:rsidR="003D1D6A" w:rsidRPr="003D1D6A" w:rsidRDefault="003D1D6A" w:rsidP="003D1D6A">
      <w:pPr>
        <w:numPr>
          <w:ilvl w:val="0"/>
          <w:numId w:val="2"/>
        </w:numPr>
      </w:pPr>
      <w:r w:rsidRPr="003D1D6A">
        <w:t>Vue.js</w:t>
      </w:r>
    </w:p>
    <w:p w14:paraId="1ED7BF86" w14:textId="548E90EB" w:rsidR="003D1D6A" w:rsidRPr="003D1D6A" w:rsidRDefault="003D1D6A" w:rsidP="003D1D6A">
      <w:pPr>
        <w:numPr>
          <w:ilvl w:val="0"/>
          <w:numId w:val="2"/>
        </w:numPr>
      </w:pPr>
      <w:r w:rsidRPr="003D1D6A">
        <w:t>Angular.js</w:t>
      </w:r>
    </w:p>
    <w:p w14:paraId="3E5869EF" w14:textId="3D6BE87B" w:rsidR="00FF13FB" w:rsidRDefault="00FF13FB" w:rsidP="00FF13FB">
      <w:pPr>
        <w:pStyle w:val="Heading2"/>
      </w:pPr>
      <w:r>
        <w:rPr>
          <w:lang w:val="tr-TR"/>
        </w:rPr>
        <w:t xml:space="preserve">Q2. </w:t>
      </w:r>
      <w:r w:rsidR="000320FD" w:rsidRPr="000320FD">
        <w:t>SOA - Web Service - Restful Service - HTTP methods kavramlarını örneklerle açıklayınız. (15 Puan)</w:t>
      </w:r>
    </w:p>
    <w:p w14:paraId="375AD033" w14:textId="2C28D4B6" w:rsidR="000320FD" w:rsidRPr="0094270A" w:rsidRDefault="0094270A" w:rsidP="000320FD">
      <w:pPr>
        <w:rPr>
          <w:b/>
          <w:bCs/>
        </w:rPr>
      </w:pPr>
      <w:r>
        <w:rPr>
          <w:b/>
          <w:bCs/>
        </w:rPr>
        <w:t>SOA</w:t>
      </w:r>
    </w:p>
    <w:p w14:paraId="2781489B" w14:textId="77777777" w:rsidR="0094270A" w:rsidRDefault="0094270A" w:rsidP="000320FD">
      <w:r>
        <w:t xml:space="preserve">Açılımı Servıce Orıented Archıteture (Servis Yönelimi Mimarisi)dir. </w:t>
      </w:r>
      <w:r w:rsidRPr="0094270A">
        <w:t xml:space="preserve">SOA, yazılım bileşenlerinin ağ üzerinden birbirleriyle iletişim kurabilmesini sağlayan bir mimari </w:t>
      </w:r>
      <w:r>
        <w:t>yapıdır</w:t>
      </w:r>
      <w:r w:rsidRPr="0094270A">
        <w:t>. Bu bileşenler, işlevselliği hizmetler (servisler) olarak sunar ve bu hizmetler, farklı uygulama bileşenleri veya iş işlemleri arasında yeniden kullanılabilir.</w:t>
      </w:r>
      <w:r>
        <w:t xml:space="preserve"> </w:t>
      </w:r>
    </w:p>
    <w:p w14:paraId="2A63A8C2" w14:textId="4E2CCB55" w:rsidR="000320FD" w:rsidRDefault="0094270A" w:rsidP="000320FD">
      <w:r>
        <w:rPr>
          <w:b/>
          <w:bCs/>
          <w:lang w:val="tr-TR"/>
        </w:rPr>
        <w:t>Örnek:</w:t>
      </w:r>
      <w:r>
        <w:t xml:space="preserve"> </w:t>
      </w:r>
      <w:r w:rsidRPr="0094270A">
        <w:t>Bir e-ticaret platformunda, ödeme işlemleri, envanter yönetimi ve müşteri hizmetleri gibi farklı işlevler, bağımsız servisler olarak tasarlanabilir. Bu servisler, SOA mimarisi kullanılarak birbirleriyle iletişim kurabilir. Örneğin, bir siparişin tamamlanması için, ödeme servisi ödemenin yapılmasından sorumlu olurken, envanter servisi ürünün stoktan düşülmesini ve müşteri hizmetleri servisi müşteriye sipariş onayı gönderilmesini sağlayabilir.</w:t>
      </w:r>
    </w:p>
    <w:p w14:paraId="27CE71EA" w14:textId="4AF641CE" w:rsidR="0094270A" w:rsidRPr="0094270A" w:rsidRDefault="0094270A" w:rsidP="0094270A">
      <w:pPr>
        <w:rPr>
          <w:b/>
          <w:bCs/>
        </w:rPr>
      </w:pPr>
      <w:r w:rsidRPr="0094270A">
        <w:rPr>
          <w:b/>
          <w:bCs/>
        </w:rPr>
        <w:t>WEB SERVICE</w:t>
      </w:r>
    </w:p>
    <w:p w14:paraId="35F4D42F" w14:textId="77777777" w:rsidR="0094270A" w:rsidRPr="0094270A" w:rsidRDefault="0094270A" w:rsidP="0094270A">
      <w:r w:rsidRPr="0094270A">
        <w:rPr>
          <w:b/>
          <w:bCs/>
        </w:rPr>
        <w:t>Tanım:</w:t>
      </w:r>
      <w:r w:rsidRPr="0094270A">
        <w:t xml:space="preserve"> Web servisleri, farklı ağlar veya platformlar üzerindeki uygulamaların birbiriyle iletişim kurmasını sağlayan yazılım sistemleridir. SOAP (Simple Object Access Protocol) ve REST (Representational State Transfer) gibi protokoller aracılığıyla çalışırlar.</w:t>
      </w:r>
    </w:p>
    <w:p w14:paraId="0C7CCF11" w14:textId="77777777" w:rsidR="0094270A" w:rsidRPr="0094270A" w:rsidRDefault="0094270A" w:rsidP="0094270A">
      <w:r w:rsidRPr="0094270A">
        <w:rPr>
          <w:b/>
          <w:bCs/>
        </w:rPr>
        <w:t>Örnek:</w:t>
      </w:r>
      <w:r w:rsidRPr="0094270A">
        <w:t xml:space="preserve"> Bir hava durumu bilgisi servisi, SOAP protokolünü kullanarak, belirli bir şehir için hava durumu tahminlerini sağlayan bir web servisi olabilir. Kullanıcılar, bu servise SOAP mesajları göndererek hava durumu verilerini sorgulayabilir ve XML formatında yanıt alabilirler.</w:t>
      </w:r>
    </w:p>
    <w:p w14:paraId="2B20774C" w14:textId="77777777" w:rsidR="0094270A" w:rsidRPr="0094270A" w:rsidRDefault="0094270A" w:rsidP="0094270A">
      <w:pPr>
        <w:rPr>
          <w:b/>
          <w:bCs/>
        </w:rPr>
      </w:pPr>
      <w:r w:rsidRPr="0094270A">
        <w:rPr>
          <w:b/>
          <w:bCs/>
        </w:rPr>
        <w:t>RESTful Service</w:t>
      </w:r>
    </w:p>
    <w:p w14:paraId="178D7A53" w14:textId="77777777" w:rsidR="0094270A" w:rsidRPr="0094270A" w:rsidRDefault="0094270A" w:rsidP="0094270A">
      <w:r w:rsidRPr="0094270A">
        <w:rPr>
          <w:b/>
          <w:bCs/>
        </w:rPr>
        <w:t>Tanım:</w:t>
      </w:r>
      <w:r w:rsidRPr="0094270A">
        <w:t xml:space="preserve"> RESTful servisler, REST mimari prensiplerine dayanan web servisleridir. HTTP protokolünü kullanarak kaynak tabanlı bir yaklaşım sunarlar. Kaynaklar (genellikle veri veya iş nesneleri), URL'ler ile tanımlanır ve standart HTTP metodları (GET, POST, PUT, DELETE) aracılığıyla erişilir ve manipüle edilir.</w:t>
      </w:r>
    </w:p>
    <w:p w14:paraId="51DE28BB" w14:textId="77777777" w:rsidR="0007162E" w:rsidRDefault="0094270A" w:rsidP="0094270A">
      <w:pPr>
        <w:rPr>
          <w:b/>
          <w:bCs/>
        </w:rPr>
      </w:pPr>
      <w:r w:rsidRPr="0094270A">
        <w:rPr>
          <w:b/>
          <w:bCs/>
        </w:rPr>
        <w:t>Örnek:</w:t>
      </w:r>
    </w:p>
    <w:p w14:paraId="6385E08D" w14:textId="48D8EF6E" w:rsidR="0007162E" w:rsidRDefault="0094270A" w:rsidP="0007162E">
      <w:pPr>
        <w:pStyle w:val="ListParagraph"/>
        <w:numPr>
          <w:ilvl w:val="0"/>
          <w:numId w:val="1"/>
        </w:numPr>
      </w:pPr>
      <w:r w:rsidRPr="0094270A">
        <w:t xml:space="preserve"> Bir blog uygulamasındaki RESTful yorum servisi, bir blog yazısına yorum eklemek için </w:t>
      </w:r>
      <w:r w:rsidRPr="0007162E">
        <w:rPr>
          <w:b/>
          <w:bCs/>
        </w:rPr>
        <w:t>POST /posts/{postId}/comments</w:t>
      </w:r>
      <w:r w:rsidRPr="0094270A">
        <w:t xml:space="preserve"> endpoint'ine bir HTTP POST isteği</w:t>
      </w:r>
      <w:r w:rsidR="0007162E">
        <w:t>,</w:t>
      </w:r>
    </w:p>
    <w:p w14:paraId="1C54446B" w14:textId="77777777" w:rsidR="0007162E" w:rsidRDefault="0094270A" w:rsidP="0007162E">
      <w:pPr>
        <w:pStyle w:val="ListParagraph"/>
        <w:numPr>
          <w:ilvl w:val="0"/>
          <w:numId w:val="1"/>
        </w:numPr>
      </w:pPr>
      <w:r w:rsidRPr="0094270A">
        <w:t xml:space="preserve">Bir yorumu güncellemek için </w:t>
      </w:r>
      <w:r w:rsidRPr="0007162E">
        <w:rPr>
          <w:b/>
          <w:bCs/>
        </w:rPr>
        <w:t>PUT /comments/{commentId}</w:t>
      </w:r>
      <w:r w:rsidRPr="0094270A">
        <w:t xml:space="preserve"> endpoint'ine HTTP PUT, </w:t>
      </w:r>
    </w:p>
    <w:p w14:paraId="299A8238" w14:textId="22045C43" w:rsidR="0094270A" w:rsidRPr="0094270A" w:rsidRDefault="0094270A" w:rsidP="0007162E">
      <w:pPr>
        <w:pStyle w:val="ListParagraph"/>
        <w:numPr>
          <w:ilvl w:val="0"/>
          <w:numId w:val="1"/>
        </w:numPr>
      </w:pPr>
      <w:r w:rsidRPr="0094270A">
        <w:t xml:space="preserve">bir yorumu silmek için </w:t>
      </w:r>
      <w:r w:rsidRPr="0007162E">
        <w:rPr>
          <w:b/>
          <w:bCs/>
        </w:rPr>
        <w:t>DELETE /comments/{commentId}</w:t>
      </w:r>
      <w:r w:rsidRPr="0094270A">
        <w:t xml:space="preserve"> endpoint'ine HTTP DELETE isteği gönderilir.</w:t>
      </w:r>
    </w:p>
    <w:p w14:paraId="7A88BA08" w14:textId="77777777" w:rsidR="0007162E" w:rsidRDefault="0007162E" w:rsidP="0094270A">
      <w:pPr>
        <w:rPr>
          <w:b/>
          <w:bCs/>
        </w:rPr>
      </w:pPr>
    </w:p>
    <w:p w14:paraId="27825D6F" w14:textId="4566243B" w:rsidR="0094270A" w:rsidRPr="0094270A" w:rsidRDefault="0094270A" w:rsidP="0094270A">
      <w:pPr>
        <w:rPr>
          <w:b/>
          <w:bCs/>
        </w:rPr>
      </w:pPr>
      <w:r w:rsidRPr="0094270A">
        <w:rPr>
          <w:b/>
          <w:bCs/>
        </w:rPr>
        <w:lastRenderedPageBreak/>
        <w:t>HTTP Methods</w:t>
      </w:r>
    </w:p>
    <w:p w14:paraId="4F4742EA" w14:textId="77777777" w:rsidR="0094270A" w:rsidRPr="0094270A" w:rsidRDefault="0094270A" w:rsidP="0094270A">
      <w:r w:rsidRPr="0094270A">
        <w:t>HTTP protokolü, web servisleri ve RESTful API'lerde yaygın olarak kullanılan standart metodlar setini tanımlar:</w:t>
      </w:r>
    </w:p>
    <w:p w14:paraId="7BDEF1CE" w14:textId="77777777" w:rsidR="0094270A" w:rsidRPr="0094270A" w:rsidRDefault="0094270A" w:rsidP="0094270A">
      <w:pPr>
        <w:numPr>
          <w:ilvl w:val="0"/>
          <w:numId w:val="3"/>
        </w:numPr>
      </w:pPr>
      <w:r w:rsidRPr="0094270A">
        <w:rPr>
          <w:b/>
          <w:bCs/>
        </w:rPr>
        <w:t>GET:</w:t>
      </w:r>
      <w:r w:rsidRPr="0094270A">
        <w:t xml:space="preserve"> Bir kaynağın temsilini almak için kullanılır. Örneğin, </w:t>
      </w:r>
      <w:r w:rsidRPr="0094270A">
        <w:rPr>
          <w:b/>
          <w:bCs/>
        </w:rPr>
        <w:t>GET /users/1</w:t>
      </w:r>
      <w:r w:rsidRPr="0094270A">
        <w:t xml:space="preserve"> isteği, ID'si 1 olan kullanıcının bilgilerini getirir.</w:t>
      </w:r>
    </w:p>
    <w:p w14:paraId="32EF7422" w14:textId="77777777" w:rsidR="0094270A" w:rsidRPr="0094270A" w:rsidRDefault="0094270A" w:rsidP="0094270A">
      <w:pPr>
        <w:numPr>
          <w:ilvl w:val="0"/>
          <w:numId w:val="3"/>
        </w:numPr>
      </w:pPr>
      <w:r w:rsidRPr="0094270A">
        <w:rPr>
          <w:b/>
          <w:bCs/>
        </w:rPr>
        <w:t>POST:</w:t>
      </w:r>
      <w:r w:rsidRPr="0094270A">
        <w:t xml:space="preserve"> Yeni bir kaynak oluşturmak için kullanılır. Örneğin, </w:t>
      </w:r>
      <w:r w:rsidRPr="0094270A">
        <w:rPr>
          <w:b/>
          <w:bCs/>
        </w:rPr>
        <w:t>POST /users</w:t>
      </w:r>
      <w:r w:rsidRPr="0094270A">
        <w:t xml:space="preserve"> ile gönderilen bir istek, yeni bir kullanıcı oluşturabilir.</w:t>
      </w:r>
    </w:p>
    <w:p w14:paraId="2746FF6A" w14:textId="77777777" w:rsidR="0094270A" w:rsidRPr="0094270A" w:rsidRDefault="0094270A" w:rsidP="0094270A">
      <w:pPr>
        <w:numPr>
          <w:ilvl w:val="0"/>
          <w:numId w:val="3"/>
        </w:numPr>
      </w:pPr>
      <w:r w:rsidRPr="0094270A">
        <w:rPr>
          <w:b/>
          <w:bCs/>
        </w:rPr>
        <w:t>PUT:</w:t>
      </w:r>
      <w:r w:rsidRPr="0094270A">
        <w:t xml:space="preserve"> Bir kaynağı tamamen güncellemek için kullanılır. Örneğin, </w:t>
      </w:r>
      <w:r w:rsidRPr="0094270A">
        <w:rPr>
          <w:b/>
          <w:bCs/>
        </w:rPr>
        <w:t>PUT /users/1</w:t>
      </w:r>
      <w:r w:rsidRPr="0094270A">
        <w:t xml:space="preserve"> isteği, ID'si 1 olan kullanıcının tüm bilgilerini günceller.</w:t>
      </w:r>
    </w:p>
    <w:p w14:paraId="69C14EC9" w14:textId="77777777" w:rsidR="0094270A" w:rsidRPr="0094270A" w:rsidRDefault="0094270A" w:rsidP="0094270A">
      <w:pPr>
        <w:numPr>
          <w:ilvl w:val="0"/>
          <w:numId w:val="3"/>
        </w:numPr>
      </w:pPr>
      <w:r w:rsidRPr="0094270A">
        <w:rPr>
          <w:b/>
          <w:bCs/>
        </w:rPr>
        <w:t>DELETE:</w:t>
      </w:r>
      <w:r w:rsidRPr="0094270A">
        <w:t xml:space="preserve"> Bir kaynağı silmek için kullanılır. Örneğin, </w:t>
      </w:r>
      <w:r w:rsidRPr="0094270A">
        <w:rPr>
          <w:b/>
          <w:bCs/>
        </w:rPr>
        <w:t>DELETE /users/1</w:t>
      </w:r>
      <w:r w:rsidRPr="0094270A">
        <w:t xml:space="preserve"> isteği, ID'si 1 olan kullanıcıyı siler.</w:t>
      </w:r>
    </w:p>
    <w:p w14:paraId="37F86796" w14:textId="77777777" w:rsidR="0094270A" w:rsidRPr="0094270A" w:rsidRDefault="0094270A" w:rsidP="0094270A">
      <w:pPr>
        <w:numPr>
          <w:ilvl w:val="0"/>
          <w:numId w:val="3"/>
        </w:numPr>
      </w:pPr>
      <w:r w:rsidRPr="0094270A">
        <w:rPr>
          <w:b/>
          <w:bCs/>
        </w:rPr>
        <w:t>PATCH:</w:t>
      </w:r>
      <w:r w:rsidRPr="0094270A">
        <w:t xml:space="preserve"> Bir kaynağın bir kısmını güncellemek için kullanılır. Örneğin, </w:t>
      </w:r>
      <w:r w:rsidRPr="0094270A">
        <w:rPr>
          <w:b/>
          <w:bCs/>
        </w:rPr>
        <w:t>PATCH /users/1</w:t>
      </w:r>
      <w:r w:rsidRPr="0094270A">
        <w:t xml:space="preserve"> isteği, ID'si 1 olan kullanıcının sadece belirli bir alanını güncelleyebilir.</w:t>
      </w:r>
    </w:p>
    <w:p w14:paraId="55B71C52" w14:textId="2D6FF36A" w:rsidR="003D1D6A" w:rsidRPr="001A0F18" w:rsidRDefault="0007162E" w:rsidP="001A0F18">
      <w:r>
        <w:t xml:space="preserve">Bu protokoller uygulamanın nasıl çalıştığını görmek, test etmek için kullanabiliriz. (Stress test, Load Test, Peak Test, etc.) </w:t>
      </w:r>
      <w:r w:rsidR="0029773B">
        <w:t>(Örnek test uygulamaları: Postman,Locust,Jmeter)</w:t>
      </w:r>
    </w:p>
    <w:sectPr w:rsidR="003D1D6A" w:rsidRPr="001A0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82D"/>
    <w:multiLevelType w:val="hybridMultilevel"/>
    <w:tmpl w:val="56B61308"/>
    <w:lvl w:ilvl="0" w:tplc="4F201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72B13"/>
    <w:multiLevelType w:val="multilevel"/>
    <w:tmpl w:val="485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811797"/>
    <w:multiLevelType w:val="multilevel"/>
    <w:tmpl w:val="88280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8639A"/>
    <w:multiLevelType w:val="multilevel"/>
    <w:tmpl w:val="AE5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736407">
    <w:abstractNumId w:val="2"/>
  </w:num>
  <w:num w:numId="2" w16cid:durableId="376902834">
    <w:abstractNumId w:val="3"/>
  </w:num>
  <w:num w:numId="3" w16cid:durableId="1316841619">
    <w:abstractNumId w:val="1"/>
  </w:num>
  <w:num w:numId="4" w16cid:durableId="177689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AA"/>
    <w:rsid w:val="00005038"/>
    <w:rsid w:val="000320FD"/>
    <w:rsid w:val="0007162E"/>
    <w:rsid w:val="00152C62"/>
    <w:rsid w:val="001A0F18"/>
    <w:rsid w:val="0029773B"/>
    <w:rsid w:val="003B1A78"/>
    <w:rsid w:val="003D1D6A"/>
    <w:rsid w:val="006A2254"/>
    <w:rsid w:val="007B7815"/>
    <w:rsid w:val="007E2FAA"/>
    <w:rsid w:val="0094270A"/>
    <w:rsid w:val="00945098"/>
    <w:rsid w:val="00BC2067"/>
    <w:rsid w:val="00D166BA"/>
    <w:rsid w:val="00DF6386"/>
    <w:rsid w:val="00FB5937"/>
    <w:rsid w:val="00FF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5548"/>
  <w15:chartTrackingRefBased/>
  <w15:docId w15:val="{B3DE6428-CCBF-4714-BF65-5B87D11A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F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2F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F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F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F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F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2F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F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F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F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FAA"/>
    <w:rPr>
      <w:rFonts w:eastAsiaTheme="majorEastAsia" w:cstheme="majorBidi"/>
      <w:color w:val="272727" w:themeColor="text1" w:themeTint="D8"/>
    </w:rPr>
  </w:style>
  <w:style w:type="paragraph" w:styleId="Title">
    <w:name w:val="Title"/>
    <w:basedOn w:val="Normal"/>
    <w:next w:val="Normal"/>
    <w:link w:val="TitleChar"/>
    <w:uiPriority w:val="10"/>
    <w:qFormat/>
    <w:rsid w:val="007E2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FAA"/>
    <w:pPr>
      <w:spacing w:before="160"/>
      <w:jc w:val="center"/>
    </w:pPr>
    <w:rPr>
      <w:i/>
      <w:iCs/>
      <w:color w:val="404040" w:themeColor="text1" w:themeTint="BF"/>
    </w:rPr>
  </w:style>
  <w:style w:type="character" w:customStyle="1" w:styleId="QuoteChar">
    <w:name w:val="Quote Char"/>
    <w:basedOn w:val="DefaultParagraphFont"/>
    <w:link w:val="Quote"/>
    <w:uiPriority w:val="29"/>
    <w:rsid w:val="007E2FAA"/>
    <w:rPr>
      <w:i/>
      <w:iCs/>
      <w:color w:val="404040" w:themeColor="text1" w:themeTint="BF"/>
    </w:rPr>
  </w:style>
  <w:style w:type="paragraph" w:styleId="ListParagraph">
    <w:name w:val="List Paragraph"/>
    <w:basedOn w:val="Normal"/>
    <w:uiPriority w:val="34"/>
    <w:qFormat/>
    <w:rsid w:val="007E2FAA"/>
    <w:pPr>
      <w:ind w:left="720"/>
      <w:contextualSpacing/>
    </w:pPr>
  </w:style>
  <w:style w:type="character" w:styleId="IntenseEmphasis">
    <w:name w:val="Intense Emphasis"/>
    <w:basedOn w:val="DefaultParagraphFont"/>
    <w:uiPriority w:val="21"/>
    <w:qFormat/>
    <w:rsid w:val="007E2FAA"/>
    <w:rPr>
      <w:i/>
      <w:iCs/>
      <w:color w:val="2F5496" w:themeColor="accent1" w:themeShade="BF"/>
    </w:rPr>
  </w:style>
  <w:style w:type="paragraph" w:styleId="IntenseQuote">
    <w:name w:val="Intense Quote"/>
    <w:basedOn w:val="Normal"/>
    <w:next w:val="Normal"/>
    <w:link w:val="IntenseQuoteChar"/>
    <w:uiPriority w:val="30"/>
    <w:qFormat/>
    <w:rsid w:val="007E2F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FAA"/>
    <w:rPr>
      <w:i/>
      <w:iCs/>
      <w:color w:val="2F5496" w:themeColor="accent1" w:themeShade="BF"/>
    </w:rPr>
  </w:style>
  <w:style w:type="character" w:styleId="IntenseReference">
    <w:name w:val="Intense Reference"/>
    <w:basedOn w:val="DefaultParagraphFont"/>
    <w:uiPriority w:val="32"/>
    <w:qFormat/>
    <w:rsid w:val="007E2FAA"/>
    <w:rPr>
      <w:b/>
      <w:bCs/>
      <w:smallCaps/>
      <w:color w:val="2F5496" w:themeColor="accent1" w:themeShade="BF"/>
      <w:spacing w:val="5"/>
    </w:rPr>
  </w:style>
  <w:style w:type="paragraph" w:styleId="HTMLPreformatted">
    <w:name w:val="HTML Preformatted"/>
    <w:basedOn w:val="Normal"/>
    <w:link w:val="HTMLPreformattedChar"/>
    <w:uiPriority w:val="99"/>
    <w:unhideWhenUsed/>
    <w:rsid w:val="003D1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D1D6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90576">
      <w:bodyDiv w:val="1"/>
      <w:marLeft w:val="0"/>
      <w:marRight w:val="0"/>
      <w:marTop w:val="0"/>
      <w:marBottom w:val="0"/>
      <w:divBdr>
        <w:top w:val="none" w:sz="0" w:space="0" w:color="auto"/>
        <w:left w:val="none" w:sz="0" w:space="0" w:color="auto"/>
        <w:bottom w:val="none" w:sz="0" w:space="0" w:color="auto"/>
        <w:right w:val="none" w:sz="0" w:space="0" w:color="auto"/>
      </w:divBdr>
    </w:div>
    <w:div w:id="560099797">
      <w:bodyDiv w:val="1"/>
      <w:marLeft w:val="0"/>
      <w:marRight w:val="0"/>
      <w:marTop w:val="0"/>
      <w:marBottom w:val="0"/>
      <w:divBdr>
        <w:top w:val="none" w:sz="0" w:space="0" w:color="auto"/>
        <w:left w:val="none" w:sz="0" w:space="0" w:color="auto"/>
        <w:bottom w:val="none" w:sz="0" w:space="0" w:color="auto"/>
        <w:right w:val="none" w:sz="0" w:space="0" w:color="auto"/>
      </w:divBdr>
      <w:divsChild>
        <w:div w:id="64572465">
          <w:marLeft w:val="0"/>
          <w:marRight w:val="0"/>
          <w:marTop w:val="0"/>
          <w:marBottom w:val="0"/>
          <w:divBdr>
            <w:top w:val="none" w:sz="0" w:space="0" w:color="auto"/>
            <w:left w:val="none" w:sz="0" w:space="0" w:color="auto"/>
            <w:bottom w:val="none" w:sz="0" w:space="0" w:color="auto"/>
            <w:right w:val="none" w:sz="0" w:space="0" w:color="auto"/>
          </w:divBdr>
        </w:div>
      </w:divsChild>
    </w:div>
    <w:div w:id="665012402">
      <w:bodyDiv w:val="1"/>
      <w:marLeft w:val="0"/>
      <w:marRight w:val="0"/>
      <w:marTop w:val="0"/>
      <w:marBottom w:val="0"/>
      <w:divBdr>
        <w:top w:val="none" w:sz="0" w:space="0" w:color="auto"/>
        <w:left w:val="none" w:sz="0" w:space="0" w:color="auto"/>
        <w:bottom w:val="none" w:sz="0" w:space="0" w:color="auto"/>
        <w:right w:val="none" w:sz="0" w:space="0" w:color="auto"/>
      </w:divBdr>
      <w:divsChild>
        <w:div w:id="10030152">
          <w:marLeft w:val="0"/>
          <w:marRight w:val="0"/>
          <w:marTop w:val="0"/>
          <w:marBottom w:val="0"/>
          <w:divBdr>
            <w:top w:val="none" w:sz="0" w:space="0" w:color="auto"/>
            <w:left w:val="none" w:sz="0" w:space="0" w:color="auto"/>
            <w:bottom w:val="none" w:sz="0" w:space="0" w:color="auto"/>
            <w:right w:val="none" w:sz="0" w:space="0" w:color="auto"/>
          </w:divBdr>
        </w:div>
      </w:divsChild>
    </w:div>
    <w:div w:id="781922299">
      <w:bodyDiv w:val="1"/>
      <w:marLeft w:val="0"/>
      <w:marRight w:val="0"/>
      <w:marTop w:val="0"/>
      <w:marBottom w:val="0"/>
      <w:divBdr>
        <w:top w:val="none" w:sz="0" w:space="0" w:color="auto"/>
        <w:left w:val="none" w:sz="0" w:space="0" w:color="auto"/>
        <w:bottom w:val="none" w:sz="0" w:space="0" w:color="auto"/>
        <w:right w:val="none" w:sz="0" w:space="0" w:color="auto"/>
      </w:divBdr>
    </w:div>
    <w:div w:id="793255076">
      <w:bodyDiv w:val="1"/>
      <w:marLeft w:val="0"/>
      <w:marRight w:val="0"/>
      <w:marTop w:val="0"/>
      <w:marBottom w:val="0"/>
      <w:divBdr>
        <w:top w:val="none" w:sz="0" w:space="0" w:color="auto"/>
        <w:left w:val="none" w:sz="0" w:space="0" w:color="auto"/>
        <w:bottom w:val="none" w:sz="0" w:space="0" w:color="auto"/>
        <w:right w:val="none" w:sz="0" w:space="0" w:color="auto"/>
      </w:divBdr>
    </w:div>
    <w:div w:id="1023164317">
      <w:bodyDiv w:val="1"/>
      <w:marLeft w:val="0"/>
      <w:marRight w:val="0"/>
      <w:marTop w:val="0"/>
      <w:marBottom w:val="0"/>
      <w:divBdr>
        <w:top w:val="none" w:sz="0" w:space="0" w:color="auto"/>
        <w:left w:val="none" w:sz="0" w:space="0" w:color="auto"/>
        <w:bottom w:val="none" w:sz="0" w:space="0" w:color="auto"/>
        <w:right w:val="none" w:sz="0" w:space="0" w:color="auto"/>
      </w:divBdr>
    </w:div>
    <w:div w:id="1043794977">
      <w:bodyDiv w:val="1"/>
      <w:marLeft w:val="0"/>
      <w:marRight w:val="0"/>
      <w:marTop w:val="0"/>
      <w:marBottom w:val="0"/>
      <w:divBdr>
        <w:top w:val="none" w:sz="0" w:space="0" w:color="auto"/>
        <w:left w:val="none" w:sz="0" w:space="0" w:color="auto"/>
        <w:bottom w:val="none" w:sz="0" w:space="0" w:color="auto"/>
        <w:right w:val="none" w:sz="0" w:space="0" w:color="auto"/>
      </w:divBdr>
    </w:div>
    <w:div w:id="1085955475">
      <w:bodyDiv w:val="1"/>
      <w:marLeft w:val="0"/>
      <w:marRight w:val="0"/>
      <w:marTop w:val="0"/>
      <w:marBottom w:val="0"/>
      <w:divBdr>
        <w:top w:val="none" w:sz="0" w:space="0" w:color="auto"/>
        <w:left w:val="none" w:sz="0" w:space="0" w:color="auto"/>
        <w:bottom w:val="none" w:sz="0" w:space="0" w:color="auto"/>
        <w:right w:val="none" w:sz="0" w:space="0" w:color="auto"/>
      </w:divBdr>
      <w:divsChild>
        <w:div w:id="1509635488">
          <w:marLeft w:val="0"/>
          <w:marRight w:val="0"/>
          <w:marTop w:val="0"/>
          <w:marBottom w:val="0"/>
          <w:divBdr>
            <w:top w:val="none" w:sz="0" w:space="0" w:color="auto"/>
            <w:left w:val="none" w:sz="0" w:space="0" w:color="auto"/>
            <w:bottom w:val="none" w:sz="0" w:space="0" w:color="auto"/>
            <w:right w:val="none" w:sz="0" w:space="0" w:color="auto"/>
          </w:divBdr>
        </w:div>
      </w:divsChild>
    </w:div>
    <w:div w:id="1299189157">
      <w:bodyDiv w:val="1"/>
      <w:marLeft w:val="0"/>
      <w:marRight w:val="0"/>
      <w:marTop w:val="0"/>
      <w:marBottom w:val="0"/>
      <w:divBdr>
        <w:top w:val="none" w:sz="0" w:space="0" w:color="auto"/>
        <w:left w:val="none" w:sz="0" w:space="0" w:color="auto"/>
        <w:bottom w:val="none" w:sz="0" w:space="0" w:color="auto"/>
        <w:right w:val="none" w:sz="0" w:space="0" w:color="auto"/>
      </w:divBdr>
    </w:div>
    <w:div w:id="1385182454">
      <w:bodyDiv w:val="1"/>
      <w:marLeft w:val="0"/>
      <w:marRight w:val="0"/>
      <w:marTop w:val="0"/>
      <w:marBottom w:val="0"/>
      <w:divBdr>
        <w:top w:val="none" w:sz="0" w:space="0" w:color="auto"/>
        <w:left w:val="none" w:sz="0" w:space="0" w:color="auto"/>
        <w:bottom w:val="none" w:sz="0" w:space="0" w:color="auto"/>
        <w:right w:val="none" w:sz="0" w:space="0" w:color="auto"/>
      </w:divBdr>
      <w:divsChild>
        <w:div w:id="1692682844">
          <w:marLeft w:val="0"/>
          <w:marRight w:val="0"/>
          <w:marTop w:val="0"/>
          <w:marBottom w:val="0"/>
          <w:divBdr>
            <w:top w:val="none" w:sz="0" w:space="0" w:color="auto"/>
            <w:left w:val="none" w:sz="0" w:space="0" w:color="auto"/>
            <w:bottom w:val="none" w:sz="0" w:space="0" w:color="auto"/>
            <w:right w:val="none" w:sz="0" w:space="0" w:color="auto"/>
          </w:divBdr>
        </w:div>
      </w:divsChild>
    </w:div>
    <w:div w:id="1462266048">
      <w:bodyDiv w:val="1"/>
      <w:marLeft w:val="0"/>
      <w:marRight w:val="0"/>
      <w:marTop w:val="0"/>
      <w:marBottom w:val="0"/>
      <w:divBdr>
        <w:top w:val="none" w:sz="0" w:space="0" w:color="auto"/>
        <w:left w:val="none" w:sz="0" w:space="0" w:color="auto"/>
        <w:bottom w:val="none" w:sz="0" w:space="0" w:color="auto"/>
        <w:right w:val="none" w:sz="0" w:space="0" w:color="auto"/>
      </w:divBdr>
      <w:divsChild>
        <w:div w:id="1142044291">
          <w:marLeft w:val="0"/>
          <w:marRight w:val="0"/>
          <w:marTop w:val="0"/>
          <w:marBottom w:val="0"/>
          <w:divBdr>
            <w:top w:val="none" w:sz="0" w:space="0" w:color="auto"/>
            <w:left w:val="none" w:sz="0" w:space="0" w:color="auto"/>
            <w:bottom w:val="none" w:sz="0" w:space="0" w:color="auto"/>
            <w:right w:val="none" w:sz="0" w:space="0" w:color="auto"/>
          </w:divBdr>
        </w:div>
      </w:divsChild>
    </w:div>
    <w:div w:id="1628588216">
      <w:bodyDiv w:val="1"/>
      <w:marLeft w:val="0"/>
      <w:marRight w:val="0"/>
      <w:marTop w:val="0"/>
      <w:marBottom w:val="0"/>
      <w:divBdr>
        <w:top w:val="none" w:sz="0" w:space="0" w:color="auto"/>
        <w:left w:val="none" w:sz="0" w:space="0" w:color="auto"/>
        <w:bottom w:val="none" w:sz="0" w:space="0" w:color="auto"/>
        <w:right w:val="none" w:sz="0" w:space="0" w:color="auto"/>
      </w:divBdr>
    </w:div>
    <w:div w:id="1637223189">
      <w:bodyDiv w:val="1"/>
      <w:marLeft w:val="0"/>
      <w:marRight w:val="0"/>
      <w:marTop w:val="0"/>
      <w:marBottom w:val="0"/>
      <w:divBdr>
        <w:top w:val="none" w:sz="0" w:space="0" w:color="auto"/>
        <w:left w:val="none" w:sz="0" w:space="0" w:color="auto"/>
        <w:bottom w:val="none" w:sz="0" w:space="0" w:color="auto"/>
        <w:right w:val="none" w:sz="0" w:space="0" w:color="auto"/>
      </w:divBdr>
    </w:div>
    <w:div w:id="2102219257">
      <w:bodyDiv w:val="1"/>
      <w:marLeft w:val="0"/>
      <w:marRight w:val="0"/>
      <w:marTop w:val="0"/>
      <w:marBottom w:val="0"/>
      <w:divBdr>
        <w:top w:val="none" w:sz="0" w:space="0" w:color="auto"/>
        <w:left w:val="none" w:sz="0" w:space="0" w:color="auto"/>
        <w:bottom w:val="none" w:sz="0" w:space="0" w:color="auto"/>
        <w:right w:val="none" w:sz="0" w:space="0" w:color="auto"/>
      </w:divBdr>
    </w:div>
    <w:div w:id="211820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Dolma</dc:creator>
  <cp:keywords/>
  <dc:description/>
  <cp:lastModifiedBy>Zeynep Öz</cp:lastModifiedBy>
  <cp:revision>2</cp:revision>
  <dcterms:created xsi:type="dcterms:W3CDTF">2024-03-16T09:15:00Z</dcterms:created>
  <dcterms:modified xsi:type="dcterms:W3CDTF">2024-03-16T09:15:00Z</dcterms:modified>
</cp:coreProperties>
</file>