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EE640" w14:textId="3F832AA6" w:rsidR="00F50DD5" w:rsidRDefault="00F50DD5" w:rsidP="00F50DD5">
      <w:pPr>
        <w:pStyle w:val="Subtitle"/>
      </w:pPr>
      <w:r>
        <w:t>Read</w:t>
      </w:r>
      <w:r w:rsidR="0008661B">
        <w:t xml:space="preserve"> out loud</w:t>
      </w:r>
      <w:r>
        <w:t xml:space="preserve"> by </w:t>
      </w:r>
      <w:r w:rsidR="00E90038">
        <w:t>Dominic Power</w:t>
      </w:r>
      <w:r>
        <w:t>:</w:t>
      </w:r>
    </w:p>
    <w:p w14:paraId="720E0E48" w14:textId="77777777" w:rsidR="00F50DD5" w:rsidRDefault="00F50DD5">
      <w:pPr>
        <w:rPr>
          <w:sz w:val="28"/>
          <w:szCs w:val="28"/>
        </w:rPr>
      </w:pPr>
    </w:p>
    <w:p w14:paraId="00000001" w14:textId="5563D5CD" w:rsidR="001F42EA" w:rsidRDefault="0008661B">
      <w:pPr>
        <w:rPr>
          <w:sz w:val="28"/>
          <w:szCs w:val="28"/>
        </w:rPr>
      </w:pPr>
      <w:r>
        <w:rPr>
          <w:sz w:val="28"/>
          <w:szCs w:val="28"/>
        </w:rPr>
        <w:t>Thank you all for coming here. I know you all would like to go home to your friends and family, but I like to think here at Power Industries, we are like your seconds family. A family that makes you rich! &lt;Pause for laughter&gt;</w:t>
      </w:r>
    </w:p>
    <w:p w14:paraId="00000002" w14:textId="77777777" w:rsidR="001F42EA" w:rsidRDefault="001F42EA">
      <w:pPr>
        <w:rPr>
          <w:sz w:val="28"/>
          <w:szCs w:val="28"/>
        </w:rPr>
      </w:pPr>
    </w:p>
    <w:p w14:paraId="00000003" w14:textId="77777777" w:rsidR="001F42EA" w:rsidRDefault="0008661B">
      <w:pPr>
        <w:rPr>
          <w:sz w:val="28"/>
          <w:szCs w:val="28"/>
        </w:rPr>
      </w:pPr>
      <w:r>
        <w:rPr>
          <w:sz w:val="28"/>
          <w:szCs w:val="28"/>
        </w:rPr>
        <w:t>Our most recent deal has been a roaring success and it couldn’t have happened without the hard work of those in this very office. On that note I’d like to go through this quarters financial records and let you all know how the business is doing. Hint. It’s going very well. &lt;Pause for laughter&gt;</w:t>
      </w:r>
    </w:p>
    <w:p w14:paraId="00000004" w14:textId="77777777" w:rsidR="001F42EA" w:rsidRDefault="001F42EA">
      <w:pPr>
        <w:rPr>
          <w:sz w:val="28"/>
          <w:szCs w:val="28"/>
        </w:rPr>
      </w:pPr>
    </w:p>
    <w:p w14:paraId="00000005" w14:textId="77777777" w:rsidR="001F42EA" w:rsidRDefault="0008661B">
      <w:pPr>
        <w:rPr>
          <w:sz w:val="28"/>
          <w:szCs w:val="28"/>
        </w:rPr>
      </w:pPr>
      <w:r>
        <w:rPr>
          <w:sz w:val="28"/>
          <w:szCs w:val="28"/>
        </w:rPr>
        <w:t xml:space="preserve">Accountings profits are up 3.4% this quarter. With an emphasis on mobile and sleek number crunching, I’m </w:t>
      </w:r>
      <w:proofErr w:type="gramStart"/>
      <w:r>
        <w:rPr>
          <w:sz w:val="28"/>
          <w:szCs w:val="28"/>
        </w:rPr>
        <w:t>really excited</w:t>
      </w:r>
      <w:proofErr w:type="gramEnd"/>
      <w:r>
        <w:rPr>
          <w:sz w:val="28"/>
          <w:szCs w:val="28"/>
        </w:rPr>
        <w:t xml:space="preserve"> to see what comes out of this department in the coming year.</w:t>
      </w:r>
    </w:p>
    <w:p w14:paraId="00000006" w14:textId="77777777" w:rsidR="001F42EA" w:rsidRDefault="001F42EA">
      <w:pPr>
        <w:rPr>
          <w:sz w:val="28"/>
          <w:szCs w:val="28"/>
        </w:rPr>
      </w:pPr>
    </w:p>
    <w:p w14:paraId="00000007" w14:textId="77777777" w:rsidR="001F42EA" w:rsidRDefault="0008661B">
      <w:pPr>
        <w:rPr>
          <w:sz w:val="28"/>
          <w:szCs w:val="28"/>
        </w:rPr>
      </w:pPr>
      <w:r>
        <w:rPr>
          <w:sz w:val="28"/>
          <w:szCs w:val="28"/>
        </w:rPr>
        <w:t xml:space="preserve">Sales, strong as always with a </w:t>
      </w:r>
      <w:proofErr w:type="gramStart"/>
      <w:r>
        <w:rPr>
          <w:sz w:val="28"/>
          <w:szCs w:val="28"/>
        </w:rPr>
        <w:t>43.9 point</w:t>
      </w:r>
      <w:proofErr w:type="gramEnd"/>
      <w:r>
        <w:rPr>
          <w:sz w:val="28"/>
          <w:szCs w:val="28"/>
        </w:rPr>
        <w:t xml:space="preserve"> uptick and a negative 22 degrees of reversibility on all client interaction. Keep up the good work.</w:t>
      </w:r>
    </w:p>
    <w:p w14:paraId="00000008" w14:textId="77777777" w:rsidR="001F42EA" w:rsidRDefault="001F42EA">
      <w:pPr>
        <w:rPr>
          <w:sz w:val="28"/>
          <w:szCs w:val="28"/>
        </w:rPr>
      </w:pPr>
    </w:p>
    <w:p w14:paraId="00000009" w14:textId="77777777" w:rsidR="001F42EA" w:rsidRDefault="0008661B">
      <w:pPr>
        <w:rPr>
          <w:sz w:val="28"/>
          <w:szCs w:val="28"/>
        </w:rPr>
      </w:pPr>
      <w:r>
        <w:rPr>
          <w:sz w:val="28"/>
          <w:szCs w:val="28"/>
        </w:rPr>
        <w:t xml:space="preserve">Consulting is one of our best performers with 6.6 points stronger on all synergistic pillars. There's </w:t>
      </w:r>
      <w:proofErr w:type="gramStart"/>
      <w:r>
        <w:rPr>
          <w:sz w:val="28"/>
          <w:szCs w:val="28"/>
        </w:rPr>
        <w:t>an</w:t>
      </w:r>
      <w:proofErr w:type="gramEnd"/>
      <w:r>
        <w:rPr>
          <w:sz w:val="28"/>
          <w:szCs w:val="28"/>
        </w:rPr>
        <w:t xml:space="preserve"> load incoming next quarter of 18% but we’ve all already heard the fantastic micro strategies that will counter that. Top notch work….</w:t>
      </w:r>
    </w:p>
    <w:p w14:paraId="0000000A" w14:textId="77777777" w:rsidR="001F42EA" w:rsidRDefault="001F42EA">
      <w:pPr>
        <w:rPr>
          <w:sz w:val="28"/>
          <w:szCs w:val="28"/>
        </w:rPr>
      </w:pPr>
    </w:p>
    <w:p w14:paraId="0000000B" w14:textId="7EB11514" w:rsidR="001F42EA" w:rsidRDefault="00EE64B8">
      <w:pPr>
        <w:rPr>
          <w:i/>
          <w:sz w:val="28"/>
          <w:szCs w:val="28"/>
        </w:rPr>
      </w:pPr>
      <w:r>
        <w:rPr>
          <w:i/>
          <w:sz w:val="28"/>
          <w:szCs w:val="28"/>
        </w:rPr>
        <w:t>*</w:t>
      </w:r>
      <w:r w:rsidR="00C818FC">
        <w:rPr>
          <w:i/>
          <w:sz w:val="28"/>
          <w:szCs w:val="28"/>
        </w:rPr>
        <w:t>The speech is i</w:t>
      </w:r>
      <w:r>
        <w:rPr>
          <w:i/>
          <w:sz w:val="28"/>
          <w:szCs w:val="28"/>
        </w:rPr>
        <w:t>nterrupt</w:t>
      </w:r>
      <w:r w:rsidR="00C818FC">
        <w:rPr>
          <w:i/>
          <w:sz w:val="28"/>
          <w:szCs w:val="28"/>
        </w:rPr>
        <w:t xml:space="preserve">ed </w:t>
      </w:r>
      <w:r>
        <w:rPr>
          <w:i/>
          <w:sz w:val="28"/>
          <w:szCs w:val="28"/>
        </w:rPr>
        <w:t xml:space="preserve">with a phone call to </w:t>
      </w:r>
      <w:r w:rsidR="00000B85">
        <w:rPr>
          <w:i/>
          <w:sz w:val="28"/>
          <w:szCs w:val="28"/>
        </w:rPr>
        <w:t>everyone at the same time</w:t>
      </w:r>
      <w:r w:rsidR="00B52430">
        <w:rPr>
          <w:i/>
          <w:sz w:val="28"/>
          <w:szCs w:val="28"/>
        </w:rPr>
        <w:t xml:space="preserve">. </w:t>
      </w:r>
      <w:proofErr w:type="spellStart"/>
      <w:r w:rsidR="00B52430">
        <w:rPr>
          <w:i/>
          <w:sz w:val="28"/>
          <w:szCs w:val="28"/>
        </w:rPr>
        <w:t>Organiser</w:t>
      </w:r>
      <w:proofErr w:type="spellEnd"/>
      <w:r w:rsidR="00B52430">
        <w:rPr>
          <w:i/>
          <w:sz w:val="28"/>
          <w:szCs w:val="28"/>
        </w:rPr>
        <w:t xml:space="preserve"> can read out or pre-record a message as follows:</w:t>
      </w:r>
      <w:bookmarkStart w:id="0" w:name="_GoBack"/>
      <w:bookmarkEnd w:id="0"/>
      <w:r w:rsidR="00B52430">
        <w:rPr>
          <w:i/>
          <w:sz w:val="28"/>
          <w:szCs w:val="28"/>
        </w:rPr>
        <w:t>*</w:t>
      </w:r>
    </w:p>
    <w:p w14:paraId="743C36CD" w14:textId="450F58B3" w:rsidR="00B52430" w:rsidRDefault="00B52430">
      <w:pPr>
        <w:rPr>
          <w:i/>
          <w:sz w:val="28"/>
          <w:szCs w:val="28"/>
        </w:rPr>
      </w:pPr>
    </w:p>
    <w:p w14:paraId="78928AF9" w14:textId="77777777" w:rsidR="00B52430" w:rsidRDefault="00B52430" w:rsidP="00B52430">
      <w:proofErr w:type="gramStart"/>
      <w:r>
        <w:t>“ I</w:t>
      </w:r>
      <w:proofErr w:type="gramEnd"/>
      <w:r>
        <w:t xml:space="preserve"> AM THE </w:t>
      </w:r>
      <w:r>
        <w:rPr>
          <w:color w:val="222222"/>
          <w:sz w:val="24"/>
          <w:szCs w:val="24"/>
          <w:highlight w:val="white"/>
        </w:rPr>
        <w:t xml:space="preserve">PLAGU3 </w:t>
      </w:r>
      <w:r>
        <w:t xml:space="preserve">AND YOU ARE TRAPPED! UP PTY LTD IS A BLOATED GREEDY INSTITUTION THAT REPRESENTS THE WORST ASPECTS OF LATE STAGE CAPITALISM. WHILE YOUR COMPANY MAY EMPLOY SOME FANTASTIC </w:t>
      </w:r>
      <w:proofErr w:type="gramStart"/>
      <w:r>
        <w:t>INDIVIDUALS</w:t>
      </w:r>
      <w:proofErr w:type="gramEnd"/>
      <w:r>
        <w:t xml:space="preserve"> THEY WILL ALL PAY THE PRICE FOR YOUR </w:t>
      </w:r>
      <w:r>
        <w:rPr>
          <w:color w:val="222222"/>
          <w:sz w:val="24"/>
          <w:szCs w:val="24"/>
          <w:highlight w:val="white"/>
        </w:rPr>
        <w:t xml:space="preserve">AVARICE. THERE IS A BOMB ON THE 27TH FLOOR THAT WILL EXPLODE IN 2 HOURS. DO NOT ATTEMPT TO ESCAPE AS THE STAIRS AND ELEVATORS ARE NO LONGER FUNCTIONAL. MAKE PEACE WITH YOUR MATERIALISM. THE PLAGU3 </w:t>
      </w:r>
      <w:proofErr w:type="gramStart"/>
      <w:r>
        <w:rPr>
          <w:color w:val="222222"/>
          <w:sz w:val="24"/>
          <w:szCs w:val="24"/>
          <w:highlight w:val="white"/>
        </w:rPr>
        <w:t>OUT.</w:t>
      </w:r>
      <w:r>
        <w:t>“</w:t>
      </w:r>
      <w:proofErr w:type="gramEnd"/>
    </w:p>
    <w:p w14:paraId="78CA992D" w14:textId="77777777" w:rsidR="00B52430" w:rsidRDefault="00B52430">
      <w:pPr>
        <w:rPr>
          <w:sz w:val="28"/>
          <w:szCs w:val="28"/>
        </w:rPr>
      </w:pPr>
    </w:p>
    <w:sectPr w:rsidR="00B524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2EA"/>
    <w:rsid w:val="00000B85"/>
    <w:rsid w:val="0008661B"/>
    <w:rsid w:val="000D3FCF"/>
    <w:rsid w:val="001F42EA"/>
    <w:rsid w:val="00B52430"/>
    <w:rsid w:val="00C818FC"/>
    <w:rsid w:val="00E90038"/>
    <w:rsid w:val="00EE64B8"/>
    <w:rsid w:val="00F50D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3FF2"/>
  <w15:docId w15:val="{8A4FBC96-6C7C-4E30-8BD6-DEEBEAE91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424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Duffield</cp:lastModifiedBy>
  <cp:revision>9</cp:revision>
  <dcterms:created xsi:type="dcterms:W3CDTF">2020-01-29T02:19:00Z</dcterms:created>
  <dcterms:modified xsi:type="dcterms:W3CDTF">2020-01-29T02:23:00Z</dcterms:modified>
</cp:coreProperties>
</file>