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A3977D" wp14:editId="58F7382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3039B6" w:rsidRDefault="003039B6" w:rsidP="003039B6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039B6" w:rsidRP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3039B6" w:rsidRDefault="003039B6" w:rsidP="003039B6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3039B6" w:rsidRDefault="003039B6" w:rsidP="003039B6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3039B6" w:rsidRDefault="003039B6" w:rsidP="003039B6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3039B6" w:rsidRPr="00786EC4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3039B6" w:rsidRDefault="003039B6" w:rsidP="003039B6">
      <w:pPr>
        <w:rPr>
          <w:lang w:val="uk-UA"/>
        </w:rPr>
      </w:pPr>
    </w:p>
    <w:p w:rsidR="003039B6" w:rsidRDefault="003039B6" w:rsidP="003039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Pr="003039B6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3039B6" w:rsidRPr="005E32EF" w:rsidRDefault="003039B6" w:rsidP="0030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3039B6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303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39B6">
        <w:rPr>
          <w:rFonts w:ascii="Times New Roman" w:hAnsi="Times New Roman" w:cs="Times New Roman"/>
          <w:sz w:val="28"/>
          <w:szCs w:val="28"/>
          <w:lang w:val="uk-UA"/>
        </w:rPr>
        <w:t>дружественных</w:t>
      </w:r>
      <w:proofErr w:type="spellEnd"/>
      <w:r w:rsidRPr="003039B6">
        <w:rPr>
          <w:rFonts w:ascii="Times New Roman" w:hAnsi="Times New Roman" w:cs="Times New Roman"/>
          <w:sz w:val="28"/>
          <w:szCs w:val="28"/>
          <w:lang w:val="uk-UA"/>
        </w:rPr>
        <w:t xml:space="preserve"> структур в C#</w:t>
      </w:r>
    </w:p>
    <w:p w:rsidR="003039B6" w:rsidRPr="003039B6" w:rsidRDefault="003039B6" w:rsidP="003039B6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Pr="005E32EF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>
        <w:rPr>
          <w:rFonts w:ascii="Times New Roman" w:hAnsi="Times New Roman" w:cs="Times New Roman"/>
          <w:sz w:val="28"/>
          <w:szCs w:val="28"/>
        </w:rPr>
        <w:t xml:space="preserve">интерфейсы, ознакомится с понятием наследования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интерфейсов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модификаторами доступов, применением.</w:t>
      </w:r>
    </w:p>
    <w:p w:rsidR="003039B6" w:rsidRDefault="003039B6" w:rsidP="003039B6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3039B6" w:rsidRDefault="003039B6" w:rsidP="003039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0374D" w:rsidRDefault="003039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5E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Написать программу на языке С#, содержащую объявление и описание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двух интерфейсов</w:t>
      </w:r>
      <w:r w:rsidRPr="006F5E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С# в соответствие с приведенным в таблице 1 вариантом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также класса, наследующего оба интерфейса</w:t>
      </w:r>
      <w:r w:rsidRPr="006F5EF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Также программа должна содержать тестовый код, демонстрирующий использование дружественных структур.</w:t>
      </w:r>
    </w:p>
    <w:p w:rsidR="003039B6" w:rsidRDefault="003039B6">
      <w:r>
        <w:rPr>
          <w:noProof/>
        </w:rPr>
        <w:drawing>
          <wp:inline distT="0" distB="0" distL="0" distR="0" wp14:anchorId="6223E648" wp14:editId="267B0A03">
            <wp:extent cx="46196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B6" w:rsidRDefault="003039B6"/>
    <w:p w:rsidR="003039B6" w:rsidRPr="003039B6" w:rsidRDefault="003039B6">
      <w:pPr>
        <w:rPr>
          <w:rFonts w:ascii="Times New Roman" w:hAnsi="Times New Roman" w:cs="Times New Roman"/>
          <w:b/>
          <w:sz w:val="28"/>
        </w:rPr>
      </w:pPr>
      <w:r w:rsidRPr="003039B6">
        <w:rPr>
          <w:rFonts w:ascii="Times New Roman" w:hAnsi="Times New Roman" w:cs="Times New Roman"/>
          <w:b/>
          <w:sz w:val="28"/>
        </w:rPr>
        <w:t>Код програм</w:t>
      </w:r>
      <w:r>
        <w:rPr>
          <w:rFonts w:ascii="Times New Roman" w:hAnsi="Times New Roman" w:cs="Times New Roman"/>
          <w:b/>
          <w:sz w:val="28"/>
        </w:rPr>
        <w:t>м</w:t>
      </w:r>
      <w:r w:rsidRPr="003039B6">
        <w:rPr>
          <w:rFonts w:ascii="Times New Roman" w:hAnsi="Times New Roman" w:cs="Times New Roman"/>
          <w:b/>
          <w:sz w:val="28"/>
        </w:rPr>
        <w:t>ы: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LR_5_Drobnyi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9B6">
        <w:rPr>
          <w:rFonts w:ascii="Consolas" w:hAnsi="Consolas" w:cs="Consolas"/>
          <w:color w:val="2B91AF"/>
          <w:sz w:val="19"/>
          <w:szCs w:val="19"/>
          <w:lang w:val="en-US"/>
        </w:rPr>
        <w:t>ITree</w:t>
      </w:r>
      <w:proofErr w:type="spellEnd"/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Grow(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9B6">
        <w:rPr>
          <w:rFonts w:ascii="Consolas" w:hAnsi="Consolas" w:cs="Consolas"/>
          <w:color w:val="2B91AF"/>
          <w:sz w:val="19"/>
          <w:szCs w:val="19"/>
          <w:lang w:val="en-US"/>
        </w:rPr>
        <w:t>IGnome</w:t>
      </w:r>
      <w:proofErr w:type="spellEnd"/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Stay(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Gnome(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ITree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IGnome</w:t>
      </w:r>
      <w:proofErr w:type="spellEnd"/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,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Grow(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9B6">
        <w:rPr>
          <w:rFonts w:ascii="Consolas" w:hAnsi="Consolas" w:cs="Consolas"/>
          <w:color w:val="A31515"/>
          <w:sz w:val="19"/>
          <w:szCs w:val="19"/>
          <w:lang w:val="en-US"/>
        </w:rPr>
        <w:t>"Grow in Tree"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(Type);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Stay(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9B6">
        <w:rPr>
          <w:rFonts w:ascii="Consolas" w:hAnsi="Consolas" w:cs="Consolas"/>
          <w:color w:val="A31515"/>
          <w:sz w:val="19"/>
          <w:szCs w:val="19"/>
          <w:lang w:val="en-US"/>
        </w:rPr>
        <w:t>"Stay in Gnome"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Gnome(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new_child</w:t>
      </w:r>
      <w:proofErr w:type="spell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9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child(</w:t>
      </w:r>
      <w:proofErr w:type="gramEnd"/>
      <w:r w:rsidRPr="003039B6">
        <w:rPr>
          <w:rFonts w:ascii="Consolas" w:hAnsi="Consolas" w:cs="Consolas"/>
          <w:color w:val="A31515"/>
          <w:sz w:val="19"/>
          <w:szCs w:val="19"/>
          <w:lang w:val="en-US"/>
        </w:rPr>
        <w:t>"Oak"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9B6">
        <w:rPr>
          <w:rFonts w:ascii="Consolas" w:hAnsi="Consolas" w:cs="Consolas"/>
          <w:color w:val="A31515"/>
          <w:sz w:val="19"/>
          <w:szCs w:val="19"/>
          <w:lang w:val="en-US"/>
        </w:rPr>
        <w:t>"Bob"</w:t>
      </w: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child.Grow</w:t>
      </w:r>
      <w:proofErr w:type="spellEnd"/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child.Tree</w:t>
      </w:r>
      <w:proofErr w:type="spellEnd"/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child.Stay</w:t>
      </w:r>
      <w:proofErr w:type="spellEnd"/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9B6" w:rsidRP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child.Gnome</w:t>
      </w:r>
      <w:proofErr w:type="spellEnd"/>
      <w:proofErr w:type="gramEnd"/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3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39B6" w:rsidRDefault="003039B6" w:rsidP="00303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9B6" w:rsidRPr="003039B6" w:rsidRDefault="003039B6">
      <w:pPr>
        <w:rPr>
          <w:rFonts w:ascii="Times New Roman" w:hAnsi="Times New Roman" w:cs="Times New Roman"/>
          <w:b/>
          <w:sz w:val="28"/>
        </w:rPr>
      </w:pPr>
      <w:r w:rsidRPr="003039B6"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 w:rsidR="003039B6" w:rsidRDefault="003039B6">
      <w:r>
        <w:rPr>
          <w:noProof/>
        </w:rPr>
        <w:drawing>
          <wp:inline distT="0" distB="0" distL="0" distR="0" wp14:anchorId="78A2AB77" wp14:editId="2EF810AF">
            <wp:extent cx="45148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B6" w:rsidRDefault="003039B6"/>
    <w:p w:rsidR="003039B6" w:rsidRPr="003039B6" w:rsidRDefault="003039B6">
      <w:pPr>
        <w:rPr>
          <w:rFonts w:ascii="Times New Roman" w:hAnsi="Times New Roman" w:cs="Times New Roman"/>
          <w:sz w:val="28"/>
        </w:rPr>
      </w:pPr>
      <w:r w:rsidRPr="003039B6">
        <w:rPr>
          <w:rFonts w:ascii="Times New Roman" w:hAnsi="Times New Roman" w:cs="Times New Roman"/>
          <w:b/>
          <w:sz w:val="28"/>
        </w:rPr>
        <w:t>Вывод:</w:t>
      </w:r>
      <w:r w:rsidRPr="003039B6">
        <w:rPr>
          <w:rFonts w:ascii="Times New Roman" w:hAnsi="Times New Roman" w:cs="Times New Roman"/>
          <w:sz w:val="28"/>
        </w:rPr>
        <w:t xml:space="preserve"> в результате выполнения этой лабораторной работы я </w:t>
      </w:r>
      <w:r w:rsidRPr="003039B6">
        <w:rPr>
          <w:rFonts w:ascii="Times New Roman" w:hAnsi="Times New Roman" w:cs="Times New Roman"/>
          <w:sz w:val="28"/>
        </w:rPr>
        <w:t>научи</w:t>
      </w:r>
      <w:r w:rsidRPr="003039B6">
        <w:rPr>
          <w:rFonts w:ascii="Times New Roman" w:hAnsi="Times New Roman" w:cs="Times New Roman"/>
          <w:sz w:val="28"/>
        </w:rPr>
        <w:t>л</w:t>
      </w:r>
      <w:r w:rsidRPr="003039B6">
        <w:rPr>
          <w:rFonts w:ascii="Times New Roman" w:hAnsi="Times New Roman" w:cs="Times New Roman"/>
          <w:sz w:val="28"/>
        </w:rPr>
        <w:t>ся создавать интерфейсы, ознакоми</w:t>
      </w:r>
      <w:r w:rsidRPr="003039B6">
        <w:rPr>
          <w:rFonts w:ascii="Times New Roman" w:hAnsi="Times New Roman" w:cs="Times New Roman"/>
          <w:sz w:val="28"/>
        </w:rPr>
        <w:t>л</w:t>
      </w:r>
      <w:r w:rsidRPr="003039B6">
        <w:rPr>
          <w:rFonts w:ascii="Times New Roman" w:hAnsi="Times New Roman" w:cs="Times New Roman"/>
          <w:sz w:val="28"/>
        </w:rPr>
        <w:t xml:space="preserve">ся с понятием наследования </w:t>
      </w:r>
      <w:proofErr w:type="gramStart"/>
      <w:r w:rsidRPr="003039B6">
        <w:rPr>
          <w:rFonts w:ascii="Times New Roman" w:hAnsi="Times New Roman" w:cs="Times New Roman"/>
          <w:sz w:val="28"/>
        </w:rPr>
        <w:t>интерфейсов ,</w:t>
      </w:r>
      <w:proofErr w:type="gramEnd"/>
      <w:r w:rsidRPr="003039B6">
        <w:rPr>
          <w:rFonts w:ascii="Times New Roman" w:hAnsi="Times New Roman" w:cs="Times New Roman"/>
          <w:sz w:val="28"/>
        </w:rPr>
        <w:t xml:space="preserve"> их модификаторами доступов, применением.</w:t>
      </w:r>
      <w:r w:rsidRPr="003039B6">
        <w:rPr>
          <w:rFonts w:ascii="Times New Roman" w:hAnsi="Times New Roman" w:cs="Times New Roman"/>
          <w:sz w:val="28"/>
        </w:rPr>
        <w:t xml:space="preserve"> </w:t>
      </w:r>
      <w:r w:rsidRPr="003039B6">
        <w:rPr>
          <w:rFonts w:ascii="Times New Roman" w:hAnsi="Times New Roman" w:cs="Times New Roman"/>
          <w:sz w:val="28"/>
        </w:rPr>
        <w:t>Написа</w:t>
      </w:r>
      <w:r w:rsidRPr="003039B6">
        <w:rPr>
          <w:rFonts w:ascii="Times New Roman" w:hAnsi="Times New Roman" w:cs="Times New Roman"/>
          <w:sz w:val="28"/>
        </w:rPr>
        <w:t>л</w:t>
      </w:r>
      <w:r w:rsidRPr="003039B6">
        <w:rPr>
          <w:rFonts w:ascii="Times New Roman" w:hAnsi="Times New Roman" w:cs="Times New Roman"/>
          <w:sz w:val="28"/>
        </w:rPr>
        <w:t xml:space="preserve"> программу на языке С#, содержащую объявление и описание двух интерфейсов С#, а также класса, наследующего оба интерфейса. Также программа содерж</w:t>
      </w:r>
      <w:r w:rsidRPr="003039B6">
        <w:rPr>
          <w:rFonts w:ascii="Times New Roman" w:hAnsi="Times New Roman" w:cs="Times New Roman"/>
          <w:sz w:val="28"/>
        </w:rPr>
        <w:t>ит</w:t>
      </w:r>
      <w:r w:rsidRPr="003039B6">
        <w:rPr>
          <w:rFonts w:ascii="Times New Roman" w:hAnsi="Times New Roman" w:cs="Times New Roman"/>
          <w:sz w:val="28"/>
        </w:rPr>
        <w:t xml:space="preserve"> тестовый код, демонстрирующий использование дружественных структур.</w:t>
      </w:r>
      <w:bookmarkStart w:id="0" w:name="_GoBack"/>
      <w:bookmarkEnd w:id="0"/>
    </w:p>
    <w:sectPr w:rsidR="003039B6" w:rsidRPr="0030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B6"/>
    <w:rsid w:val="003039B6"/>
    <w:rsid w:val="00B0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3D46"/>
  <w15:chartTrackingRefBased/>
  <w15:docId w15:val="{5498B590-AA9A-428F-95D9-B254D7B9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1</cp:revision>
  <dcterms:created xsi:type="dcterms:W3CDTF">2020-11-22T09:06:00Z</dcterms:created>
  <dcterms:modified xsi:type="dcterms:W3CDTF">2020-11-22T09:11:00Z</dcterms:modified>
</cp:coreProperties>
</file>