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Ind w:w="-725" w:type="dxa"/>
        <w:tblLook w:val="04A0" w:firstRow="1" w:lastRow="0" w:firstColumn="1" w:lastColumn="0" w:noHBand="0" w:noVBand="1"/>
      </w:tblPr>
      <w:tblGrid>
        <w:gridCol w:w="5490"/>
        <w:gridCol w:w="5220"/>
      </w:tblGrid>
      <w:tr w:rsidR="00945D3B" w14:paraId="26AF97F2" w14:textId="77777777" w:rsidTr="007802ED">
        <w:tc>
          <w:tcPr>
            <w:tcW w:w="5490" w:type="dxa"/>
          </w:tcPr>
          <w:p w14:paraId="043E8D90" w14:textId="4FFEBB37" w:rsidR="00945D3B" w:rsidRDefault="00945D3B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560179">
              <w:rPr>
                <w:rFonts w:ascii="Calibri" w:hAnsi="Calibri" w:cs="Calibri"/>
                <w:sz w:val="26"/>
                <w:szCs w:val="26"/>
              </w:rPr>
              <w:t xml:space="preserve">Here comes the fleece filter that does more! </w:t>
            </w:r>
          </w:p>
        </w:tc>
        <w:tc>
          <w:tcPr>
            <w:tcW w:w="5220" w:type="dxa"/>
          </w:tcPr>
          <w:p w14:paraId="54C83CAE" w14:textId="77777777" w:rsidR="00CD0D0F" w:rsidRDefault="00CD0D0F" w:rsidP="00CD0D0F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271E56">
              <w:rPr>
                <w:rFonts w:ascii="Calibri" w:hAnsi="Calibri" w:cs="Calibri"/>
                <w:sz w:val="26"/>
                <w:szCs w:val="26"/>
                <w:highlight w:val="red"/>
                <w:lang w:val="en-US"/>
              </w:rPr>
              <w:t>Studio - Dave</w:t>
            </w:r>
          </w:p>
          <w:p w14:paraId="6EC981D6" w14:textId="2DB2F5B1" w:rsidR="00945D3B" w:rsidRPr="003E1982" w:rsidRDefault="00121FC5" w:rsidP="00121FC5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DD Dave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 next to table with product</w:t>
            </w:r>
          </w:p>
        </w:tc>
      </w:tr>
      <w:tr w:rsidR="00560179" w14:paraId="307CEE05" w14:textId="77777777" w:rsidTr="007802ED">
        <w:tc>
          <w:tcPr>
            <w:tcW w:w="5490" w:type="dxa"/>
          </w:tcPr>
          <w:p w14:paraId="63584BD1" w14:textId="7A6118E0" w:rsidR="00560179" w:rsidRPr="00560179" w:rsidRDefault="00560179" w:rsidP="000023BA">
            <w:pPr>
              <w:jc w:val="left"/>
              <w:rPr>
                <w:rFonts w:ascii="Calibri" w:hAnsi="Calibri" w:cs="Calibri"/>
                <w:color w:val="E97132" w:themeColor="accent2"/>
                <w:sz w:val="26"/>
                <w:szCs w:val="26"/>
                <w:lang w:val="en-US"/>
              </w:rPr>
            </w:pPr>
            <w:r w:rsidRPr="005F23E4">
              <w:rPr>
                <w:rFonts w:ascii="Calibri" w:hAnsi="Calibri" w:cs="Calibri"/>
                <w:sz w:val="26"/>
                <w:szCs w:val="26"/>
              </w:rPr>
              <w:t xml:space="preserve">Red Sea is proud to distribute the ClariSea Gen 3 Automatic Fleece Filters by D-D </w:t>
            </w: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>-</w:t>
            </w:r>
          </w:p>
        </w:tc>
        <w:tc>
          <w:tcPr>
            <w:tcW w:w="5220" w:type="dxa"/>
          </w:tcPr>
          <w:p w14:paraId="2ED63571" w14:textId="77777777" w:rsidR="00CD0D0F" w:rsidRDefault="00CD0D0F" w:rsidP="00CD0D0F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Studio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–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Pack shot</w:t>
            </w:r>
          </w:p>
          <w:p w14:paraId="4D61801E" w14:textId="6D394452" w:rsidR="00560179" w:rsidRDefault="00560179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PACK SHOT ClariSea</w:t>
            </w:r>
            <w:r w:rsidR="00845E11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3000 &amp; 5000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>, DOLLY RIGHT</w:t>
            </w:r>
          </w:p>
        </w:tc>
      </w:tr>
      <w:tr w:rsidR="00945D3B" w14:paraId="52393E22" w14:textId="77777777" w:rsidTr="007802ED">
        <w:tc>
          <w:tcPr>
            <w:tcW w:w="5490" w:type="dxa"/>
          </w:tcPr>
          <w:p w14:paraId="5E94B488" w14:textId="77777777" w:rsidR="00697A22" w:rsidRDefault="00697A22" w:rsidP="00945D3B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</w:p>
          <w:p w14:paraId="6FE6EE8C" w14:textId="77777777" w:rsidR="00210904" w:rsidRDefault="00210904" w:rsidP="00945D3B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</w:p>
          <w:p w14:paraId="46277563" w14:textId="62011522" w:rsidR="005D6E8E" w:rsidRDefault="00945D3B" w:rsidP="00945D3B">
            <w:pPr>
              <w:jc w:val="left"/>
              <w:rPr>
                <w:rFonts w:ascii="Calibri" w:hAnsi="Calibri" w:cs="Calibri"/>
                <w:sz w:val="26"/>
                <w:szCs w:val="26"/>
                <w:rtl/>
              </w:rPr>
            </w:pPr>
            <w:r w:rsidRPr="005F23E4">
              <w:rPr>
                <w:rFonts w:ascii="Calibri" w:hAnsi="Calibri" w:cs="Calibri"/>
                <w:sz w:val="26"/>
                <w:szCs w:val="26"/>
              </w:rPr>
              <w:t xml:space="preserve">the clever choice for highly efficient filtration with minimal maintenance, </w:t>
            </w:r>
          </w:p>
          <w:p w14:paraId="3964F263" w14:textId="1A623F6A" w:rsidR="00945D3B" w:rsidRDefault="00945D3B" w:rsidP="00945D3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5F23E4">
              <w:rPr>
                <w:rFonts w:ascii="Calibri" w:hAnsi="Calibri" w:cs="Calibri"/>
                <w:sz w:val="26"/>
                <w:szCs w:val="26"/>
              </w:rPr>
              <w:t>all at exceptional value for money.</w:t>
            </w:r>
          </w:p>
        </w:tc>
        <w:tc>
          <w:tcPr>
            <w:tcW w:w="5220" w:type="dxa"/>
          </w:tcPr>
          <w:p w14:paraId="09086118" w14:textId="4A229FB4" w:rsidR="003E1982" w:rsidRDefault="00121FC5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 xml:space="preserve">Store </w:t>
            </w:r>
            <w:r w:rsidR="00CD0D0F"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–</w:t>
            </w: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 xml:space="preserve"> </w:t>
            </w:r>
            <w:r w:rsidR="00CD0D0F"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full system</w:t>
            </w:r>
            <w:r w:rsid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49CFABD1" w14:textId="0C3356F0" w:rsidR="00CD0D0F" w:rsidRDefault="00CD0D0F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FULL SHOT system with open cabinet</w:t>
            </w:r>
          </w:p>
          <w:p w14:paraId="74C5264C" w14:textId="1715B714" w:rsidR="005D6E8E" w:rsidRDefault="000B4169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ZOOM OUT</w:t>
            </w:r>
            <w:r w:rsidR="00CE6D9A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  <w:r w:rsidR="00210904">
              <w:rPr>
                <w:rFonts w:ascii="Calibri" w:hAnsi="Calibri" w:cs="Calibri"/>
                <w:sz w:val="26"/>
                <w:szCs w:val="26"/>
                <w:lang w:val="en-US"/>
              </w:rPr>
              <w:t xml:space="preserve">DIGITAL CLOSE UP </w:t>
            </w:r>
            <w:r w:rsidR="003D3305">
              <w:rPr>
                <w:rFonts w:ascii="Calibri" w:hAnsi="Calibri" w:cs="Calibri"/>
                <w:sz w:val="26"/>
                <w:szCs w:val="26"/>
                <w:lang w:val="en-US"/>
              </w:rPr>
              <w:t>Clar</w:t>
            </w:r>
            <w:r w:rsidR="003D3305" w:rsidRPr="003E1982">
              <w:rPr>
                <w:rFonts w:ascii="Calibri" w:hAnsi="Calibri" w:cs="Calibri"/>
                <w:sz w:val="26"/>
                <w:szCs w:val="26"/>
                <w:lang w:val="en-US"/>
              </w:rPr>
              <w:t>iSea</w:t>
            </w:r>
            <w:r w:rsidR="008C7B79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in</w:t>
            </w:r>
            <w:r w:rsidR="003D3305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sump to</w:t>
            </w:r>
            <w:r w:rsidR="003D3305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>FULL SHOT</w:t>
            </w:r>
            <w:r w:rsidR="00CE6D9A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tank</w:t>
            </w:r>
            <w:r w:rsidR="00B774EA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with open cabinet</w:t>
            </w:r>
          </w:p>
          <w:p w14:paraId="70B380C6" w14:textId="4A5B375B" w:rsidR="00697A22" w:rsidRDefault="00697A22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Title: 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exceptional value for mone</w:t>
            </w:r>
            <w:r>
              <w:rPr>
                <w:rFonts w:ascii="Calibri" w:hAnsi="Calibri" w:cs="Calibri"/>
                <w:sz w:val="26"/>
                <w:szCs w:val="26"/>
              </w:rPr>
              <w:t>y” with animated line appearing below it</w:t>
            </w:r>
          </w:p>
        </w:tc>
      </w:tr>
      <w:tr w:rsidR="00945D3B" w14:paraId="154A99A6" w14:textId="77777777" w:rsidTr="007802ED">
        <w:tc>
          <w:tcPr>
            <w:tcW w:w="5490" w:type="dxa"/>
          </w:tcPr>
          <w:p w14:paraId="799B13B6" w14:textId="77777777" w:rsidR="00210904" w:rsidRDefault="00210904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</w:p>
          <w:p w14:paraId="791188E5" w14:textId="371D498A" w:rsidR="00945D3B" w:rsidRDefault="00945D3B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>T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he ClariSea SK-3000 G3</w:t>
            </w: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handl</w:t>
            </w: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>es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 up to 3,000 litres per hour, </w:t>
            </w: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>or 790 gallons per hour,</w:t>
            </w:r>
          </w:p>
        </w:tc>
        <w:tc>
          <w:tcPr>
            <w:tcW w:w="5220" w:type="dxa"/>
          </w:tcPr>
          <w:p w14:paraId="509B8B91" w14:textId="77777777" w:rsidR="00CD0D0F" w:rsidRDefault="00CD0D0F" w:rsidP="00CD0D0F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Studio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–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Pack shot</w:t>
            </w:r>
          </w:p>
          <w:p w14:paraId="275FD340" w14:textId="7CC3CFE9" w:rsidR="008C7B79" w:rsidRDefault="000B4169" w:rsidP="008C7B79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PACK SHOT</w:t>
            </w:r>
            <w:r w:rsidR="00CE6D9A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>ClariSea</w:t>
            </w:r>
            <w:r w:rsidR="00CE6D9A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3000</w:t>
            </w:r>
            <w:r w:rsidR="00B774EA">
              <w:rPr>
                <w:rFonts w:ascii="Calibri" w:hAnsi="Calibri" w:cs="Calibri"/>
                <w:sz w:val="26"/>
                <w:szCs w:val="26"/>
                <w:lang w:val="en-US"/>
              </w:rPr>
              <w:t>, DOLLY RIGHT</w:t>
            </w:r>
          </w:p>
          <w:p w14:paraId="30BDC4A2" w14:textId="51E3B33C" w:rsidR="003D3305" w:rsidRDefault="00CE6D9A" w:rsidP="008C7B79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  <w:r w:rsidR="003D3305">
              <w:rPr>
                <w:rFonts w:ascii="Calibri" w:hAnsi="Calibri" w:cs="Calibri"/>
                <w:sz w:val="26"/>
                <w:szCs w:val="26"/>
                <w:lang w:val="en-US"/>
              </w:rPr>
              <w:t>Title: “3,000 L / 790 gal per hour”</w:t>
            </w:r>
          </w:p>
        </w:tc>
      </w:tr>
      <w:tr w:rsidR="00945D3B" w14:paraId="49040D42" w14:textId="77777777" w:rsidTr="007802ED">
        <w:tc>
          <w:tcPr>
            <w:tcW w:w="5490" w:type="dxa"/>
          </w:tcPr>
          <w:p w14:paraId="18ADCB8A" w14:textId="77777777" w:rsidR="00210904" w:rsidRDefault="00210904" w:rsidP="00945D3B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</w:p>
          <w:p w14:paraId="69F52AE0" w14:textId="4D50327D" w:rsidR="00945D3B" w:rsidRDefault="00945D3B" w:rsidP="00945D3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5F23E4">
              <w:rPr>
                <w:rFonts w:ascii="Calibri" w:hAnsi="Calibri" w:cs="Calibri"/>
                <w:sz w:val="26"/>
                <w:szCs w:val="26"/>
              </w:rPr>
              <w:t>and the ClariSea SK-5000 G3 handl</w:t>
            </w: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>es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 up to 5,000 litres per hour, </w:t>
            </w: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>or 1320 gallons per hour.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 </w:t>
            </w:r>
          </w:p>
        </w:tc>
        <w:tc>
          <w:tcPr>
            <w:tcW w:w="5220" w:type="dxa"/>
          </w:tcPr>
          <w:p w14:paraId="0E667F53" w14:textId="77777777" w:rsidR="00CD0D0F" w:rsidRDefault="00CD0D0F" w:rsidP="00CD0D0F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Studio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–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Pack shot</w:t>
            </w:r>
          </w:p>
          <w:p w14:paraId="487E1293" w14:textId="78E1DAC8" w:rsidR="00945D3B" w:rsidRDefault="000B4169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PACK SHOT</w:t>
            </w:r>
            <w:r w:rsidR="00CE6D9A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>ClariSea</w:t>
            </w:r>
            <w:r w:rsidR="00CE6D9A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5000</w:t>
            </w:r>
            <w:r w:rsidR="00B774EA">
              <w:rPr>
                <w:rFonts w:ascii="Calibri" w:hAnsi="Calibri" w:cs="Calibri"/>
                <w:sz w:val="26"/>
                <w:szCs w:val="26"/>
                <w:lang w:val="en-US"/>
              </w:rPr>
              <w:t>, DOLLY LEFT</w:t>
            </w:r>
            <w:r w:rsidR="00CE6D9A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7D7ACEB4" w14:textId="589CC233" w:rsidR="003D3305" w:rsidRDefault="003D3305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Title: “5,000 L / 1320 gal per hour”</w:t>
            </w:r>
          </w:p>
        </w:tc>
      </w:tr>
      <w:tr w:rsidR="00945D3B" w14:paraId="5E464F3B" w14:textId="77777777" w:rsidTr="007802ED">
        <w:tc>
          <w:tcPr>
            <w:tcW w:w="5490" w:type="dxa"/>
          </w:tcPr>
          <w:p w14:paraId="3B7D8042" w14:textId="2BFA9D86" w:rsidR="00945D3B" w:rsidRPr="00415918" w:rsidRDefault="00945D3B" w:rsidP="000023BA">
            <w:pPr>
              <w:jc w:val="left"/>
              <w:rPr>
                <w:rFonts w:ascii="Calibri" w:hAnsi="Calibri" w:cs="Calibri"/>
                <w:color w:val="E97132" w:themeColor="accent2"/>
                <w:sz w:val="26"/>
                <w:szCs w:val="26"/>
                <w:lang w:val="en-US"/>
              </w:rPr>
            </w:pPr>
            <w:r w:rsidRPr="00560179">
              <w:rPr>
                <w:rFonts w:ascii="Calibri" w:hAnsi="Calibri" w:cs="Calibri"/>
                <w:sz w:val="26"/>
                <w:szCs w:val="26"/>
                <w:lang w:val="en-US"/>
              </w:rPr>
              <w:t xml:space="preserve">These </w:t>
            </w:r>
            <w:r w:rsidRPr="00560179">
              <w:rPr>
                <w:rFonts w:ascii="Calibri" w:hAnsi="Calibri" w:cs="Calibri"/>
                <w:sz w:val="26"/>
                <w:szCs w:val="26"/>
              </w:rPr>
              <w:t>compact</w:t>
            </w:r>
            <w:r w:rsidRPr="00560179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roller filters fit</w:t>
            </w:r>
            <w:r w:rsidRPr="00560179">
              <w:rPr>
                <w:rFonts w:ascii="Calibri" w:hAnsi="Calibri" w:cs="Calibri"/>
                <w:sz w:val="26"/>
                <w:szCs w:val="26"/>
              </w:rPr>
              <w:t xml:space="preserve"> both freshwater </w:t>
            </w:r>
            <w:r w:rsidR="00560179" w:rsidRPr="00560179">
              <w:rPr>
                <w:rFonts w:ascii="Calibri" w:hAnsi="Calibri" w:cs="Calibri"/>
                <w:sz w:val="26"/>
                <w:szCs w:val="26"/>
              </w:rPr>
              <w:t xml:space="preserve">and saltwater </w:t>
            </w:r>
            <w:r w:rsidR="00560179" w:rsidRPr="00560179">
              <w:rPr>
                <w:rFonts w:ascii="Calibri" w:hAnsi="Calibri" w:cs="Calibri"/>
                <w:sz w:val="26"/>
                <w:szCs w:val="26"/>
                <w:lang w:val="en-US"/>
              </w:rPr>
              <w:t>systems</w:t>
            </w:r>
            <w:r w:rsidR="00560179" w:rsidRPr="00560179">
              <w:rPr>
                <w:rFonts w:ascii="Calibri" w:hAnsi="Calibri" w:cs="Calibri"/>
                <w:sz w:val="26"/>
                <w:szCs w:val="26"/>
              </w:rPr>
              <w:t>. They eliminate the need for annoying filter socks and their constant cleaning</w:t>
            </w:r>
            <w:r w:rsidR="00560179" w:rsidRPr="00560179">
              <w:rPr>
                <w:rFonts w:ascii="Calibri" w:hAnsi="Calibri" w:cs="Calibri"/>
                <w:sz w:val="26"/>
                <w:szCs w:val="26"/>
                <w:lang w:val="en-US"/>
              </w:rPr>
              <w:t xml:space="preserve">, </w:t>
            </w:r>
            <w:r w:rsidR="00560179" w:rsidRPr="00560179">
              <w:rPr>
                <w:rFonts w:ascii="Calibri" w:hAnsi="Calibri" w:cs="Calibri"/>
                <w:sz w:val="26"/>
                <w:szCs w:val="26"/>
              </w:rPr>
              <w:t>as they automatically remove waste, detritus, uneaten food, microalgae, and other fine particles before they break down in your aquarium.</w:t>
            </w:r>
          </w:p>
        </w:tc>
        <w:tc>
          <w:tcPr>
            <w:tcW w:w="5220" w:type="dxa"/>
          </w:tcPr>
          <w:p w14:paraId="684F658A" w14:textId="77777777" w:rsidR="00CD0D0F" w:rsidRDefault="00CD0D0F" w:rsidP="00CD0D0F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271E56">
              <w:rPr>
                <w:rFonts w:ascii="Calibri" w:hAnsi="Calibri" w:cs="Calibri"/>
                <w:sz w:val="26"/>
                <w:szCs w:val="26"/>
                <w:highlight w:val="red"/>
                <w:lang w:val="en-US"/>
              </w:rPr>
              <w:t>Studio - Dave</w:t>
            </w:r>
          </w:p>
          <w:p w14:paraId="33335CC9" w14:textId="77777777" w:rsidR="00121FC5" w:rsidRDefault="00121FC5" w:rsidP="00121FC5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DD Dave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 next to table with product </w:t>
            </w:r>
          </w:p>
          <w:p w14:paraId="58AE314D" w14:textId="06101CF3" w:rsidR="00845E11" w:rsidRPr="003E44E2" w:rsidRDefault="00845E11" w:rsidP="00121FC5">
            <w:pPr>
              <w:jc w:val="left"/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Titles: 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waste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sz w:val="26"/>
                <w:szCs w:val="26"/>
              </w:rPr>
              <w:t>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detritus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sz w:val="26"/>
                <w:szCs w:val="26"/>
              </w:rPr>
              <w:t>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uneaten food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sz w:val="26"/>
                <w:szCs w:val="26"/>
              </w:rPr>
              <w:t>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microalgae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>
              <w:rPr>
                <w:rFonts w:ascii="Calibri" w:hAnsi="Calibri" w:cs="Calibri"/>
                <w:sz w:val="26"/>
                <w:szCs w:val="26"/>
              </w:rPr>
              <w:t>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fine particles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</w:p>
        </w:tc>
      </w:tr>
      <w:tr w:rsidR="00945D3B" w14:paraId="4A571785" w14:textId="77777777" w:rsidTr="007802ED">
        <w:tc>
          <w:tcPr>
            <w:tcW w:w="5490" w:type="dxa"/>
          </w:tcPr>
          <w:p w14:paraId="5CA9AF49" w14:textId="3030CC0E" w:rsidR="00945D3B" w:rsidRPr="00273A1C" w:rsidRDefault="00945D3B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5F23E4">
              <w:rPr>
                <w:rFonts w:ascii="Calibri" w:hAnsi="Calibri" w:cs="Calibri"/>
                <w:sz w:val="26"/>
                <w:szCs w:val="26"/>
              </w:rPr>
              <w:t xml:space="preserve">The result? Improved water clarity, </w:t>
            </w:r>
          </w:p>
        </w:tc>
        <w:tc>
          <w:tcPr>
            <w:tcW w:w="5220" w:type="dxa"/>
          </w:tcPr>
          <w:p w14:paraId="74B66A18" w14:textId="1E4383EF" w:rsidR="00945D3B" w:rsidRDefault="00B774EA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 xml:space="preserve">Store - </w:t>
            </w:r>
            <w:r w:rsidR="003E44E2" w:rsidRPr="003E44E2"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  <w:t xml:space="preserve">BEAUTY </w:t>
            </w:r>
            <w:r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  <w:t>patch of c</w:t>
            </w:r>
            <w:r w:rsidR="00CE6D9A" w:rsidRPr="003E44E2"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  <w:t>lear water</w:t>
            </w:r>
            <w:r w:rsidR="00CE6D9A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</w:tc>
      </w:tr>
      <w:tr w:rsidR="00273A1C" w14:paraId="5E0DB312" w14:textId="77777777" w:rsidTr="007802ED">
        <w:tc>
          <w:tcPr>
            <w:tcW w:w="5490" w:type="dxa"/>
          </w:tcPr>
          <w:p w14:paraId="52776086" w14:textId="6DD79033" w:rsidR="00273A1C" w:rsidRPr="005F23E4" w:rsidRDefault="00273A1C" w:rsidP="000023BA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5F23E4">
              <w:rPr>
                <w:rFonts w:ascii="Calibri" w:hAnsi="Calibri" w:cs="Calibri"/>
                <w:sz w:val="26"/>
                <w:szCs w:val="26"/>
              </w:rPr>
              <w:t xml:space="preserve">enhanced light penetration for healthier coral and plant growth, </w:t>
            </w:r>
          </w:p>
        </w:tc>
        <w:tc>
          <w:tcPr>
            <w:tcW w:w="5220" w:type="dxa"/>
          </w:tcPr>
          <w:p w14:paraId="48BEE2C0" w14:textId="01FBEB8D" w:rsidR="00273A1C" w:rsidRPr="003E44E2" w:rsidRDefault="00B774EA" w:rsidP="000023BA">
            <w:pPr>
              <w:jc w:val="left"/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 xml:space="preserve">Store - </w:t>
            </w:r>
            <w:r w:rsidR="00273A1C" w:rsidRPr="003E44E2"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  <w:t xml:space="preserve">BEAUTY </w:t>
            </w:r>
            <w:r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  <w:t xml:space="preserve">MEDIUM SHOT </w:t>
            </w:r>
            <w:r w:rsidR="00273A1C"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  <w:t>SPS</w:t>
            </w:r>
            <w:r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  <w:t xml:space="preserve"> chunk</w:t>
            </w:r>
          </w:p>
        </w:tc>
      </w:tr>
      <w:tr w:rsidR="00273A1C" w14:paraId="653CECEF" w14:textId="77777777" w:rsidTr="007802ED">
        <w:tc>
          <w:tcPr>
            <w:tcW w:w="5490" w:type="dxa"/>
          </w:tcPr>
          <w:p w14:paraId="51F591E8" w14:textId="01C3E06E" w:rsidR="00273A1C" w:rsidRPr="005F23E4" w:rsidRDefault="00273A1C" w:rsidP="000023BA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5F23E4">
              <w:rPr>
                <w:rFonts w:ascii="Calibri" w:hAnsi="Calibri" w:cs="Calibri"/>
                <w:sz w:val="26"/>
                <w:szCs w:val="26"/>
              </w:rPr>
              <w:t>reduced nitrate and phosphate buildup,</w:t>
            </w:r>
          </w:p>
        </w:tc>
        <w:tc>
          <w:tcPr>
            <w:tcW w:w="5220" w:type="dxa"/>
          </w:tcPr>
          <w:p w14:paraId="54EB62DF" w14:textId="521F7552" w:rsidR="00273A1C" w:rsidRPr="003E44E2" w:rsidRDefault="00B774EA" w:rsidP="000023BA">
            <w:pPr>
              <w:jc w:val="left"/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 xml:space="preserve">Store - </w:t>
            </w:r>
            <w:r w:rsidR="00273A1C" w:rsidRPr="003E44E2"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  <w:t xml:space="preserve">BEAUTY </w:t>
            </w:r>
            <w:r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  <w:t xml:space="preserve">CLOSE UP </w:t>
            </w:r>
            <w:r w:rsidR="00273A1C">
              <w:rPr>
                <w:rFonts w:ascii="Calibri" w:hAnsi="Calibri" w:cs="Calibri"/>
                <w:sz w:val="26"/>
                <w:szCs w:val="26"/>
                <w:highlight w:val="green"/>
                <w:lang w:val="en-US"/>
              </w:rPr>
              <w:t>coral on live rock</w:t>
            </w:r>
          </w:p>
        </w:tc>
      </w:tr>
      <w:tr w:rsidR="00945D3B" w14:paraId="4682537E" w14:textId="77777777" w:rsidTr="007802ED">
        <w:tc>
          <w:tcPr>
            <w:tcW w:w="5490" w:type="dxa"/>
          </w:tcPr>
          <w:p w14:paraId="4A10807D" w14:textId="03C80388" w:rsidR="00945D3B" w:rsidRPr="003E1982" w:rsidRDefault="00945D3B" w:rsidP="00945D3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</w:rPr>
              <w:t>and a much easier life for your protein skimmer.</w:t>
            </w:r>
          </w:p>
        </w:tc>
        <w:tc>
          <w:tcPr>
            <w:tcW w:w="5220" w:type="dxa"/>
          </w:tcPr>
          <w:p w14:paraId="79AE02E9" w14:textId="714CFC1A" w:rsidR="003E1982" w:rsidRDefault="00121FC5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Store - sump</w:t>
            </w:r>
            <w:r w:rsid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761E0EE1" w14:textId="322DC8F1" w:rsidR="00945D3B" w:rsidRPr="003E1982" w:rsidRDefault="000B4169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CLOSE UP</w:t>
            </w:r>
            <w:r w:rsidR="00CE6D9A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protein skimmer chamber</w:t>
            </w:r>
            <w:r w:rsidR="008C7B79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in</w:t>
            </w:r>
            <w:r w:rsidR="003D3305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sump</w:t>
            </w:r>
          </w:p>
        </w:tc>
      </w:tr>
      <w:tr w:rsidR="00945D3B" w14:paraId="2F563D98" w14:textId="77777777" w:rsidTr="007802ED">
        <w:tc>
          <w:tcPr>
            <w:tcW w:w="5490" w:type="dxa"/>
          </w:tcPr>
          <w:p w14:paraId="26600A87" w14:textId="5E6636B6" w:rsidR="0014544A" w:rsidRPr="003E1982" w:rsidRDefault="00945D3B" w:rsidP="0014544A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3E1982">
              <w:rPr>
                <w:rFonts w:ascii="Calibri" w:hAnsi="Calibri" w:cs="Calibri"/>
                <w:sz w:val="26"/>
                <w:szCs w:val="26"/>
              </w:rPr>
              <w:t xml:space="preserve">The ClariSea Gen 3 includes a smart controller </w:t>
            </w:r>
            <w:r w:rsidR="0014544A" w:rsidRPr="003E1982">
              <w:rPr>
                <w:rFonts w:ascii="Calibri" w:hAnsi="Calibri" w:cs="Calibri"/>
                <w:sz w:val="26"/>
                <w:szCs w:val="26"/>
              </w:rPr>
              <w:t xml:space="preserve">that automatically advances the fleece as it becomes dirty, </w:t>
            </w:r>
          </w:p>
          <w:p w14:paraId="5C5075F0" w14:textId="09DEB6ED" w:rsidR="003E1982" w:rsidRPr="00697A22" w:rsidRDefault="0014544A" w:rsidP="00697A22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3E1982">
              <w:rPr>
                <w:rFonts w:ascii="Calibri" w:hAnsi="Calibri" w:cs="Calibri"/>
                <w:sz w:val="26"/>
                <w:szCs w:val="26"/>
              </w:rPr>
              <w:t>maintaining consistent filtration around the clock.</w:t>
            </w:r>
          </w:p>
        </w:tc>
        <w:tc>
          <w:tcPr>
            <w:tcW w:w="5220" w:type="dxa"/>
          </w:tcPr>
          <w:p w14:paraId="23B299FC" w14:textId="3D9D2EE7" w:rsidR="003E1982" w:rsidRDefault="00121FC5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Store - sump</w:t>
            </w:r>
            <w:r w:rsid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4403F76B" w14:textId="15CA28CC" w:rsidR="0014544A" w:rsidRPr="003E1982" w:rsidRDefault="000B4169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CLOSE UP</w:t>
            </w:r>
            <w:r w:rsidR="008F657F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controller</w:t>
            </w:r>
            <w:r w:rsidR="008C7B79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in</w:t>
            </w:r>
            <w:r w:rsidR="003D3305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sump</w:t>
            </w:r>
          </w:p>
          <w:p w14:paraId="15C95B78" w14:textId="673793BC" w:rsidR="0014544A" w:rsidRPr="003E1982" w:rsidRDefault="0014544A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AE: clock, clock hand doing circles</w:t>
            </w:r>
          </w:p>
        </w:tc>
      </w:tr>
      <w:tr w:rsidR="00945D3B" w14:paraId="1ADB2E00" w14:textId="77777777" w:rsidTr="007802ED">
        <w:tc>
          <w:tcPr>
            <w:tcW w:w="5490" w:type="dxa"/>
          </w:tcPr>
          <w:p w14:paraId="715E7A29" w14:textId="77777777" w:rsidR="003E1982" w:rsidRPr="00090330" w:rsidRDefault="003E1982" w:rsidP="00945D3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</w:p>
          <w:p w14:paraId="64EF4EB4" w14:textId="0FB01691" w:rsidR="00845E11" w:rsidRPr="00090330" w:rsidRDefault="00945D3B" w:rsidP="00945D3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>The fleece can also be advanced manually, at the push of a button.</w:t>
            </w:r>
            <w:r w:rsidR="00845E11" w:rsidRPr="00090330">
              <w:rPr>
                <w:rFonts w:ascii="Calibri" w:hAnsi="Calibri" w:cs="Calibri" w:hint="cs"/>
                <w:sz w:val="26"/>
                <w:szCs w:val="26"/>
                <w:highlight w:val="yellow"/>
                <w:rtl/>
              </w:rPr>
              <w:t xml:space="preserve"> </w:t>
            </w:r>
            <w:r w:rsidR="00845E11"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 xml:space="preserve"> </w:t>
            </w:r>
          </w:p>
          <w:p w14:paraId="0150C2FD" w14:textId="77777777" w:rsidR="00845E11" w:rsidRPr="00090330" w:rsidRDefault="00845E11" w:rsidP="00945D3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>T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 xml:space="preserve">op rollers with fleece guides reduce tension, ensuring smoother operation over time. </w:t>
            </w:r>
          </w:p>
          <w:p w14:paraId="24FB4E65" w14:textId="4BAB2FAC" w:rsidR="00945D3B" w:rsidRPr="00090330" w:rsidRDefault="00845E11" w:rsidP="00945D3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>Q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 xml:space="preserve">uick-release silencer plates 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 xml:space="preserve">enable you to even further 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>reduce noise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>, water splashes and salt creep.</w:t>
            </w:r>
          </w:p>
        </w:tc>
        <w:tc>
          <w:tcPr>
            <w:tcW w:w="5220" w:type="dxa"/>
          </w:tcPr>
          <w:p w14:paraId="3A21974B" w14:textId="43F5A2B6" w:rsidR="003E1982" w:rsidRDefault="00121FC5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Store - sump</w:t>
            </w:r>
            <w:r w:rsid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09E979A7" w14:textId="0DBC6660" w:rsidR="00845E11" w:rsidRPr="003E1982" w:rsidRDefault="000B4169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MEDIUM SHOT</w:t>
            </w:r>
            <w:r w:rsidR="008F657F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  <w:r w:rsidR="00F52A7B" w:rsidRPr="003E1982">
              <w:rPr>
                <w:rFonts w:ascii="Calibri" w:hAnsi="Calibri" w:cs="Calibri"/>
                <w:sz w:val="26"/>
                <w:szCs w:val="26"/>
                <w:lang w:val="en-US"/>
              </w:rPr>
              <w:t>ClariSea</w:t>
            </w:r>
            <w:r w:rsidR="008C7B79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in</w:t>
            </w:r>
            <w:r w:rsidR="003D3305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sump</w:t>
            </w:r>
            <w:r w:rsid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. </w:t>
            </w:r>
            <w:r w:rsidR="00F52A7B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Hand </w:t>
            </w:r>
            <w:r w:rsidR="008F657F" w:rsidRPr="003E1982">
              <w:rPr>
                <w:rFonts w:ascii="Calibri" w:hAnsi="Calibri" w:cs="Calibri"/>
                <w:sz w:val="26"/>
                <w:szCs w:val="26"/>
                <w:lang w:val="en-US"/>
              </w:rPr>
              <w:t>presses button, roll moves</w:t>
            </w:r>
          </w:p>
          <w:p w14:paraId="2A1E3FA6" w14:textId="5B30A6F0" w:rsidR="00845E11" w:rsidRPr="003E1982" w:rsidRDefault="00845E11" w:rsidP="0014544A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AE: Shine on </w:t>
            </w:r>
            <w:r w:rsidRPr="003E1982">
              <w:rPr>
                <w:rFonts w:ascii="Calibri" w:hAnsi="Calibri" w:cs="Calibri"/>
                <w:sz w:val="26"/>
                <w:szCs w:val="26"/>
              </w:rPr>
              <w:t>rollers with fleece guides (Or arrow to differentiate from us?)</w:t>
            </w:r>
          </w:p>
          <w:p w14:paraId="57FB2D4A" w14:textId="0A435C49" w:rsidR="00845E11" w:rsidRPr="003E1982" w:rsidRDefault="00845E11" w:rsidP="00845E11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AE: Shine </w:t>
            </w:r>
            <w:r w:rsidRPr="003E1982">
              <w:rPr>
                <w:rFonts w:ascii="Calibri" w:hAnsi="Calibri" w:cs="Calibri"/>
                <w:sz w:val="26"/>
                <w:szCs w:val="26"/>
              </w:rPr>
              <w:t>silencer plates (Or arrow to differentiate from us?)</w:t>
            </w:r>
          </w:p>
        </w:tc>
      </w:tr>
      <w:tr w:rsidR="00090330" w14:paraId="1D2B3973" w14:textId="77777777" w:rsidTr="007802ED">
        <w:tc>
          <w:tcPr>
            <w:tcW w:w="5490" w:type="dxa"/>
          </w:tcPr>
          <w:p w14:paraId="7F38F9FB" w14:textId="77777777" w:rsidR="00090330" w:rsidRPr="00090330" w:rsidRDefault="00090330" w:rsidP="00945D3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</w:p>
          <w:p w14:paraId="47DB0B1E" w14:textId="77777777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>The fleece can also be advanced manually, at the push of a button.</w:t>
            </w:r>
            <w:r w:rsidRPr="00090330">
              <w:rPr>
                <w:rFonts w:ascii="Calibri" w:hAnsi="Calibri" w:cs="Calibri" w:hint="cs"/>
                <w:sz w:val="26"/>
                <w:szCs w:val="26"/>
                <w:highlight w:val="yellow"/>
                <w:rtl/>
              </w:rPr>
              <w:t xml:space="preserve"> 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 xml:space="preserve"> </w:t>
            </w:r>
          </w:p>
          <w:p w14:paraId="39465E55" w14:textId="77777777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>T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 xml:space="preserve">op rollers with fleece guides reduce tension, ensuring smoother operation over time. </w:t>
            </w:r>
          </w:p>
          <w:p w14:paraId="1F28C1E9" w14:textId="5B9DB3F3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>Q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 xml:space="preserve">uick-release silencer plates 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 xml:space="preserve">enable you to even further 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>reduce noise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>, water splashes and salt creep.</w:t>
            </w:r>
          </w:p>
        </w:tc>
        <w:tc>
          <w:tcPr>
            <w:tcW w:w="5220" w:type="dxa"/>
          </w:tcPr>
          <w:p w14:paraId="6F57C6B8" w14:textId="77777777" w:rsidR="00090330" w:rsidRDefault="00090330" w:rsidP="00090330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Studio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–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Pack shot</w:t>
            </w:r>
          </w:p>
          <w:p w14:paraId="241033E8" w14:textId="77777777" w:rsid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MEDIUM SHOT ClariSea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. </w:t>
            </w: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Hand presses button, roll moves</w:t>
            </w:r>
          </w:p>
          <w:p w14:paraId="1CA409B3" w14:textId="77777777" w:rsidR="00090330" w:rsidRPr="003E1982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AE: Shine on </w:t>
            </w:r>
            <w:r w:rsidRPr="003E1982">
              <w:rPr>
                <w:rFonts w:ascii="Calibri" w:hAnsi="Calibri" w:cs="Calibri"/>
                <w:sz w:val="26"/>
                <w:szCs w:val="26"/>
              </w:rPr>
              <w:t>rollers with fleece guides (Or arrow to differentiate from us?)</w:t>
            </w:r>
          </w:p>
          <w:p w14:paraId="79A3D4E4" w14:textId="5C14D744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AE: Shine </w:t>
            </w:r>
            <w:r w:rsidRPr="003E1982">
              <w:rPr>
                <w:rFonts w:ascii="Calibri" w:hAnsi="Calibri" w:cs="Calibri"/>
                <w:sz w:val="26"/>
                <w:szCs w:val="26"/>
              </w:rPr>
              <w:t>silencer plates (Or arrow to differentiate from us?)</w:t>
            </w:r>
          </w:p>
        </w:tc>
      </w:tr>
      <w:tr w:rsidR="00945D3B" w14:paraId="732E2820" w14:textId="77777777" w:rsidTr="007802ED">
        <w:tc>
          <w:tcPr>
            <w:tcW w:w="5490" w:type="dxa"/>
          </w:tcPr>
          <w:p w14:paraId="17BE4410" w14:textId="17588C0A" w:rsidR="00945D3B" w:rsidRPr="00090330" w:rsidRDefault="00945D3B" w:rsidP="00945D3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>The drop-in fleece holder and fleece removal tool make roll changes quick and simple, while the unit remains in the sump.</w:t>
            </w:r>
          </w:p>
        </w:tc>
        <w:tc>
          <w:tcPr>
            <w:tcW w:w="5220" w:type="dxa"/>
          </w:tcPr>
          <w:p w14:paraId="577424D7" w14:textId="7D9337AB" w:rsidR="003E1982" w:rsidRPr="00090330" w:rsidRDefault="00121FC5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Store - sump</w:t>
            </w:r>
            <w:r w:rsidR="003E1982" w:rsidRPr="00090330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7945CBF0" w14:textId="5CD44BFE" w:rsidR="00945D3B" w:rsidRPr="00090330" w:rsidRDefault="00845E11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lang w:val="en-US"/>
              </w:rPr>
              <w:t>CLOSE UP</w:t>
            </w:r>
            <w:r w:rsidR="00F52A7B" w:rsidRPr="00090330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ClariSea</w:t>
            </w:r>
            <w:r w:rsidR="008C7B79" w:rsidRPr="00090330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in</w:t>
            </w:r>
            <w:r w:rsidR="003D3305" w:rsidRPr="00090330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sump</w:t>
            </w:r>
            <w:r w:rsidR="003E1982" w:rsidRPr="00090330">
              <w:rPr>
                <w:rFonts w:ascii="Calibri" w:hAnsi="Calibri" w:cs="Calibri"/>
                <w:sz w:val="26"/>
                <w:szCs w:val="26"/>
                <w:lang w:val="en-US"/>
              </w:rPr>
              <w:t xml:space="preserve">. </w:t>
            </w:r>
            <w:r w:rsidR="00F52A7B" w:rsidRPr="00090330">
              <w:rPr>
                <w:rFonts w:ascii="Calibri" w:hAnsi="Calibri" w:cs="Calibri"/>
                <w:sz w:val="26"/>
                <w:szCs w:val="26"/>
                <w:lang w:val="en-US"/>
              </w:rPr>
              <w:t>Hands replace roll</w:t>
            </w:r>
          </w:p>
        </w:tc>
      </w:tr>
      <w:tr w:rsidR="00090330" w14:paraId="6B4E374B" w14:textId="77777777" w:rsidTr="007802ED">
        <w:tc>
          <w:tcPr>
            <w:tcW w:w="5490" w:type="dxa"/>
          </w:tcPr>
          <w:p w14:paraId="05790379" w14:textId="039DB25E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>The drop-in fleece holder and fleece removal tool make roll changes quick and simple, while the unit remains in the sump.</w:t>
            </w:r>
          </w:p>
        </w:tc>
        <w:tc>
          <w:tcPr>
            <w:tcW w:w="5220" w:type="dxa"/>
          </w:tcPr>
          <w:p w14:paraId="189B6D95" w14:textId="77777777" w:rsidR="00090330" w:rsidRPr="00090330" w:rsidRDefault="00090330" w:rsidP="00090330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Studio </w:t>
            </w:r>
            <w:r w:rsidRPr="00090330">
              <w:rPr>
                <w:rFonts w:ascii="Calibri" w:hAnsi="Calibri" w:cs="Calibri"/>
                <w:sz w:val="26"/>
                <w:szCs w:val="26"/>
                <w:highlight w:val="magenta"/>
              </w:rPr>
              <w:t>–</w:t>
            </w:r>
            <w:r w:rsidRPr="00090330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 </w:t>
            </w:r>
            <w:r w:rsidRPr="00090330">
              <w:rPr>
                <w:rFonts w:ascii="Calibri" w:hAnsi="Calibri" w:cs="Calibri"/>
                <w:sz w:val="26"/>
                <w:szCs w:val="26"/>
                <w:highlight w:val="magenta"/>
              </w:rPr>
              <w:t>Pack shot</w:t>
            </w:r>
          </w:p>
          <w:p w14:paraId="0E86FABF" w14:textId="1DC7A6C0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lang w:val="en-US"/>
              </w:rPr>
              <w:t>CLOSE UP ClariSea. Hands replace roll</w:t>
            </w:r>
          </w:p>
        </w:tc>
      </w:tr>
      <w:tr w:rsidR="00945D3B" w14:paraId="2DF7A7A4" w14:textId="77777777" w:rsidTr="007802ED">
        <w:tc>
          <w:tcPr>
            <w:tcW w:w="5490" w:type="dxa"/>
          </w:tcPr>
          <w:p w14:paraId="7B9B0F71" w14:textId="065131BE" w:rsidR="00945D3B" w:rsidRDefault="00945D3B" w:rsidP="00945D3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5F23E4">
              <w:rPr>
                <w:rFonts w:ascii="Calibri" w:hAnsi="Calibri" w:cs="Calibri"/>
                <w:sz w:val="26"/>
                <w:szCs w:val="26"/>
              </w:rPr>
              <w:t>Each unit comes with a special 40-metre phosphate-free, low-odour fleece roll, with an expected lifespan of eight to ten weeks.</w:t>
            </w:r>
          </w:p>
        </w:tc>
        <w:tc>
          <w:tcPr>
            <w:tcW w:w="5220" w:type="dxa"/>
          </w:tcPr>
          <w:p w14:paraId="64BBBD56" w14:textId="77777777" w:rsidR="00CD0D0F" w:rsidRDefault="00CD0D0F" w:rsidP="00CD0D0F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Studio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–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Pack shot</w:t>
            </w:r>
          </w:p>
          <w:p w14:paraId="06AC6B2C" w14:textId="008D9AF3" w:rsidR="00945D3B" w:rsidRDefault="000B4169" w:rsidP="000023BA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PACK SHOT</w:t>
            </w:r>
            <w:r w:rsidR="00F52A7B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roll </w:t>
            </w:r>
          </w:p>
        </w:tc>
      </w:tr>
      <w:tr w:rsidR="00F52A7B" w14:paraId="0911D5AA" w14:textId="77777777" w:rsidTr="007802ED">
        <w:tc>
          <w:tcPr>
            <w:tcW w:w="5490" w:type="dxa"/>
          </w:tcPr>
          <w:p w14:paraId="01B448CA" w14:textId="09170297" w:rsidR="00F52A7B" w:rsidRDefault="00F52A7B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273A1C">
              <w:rPr>
                <w:rFonts w:ascii="Calibri" w:hAnsi="Calibri" w:cs="Calibri"/>
                <w:sz w:val="26"/>
                <w:szCs w:val="26"/>
                <w:lang w:val="en-US"/>
              </w:rPr>
              <w:t>The</w:t>
            </w:r>
            <w:r w:rsidRPr="00273A1C">
              <w:rPr>
                <w:rFonts w:ascii="Calibri" w:hAnsi="Calibri" w:cs="Calibri"/>
                <w:sz w:val="26"/>
                <w:szCs w:val="26"/>
              </w:rPr>
              <w:t xml:space="preserve"> integrated water bypass system</w:t>
            </w:r>
            <w:r w:rsidRPr="00273A1C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allows</w:t>
            </w:r>
            <w:r w:rsidRPr="00273A1C">
              <w:rPr>
                <w:rFonts w:ascii="Calibri" w:hAnsi="Calibri" w:cs="Calibri"/>
                <w:sz w:val="26"/>
                <w:szCs w:val="26"/>
              </w:rPr>
              <w:t xml:space="preserve"> you </w:t>
            </w:r>
            <w:r w:rsidRPr="00273A1C">
              <w:rPr>
                <w:rFonts w:ascii="Calibri" w:hAnsi="Calibri" w:cs="Calibri"/>
                <w:sz w:val="26"/>
                <w:szCs w:val="26"/>
                <w:lang w:val="en-US"/>
              </w:rPr>
              <w:t>to control how heavily your water is filtered</w:t>
            </w:r>
            <w:r w:rsidRPr="00273A1C">
              <w:rPr>
                <w:rFonts w:ascii="Calibri" w:hAnsi="Calibri" w:cs="Calibri"/>
                <w:sz w:val="26"/>
                <w:szCs w:val="26"/>
              </w:rPr>
              <w:t xml:space="preserve"> - providing valuable flexibility for feeding, tank medication, or general flow management.</w:t>
            </w:r>
          </w:p>
        </w:tc>
        <w:tc>
          <w:tcPr>
            <w:tcW w:w="5220" w:type="dxa"/>
          </w:tcPr>
          <w:p w14:paraId="5EC30965" w14:textId="77777777" w:rsidR="00CD0D0F" w:rsidRDefault="00CD0D0F" w:rsidP="00CD0D0F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271E56">
              <w:rPr>
                <w:rFonts w:ascii="Calibri" w:hAnsi="Calibri" w:cs="Calibri"/>
                <w:sz w:val="26"/>
                <w:szCs w:val="26"/>
                <w:highlight w:val="red"/>
                <w:lang w:val="en-US"/>
              </w:rPr>
              <w:t>Studio - Dave</w:t>
            </w:r>
          </w:p>
          <w:p w14:paraId="7C592DE5" w14:textId="039707E0" w:rsidR="00F52A7B" w:rsidRPr="003E1982" w:rsidRDefault="00121FC5" w:rsidP="00121FC5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DD Dave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 next to table with product</w:t>
            </w:r>
          </w:p>
        </w:tc>
      </w:tr>
      <w:tr w:rsidR="00F52A7B" w14:paraId="09DB0723" w14:textId="77777777" w:rsidTr="007802ED">
        <w:tc>
          <w:tcPr>
            <w:tcW w:w="5490" w:type="dxa"/>
          </w:tcPr>
          <w:p w14:paraId="752A2A76" w14:textId="77777777" w:rsidR="00210904" w:rsidRDefault="00210904" w:rsidP="00F52A7B">
            <w:pPr>
              <w:jc w:val="left"/>
              <w:rPr>
                <w:rFonts w:ascii="Calibri" w:hAnsi="Calibri" w:cs="Calibri"/>
                <w:sz w:val="26"/>
                <w:szCs w:val="26"/>
              </w:rPr>
            </w:pPr>
          </w:p>
          <w:p w14:paraId="25BFC5E0" w14:textId="77777777" w:rsidR="00F52A7B" w:rsidRDefault="00F52A7B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5F23E4">
              <w:rPr>
                <w:rFonts w:ascii="Calibri" w:hAnsi="Calibri" w:cs="Calibri"/>
                <w:sz w:val="26"/>
                <w:szCs w:val="26"/>
              </w:rPr>
              <w:t xml:space="preserve">The ClariSea </w:t>
            </w: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 xml:space="preserve">Gen 3’s 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fully assembled body </w:t>
            </w: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>means quick and easy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 installation</w:t>
            </w: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>,</w:t>
            </w:r>
          </w:p>
          <w:p w14:paraId="0E61437D" w14:textId="77777777" w:rsidR="00090330" w:rsidRDefault="00090330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</w:p>
          <w:p w14:paraId="3F23B642" w14:textId="4D9F591A" w:rsidR="00090330" w:rsidRDefault="00090330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</w:p>
        </w:tc>
        <w:tc>
          <w:tcPr>
            <w:tcW w:w="5220" w:type="dxa"/>
          </w:tcPr>
          <w:p w14:paraId="78B3E8D0" w14:textId="675087BC" w:rsidR="003E1982" w:rsidRDefault="00121FC5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Store - sump</w:t>
            </w:r>
            <w:r w:rsid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5813CB41" w14:textId="7F302D2B" w:rsidR="00F52A7B" w:rsidRPr="003E1982" w:rsidRDefault="000B4169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MEDIUM SHOT</w:t>
            </w:r>
            <w:r w:rsidR="003E44E2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ClariSea sump</w:t>
            </w:r>
            <w:r w:rsid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. </w:t>
            </w:r>
            <w:r w:rsidR="001A2992" w:rsidRPr="003E1982">
              <w:rPr>
                <w:rFonts w:ascii="Calibri" w:hAnsi="Calibri" w:cs="Calibri"/>
                <w:sz w:val="26"/>
                <w:szCs w:val="26"/>
                <w:lang w:val="en-US"/>
              </w:rPr>
              <w:t>Hand</w:t>
            </w:r>
            <w:r w:rsidR="003E44E2" w:rsidRPr="003E1982">
              <w:rPr>
                <w:rFonts w:ascii="Calibri" w:hAnsi="Calibri" w:cs="Calibri"/>
                <w:sz w:val="26"/>
                <w:szCs w:val="26"/>
                <w:lang w:val="en-US"/>
              </w:rPr>
              <w:t>s put</w:t>
            </w:r>
            <w:r w:rsidR="001A2992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ClariSea</w:t>
            </w:r>
            <w:r w:rsidR="003D3305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in </w:t>
            </w:r>
            <w:r w:rsidR="003E44E2" w:rsidRPr="003E1982">
              <w:rPr>
                <w:rFonts w:ascii="Calibri" w:hAnsi="Calibri" w:cs="Calibri"/>
                <w:sz w:val="26"/>
                <w:szCs w:val="26"/>
                <w:lang w:val="en-US"/>
              </w:rPr>
              <w:t>place</w:t>
            </w:r>
          </w:p>
        </w:tc>
      </w:tr>
      <w:tr w:rsidR="00F52A7B" w14:paraId="5D503CA9" w14:textId="77777777" w:rsidTr="007802ED">
        <w:tc>
          <w:tcPr>
            <w:tcW w:w="5490" w:type="dxa"/>
          </w:tcPr>
          <w:p w14:paraId="3ADB941B" w14:textId="77777777" w:rsidR="003E1982" w:rsidRPr="00090330" w:rsidRDefault="003E1982" w:rsidP="00F52A7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</w:p>
          <w:p w14:paraId="67086D85" w14:textId="5359E60E" w:rsidR="00F52A7B" w:rsidRPr="00090330" w:rsidRDefault="00F52A7B" w:rsidP="00F52A7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>and their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 xml:space="preserve"> universal inlet adaptor fits 32mm, 40mm, and 1" pipework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 xml:space="preserve">. </w:t>
            </w:r>
          </w:p>
        </w:tc>
        <w:tc>
          <w:tcPr>
            <w:tcW w:w="5220" w:type="dxa"/>
          </w:tcPr>
          <w:p w14:paraId="7641BF6E" w14:textId="5E3D554B" w:rsidR="003E1982" w:rsidRDefault="00121FC5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Store - sump</w:t>
            </w:r>
            <w:r w:rsid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6EAD5038" w14:textId="4487E97D" w:rsidR="00F52A7B" w:rsidRPr="003E1982" w:rsidRDefault="000B4169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EXTREME</w:t>
            </w:r>
            <w:r w:rsidR="001A2992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CLOSE UP</w:t>
            </w:r>
            <w:proofErr w:type="gramEnd"/>
            <w:r w:rsidR="001A2992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adaptor</w:t>
            </w:r>
            <w:r w:rsidR="008C7B79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in</w:t>
            </w:r>
            <w:r w:rsidR="003D3305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sump</w:t>
            </w:r>
          </w:p>
          <w:p w14:paraId="495E6C8B" w14:textId="7F190A08" w:rsidR="001A2992" w:rsidRPr="003E1982" w:rsidRDefault="001A2992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Titles: </w:t>
            </w:r>
            <w:r w:rsidR="0014544A" w:rsidRPr="003E1982">
              <w:rPr>
                <w:rFonts w:ascii="Calibri" w:hAnsi="Calibri" w:cs="Calibri"/>
                <w:sz w:val="26"/>
                <w:szCs w:val="26"/>
                <w:lang w:val="en-US"/>
              </w:rPr>
              <w:t>“</w:t>
            </w:r>
            <w:r w:rsidRPr="003E1982">
              <w:rPr>
                <w:rFonts w:ascii="Calibri" w:hAnsi="Calibri" w:cs="Calibri"/>
                <w:sz w:val="26"/>
                <w:szCs w:val="26"/>
              </w:rPr>
              <w:t>32mm</w:t>
            </w:r>
            <w:r w:rsidR="0014544A" w:rsidRPr="003E1982">
              <w:rPr>
                <w:rFonts w:ascii="Calibri" w:hAnsi="Calibri" w:cs="Calibri"/>
                <w:sz w:val="26"/>
                <w:szCs w:val="26"/>
              </w:rPr>
              <w:t xml:space="preserve"> “</w:t>
            </w:r>
            <w:r w:rsidRPr="003E1982">
              <w:rPr>
                <w:rFonts w:ascii="Calibri" w:hAnsi="Calibri" w:cs="Calibri"/>
                <w:sz w:val="26"/>
                <w:szCs w:val="26"/>
              </w:rPr>
              <w:t>40mm</w:t>
            </w:r>
            <w:r w:rsidR="0014544A" w:rsidRPr="003E1982">
              <w:rPr>
                <w:rFonts w:ascii="Calibri" w:hAnsi="Calibri" w:cs="Calibri"/>
                <w:sz w:val="26"/>
                <w:szCs w:val="26"/>
              </w:rPr>
              <w:t xml:space="preserve"> “ </w:t>
            </w:r>
            <w:r w:rsidRPr="003E1982">
              <w:rPr>
                <w:rFonts w:ascii="Calibri" w:hAnsi="Calibri" w:cs="Calibri"/>
                <w:sz w:val="26"/>
                <w:szCs w:val="26"/>
              </w:rPr>
              <w:t>1"</w:t>
            </w:r>
            <w:r w:rsidR="0014544A" w:rsidRPr="003E1982">
              <w:rPr>
                <w:rFonts w:ascii="Calibri" w:hAnsi="Calibri" w:cs="Calibri"/>
                <w:sz w:val="26"/>
                <w:szCs w:val="26"/>
              </w:rPr>
              <w:t xml:space="preserve"> </w:t>
            </w:r>
          </w:p>
        </w:tc>
      </w:tr>
      <w:tr w:rsidR="00090330" w14:paraId="3E38E6D4" w14:textId="77777777" w:rsidTr="007802ED">
        <w:tc>
          <w:tcPr>
            <w:tcW w:w="5490" w:type="dxa"/>
          </w:tcPr>
          <w:p w14:paraId="3DC9B571" w14:textId="77777777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</w:p>
          <w:p w14:paraId="12BF2742" w14:textId="7E427654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>and their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 xml:space="preserve"> universal inlet adaptor fits 32mm, 40mm, and 1" pipework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 xml:space="preserve">. </w:t>
            </w:r>
          </w:p>
        </w:tc>
        <w:tc>
          <w:tcPr>
            <w:tcW w:w="5220" w:type="dxa"/>
          </w:tcPr>
          <w:p w14:paraId="6E3B26B4" w14:textId="77777777" w:rsidR="00090330" w:rsidRDefault="00090330" w:rsidP="00090330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Studio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–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Pack shot</w:t>
            </w:r>
          </w:p>
          <w:p w14:paraId="7F322F7F" w14:textId="6E48AE90" w:rsidR="00090330" w:rsidRPr="003E1982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EXTREME </w:t>
            </w:r>
            <w:proofErr w:type="gramStart"/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CLOSE UP</w:t>
            </w:r>
            <w:proofErr w:type="gramEnd"/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adaptor </w:t>
            </w:r>
          </w:p>
          <w:p w14:paraId="4A51C680" w14:textId="43552801" w:rsid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Titles: “</w:t>
            </w:r>
            <w:r w:rsidRPr="003E1982">
              <w:rPr>
                <w:rFonts w:ascii="Calibri" w:hAnsi="Calibri" w:cs="Calibri"/>
                <w:sz w:val="26"/>
                <w:szCs w:val="26"/>
              </w:rPr>
              <w:t xml:space="preserve">32mm “40mm “ 1" </w:t>
            </w:r>
          </w:p>
        </w:tc>
      </w:tr>
      <w:tr w:rsidR="00F52A7B" w14:paraId="481CED78" w14:textId="77777777" w:rsidTr="007802ED">
        <w:tc>
          <w:tcPr>
            <w:tcW w:w="5490" w:type="dxa"/>
          </w:tcPr>
          <w:p w14:paraId="39453A46" w14:textId="77777777" w:rsidR="007802ED" w:rsidRPr="00090330" w:rsidRDefault="007802ED" w:rsidP="00F52A7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</w:p>
          <w:p w14:paraId="58CD4DFB" w14:textId="573577E4" w:rsidR="007802ED" w:rsidRPr="00090330" w:rsidRDefault="00F52A7B" w:rsidP="00F52A7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 xml:space="preserve">The ClariSea 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 xml:space="preserve">Gen 3 rollers filters are also extra safe. </w:t>
            </w:r>
          </w:p>
          <w:p w14:paraId="43507B75" w14:textId="77777777" w:rsidR="007802ED" w:rsidRPr="00090330" w:rsidRDefault="00F52A7B" w:rsidP="00F52A7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 xml:space="preserve">Audible and visual alarms notify you of </w:t>
            </w:r>
          </w:p>
          <w:p w14:paraId="73151CA0" w14:textId="3C0C6A22" w:rsidR="00F52A7B" w:rsidRPr="00090330" w:rsidRDefault="00F52A7B" w:rsidP="00F52A7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>end-of-roll conditions, filter jams, overflow situations, float switch activation, or installation errors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>.</w:t>
            </w:r>
          </w:p>
        </w:tc>
        <w:tc>
          <w:tcPr>
            <w:tcW w:w="5220" w:type="dxa"/>
          </w:tcPr>
          <w:p w14:paraId="618689E8" w14:textId="77777777" w:rsidR="007802ED" w:rsidRDefault="007802ED" w:rsidP="007802ED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Store - sump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58F8A0E2" w14:textId="5540E9D9" w:rsidR="00090330" w:rsidRDefault="007802ED" w:rsidP="00090330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MEDIUM SHOT ClariSea </w:t>
            </w:r>
            <w:r w:rsidR="00090330">
              <w:rPr>
                <w:rFonts w:ascii="Calibri" w:hAnsi="Calibri" w:cs="Calibri"/>
                <w:sz w:val="26"/>
                <w:szCs w:val="26"/>
                <w:lang w:val="en-US"/>
              </w:rPr>
              <w:t xml:space="preserve">in </w:t>
            </w: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sump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>.</w:t>
            </w:r>
          </w:p>
          <w:p w14:paraId="341E83BD" w14:textId="22D0B715" w:rsidR="007802ED" w:rsidRDefault="007802ED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AE: arrow points at LED section</w:t>
            </w:r>
          </w:p>
          <w:p w14:paraId="0BF82A01" w14:textId="6E7239BC" w:rsidR="007802ED" w:rsidRDefault="007802ED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Titles: 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end-of-roll</w:t>
            </w:r>
            <w:r w:rsidRPr="003E1982">
              <w:rPr>
                <w:rFonts w:ascii="Calibri" w:hAnsi="Calibri" w:cs="Calibri"/>
                <w:sz w:val="26"/>
                <w:szCs w:val="26"/>
              </w:rPr>
              <w:t>"</w:t>
            </w:r>
            <w:r>
              <w:rPr>
                <w:rFonts w:ascii="Calibri" w:hAnsi="Calibri" w:cs="Calibri"/>
                <w:sz w:val="26"/>
                <w:szCs w:val="26"/>
              </w:rPr>
              <w:t>, 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filter jams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, </w:t>
            </w:r>
            <w:r>
              <w:rPr>
                <w:rFonts w:ascii="Calibri" w:hAnsi="Calibri" w:cs="Calibri"/>
                <w:sz w:val="26"/>
                <w:szCs w:val="26"/>
              </w:rPr>
              <w:t>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overflow situations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, </w:t>
            </w:r>
            <w:r>
              <w:rPr>
                <w:rFonts w:ascii="Calibri" w:hAnsi="Calibri" w:cs="Calibri"/>
                <w:sz w:val="26"/>
                <w:szCs w:val="26"/>
              </w:rPr>
              <w:t>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float switch activation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, </w:t>
            </w:r>
            <w:r>
              <w:rPr>
                <w:rFonts w:ascii="Calibri" w:hAnsi="Calibri" w:cs="Calibri"/>
                <w:sz w:val="26"/>
                <w:szCs w:val="26"/>
              </w:rPr>
              <w:t>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installation errors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</w:p>
        </w:tc>
      </w:tr>
      <w:tr w:rsidR="00090330" w14:paraId="773F51C1" w14:textId="77777777" w:rsidTr="007802ED">
        <w:tc>
          <w:tcPr>
            <w:tcW w:w="5490" w:type="dxa"/>
          </w:tcPr>
          <w:p w14:paraId="42C2C1A0" w14:textId="77777777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</w:p>
          <w:p w14:paraId="448ADCA9" w14:textId="77777777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 xml:space="preserve">The ClariSea 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 xml:space="preserve">Gen 3 rollers filters are also extra safe. </w:t>
            </w:r>
          </w:p>
          <w:p w14:paraId="1E400874" w14:textId="77777777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 xml:space="preserve">Audible and visual alarms notify you of </w:t>
            </w:r>
          </w:p>
          <w:p w14:paraId="05079BC6" w14:textId="19910171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>end-of-roll conditions, filter jams, overflow situations, float switch activation, or installation errors</w:t>
            </w:r>
            <w:r w:rsidRPr="00090330"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  <w:t>.</w:t>
            </w:r>
          </w:p>
        </w:tc>
        <w:tc>
          <w:tcPr>
            <w:tcW w:w="5220" w:type="dxa"/>
          </w:tcPr>
          <w:p w14:paraId="423B1064" w14:textId="77777777" w:rsidR="00090330" w:rsidRDefault="00090330" w:rsidP="00090330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Studio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–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Pack shot</w:t>
            </w:r>
          </w:p>
          <w:p w14:paraId="3AD26C5A" w14:textId="6E9A1C81" w:rsid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MEDIUM SHOT ClariSea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>.</w:t>
            </w:r>
          </w:p>
          <w:p w14:paraId="35939A07" w14:textId="77777777" w:rsid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>AE: arrow points at LED section</w:t>
            </w:r>
          </w:p>
          <w:p w14:paraId="0FEFA2A5" w14:textId="7A88D681" w:rsid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Titles: 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end-of-roll</w:t>
            </w:r>
            <w:r w:rsidRPr="003E1982">
              <w:rPr>
                <w:rFonts w:ascii="Calibri" w:hAnsi="Calibri" w:cs="Calibri"/>
                <w:sz w:val="26"/>
                <w:szCs w:val="26"/>
              </w:rPr>
              <w:t>"</w:t>
            </w:r>
            <w:r>
              <w:rPr>
                <w:rFonts w:ascii="Calibri" w:hAnsi="Calibri" w:cs="Calibri"/>
                <w:sz w:val="26"/>
                <w:szCs w:val="26"/>
              </w:rPr>
              <w:t>, 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filter jams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, </w:t>
            </w:r>
            <w:r>
              <w:rPr>
                <w:rFonts w:ascii="Calibri" w:hAnsi="Calibri" w:cs="Calibri"/>
                <w:sz w:val="26"/>
                <w:szCs w:val="26"/>
              </w:rPr>
              <w:t>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overflow situations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, </w:t>
            </w:r>
            <w:r>
              <w:rPr>
                <w:rFonts w:ascii="Calibri" w:hAnsi="Calibri" w:cs="Calibri"/>
                <w:sz w:val="26"/>
                <w:szCs w:val="26"/>
              </w:rPr>
              <w:t>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float switch activation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  <w:r w:rsidRPr="005F23E4">
              <w:rPr>
                <w:rFonts w:ascii="Calibri" w:hAnsi="Calibri" w:cs="Calibri"/>
                <w:sz w:val="26"/>
                <w:szCs w:val="26"/>
              </w:rPr>
              <w:t xml:space="preserve">, </w:t>
            </w:r>
            <w:r>
              <w:rPr>
                <w:rFonts w:ascii="Calibri" w:hAnsi="Calibri" w:cs="Calibri"/>
                <w:sz w:val="26"/>
                <w:szCs w:val="26"/>
              </w:rPr>
              <w:t>“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installation errors</w:t>
            </w:r>
            <w:r>
              <w:rPr>
                <w:rFonts w:ascii="Calibri" w:hAnsi="Calibri" w:cs="Calibri"/>
                <w:sz w:val="26"/>
                <w:szCs w:val="26"/>
              </w:rPr>
              <w:t>”</w:t>
            </w:r>
          </w:p>
        </w:tc>
      </w:tr>
      <w:tr w:rsidR="00F52A7B" w14:paraId="2F45E2C5" w14:textId="77777777" w:rsidTr="007802ED">
        <w:tc>
          <w:tcPr>
            <w:tcW w:w="5490" w:type="dxa"/>
          </w:tcPr>
          <w:p w14:paraId="5ECFCE04" w14:textId="2BD5CC9A" w:rsidR="00F52A7B" w:rsidRDefault="00F52A7B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5F23E4">
              <w:rPr>
                <w:rFonts w:ascii="Calibri" w:hAnsi="Calibri" w:cs="Calibri"/>
                <w:sz w:val="26"/>
                <w:szCs w:val="26"/>
                <w:lang w:val="en-US"/>
              </w:rPr>
              <w:t>A</w:t>
            </w:r>
            <w:r w:rsidRPr="005F23E4">
              <w:rPr>
                <w:rFonts w:ascii="Calibri" w:hAnsi="Calibri" w:cs="Calibri"/>
                <w:sz w:val="26"/>
                <w:szCs w:val="26"/>
              </w:rPr>
              <w:t>n integrated fail-safe overflow provides additional protection and peace of mind.</w:t>
            </w:r>
          </w:p>
        </w:tc>
        <w:tc>
          <w:tcPr>
            <w:tcW w:w="5220" w:type="dxa"/>
          </w:tcPr>
          <w:p w14:paraId="14CDB4AA" w14:textId="3B170824" w:rsidR="003E1982" w:rsidRDefault="00121FC5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Store - sump</w:t>
            </w:r>
            <w:r w:rsid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651F57AD" w14:textId="042962DB" w:rsidR="00F52A7B" w:rsidRPr="003E1982" w:rsidRDefault="000B4169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CLOSE UP</w:t>
            </w:r>
            <w:r w:rsidR="0074749F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overflow</w:t>
            </w:r>
            <w:r w:rsidR="008C7B79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in</w:t>
            </w:r>
            <w:r w:rsidR="003D3305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sump</w:t>
            </w:r>
          </w:p>
        </w:tc>
      </w:tr>
      <w:tr w:rsidR="00F52A7B" w14:paraId="5350C1BB" w14:textId="77777777" w:rsidTr="007802ED">
        <w:tc>
          <w:tcPr>
            <w:tcW w:w="5490" w:type="dxa"/>
          </w:tcPr>
          <w:p w14:paraId="22418E6E" w14:textId="453F7E42" w:rsidR="00F52A7B" w:rsidRPr="00090330" w:rsidRDefault="00F52A7B" w:rsidP="00F52A7B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  <w:lang w:val="en-US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>A blue LED confirms normal operation, letting you know with a glance that everything is running smoothly.</w:t>
            </w:r>
          </w:p>
        </w:tc>
        <w:tc>
          <w:tcPr>
            <w:tcW w:w="5220" w:type="dxa"/>
          </w:tcPr>
          <w:p w14:paraId="3298A3F7" w14:textId="050A4B26" w:rsidR="003E1982" w:rsidRDefault="00121FC5" w:rsidP="003E1982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  <w:t>Store - sump</w:t>
            </w:r>
            <w:r w:rsid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</w:p>
          <w:p w14:paraId="4801DE2A" w14:textId="653E4802" w:rsidR="00F52A7B" w:rsidRPr="003E1982" w:rsidRDefault="007802ED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EXTREME </w:t>
            </w:r>
            <w:r w:rsidR="000B4169" w:rsidRPr="003E1982">
              <w:rPr>
                <w:rFonts w:ascii="Calibri" w:hAnsi="Calibri" w:cs="Calibri"/>
                <w:sz w:val="26"/>
                <w:szCs w:val="26"/>
                <w:lang w:val="en-US"/>
              </w:rPr>
              <w:t>CLOSE UP</w:t>
            </w:r>
            <w:r w:rsidR="0074749F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blue </w:t>
            </w:r>
            <w:r w:rsidR="0074749F" w:rsidRPr="003E1982">
              <w:rPr>
                <w:rFonts w:ascii="Calibri" w:hAnsi="Calibri" w:cs="Calibri"/>
                <w:sz w:val="26"/>
                <w:szCs w:val="26"/>
                <w:lang w:val="en-US"/>
              </w:rPr>
              <w:t>LED</w:t>
            </w:r>
            <w:r w:rsidR="008C7B79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in</w:t>
            </w:r>
            <w:r w:rsidR="003D3305"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 sump</w:t>
            </w:r>
          </w:p>
        </w:tc>
      </w:tr>
      <w:tr w:rsidR="00090330" w14:paraId="5D6E8610" w14:textId="77777777" w:rsidTr="007802ED">
        <w:tc>
          <w:tcPr>
            <w:tcW w:w="5490" w:type="dxa"/>
          </w:tcPr>
          <w:p w14:paraId="5AD02D9A" w14:textId="11BAFB5C" w:rsidR="00090330" w:rsidRP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yellow"/>
              </w:rPr>
            </w:pPr>
            <w:r w:rsidRPr="00090330">
              <w:rPr>
                <w:rFonts w:ascii="Calibri" w:hAnsi="Calibri" w:cs="Calibri"/>
                <w:sz w:val="26"/>
                <w:szCs w:val="26"/>
                <w:highlight w:val="yellow"/>
              </w:rPr>
              <w:t>A blue LED confirms normal operation, letting you know with a glance that everything is running smoothly.</w:t>
            </w:r>
          </w:p>
        </w:tc>
        <w:tc>
          <w:tcPr>
            <w:tcW w:w="5220" w:type="dxa"/>
          </w:tcPr>
          <w:p w14:paraId="24734A6A" w14:textId="77777777" w:rsidR="00090330" w:rsidRDefault="00090330" w:rsidP="00090330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Studio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–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  <w:lang w:val="en-US"/>
              </w:rPr>
              <w:t xml:space="preserve"> </w:t>
            </w:r>
            <w:r w:rsidRPr="00923A76">
              <w:rPr>
                <w:rFonts w:ascii="Calibri" w:hAnsi="Calibri" w:cs="Calibri"/>
                <w:sz w:val="26"/>
                <w:szCs w:val="26"/>
                <w:highlight w:val="magenta"/>
              </w:rPr>
              <w:t>Pack shot</w:t>
            </w:r>
          </w:p>
          <w:p w14:paraId="7F724283" w14:textId="220EBD4B" w:rsidR="00090330" w:rsidRDefault="00090330" w:rsidP="00090330">
            <w:pPr>
              <w:jc w:val="left"/>
              <w:rPr>
                <w:rFonts w:ascii="Calibri" w:hAnsi="Calibri" w:cs="Calibri"/>
                <w:sz w:val="26"/>
                <w:szCs w:val="26"/>
                <w:highlight w:val="cyan"/>
                <w:lang w:val="en-US"/>
              </w:rPr>
            </w:pP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EXTREME </w:t>
            </w: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 xml:space="preserve">CLOSE UP 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blue </w:t>
            </w: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LED in sump</w:t>
            </w:r>
          </w:p>
        </w:tc>
      </w:tr>
      <w:tr w:rsidR="00F52A7B" w14:paraId="7669D7C1" w14:textId="77777777" w:rsidTr="007802ED">
        <w:tc>
          <w:tcPr>
            <w:tcW w:w="5490" w:type="dxa"/>
          </w:tcPr>
          <w:p w14:paraId="6CE47C37" w14:textId="180A239C" w:rsidR="00F52A7B" w:rsidRDefault="00F52A7B" w:rsidP="00F52A7B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560179">
              <w:rPr>
                <w:rFonts w:ascii="Calibri" w:hAnsi="Calibri" w:cs="Calibri"/>
                <w:sz w:val="26"/>
                <w:szCs w:val="26"/>
              </w:rPr>
              <w:t xml:space="preserve">The ClariSea </w:t>
            </w:r>
            <w:r w:rsidRPr="00560179">
              <w:rPr>
                <w:rFonts w:ascii="Calibri" w:hAnsi="Calibri" w:cs="Calibri"/>
                <w:sz w:val="26"/>
                <w:szCs w:val="26"/>
                <w:lang w:val="en-US"/>
              </w:rPr>
              <w:t xml:space="preserve">Gen 3 </w:t>
            </w:r>
            <w:r w:rsidRPr="00560179">
              <w:rPr>
                <w:rFonts w:ascii="Calibri" w:hAnsi="Calibri" w:cs="Calibri"/>
                <w:sz w:val="26"/>
                <w:szCs w:val="26"/>
              </w:rPr>
              <w:t>Automatic Fleece Filter - it’s simply the clever choice.</w:t>
            </w:r>
          </w:p>
        </w:tc>
        <w:tc>
          <w:tcPr>
            <w:tcW w:w="5220" w:type="dxa"/>
          </w:tcPr>
          <w:p w14:paraId="573AA80C" w14:textId="77777777" w:rsidR="00CD0D0F" w:rsidRDefault="00CD0D0F" w:rsidP="00CD0D0F">
            <w:pPr>
              <w:jc w:val="both"/>
              <w:rPr>
                <w:rFonts w:ascii="Calibri" w:hAnsi="Calibri" w:cs="Calibri"/>
                <w:sz w:val="26"/>
                <w:szCs w:val="26"/>
                <w:rtl/>
                <w:lang w:val="en-US"/>
              </w:rPr>
            </w:pPr>
            <w:r w:rsidRPr="00271E56">
              <w:rPr>
                <w:rFonts w:ascii="Calibri" w:hAnsi="Calibri" w:cs="Calibri"/>
                <w:sz w:val="26"/>
                <w:szCs w:val="26"/>
                <w:highlight w:val="red"/>
                <w:lang w:val="en-US"/>
              </w:rPr>
              <w:t>Studio - Dave</w:t>
            </w:r>
          </w:p>
          <w:p w14:paraId="147E2E03" w14:textId="139DB354" w:rsidR="00F52A7B" w:rsidRPr="003E1982" w:rsidRDefault="00121FC5" w:rsidP="00121FC5">
            <w:pPr>
              <w:jc w:val="left"/>
              <w:rPr>
                <w:rFonts w:ascii="Calibri" w:hAnsi="Calibri" w:cs="Calibri"/>
                <w:sz w:val="26"/>
                <w:szCs w:val="26"/>
                <w:lang w:val="en-US"/>
              </w:rPr>
            </w:pPr>
            <w:r w:rsidRPr="003E1982">
              <w:rPr>
                <w:rFonts w:ascii="Calibri" w:hAnsi="Calibri" w:cs="Calibri"/>
                <w:sz w:val="26"/>
                <w:szCs w:val="26"/>
                <w:lang w:val="en-US"/>
              </w:rPr>
              <w:t>DD Dave</w:t>
            </w:r>
            <w:r>
              <w:rPr>
                <w:rFonts w:ascii="Calibri" w:hAnsi="Calibri" w:cs="Calibri"/>
                <w:sz w:val="26"/>
                <w:szCs w:val="26"/>
                <w:lang w:val="en-US"/>
              </w:rPr>
              <w:t xml:space="preserve"> next to table with product</w:t>
            </w:r>
          </w:p>
        </w:tc>
      </w:tr>
    </w:tbl>
    <w:p w14:paraId="2522ACD4" w14:textId="7DA8E8F4" w:rsidR="00BC56C9" w:rsidRPr="005F23E4" w:rsidRDefault="00BC56C9" w:rsidP="00825387">
      <w:pPr>
        <w:jc w:val="left"/>
        <w:rPr>
          <w:rFonts w:ascii="Calibri" w:hAnsi="Calibri" w:cs="Calibri"/>
          <w:sz w:val="26"/>
          <w:szCs w:val="26"/>
          <w:rtl/>
          <w:lang w:val="en-US"/>
        </w:rPr>
      </w:pPr>
    </w:p>
    <w:sectPr w:rsidR="00BC56C9" w:rsidRPr="005F23E4" w:rsidSect="00FF5D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184"/>
    <w:multiLevelType w:val="multilevel"/>
    <w:tmpl w:val="69E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75F9"/>
    <w:multiLevelType w:val="multilevel"/>
    <w:tmpl w:val="3FE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5274A"/>
    <w:multiLevelType w:val="hybridMultilevel"/>
    <w:tmpl w:val="6E6ED34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12610"/>
    <w:multiLevelType w:val="multilevel"/>
    <w:tmpl w:val="F4F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A7498"/>
    <w:multiLevelType w:val="multilevel"/>
    <w:tmpl w:val="8742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93CDD"/>
    <w:multiLevelType w:val="multilevel"/>
    <w:tmpl w:val="30B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26A71"/>
    <w:multiLevelType w:val="multilevel"/>
    <w:tmpl w:val="784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647FF"/>
    <w:multiLevelType w:val="multilevel"/>
    <w:tmpl w:val="A29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E2031"/>
    <w:multiLevelType w:val="multilevel"/>
    <w:tmpl w:val="8596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17929">
    <w:abstractNumId w:val="2"/>
  </w:num>
  <w:num w:numId="2" w16cid:durableId="1676762729">
    <w:abstractNumId w:val="1"/>
  </w:num>
  <w:num w:numId="3" w16cid:durableId="810051146">
    <w:abstractNumId w:val="3"/>
  </w:num>
  <w:num w:numId="4" w16cid:durableId="214895703">
    <w:abstractNumId w:val="4"/>
  </w:num>
  <w:num w:numId="5" w16cid:durableId="1955014117">
    <w:abstractNumId w:val="0"/>
  </w:num>
  <w:num w:numId="6" w16cid:durableId="1571118201">
    <w:abstractNumId w:val="8"/>
  </w:num>
  <w:num w:numId="7" w16cid:durableId="834536790">
    <w:abstractNumId w:val="7"/>
  </w:num>
  <w:num w:numId="8" w16cid:durableId="284195115">
    <w:abstractNumId w:val="6"/>
  </w:num>
  <w:num w:numId="9" w16cid:durableId="882133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15"/>
    <w:rsid w:val="000023BA"/>
    <w:rsid w:val="00031B44"/>
    <w:rsid w:val="00062970"/>
    <w:rsid w:val="00090330"/>
    <w:rsid w:val="000906C6"/>
    <w:rsid w:val="000953E1"/>
    <w:rsid w:val="000A5800"/>
    <w:rsid w:val="000B4169"/>
    <w:rsid w:val="001059B6"/>
    <w:rsid w:val="00111BE2"/>
    <w:rsid w:val="0011258D"/>
    <w:rsid w:val="00121FC5"/>
    <w:rsid w:val="001245EE"/>
    <w:rsid w:val="0014544A"/>
    <w:rsid w:val="00155E48"/>
    <w:rsid w:val="00171B85"/>
    <w:rsid w:val="001A2992"/>
    <w:rsid w:val="001B1BE0"/>
    <w:rsid w:val="001C2373"/>
    <w:rsid w:val="001C6D8A"/>
    <w:rsid w:val="001F5937"/>
    <w:rsid w:val="00210904"/>
    <w:rsid w:val="00215CBC"/>
    <w:rsid w:val="0022310E"/>
    <w:rsid w:val="00234F29"/>
    <w:rsid w:val="002637A2"/>
    <w:rsid w:val="0026520C"/>
    <w:rsid w:val="00273A1C"/>
    <w:rsid w:val="00301DC9"/>
    <w:rsid w:val="00347663"/>
    <w:rsid w:val="00366C8E"/>
    <w:rsid w:val="003B00A6"/>
    <w:rsid w:val="003D3305"/>
    <w:rsid w:val="003E1982"/>
    <w:rsid w:val="003E44E2"/>
    <w:rsid w:val="00415918"/>
    <w:rsid w:val="00487020"/>
    <w:rsid w:val="004E1799"/>
    <w:rsid w:val="0050301E"/>
    <w:rsid w:val="00513375"/>
    <w:rsid w:val="00524351"/>
    <w:rsid w:val="005251B4"/>
    <w:rsid w:val="00536FBA"/>
    <w:rsid w:val="00540CA4"/>
    <w:rsid w:val="00560068"/>
    <w:rsid w:val="00560179"/>
    <w:rsid w:val="00576A1F"/>
    <w:rsid w:val="005812A5"/>
    <w:rsid w:val="005D6E8E"/>
    <w:rsid w:val="005F23E4"/>
    <w:rsid w:val="00616A14"/>
    <w:rsid w:val="0068026E"/>
    <w:rsid w:val="00697A22"/>
    <w:rsid w:val="006A1350"/>
    <w:rsid w:val="006E5A3F"/>
    <w:rsid w:val="00713202"/>
    <w:rsid w:val="0074749F"/>
    <w:rsid w:val="00751962"/>
    <w:rsid w:val="007632E2"/>
    <w:rsid w:val="007802ED"/>
    <w:rsid w:val="00782073"/>
    <w:rsid w:val="007856F2"/>
    <w:rsid w:val="007D5F43"/>
    <w:rsid w:val="007F50C6"/>
    <w:rsid w:val="008103EB"/>
    <w:rsid w:val="008147C0"/>
    <w:rsid w:val="00825387"/>
    <w:rsid w:val="0083068F"/>
    <w:rsid w:val="00845E11"/>
    <w:rsid w:val="008C7B79"/>
    <w:rsid w:val="008F657F"/>
    <w:rsid w:val="008F6A09"/>
    <w:rsid w:val="00945D3B"/>
    <w:rsid w:val="00952CE8"/>
    <w:rsid w:val="00960E02"/>
    <w:rsid w:val="00966D0F"/>
    <w:rsid w:val="009A415A"/>
    <w:rsid w:val="009A4945"/>
    <w:rsid w:val="009B5EC3"/>
    <w:rsid w:val="009C5615"/>
    <w:rsid w:val="009E44F7"/>
    <w:rsid w:val="00A449DA"/>
    <w:rsid w:val="00A452FF"/>
    <w:rsid w:val="00A53B6D"/>
    <w:rsid w:val="00A83B03"/>
    <w:rsid w:val="00A85D42"/>
    <w:rsid w:val="00A91C25"/>
    <w:rsid w:val="00AA163C"/>
    <w:rsid w:val="00AA2810"/>
    <w:rsid w:val="00AA3940"/>
    <w:rsid w:val="00AF2037"/>
    <w:rsid w:val="00B06CAF"/>
    <w:rsid w:val="00B11DBA"/>
    <w:rsid w:val="00B23D00"/>
    <w:rsid w:val="00B774EA"/>
    <w:rsid w:val="00B84374"/>
    <w:rsid w:val="00BC56C9"/>
    <w:rsid w:val="00BD0665"/>
    <w:rsid w:val="00BE0080"/>
    <w:rsid w:val="00BF082D"/>
    <w:rsid w:val="00C125E3"/>
    <w:rsid w:val="00C126FC"/>
    <w:rsid w:val="00C20413"/>
    <w:rsid w:val="00C22D15"/>
    <w:rsid w:val="00C23D6C"/>
    <w:rsid w:val="00C25D03"/>
    <w:rsid w:val="00C551FA"/>
    <w:rsid w:val="00C85EFD"/>
    <w:rsid w:val="00CC1254"/>
    <w:rsid w:val="00CC3F47"/>
    <w:rsid w:val="00CD0D0F"/>
    <w:rsid w:val="00CE6D9A"/>
    <w:rsid w:val="00D02CDA"/>
    <w:rsid w:val="00D12899"/>
    <w:rsid w:val="00D22C88"/>
    <w:rsid w:val="00D26BA1"/>
    <w:rsid w:val="00D402AE"/>
    <w:rsid w:val="00DB4CFF"/>
    <w:rsid w:val="00E343F6"/>
    <w:rsid w:val="00E748B1"/>
    <w:rsid w:val="00E7513F"/>
    <w:rsid w:val="00E924A8"/>
    <w:rsid w:val="00EC7B15"/>
    <w:rsid w:val="00EF5056"/>
    <w:rsid w:val="00F0754B"/>
    <w:rsid w:val="00F34D02"/>
    <w:rsid w:val="00F47D9B"/>
    <w:rsid w:val="00F52A7B"/>
    <w:rsid w:val="00FC4140"/>
    <w:rsid w:val="00FD146B"/>
    <w:rsid w:val="00FF49E6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15A0"/>
  <w15:chartTrackingRefBased/>
  <w15:docId w15:val="{CD14C36B-DFD4-4DDE-9E69-21BDA340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he-IL"/>
        <w14:ligatures w14:val="standardContextual"/>
      </w:rPr>
    </w:rPrDefault>
    <w:pPrDefault>
      <w:pPr>
        <w:spacing w:before="100" w:beforeAutospacing="1" w:after="100" w:afterAutospacing="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D92"/>
  </w:style>
  <w:style w:type="paragraph" w:styleId="Heading1">
    <w:name w:val="heading 1"/>
    <w:basedOn w:val="Normal"/>
    <w:next w:val="Normal"/>
    <w:link w:val="Heading1Char"/>
    <w:uiPriority w:val="9"/>
    <w:qFormat/>
    <w:rsid w:val="009C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61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61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61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6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61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615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C5615"/>
    <w:pPr>
      <w:spacing w:before="0" w:beforeAutospacing="0" w:after="0" w:afterAutospacing="0"/>
      <w:jc w:val="left"/>
    </w:pPr>
    <w:rPr>
      <w:rFonts w:ascii="Calibri" w:eastAsia="Times New Roman" w:hAnsi="Calibri"/>
      <w:szCs w:val="21"/>
      <w:lang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9C5615"/>
    <w:rPr>
      <w:rFonts w:ascii="Calibri" w:eastAsia="Times New Roman" w:hAnsi="Calibri"/>
      <w:szCs w:val="21"/>
      <w:lang w:val="en-GB" w:eastAsia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0953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53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53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53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53E1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45D3B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3</Pages>
  <Words>896</Words>
  <Characters>4554</Characters>
  <Application>Microsoft Office Word</Application>
  <DocSecurity>0</DocSecurity>
  <Lines>175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 Carmi</dc:creator>
  <cp:keywords/>
  <dc:description/>
  <cp:lastModifiedBy>Oren Carmi</cp:lastModifiedBy>
  <cp:revision>11</cp:revision>
  <dcterms:created xsi:type="dcterms:W3CDTF">2026-07-12T08:11:00Z</dcterms:created>
  <dcterms:modified xsi:type="dcterms:W3CDTF">2026-07-29T10:48:00Z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576cf71a-b9c1-4ca4-b701-b1cbeb26afa7</vt:lpwstr>
  </property>
</Properties>
</file>