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0C68" w14:textId="77777777" w:rsidR="0057407E" w:rsidRDefault="00000000">
      <w:pPr>
        <w:pStyle w:val="1"/>
        <w:spacing w:before="156" w:after="156" w:line="360" w:lineRule="auto"/>
        <w:jc w:val="center"/>
      </w:pPr>
      <w:r>
        <w:rPr>
          <w:rFonts w:hint="eastAsia"/>
        </w:rPr>
        <w:t>常州大学毕业设计（论文）任务书</w:t>
      </w:r>
    </w:p>
    <w:p w14:paraId="6167AE3F" w14:textId="44A404F0" w:rsidR="0057407E" w:rsidRDefault="00000000">
      <w:pPr>
        <w:spacing w:beforeLines="50" w:before="156" w:afterLines="50" w:after="156" w:line="360" w:lineRule="auto"/>
        <w:ind w:firstLineChars="118" w:firstLine="283"/>
        <w:jc w:val="left"/>
        <w:rPr>
          <w:rFonts w:cs="Times New Roman"/>
        </w:rPr>
      </w:pP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计算机与人工智能</w:t>
      </w:r>
      <w:r>
        <w:rPr>
          <w:rFonts w:cs="Times New Roman"/>
          <w:u w:val="single"/>
        </w:rPr>
        <w:t xml:space="preserve"> </w:t>
      </w:r>
      <w:r>
        <w:rPr>
          <w:rFonts w:cs="Times New Roman"/>
        </w:rPr>
        <w:t>学院</w:t>
      </w:r>
      <w:r>
        <w:rPr>
          <w:rFonts w:cs="Times New Roman"/>
          <w:u w:val="single"/>
        </w:rPr>
        <w:t xml:space="preserve"> </w:t>
      </w:r>
      <w:r>
        <w:rPr>
          <w:rFonts w:cs="Times New Roman"/>
          <w:u w:val="single"/>
        </w:rPr>
        <w:t>计算机科学与技术</w:t>
      </w:r>
      <w:r>
        <w:rPr>
          <w:rFonts w:cs="Times New Roman"/>
          <w:u w:val="single"/>
        </w:rPr>
        <w:t xml:space="preserve"> </w:t>
      </w:r>
      <w:r>
        <w:rPr>
          <w:rFonts w:cs="Times New Roman"/>
        </w:rPr>
        <w:t>专业</w:t>
      </w:r>
      <w:r>
        <w:rPr>
          <w:rFonts w:cs="Times New Roman"/>
          <w:u w:val="single"/>
        </w:rPr>
        <w:t xml:space="preserve"> </w:t>
      </w:r>
      <w:r w:rsidR="00F92683">
        <w:rPr>
          <w:rFonts w:cs="Times New Roman"/>
          <w:u w:val="single"/>
        </w:rPr>
        <w:t>202</w:t>
      </w:r>
      <w:r>
        <w:rPr>
          <w:rFonts w:cs="Times New Roman"/>
          <w:u w:val="single"/>
        </w:rPr>
        <w:t xml:space="preserve"> </w:t>
      </w:r>
      <w:r>
        <w:rPr>
          <w:rFonts w:cs="Times New Roman"/>
        </w:rPr>
        <w:t>班</w:t>
      </w:r>
      <w:r>
        <w:rPr>
          <w:rFonts w:cs="Times New Roman"/>
          <w:u w:val="single"/>
        </w:rPr>
        <w:t xml:space="preserve"> </w:t>
      </w:r>
      <w:r w:rsidR="00D729DA">
        <w:rPr>
          <w:rFonts w:cs="Times New Roman" w:hint="eastAsia"/>
          <w:u w:val="single"/>
        </w:rPr>
        <w:t xml:space="preserve">      </w:t>
      </w:r>
      <w:r>
        <w:rPr>
          <w:rFonts w:cs="Times New Roman"/>
          <w:u w:val="single"/>
        </w:rPr>
        <w:t xml:space="preserve"> </w:t>
      </w:r>
      <w:r>
        <w:rPr>
          <w:rFonts w:cs="Times New Roman"/>
        </w:rPr>
        <w:t>同学：</w:t>
      </w:r>
    </w:p>
    <w:p w14:paraId="61949721" w14:textId="77777777" w:rsidR="0057407E" w:rsidRDefault="00000000">
      <w:pPr>
        <w:spacing w:beforeLines="50" w:before="156" w:afterLines="50" w:after="156" w:line="360" w:lineRule="auto"/>
        <w:ind w:leftChars="-67" w:left="-161" w:rightChars="-94" w:right="-226" w:firstLineChars="177" w:firstLine="425"/>
        <w:rPr>
          <w:rFonts w:eastAsia="汉仪书宋二简"/>
        </w:rPr>
      </w:pPr>
      <w:r>
        <w:rPr>
          <w:rFonts w:cs="Times New Roman"/>
        </w:rPr>
        <w:t>现给你下达毕业设计（论文）任务如下，要求你在预定时间内，完成此项任务。</w:t>
      </w:r>
    </w:p>
    <w:tbl>
      <w:tblPr>
        <w:tblW w:w="8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4"/>
        <w:gridCol w:w="3433"/>
        <w:gridCol w:w="4261"/>
      </w:tblGrid>
      <w:tr w:rsidR="0057407E" w14:paraId="6E14BBDC" w14:textId="77777777">
        <w:trPr>
          <w:jc w:val="center"/>
        </w:trPr>
        <w:tc>
          <w:tcPr>
            <w:tcW w:w="8698" w:type="dxa"/>
            <w:gridSpan w:val="3"/>
          </w:tcPr>
          <w:p w14:paraId="1C76AA94" w14:textId="77777777" w:rsidR="0057407E" w:rsidRDefault="00000000">
            <w:pPr>
              <w:pStyle w:val="3"/>
              <w:keepNext w:val="0"/>
              <w:spacing w:before="156" w:after="156"/>
              <w:rPr>
                <w:rFonts w:eastAsiaTheme="minorEastAsia"/>
              </w:rPr>
            </w:pPr>
            <w:r>
              <w:rPr>
                <w:rFonts w:eastAsiaTheme="minorEastAsia"/>
              </w:rPr>
              <w:t>一、毕业设计（论文）题目</w:t>
            </w:r>
          </w:p>
          <w:p w14:paraId="0F7A9E39" w14:textId="10794645" w:rsidR="001916F3" w:rsidRPr="001C331C" w:rsidRDefault="00F92683" w:rsidP="001C331C">
            <w:pPr>
              <w:spacing w:line="288" w:lineRule="auto"/>
              <w:ind w:firstLine="48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 w:hint="eastAsia"/>
                <w:szCs w:val="28"/>
              </w:rPr>
              <w:t>基</w:t>
            </w:r>
            <w:r w:rsidR="004C16B8" w:rsidRPr="004C16B8">
              <w:rPr>
                <w:rFonts w:cs="Times New Roman" w:hint="eastAsia"/>
                <w:szCs w:val="28"/>
              </w:rPr>
              <w:t>于</w:t>
            </w:r>
            <w:r w:rsidR="004C16B8" w:rsidRPr="004C16B8">
              <w:rPr>
                <w:rFonts w:cs="Times New Roman" w:hint="eastAsia"/>
                <w:szCs w:val="28"/>
              </w:rPr>
              <w:t>SSM</w:t>
            </w:r>
            <w:r w:rsidR="004C16B8" w:rsidRPr="004C16B8">
              <w:rPr>
                <w:rFonts w:cs="Times New Roman" w:hint="eastAsia"/>
                <w:szCs w:val="28"/>
              </w:rPr>
              <w:t>的常州“非遗”展示交易平台的设计与实现</w:t>
            </w:r>
          </w:p>
        </w:tc>
      </w:tr>
      <w:tr w:rsidR="0057407E" w14:paraId="5DB3EE74" w14:textId="77777777">
        <w:trPr>
          <w:jc w:val="center"/>
        </w:trPr>
        <w:tc>
          <w:tcPr>
            <w:tcW w:w="8698" w:type="dxa"/>
            <w:gridSpan w:val="3"/>
          </w:tcPr>
          <w:p w14:paraId="2C77C7E1" w14:textId="77777777" w:rsidR="0057407E" w:rsidRDefault="00000000">
            <w:pPr>
              <w:pStyle w:val="3"/>
              <w:keepNext w:val="0"/>
              <w:spacing w:before="156" w:after="156"/>
              <w:rPr>
                <w:rFonts w:eastAsiaTheme="minorEastAsia"/>
              </w:rPr>
            </w:pPr>
            <w:r>
              <w:rPr>
                <w:rFonts w:eastAsiaTheme="minorEastAsia"/>
              </w:rPr>
              <w:t>二、毕业设计（论文）背景</w:t>
            </w:r>
          </w:p>
          <w:p w14:paraId="7353B174" w14:textId="77777777" w:rsidR="001F7EAC" w:rsidRDefault="00D819CF" w:rsidP="001F7EAC">
            <w:pPr>
              <w:spacing w:line="288" w:lineRule="auto"/>
              <w:ind w:firstLineChars="202" w:firstLine="485"/>
              <w:rPr>
                <w:rFonts w:cs="Times New Roman"/>
                <w:bCs/>
                <w:szCs w:val="28"/>
              </w:rPr>
            </w:pPr>
            <w:r w:rsidRPr="00D819CF">
              <w:rPr>
                <w:rFonts w:cs="Times New Roman" w:hint="eastAsia"/>
                <w:bCs/>
                <w:szCs w:val="28"/>
              </w:rPr>
              <w:t>常州拥有丰富的非遗资源</w:t>
            </w:r>
            <w:r>
              <w:rPr>
                <w:rFonts w:cs="Times New Roman" w:hint="eastAsia"/>
                <w:bCs/>
                <w:szCs w:val="28"/>
              </w:rPr>
              <w:t>，</w:t>
            </w:r>
            <w:r w:rsidRPr="00D819CF">
              <w:rPr>
                <w:rFonts w:cs="Times New Roman" w:hint="eastAsia"/>
                <w:bCs/>
                <w:szCs w:val="28"/>
              </w:rPr>
              <w:t>这些</w:t>
            </w:r>
            <w:r w:rsidR="00330AF3" w:rsidRPr="00D819CF">
              <w:rPr>
                <w:rFonts w:cs="Times New Roman" w:hint="eastAsia"/>
                <w:bCs/>
                <w:szCs w:val="28"/>
              </w:rPr>
              <w:t>非遗</w:t>
            </w:r>
            <w:r w:rsidRPr="00D819CF">
              <w:rPr>
                <w:rFonts w:cs="Times New Roman" w:hint="eastAsia"/>
                <w:bCs/>
                <w:szCs w:val="28"/>
              </w:rPr>
              <w:t>项目不仅具有深厚的文化底蕴，还有巨大的市场潜力。然而，在现代社会快速发展的背景下，许多非遗项目面临着传承断代、技艺失传、市场萎缩等困境</w:t>
            </w:r>
            <w:r w:rsidR="00B315CF">
              <w:rPr>
                <w:rFonts w:cs="Times New Roman" w:hint="eastAsia"/>
                <w:bCs/>
                <w:szCs w:val="28"/>
              </w:rPr>
              <w:t>，</w:t>
            </w:r>
            <w:r w:rsidR="00236955">
              <w:rPr>
                <w:rFonts w:cs="Times New Roman" w:hint="eastAsia"/>
                <w:bCs/>
                <w:szCs w:val="28"/>
              </w:rPr>
              <w:t>且这些</w:t>
            </w:r>
            <w:r w:rsidRPr="00D819CF">
              <w:rPr>
                <w:rFonts w:cs="Times New Roman" w:hint="eastAsia"/>
                <w:bCs/>
                <w:szCs w:val="28"/>
              </w:rPr>
              <w:t>非遗</w:t>
            </w:r>
            <w:r w:rsidR="00236955">
              <w:rPr>
                <w:rFonts w:cs="Times New Roman" w:hint="eastAsia"/>
                <w:bCs/>
                <w:szCs w:val="28"/>
              </w:rPr>
              <w:t>项目</w:t>
            </w:r>
            <w:r w:rsidRPr="00D819CF">
              <w:rPr>
                <w:rFonts w:cs="Times New Roman" w:hint="eastAsia"/>
                <w:bCs/>
                <w:szCs w:val="28"/>
              </w:rPr>
              <w:t>的展示和交易渠道相对有限，缺乏一个全面、高效、便捷的平台。</w:t>
            </w:r>
          </w:p>
          <w:p w14:paraId="35CEE856" w14:textId="2E9D46CD" w:rsidR="000120E9" w:rsidRPr="00D819CF" w:rsidRDefault="00330AF3" w:rsidP="001F7EAC">
            <w:pPr>
              <w:spacing w:line="288" w:lineRule="auto"/>
              <w:ind w:firstLineChars="202" w:firstLine="485"/>
              <w:rPr>
                <w:rFonts w:cs="Times New Roman"/>
                <w:bCs/>
                <w:szCs w:val="28"/>
              </w:rPr>
            </w:pPr>
            <w:r>
              <w:rPr>
                <w:rFonts w:cs="Times New Roman" w:hint="eastAsia"/>
                <w:bCs/>
                <w:szCs w:val="28"/>
              </w:rPr>
              <w:t>为此，本次设计</w:t>
            </w:r>
            <w:r w:rsidR="00F53043">
              <w:rPr>
                <w:rFonts w:cs="Times New Roman" w:hint="eastAsia"/>
                <w:bCs/>
                <w:szCs w:val="28"/>
              </w:rPr>
              <w:t>将实现一个</w:t>
            </w:r>
            <w:r w:rsidR="00D819CF" w:rsidRPr="00D819CF">
              <w:rPr>
                <w:rFonts w:cs="Times New Roman" w:hint="eastAsia"/>
                <w:bCs/>
                <w:szCs w:val="28"/>
              </w:rPr>
              <w:t>常州非遗</w:t>
            </w:r>
            <w:r w:rsidR="00F53043">
              <w:rPr>
                <w:rFonts w:cs="Times New Roman" w:hint="eastAsia"/>
                <w:bCs/>
                <w:szCs w:val="28"/>
              </w:rPr>
              <w:t>项目</w:t>
            </w:r>
            <w:r w:rsidR="00D819CF" w:rsidRPr="00D819CF">
              <w:rPr>
                <w:rFonts w:cs="Times New Roman" w:hint="eastAsia"/>
                <w:bCs/>
                <w:szCs w:val="28"/>
              </w:rPr>
              <w:t>展示交易平台</w:t>
            </w:r>
            <w:r>
              <w:rPr>
                <w:rFonts w:cs="Times New Roman" w:hint="eastAsia"/>
                <w:bCs/>
                <w:szCs w:val="28"/>
              </w:rPr>
              <w:t>，</w:t>
            </w:r>
            <w:r w:rsidR="00AE52F9">
              <w:rPr>
                <w:rFonts w:cs="Times New Roman" w:hint="eastAsia"/>
                <w:bCs/>
                <w:szCs w:val="28"/>
              </w:rPr>
              <w:t>一方面</w:t>
            </w:r>
            <w:r w:rsidR="00D819CF" w:rsidRPr="00D819CF">
              <w:rPr>
                <w:rFonts w:cs="Times New Roman" w:hint="eastAsia"/>
                <w:bCs/>
                <w:szCs w:val="28"/>
              </w:rPr>
              <w:t>整合和优化</w:t>
            </w:r>
            <w:r w:rsidR="00A74E89">
              <w:rPr>
                <w:rFonts w:cs="Times New Roman" w:hint="eastAsia"/>
                <w:bCs/>
                <w:szCs w:val="28"/>
              </w:rPr>
              <w:t>常州的</w:t>
            </w:r>
            <w:r w:rsidR="00D819CF" w:rsidRPr="00D819CF">
              <w:rPr>
                <w:rFonts w:cs="Times New Roman" w:hint="eastAsia"/>
                <w:bCs/>
                <w:szCs w:val="28"/>
              </w:rPr>
              <w:t>非遗资源，提升</w:t>
            </w:r>
            <w:r w:rsidR="00A74E89">
              <w:rPr>
                <w:rFonts w:cs="Times New Roman" w:hint="eastAsia"/>
                <w:bCs/>
                <w:szCs w:val="28"/>
              </w:rPr>
              <w:t>常州</w:t>
            </w:r>
            <w:r w:rsidR="000341DA">
              <w:rPr>
                <w:rFonts w:cs="Times New Roman" w:hint="eastAsia"/>
                <w:bCs/>
                <w:szCs w:val="28"/>
              </w:rPr>
              <w:t>“</w:t>
            </w:r>
            <w:r w:rsidR="000341DA" w:rsidRPr="00D819CF">
              <w:rPr>
                <w:rFonts w:cs="Times New Roman" w:hint="eastAsia"/>
                <w:bCs/>
                <w:szCs w:val="28"/>
              </w:rPr>
              <w:t>非遗</w:t>
            </w:r>
            <w:r w:rsidR="000341DA">
              <w:rPr>
                <w:rFonts w:cs="Times New Roman" w:hint="eastAsia"/>
                <w:bCs/>
                <w:szCs w:val="28"/>
              </w:rPr>
              <w:t>”</w:t>
            </w:r>
            <w:r w:rsidR="00D819CF" w:rsidRPr="00D819CF">
              <w:rPr>
                <w:rFonts w:cs="Times New Roman" w:hint="eastAsia"/>
                <w:bCs/>
                <w:szCs w:val="28"/>
              </w:rPr>
              <w:t>的知名度和影响力，促进</w:t>
            </w:r>
            <w:r w:rsidR="00A74E89">
              <w:rPr>
                <w:rFonts w:cs="Times New Roman" w:hint="eastAsia"/>
                <w:bCs/>
                <w:szCs w:val="28"/>
              </w:rPr>
              <w:t>常州</w:t>
            </w:r>
            <w:r w:rsidR="000341DA">
              <w:rPr>
                <w:rFonts w:cs="Times New Roman" w:hint="eastAsia"/>
                <w:bCs/>
                <w:szCs w:val="28"/>
              </w:rPr>
              <w:t>“</w:t>
            </w:r>
            <w:r w:rsidR="000341DA" w:rsidRPr="00D819CF">
              <w:rPr>
                <w:rFonts w:cs="Times New Roman" w:hint="eastAsia"/>
                <w:bCs/>
                <w:szCs w:val="28"/>
              </w:rPr>
              <w:t>非遗</w:t>
            </w:r>
            <w:r w:rsidR="000341DA">
              <w:rPr>
                <w:rFonts w:cs="Times New Roman" w:hint="eastAsia"/>
                <w:bCs/>
                <w:szCs w:val="28"/>
              </w:rPr>
              <w:t>”</w:t>
            </w:r>
            <w:r w:rsidR="00D819CF" w:rsidRPr="00D819CF">
              <w:rPr>
                <w:rFonts w:cs="Times New Roman" w:hint="eastAsia"/>
                <w:bCs/>
                <w:szCs w:val="28"/>
              </w:rPr>
              <w:t>的传承与发展</w:t>
            </w:r>
            <w:r w:rsidR="00794E38">
              <w:rPr>
                <w:rFonts w:cs="Times New Roman" w:hint="eastAsia"/>
                <w:bCs/>
                <w:szCs w:val="28"/>
              </w:rPr>
              <w:t>；</w:t>
            </w:r>
            <w:r w:rsidR="003B16AE">
              <w:rPr>
                <w:rFonts w:cs="Times New Roman" w:hint="eastAsia"/>
                <w:bCs/>
                <w:szCs w:val="28"/>
              </w:rPr>
              <w:t>另一方面，</w:t>
            </w:r>
            <w:r w:rsidR="00D819CF" w:rsidRPr="00D819CF">
              <w:rPr>
                <w:rFonts w:cs="Times New Roman" w:hint="eastAsia"/>
                <w:bCs/>
                <w:szCs w:val="28"/>
              </w:rPr>
              <w:t>通过平台</w:t>
            </w:r>
            <w:r w:rsidR="000C4780">
              <w:rPr>
                <w:rFonts w:cs="Times New Roman" w:hint="eastAsia"/>
                <w:bCs/>
                <w:szCs w:val="28"/>
              </w:rPr>
              <w:t>，</w:t>
            </w:r>
            <w:r w:rsidR="00D819CF" w:rsidRPr="00D819CF">
              <w:rPr>
                <w:rFonts w:cs="Times New Roman" w:hint="eastAsia"/>
                <w:bCs/>
                <w:szCs w:val="28"/>
              </w:rPr>
              <w:t>用户可以浏览、查询、购买非遗产品，了解非遗项目的历史、技艺和文化背景</w:t>
            </w:r>
            <w:r w:rsidR="00273644">
              <w:rPr>
                <w:rFonts w:cs="Times New Roman" w:hint="eastAsia"/>
                <w:bCs/>
                <w:szCs w:val="28"/>
              </w:rPr>
              <w:t>，</w:t>
            </w:r>
            <w:r w:rsidR="00D819CF" w:rsidRPr="00D819CF">
              <w:rPr>
                <w:rFonts w:cs="Times New Roman" w:hint="eastAsia"/>
                <w:bCs/>
                <w:szCs w:val="28"/>
              </w:rPr>
              <w:t>为非遗传承人和商家提供一个展示和销售产品的渠道。</w:t>
            </w:r>
          </w:p>
        </w:tc>
      </w:tr>
      <w:tr w:rsidR="0057407E" w14:paraId="2188BF3F" w14:textId="77777777">
        <w:trPr>
          <w:jc w:val="center"/>
        </w:trPr>
        <w:tc>
          <w:tcPr>
            <w:tcW w:w="8698" w:type="dxa"/>
            <w:gridSpan w:val="3"/>
          </w:tcPr>
          <w:p w14:paraId="5ACFAF5B" w14:textId="77777777" w:rsidR="0057407E" w:rsidRDefault="00000000">
            <w:pPr>
              <w:pStyle w:val="3"/>
              <w:keepNext w:val="0"/>
              <w:spacing w:before="156" w:after="156"/>
              <w:rPr>
                <w:rFonts w:eastAsiaTheme="minorEastAsia"/>
              </w:rPr>
            </w:pPr>
            <w:r>
              <w:rPr>
                <w:rFonts w:eastAsiaTheme="minorEastAsia"/>
              </w:rPr>
              <w:t>三、毕业设计（论文）目标、研究内容和技术要求</w:t>
            </w:r>
          </w:p>
          <w:p w14:paraId="6C872061" w14:textId="77777777" w:rsidR="0057407E" w:rsidRDefault="00000000">
            <w:pPr>
              <w:spacing w:line="288" w:lineRule="auto"/>
              <w:ind w:firstLine="562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目标：</w:t>
            </w:r>
          </w:p>
          <w:p w14:paraId="16F21FC7" w14:textId="5E2571CC" w:rsidR="0057407E" w:rsidRDefault="00000000">
            <w:pPr>
              <w:spacing w:line="288" w:lineRule="auto"/>
              <w:ind w:firstLineChars="0" w:firstLine="46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本课题的目标是完成</w:t>
            </w:r>
            <w:r w:rsidR="004C16B8" w:rsidRPr="004C16B8">
              <w:rPr>
                <w:rFonts w:cs="Times New Roman" w:hint="eastAsia"/>
                <w:szCs w:val="28"/>
              </w:rPr>
              <w:t>常州“非遗”展示交易平台的</w:t>
            </w:r>
            <w:r w:rsidR="00A14C9E">
              <w:rPr>
                <w:rFonts w:cs="Times New Roman" w:hint="eastAsia"/>
                <w:szCs w:val="28"/>
              </w:rPr>
              <w:t>设计与实现</w:t>
            </w:r>
            <w:r>
              <w:rPr>
                <w:rFonts w:cs="Times New Roman"/>
                <w:szCs w:val="28"/>
              </w:rPr>
              <w:t>。</w:t>
            </w:r>
            <w:r w:rsidR="00DE6D03">
              <w:rPr>
                <w:rFonts w:cs="Times New Roman" w:hint="eastAsia"/>
                <w:szCs w:val="28"/>
              </w:rPr>
              <w:t>要求：</w:t>
            </w:r>
          </w:p>
          <w:p w14:paraId="4263192B" w14:textId="77777777" w:rsidR="00DE6D03" w:rsidRDefault="00DE6D03" w:rsidP="00DE6D03">
            <w:pPr>
              <w:spacing w:line="288" w:lineRule="auto"/>
              <w:ind w:firstLine="480"/>
              <w:rPr>
                <w:rFonts w:cs="Times New Roman"/>
              </w:rPr>
            </w:pPr>
            <w:r>
              <w:rPr>
                <w:rFonts w:cs="Times New Roman"/>
              </w:rPr>
              <w:t>（</w:t>
            </w:r>
            <w:r>
              <w:rPr>
                <w:rFonts w:cs="Times New Roman"/>
              </w:rPr>
              <w:t>1</w:t>
            </w:r>
            <w:r>
              <w:rPr>
                <w:rFonts w:cs="Times New Roman"/>
              </w:rPr>
              <w:t>）</w:t>
            </w:r>
            <w:r>
              <w:rPr>
                <w:rFonts w:cs="Times New Roman" w:hint="eastAsia"/>
              </w:rPr>
              <w:t>系统需根据用户的不同角色实现相应的功能；</w:t>
            </w:r>
          </w:p>
          <w:p w14:paraId="5F83466C" w14:textId="338B1510" w:rsidR="0057407E" w:rsidRDefault="00000000">
            <w:pPr>
              <w:spacing w:line="288" w:lineRule="auto"/>
              <w:ind w:firstLine="480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szCs w:val="28"/>
              </w:rPr>
              <w:t>（</w:t>
            </w: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）通过分析，能实现个性化</w:t>
            </w:r>
            <w:r w:rsidR="00A75CAE">
              <w:rPr>
                <w:rFonts w:cs="Times New Roman" w:hint="eastAsia"/>
                <w:szCs w:val="28"/>
              </w:rPr>
              <w:t>商品</w:t>
            </w:r>
            <w:r>
              <w:rPr>
                <w:rFonts w:cs="Times New Roman"/>
                <w:szCs w:val="28"/>
              </w:rPr>
              <w:t>推荐功能</w:t>
            </w:r>
            <w:r>
              <w:rPr>
                <w:rFonts w:cs="Times New Roman"/>
                <w:kern w:val="0"/>
                <w:szCs w:val="28"/>
                <w:lang w:val="zh-CN"/>
              </w:rPr>
              <w:t>，</w:t>
            </w:r>
            <w:r>
              <w:rPr>
                <w:rFonts w:cs="Times New Roman"/>
                <w:szCs w:val="28"/>
              </w:rPr>
              <w:t>并对实际问题有一定的实用价值。</w:t>
            </w:r>
          </w:p>
          <w:p w14:paraId="4A31963E" w14:textId="77777777" w:rsidR="0057407E" w:rsidRDefault="00000000">
            <w:pPr>
              <w:spacing w:line="288" w:lineRule="auto"/>
              <w:ind w:firstLine="562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研究内容：</w:t>
            </w:r>
          </w:p>
          <w:p w14:paraId="6B5DAFC6" w14:textId="77777777" w:rsidR="0057407E" w:rsidRDefault="00000000">
            <w:pPr>
              <w:spacing w:line="288" w:lineRule="auto"/>
              <w:ind w:firstLine="480"/>
              <w:rPr>
                <w:rFonts w:cs="Times New Roman"/>
                <w:bCs/>
                <w:sz w:val="32"/>
              </w:rPr>
            </w:pPr>
            <w:r>
              <w:rPr>
                <w:rFonts w:cs="Times New Roman"/>
              </w:rPr>
              <w:t>本次毕业设计（论文）的具体研究内容，及其与本专业毕业</w:t>
            </w:r>
            <w:r>
              <w:rPr>
                <w:rFonts w:cs="Times New Roman" w:hint="eastAsia"/>
              </w:rPr>
              <w:t>环节课程目标</w:t>
            </w:r>
            <w:r>
              <w:rPr>
                <w:rFonts w:cs="Times New Roman"/>
              </w:rPr>
              <w:t>的对应关系</w:t>
            </w:r>
            <w:r>
              <w:rPr>
                <w:rFonts w:cs="Times New Roman" w:hint="eastAsia"/>
              </w:rPr>
              <w:t>如</w:t>
            </w:r>
            <w:r>
              <w:rPr>
                <w:rFonts w:cs="Times New Roman"/>
              </w:rPr>
              <w:t>表</w:t>
            </w:r>
            <w:r>
              <w:rPr>
                <w:rFonts w:cs="Times New Roman"/>
              </w:rPr>
              <w:t>1</w:t>
            </w:r>
            <w:r>
              <w:rPr>
                <w:rFonts w:cs="Times New Roman" w:hint="eastAsia"/>
              </w:rPr>
              <w:t>所示</w:t>
            </w:r>
            <w:r>
              <w:rPr>
                <w:rFonts w:cs="Times New Roman"/>
              </w:rPr>
              <w:t>。</w:t>
            </w:r>
          </w:p>
          <w:p w14:paraId="042D2450" w14:textId="77777777" w:rsidR="0057407E" w:rsidRDefault="00000000">
            <w:pPr>
              <w:spacing w:line="288" w:lineRule="auto"/>
              <w:ind w:firstLine="562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技术要求：</w:t>
            </w:r>
          </w:p>
          <w:p w14:paraId="52D6BB65" w14:textId="5C0A68D8" w:rsidR="0057407E" w:rsidRDefault="00000000">
            <w:pPr>
              <w:spacing w:line="288" w:lineRule="auto"/>
              <w:ind w:firstLineChars="0" w:firstLine="465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（</w:t>
            </w: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）采用</w:t>
            </w:r>
            <w:r w:rsidR="00207040" w:rsidRPr="00207040">
              <w:rPr>
                <w:rFonts w:cs="Times New Roman" w:hint="eastAsia"/>
                <w:szCs w:val="28"/>
              </w:rPr>
              <w:t>HTML</w:t>
            </w:r>
            <w:r w:rsidR="00207040">
              <w:rPr>
                <w:rFonts w:cs="Times New Roman" w:hint="eastAsia"/>
                <w:szCs w:val="28"/>
              </w:rPr>
              <w:t>、</w:t>
            </w:r>
            <w:r w:rsidR="00207040" w:rsidRPr="00207040">
              <w:rPr>
                <w:rFonts w:cs="Times New Roman" w:hint="eastAsia"/>
                <w:szCs w:val="28"/>
              </w:rPr>
              <w:t>CSS</w:t>
            </w:r>
            <w:r w:rsidR="00207040">
              <w:rPr>
                <w:rFonts w:cs="Times New Roman" w:hint="eastAsia"/>
                <w:szCs w:val="28"/>
              </w:rPr>
              <w:t>、</w:t>
            </w:r>
            <w:r w:rsidR="00207040" w:rsidRPr="00207040">
              <w:rPr>
                <w:rFonts w:cs="Times New Roman" w:hint="eastAsia"/>
                <w:szCs w:val="28"/>
              </w:rPr>
              <w:t>JavaScript</w:t>
            </w:r>
            <w:r>
              <w:rPr>
                <w:rFonts w:cs="Times New Roman"/>
                <w:szCs w:val="28"/>
              </w:rPr>
              <w:t>实现前端搭建与页面设计，采用</w:t>
            </w:r>
            <w:r w:rsidR="00207040">
              <w:rPr>
                <w:rFonts w:cs="Times New Roman" w:hint="eastAsia"/>
                <w:szCs w:val="28"/>
              </w:rPr>
              <w:t>Java</w:t>
            </w:r>
            <w:r>
              <w:rPr>
                <w:rFonts w:cs="Times New Roman"/>
                <w:szCs w:val="28"/>
              </w:rPr>
              <w:t>语言实现数据交互；</w:t>
            </w:r>
          </w:p>
          <w:p w14:paraId="403B8AFB" w14:textId="77777777" w:rsidR="004C16B8" w:rsidRDefault="00000000">
            <w:pPr>
              <w:spacing w:line="288" w:lineRule="auto"/>
              <w:ind w:firstLine="48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（</w:t>
            </w: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）采用</w:t>
            </w:r>
            <w:r w:rsidR="00207040">
              <w:rPr>
                <w:rFonts w:cs="Times New Roman" w:hint="eastAsia"/>
                <w:szCs w:val="28"/>
              </w:rPr>
              <w:t>SSM</w:t>
            </w:r>
            <w:r w:rsidR="00207040">
              <w:rPr>
                <w:rFonts w:cs="Times New Roman" w:hint="eastAsia"/>
                <w:szCs w:val="28"/>
              </w:rPr>
              <w:t>框架实现后端搭建</w:t>
            </w:r>
            <w:r w:rsidR="004C16B8">
              <w:rPr>
                <w:rFonts w:cs="Times New Roman" w:hint="eastAsia"/>
                <w:szCs w:val="28"/>
              </w:rPr>
              <w:t>；</w:t>
            </w:r>
          </w:p>
          <w:p w14:paraId="12E00396" w14:textId="73DA139D" w:rsidR="0057407E" w:rsidRDefault="004C16B8">
            <w:pPr>
              <w:spacing w:line="288" w:lineRule="auto"/>
              <w:ind w:firstLine="480"/>
              <w:rPr>
                <w:rFonts w:cs="Times New Roman"/>
                <w:bCs/>
              </w:rPr>
            </w:pPr>
            <w:r>
              <w:rPr>
                <w:rFonts w:cs="Times New Roman" w:hint="eastAsia"/>
                <w:szCs w:val="28"/>
              </w:rPr>
              <w:t>（</w:t>
            </w:r>
            <w:r>
              <w:rPr>
                <w:rFonts w:cs="Times New Roman" w:hint="eastAsia"/>
                <w:szCs w:val="28"/>
              </w:rPr>
              <w:t>3</w:t>
            </w:r>
            <w:r>
              <w:rPr>
                <w:rFonts w:cs="Times New Roman" w:hint="eastAsia"/>
                <w:szCs w:val="28"/>
              </w:rPr>
              <w:t>）采用</w:t>
            </w:r>
            <w:r>
              <w:rPr>
                <w:rFonts w:cs="Times New Roman"/>
                <w:szCs w:val="28"/>
              </w:rPr>
              <w:t>MySQL</w:t>
            </w:r>
            <w:r>
              <w:rPr>
                <w:rFonts w:cs="Times New Roman"/>
                <w:szCs w:val="28"/>
              </w:rPr>
              <w:t>实现数据库设计与搭建</w:t>
            </w:r>
            <w:r w:rsidR="00A75CAE">
              <w:rPr>
                <w:rFonts w:cs="Times New Roman" w:hint="eastAsia"/>
                <w:szCs w:val="28"/>
              </w:rPr>
              <w:t>。</w:t>
            </w:r>
          </w:p>
          <w:p w14:paraId="36F64891" w14:textId="77777777" w:rsidR="0057407E" w:rsidRDefault="00000000">
            <w:pPr>
              <w:spacing w:beforeLines="50" w:before="156" w:line="288" w:lineRule="auto"/>
              <w:ind w:firstLine="480"/>
              <w:jc w:val="center"/>
              <w:rPr>
                <w:rFonts w:cs="Times New Roman"/>
                <w:sz w:val="21"/>
              </w:rPr>
            </w:pPr>
            <w:r>
              <w:rPr>
                <w:rFonts w:cs="Times New Roman"/>
                <w:szCs w:val="28"/>
              </w:rPr>
              <w:lastRenderedPageBreak/>
              <w:t>表</w:t>
            </w:r>
            <w:r>
              <w:rPr>
                <w:rFonts w:cs="Times New Roman"/>
                <w:szCs w:val="28"/>
              </w:rPr>
              <w:t xml:space="preserve">1 </w:t>
            </w:r>
            <w:r>
              <w:rPr>
                <w:rFonts w:cs="Times New Roman"/>
                <w:szCs w:val="28"/>
              </w:rPr>
              <w:t>本次毕业设计（论文）研究内容与</w:t>
            </w:r>
            <w:r>
              <w:rPr>
                <w:rFonts w:cs="Times New Roman" w:hint="eastAsia"/>
                <w:szCs w:val="28"/>
              </w:rPr>
              <w:t>毕业环节课程目标</w:t>
            </w:r>
            <w:r>
              <w:rPr>
                <w:rFonts w:cs="Times New Roman"/>
                <w:szCs w:val="28"/>
              </w:rPr>
              <w:t>的对应关系</w:t>
            </w:r>
          </w:p>
          <w:tbl>
            <w:tblPr>
              <w:tblW w:w="852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11"/>
              <w:gridCol w:w="4417"/>
            </w:tblGrid>
            <w:tr w:rsidR="0057407E" w14:paraId="65955E2D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214AA98F" w14:textId="77777777" w:rsidR="0057407E" w:rsidRDefault="00000000">
                  <w:pPr>
                    <w:ind w:firstLine="422"/>
                    <w:jc w:val="center"/>
                    <w:rPr>
                      <w:rFonts w:cs="Times New Roman"/>
                      <w:b/>
                      <w:kern w:val="0"/>
                      <w:sz w:val="21"/>
                      <w:szCs w:val="21"/>
                    </w:rPr>
                  </w:pPr>
                  <w:r>
                    <w:rPr>
                      <w:rFonts w:cs="Times New Roman"/>
                      <w:b/>
                      <w:bCs/>
                      <w:sz w:val="21"/>
                      <w:szCs w:val="21"/>
                    </w:rPr>
                    <w:t>课程目标</w:t>
                  </w:r>
                </w:p>
              </w:tc>
              <w:tc>
                <w:tcPr>
                  <w:tcW w:w="4417" w:type="dxa"/>
                  <w:vAlign w:val="center"/>
                </w:tcPr>
                <w:p w14:paraId="4857A658" w14:textId="77777777" w:rsidR="0057407E" w:rsidRDefault="00000000">
                  <w:pPr>
                    <w:ind w:firstLine="422"/>
                    <w:jc w:val="center"/>
                    <w:rPr>
                      <w:rFonts w:cs="Times New Roman"/>
                      <w:b/>
                      <w:bCs/>
                      <w:sz w:val="21"/>
                      <w:szCs w:val="21"/>
                    </w:rPr>
                  </w:pPr>
                  <w:r>
                    <w:rPr>
                      <w:rFonts w:cs="Times New Roman"/>
                      <w:b/>
                      <w:kern w:val="0"/>
                      <w:sz w:val="21"/>
                      <w:szCs w:val="21"/>
                    </w:rPr>
                    <w:t>研究内容</w:t>
                  </w:r>
                </w:p>
              </w:tc>
            </w:tr>
            <w:tr w:rsidR="0057407E" w14:paraId="2AA54BE1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2E4AC6E1" w14:textId="77777777" w:rsidR="0057407E" w:rsidRDefault="00000000">
                  <w:pPr>
                    <w:widowControl/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1</w:t>
                  </w:r>
                  <w:r>
                    <w:rPr>
                      <w:rFonts w:cs="Times New Roman"/>
                      <w:szCs w:val="28"/>
                    </w:rPr>
                    <w:t>、掌握一定的</w:t>
                  </w:r>
                  <w:r w:rsidRPr="004B78D0">
                    <w:rPr>
                      <w:rFonts w:cs="Times New Roman"/>
                      <w:szCs w:val="28"/>
                    </w:rPr>
                    <w:t>数学模型</w:t>
                  </w:r>
                  <w:r>
                    <w:rPr>
                      <w:rFonts w:cs="Times New Roman"/>
                      <w:szCs w:val="28"/>
                    </w:rPr>
                    <w:t>方法，并通过数据抽象和数学模型对毕业环节中的多种</w:t>
                  </w:r>
                  <w:r w:rsidRPr="004B78D0">
                    <w:rPr>
                      <w:rFonts w:cs="Times New Roman"/>
                      <w:szCs w:val="28"/>
                    </w:rPr>
                    <w:t>解决方案进行比较和综合</w:t>
                  </w:r>
                  <w:r>
                    <w:rPr>
                      <w:rFonts w:cs="Times New Roman"/>
                      <w:szCs w:val="28"/>
                    </w:rPr>
                    <w:t>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05BC7A1D" w14:textId="06BCDBE6" w:rsidR="0057407E" w:rsidRDefault="00000000" w:rsidP="007039DC">
                  <w:pPr>
                    <w:ind w:firstLineChars="0" w:firstLine="0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color w:val="000000" w:themeColor="text1"/>
                      <w:szCs w:val="28"/>
                    </w:rPr>
                    <w:t>经过</w:t>
                  </w:r>
                  <w:r w:rsidRPr="004B78D0">
                    <w:rPr>
                      <w:rFonts w:cs="Times New Roman"/>
                      <w:szCs w:val="28"/>
                    </w:rPr>
                    <w:t>比较和综合不同的算法，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选取合适的算法实现</w:t>
                  </w:r>
                  <w:r w:rsidR="00A75CAE" w:rsidRPr="004C16B8">
                    <w:rPr>
                      <w:rFonts w:cs="Times New Roman" w:hint="eastAsia"/>
                      <w:szCs w:val="28"/>
                    </w:rPr>
                    <w:t>常州“非遗”展示交易平台</w:t>
                  </w:r>
                  <w:r w:rsidRPr="004B78D0">
                    <w:rPr>
                      <w:rFonts w:cs="Times New Roman"/>
                      <w:szCs w:val="28"/>
                    </w:rPr>
                    <w:t>中个性化</w:t>
                  </w:r>
                  <w:r w:rsidR="00A75CAE">
                    <w:rPr>
                      <w:rFonts w:cs="Times New Roman" w:hint="eastAsia"/>
                      <w:szCs w:val="28"/>
                    </w:rPr>
                    <w:t>商品</w:t>
                  </w:r>
                  <w:r w:rsidRPr="004B78D0">
                    <w:rPr>
                      <w:rFonts w:cs="Times New Roman"/>
                      <w:szCs w:val="28"/>
                    </w:rPr>
                    <w:t>推荐功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能。</w:t>
                  </w:r>
                </w:p>
              </w:tc>
            </w:tr>
            <w:tr w:rsidR="0057407E" w14:paraId="5F2F9896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225CCA10" w14:textId="77777777" w:rsidR="0057407E" w:rsidRDefault="00000000">
                  <w:pPr>
                    <w:ind w:firstLineChars="0" w:firstLine="0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szCs w:val="28"/>
                    </w:rPr>
                    <w:t>2</w:t>
                  </w:r>
                  <w:r>
                    <w:rPr>
                      <w:rFonts w:cs="Times New Roman"/>
                      <w:szCs w:val="28"/>
                    </w:rPr>
                    <w:t>、掌握</w:t>
                  </w:r>
                  <w:r w:rsidRPr="004B78D0">
                    <w:rPr>
                      <w:rFonts w:cs="Times New Roman"/>
                      <w:szCs w:val="28"/>
                    </w:rPr>
                    <w:t>计算机专业软硬件</w:t>
                  </w:r>
                  <w:r>
                    <w:rPr>
                      <w:rFonts w:cs="Times New Roman"/>
                      <w:szCs w:val="28"/>
                    </w:rPr>
                    <w:t>相关知识，并使用这些知识对毕业环节中的多种解决方案进行比较和综合。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5CC07AB0" w14:textId="798618E8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color w:val="000000" w:themeColor="text1"/>
                      <w:szCs w:val="28"/>
                    </w:rPr>
                    <w:t>比较和综合后，选择系统整体部署于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Window</w:t>
                  </w:r>
                  <w:r>
                    <w:rPr>
                      <w:rFonts w:cs="Times New Roman"/>
                      <w:szCs w:val="28"/>
                    </w:rPr>
                    <w:t>s</w:t>
                  </w:r>
                  <w:r>
                    <w:rPr>
                      <w:rFonts w:cs="Times New Roman"/>
                      <w:szCs w:val="28"/>
                    </w:rPr>
                    <w:t>平台，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选取</w:t>
                  </w:r>
                  <w:r w:rsidR="004B78D0">
                    <w:rPr>
                      <w:rFonts w:cs="Times New Roman" w:hint="eastAsia"/>
                      <w:color w:val="000000" w:themeColor="text1"/>
                      <w:szCs w:val="28"/>
                    </w:rPr>
                    <w:t>Java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作为开发语言，</w:t>
                  </w:r>
                  <w:r w:rsidR="00F75CFB" w:rsidRP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HTML</w:t>
                  </w:r>
                  <w:r w:rsidR="00F75CFB" w:rsidRP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、</w:t>
                  </w:r>
                  <w:r w:rsidR="00F75CFB" w:rsidRP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CSS</w:t>
                  </w:r>
                  <w:r w:rsidR="00F75CFB" w:rsidRP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、</w:t>
                  </w:r>
                  <w:r w:rsidR="00F75CFB" w:rsidRP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JavaScript</w:t>
                  </w:r>
                  <w:r w:rsidR="00F75CFB" w:rsidRP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实现前端搭建</w:t>
                  </w:r>
                  <w:r w:rsidR="00F75CFB">
                    <w:rPr>
                      <w:rFonts w:cs="Times New Roman" w:hint="eastAsia"/>
                      <w:color w:val="000000" w:themeColor="text1"/>
                      <w:szCs w:val="28"/>
                    </w:rPr>
                    <w:t>，</w:t>
                  </w:r>
                  <w:r w:rsidR="00D15EA4">
                    <w:rPr>
                      <w:rFonts w:cs="Times New Roman" w:hint="eastAsia"/>
                      <w:color w:val="000000" w:themeColor="text1"/>
                      <w:szCs w:val="28"/>
                    </w:rPr>
                    <w:t>选取</w:t>
                  </w:r>
                  <w:r w:rsidR="00F2184E">
                    <w:rPr>
                      <w:rFonts w:cs="Times New Roman"/>
                      <w:color w:val="000000" w:themeColor="text1"/>
                      <w:szCs w:val="28"/>
                    </w:rPr>
                    <w:t>SSM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框架作为后端管理网站框架，选取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MySQL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作为数据库。</w:t>
                  </w:r>
                </w:p>
              </w:tc>
            </w:tr>
            <w:tr w:rsidR="0057407E" w14:paraId="144D012A" w14:textId="77777777">
              <w:trPr>
                <w:trHeight w:val="207"/>
                <w:jc w:val="center"/>
              </w:trPr>
              <w:tc>
                <w:tcPr>
                  <w:tcW w:w="4111" w:type="dxa"/>
                  <w:vAlign w:val="center"/>
                </w:tcPr>
                <w:p w14:paraId="3FFDACDA" w14:textId="77777777" w:rsidR="0057407E" w:rsidRDefault="00000000">
                  <w:pPr>
                    <w:widowControl/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3</w:t>
                  </w:r>
                  <w:r>
                    <w:rPr>
                      <w:rFonts w:cs="Times New Roman"/>
                      <w:szCs w:val="28"/>
                    </w:rPr>
                    <w:t>、针对毕业环节中的</w:t>
                  </w:r>
                  <w:r w:rsidRPr="004B78D0">
                    <w:rPr>
                      <w:rFonts w:cs="Times New Roman"/>
                      <w:szCs w:val="28"/>
                    </w:rPr>
                    <w:t>复杂工程问题</w:t>
                  </w:r>
                  <w:r>
                    <w:rPr>
                      <w:rFonts w:cs="Times New Roman"/>
                      <w:szCs w:val="28"/>
                    </w:rPr>
                    <w:t>，能查阅和研究相关文献，掌握与其相关的计算机科学</w:t>
                  </w:r>
                  <w:r w:rsidRPr="004B78D0">
                    <w:rPr>
                      <w:rFonts w:cs="Times New Roman"/>
                      <w:szCs w:val="28"/>
                    </w:rPr>
                    <w:t>原理。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01DCF26D" w14:textId="6971E9C4" w:rsidR="0057407E" w:rsidRDefault="00000000">
                  <w:pPr>
                    <w:spacing w:line="240" w:lineRule="auto"/>
                    <w:ind w:firstLineChars="0" w:firstLine="0"/>
                    <w:jc w:val="left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color w:val="000000" w:themeColor="text1"/>
                      <w:szCs w:val="28"/>
                    </w:rPr>
                    <w:t>针对</w:t>
                  </w:r>
                  <w:r w:rsidRPr="004B78D0">
                    <w:rPr>
                      <w:rFonts w:cs="Times New Roman"/>
                      <w:szCs w:val="28"/>
                    </w:rPr>
                    <w:t>推荐问题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，通过查阅相关的文献和不同的算法，掌握推荐算法的</w:t>
                  </w:r>
                  <w:r w:rsidRPr="004B78D0">
                    <w:rPr>
                      <w:rFonts w:cs="Times New Roman"/>
                      <w:szCs w:val="28"/>
                    </w:rPr>
                    <w:t>具体原理。</w:t>
                  </w:r>
                </w:p>
              </w:tc>
            </w:tr>
            <w:tr w:rsidR="0057407E" w14:paraId="05BB3164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69325943" w14:textId="77777777" w:rsidR="0057407E" w:rsidRDefault="00000000">
                  <w:pPr>
                    <w:ind w:firstLineChars="0" w:firstLine="0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szCs w:val="28"/>
                    </w:rPr>
                    <w:t>4</w:t>
                  </w:r>
                  <w:r>
                    <w:rPr>
                      <w:rFonts w:cs="Times New Roman"/>
                      <w:szCs w:val="28"/>
                    </w:rPr>
                    <w:t>、分析和评价毕业环节中解决方案的约束条件，给出</w:t>
                  </w:r>
                  <w:r w:rsidRPr="004B78D0">
                    <w:rPr>
                      <w:rFonts w:cs="Times New Roman"/>
                      <w:szCs w:val="28"/>
                    </w:rPr>
                    <w:t>关键参数、功能指标或性能指标。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4B97483D" w14:textId="01A041C1" w:rsidR="0057407E" w:rsidRDefault="00000000">
                  <w:pPr>
                    <w:spacing w:line="240" w:lineRule="auto"/>
                    <w:ind w:firstLineChars="0" w:firstLine="0"/>
                    <w:jc w:val="left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color w:val="000000" w:themeColor="text1"/>
                      <w:szCs w:val="28"/>
                    </w:rPr>
                    <w:t>在推荐问题的设计过程中，根据</w:t>
                  </w:r>
                  <w:r w:rsidR="00A75CAE">
                    <w:rPr>
                      <w:rFonts w:cs="Times New Roman" w:hint="eastAsia"/>
                      <w:color w:val="000000" w:themeColor="text1"/>
                      <w:szCs w:val="28"/>
                    </w:rPr>
                    <w:t>用户</w:t>
                  </w:r>
                  <w:r w:rsidR="005B0CAA">
                    <w:rPr>
                      <w:rFonts w:cs="Times New Roman" w:hint="eastAsia"/>
                      <w:color w:val="000000" w:themeColor="text1"/>
                      <w:szCs w:val="28"/>
                    </w:rPr>
                    <w:t>的商品收藏信息</w:t>
                  </w:r>
                  <w:r w:rsidR="008D23FB">
                    <w:rPr>
                      <w:rFonts w:cs="Times New Roman" w:hint="eastAsia"/>
                      <w:color w:val="000000" w:themeColor="text1"/>
                      <w:szCs w:val="28"/>
                    </w:rPr>
                    <w:t>，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推荐相应</w:t>
                  </w:r>
                  <w:r w:rsidR="000B1D98">
                    <w:rPr>
                      <w:rFonts w:cs="Times New Roman" w:hint="eastAsia"/>
                      <w:color w:val="000000" w:themeColor="text1"/>
                      <w:szCs w:val="28"/>
                    </w:rPr>
                    <w:t>的</w:t>
                  </w:r>
                  <w:r w:rsidR="00A75CAE">
                    <w:rPr>
                      <w:rFonts w:cs="Times New Roman" w:hint="eastAsia"/>
                      <w:color w:val="000000" w:themeColor="text1"/>
                      <w:szCs w:val="28"/>
                    </w:rPr>
                    <w:t>商品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。</w:t>
                  </w:r>
                </w:p>
              </w:tc>
            </w:tr>
            <w:tr w:rsidR="0057407E" w14:paraId="6FD4987E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79628C03" w14:textId="77777777" w:rsidR="0057407E" w:rsidRDefault="00000000">
                  <w:pPr>
                    <w:widowControl/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5</w:t>
                  </w:r>
                  <w:r>
                    <w:rPr>
                      <w:rFonts w:cs="Times New Roman"/>
                      <w:szCs w:val="28"/>
                    </w:rPr>
                    <w:t>、在需求获取和系统设计过程中充分分析安全、法律、文化及环境等因素，并形成较详细的分析报告。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54A24241" w14:textId="77777777" w:rsidR="0057407E" w:rsidRDefault="00000000">
                  <w:pPr>
                    <w:spacing w:line="240" w:lineRule="auto"/>
                    <w:ind w:firstLineChars="0" w:firstLine="0"/>
                    <w:jc w:val="left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color w:val="000000" w:themeColor="text1"/>
                      <w:szCs w:val="28"/>
                    </w:rPr>
                    <w:t>在设计解决方案过程中，充分分析系统设计过程中社会、技术、经济等方面的</w:t>
                  </w:r>
                  <w:r w:rsidRPr="004B78D0">
                    <w:rPr>
                      <w:rFonts w:cs="Times New Roman"/>
                      <w:szCs w:val="28"/>
                    </w:rPr>
                    <w:t>可行性，撰写可行性分析报告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。</w:t>
                  </w:r>
                </w:p>
              </w:tc>
            </w:tr>
            <w:tr w:rsidR="0057407E" w14:paraId="1F9825EE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49EB14A8" w14:textId="77777777" w:rsidR="0057407E" w:rsidRDefault="00000000">
                  <w:pPr>
                    <w:ind w:firstLineChars="0" w:firstLine="0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szCs w:val="28"/>
                    </w:rPr>
                    <w:t>6</w:t>
                  </w:r>
                  <w:r>
                    <w:rPr>
                      <w:rFonts w:cs="Times New Roman"/>
                      <w:szCs w:val="28"/>
                    </w:rPr>
                    <w:t>、掌握一定的</w:t>
                  </w:r>
                  <w:r w:rsidRPr="004B78D0">
                    <w:rPr>
                      <w:rFonts w:cs="Times New Roman"/>
                      <w:szCs w:val="28"/>
                    </w:rPr>
                    <w:t>实验结果分析和对比方法，</w:t>
                  </w:r>
                  <w:r>
                    <w:rPr>
                      <w:rFonts w:cs="Times New Roman"/>
                      <w:szCs w:val="28"/>
                    </w:rPr>
                    <w:t>使用这些方法对解决方案中的实验结果进行有效解释和分析。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5A8446AC" w14:textId="3CA9E49B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szCs w:val="28"/>
                    </w:rPr>
                    <w:t>针对推荐问题设计实验，并对推荐结果是否可以有效使用进行分析和解释，最终给出合理、有效的结论。</w:t>
                  </w:r>
                </w:p>
              </w:tc>
            </w:tr>
            <w:tr w:rsidR="0057407E" w14:paraId="00A60B19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2AF3CF17" w14:textId="77777777" w:rsidR="0057407E" w:rsidRDefault="00000000">
                  <w:pPr>
                    <w:widowControl/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7</w:t>
                  </w:r>
                  <w:r>
                    <w:rPr>
                      <w:rFonts w:cs="Times New Roman"/>
                      <w:szCs w:val="28"/>
                    </w:rPr>
                    <w:t>、针对毕业环节中的复杂工程问题，掌握多种分析、设计和开发工具。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665C5E99" w14:textId="1074788A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szCs w:val="28"/>
                    </w:rPr>
                    <w:t>针对</w:t>
                  </w:r>
                  <w:r w:rsidR="00936FF9" w:rsidRPr="004C16B8">
                    <w:rPr>
                      <w:rFonts w:cs="Times New Roman" w:hint="eastAsia"/>
                      <w:szCs w:val="28"/>
                    </w:rPr>
                    <w:t>“非遗”展示交易平台</w:t>
                  </w:r>
                  <w:r>
                    <w:rPr>
                      <w:rFonts w:cs="Times New Roman"/>
                      <w:szCs w:val="28"/>
                    </w:rPr>
                    <w:t>的设计与实现，</w:t>
                  </w:r>
                  <w:r w:rsidR="00FB210D">
                    <w:rPr>
                      <w:rFonts w:cs="Times New Roman" w:hint="eastAsia"/>
                      <w:szCs w:val="28"/>
                    </w:rPr>
                    <w:t>前端</w:t>
                  </w:r>
                  <w:r w:rsidR="00A54D66">
                    <w:rPr>
                      <w:rFonts w:cs="Times New Roman" w:hint="eastAsia"/>
                      <w:szCs w:val="28"/>
                    </w:rPr>
                    <w:t>采用</w:t>
                  </w:r>
                  <w:r w:rsidR="00FB210D" w:rsidRPr="00207040">
                    <w:rPr>
                      <w:rFonts w:cs="Times New Roman" w:hint="eastAsia"/>
                      <w:szCs w:val="28"/>
                    </w:rPr>
                    <w:t>HTML</w:t>
                  </w:r>
                  <w:r w:rsidR="00FB210D">
                    <w:rPr>
                      <w:rFonts w:cs="Times New Roman" w:hint="eastAsia"/>
                      <w:szCs w:val="28"/>
                    </w:rPr>
                    <w:t>、</w:t>
                  </w:r>
                  <w:r w:rsidR="00FB210D" w:rsidRPr="00207040">
                    <w:rPr>
                      <w:rFonts w:cs="Times New Roman" w:hint="eastAsia"/>
                      <w:szCs w:val="28"/>
                    </w:rPr>
                    <w:t>CSS</w:t>
                  </w:r>
                  <w:r w:rsidR="00FB210D">
                    <w:rPr>
                      <w:rFonts w:cs="Times New Roman" w:hint="eastAsia"/>
                      <w:szCs w:val="28"/>
                    </w:rPr>
                    <w:t>、</w:t>
                  </w:r>
                  <w:r w:rsidR="00FB210D" w:rsidRPr="00207040">
                    <w:rPr>
                      <w:rFonts w:cs="Times New Roman" w:hint="eastAsia"/>
                      <w:szCs w:val="28"/>
                    </w:rPr>
                    <w:t>JavaScript</w:t>
                  </w:r>
                  <w:r w:rsidR="00FB210D">
                    <w:rPr>
                      <w:rFonts w:cs="Times New Roman" w:hint="eastAsia"/>
                      <w:szCs w:val="28"/>
                    </w:rPr>
                    <w:t>技术，</w:t>
                  </w:r>
                  <w:r>
                    <w:rPr>
                      <w:rFonts w:cs="Times New Roman"/>
                      <w:szCs w:val="28"/>
                    </w:rPr>
                    <w:t>后</w:t>
                  </w:r>
                  <w:r>
                    <w:rPr>
                      <w:rFonts w:cs="Times New Roman" w:hint="eastAsia"/>
                      <w:szCs w:val="28"/>
                    </w:rPr>
                    <w:t>端</w:t>
                  </w:r>
                  <w:r>
                    <w:rPr>
                      <w:rFonts w:cs="Times New Roman"/>
                      <w:szCs w:val="28"/>
                    </w:rPr>
                    <w:t>使用</w:t>
                  </w:r>
                  <w:r w:rsidR="004B78D0" w:rsidRPr="004B78D0">
                    <w:rPr>
                      <w:rFonts w:cs="Times New Roman"/>
                      <w:color w:val="000000" w:themeColor="text1"/>
                      <w:szCs w:val="28"/>
                    </w:rPr>
                    <w:t>S</w:t>
                  </w:r>
                  <w:r w:rsidR="00F2184E">
                    <w:rPr>
                      <w:rFonts w:cs="Times New Roman"/>
                      <w:color w:val="000000" w:themeColor="text1"/>
                      <w:szCs w:val="28"/>
                    </w:rPr>
                    <w:t>SM</w:t>
                  </w:r>
                  <w:r>
                    <w:rPr>
                      <w:rFonts w:cs="Times New Roman"/>
                      <w:szCs w:val="28"/>
                    </w:rPr>
                    <w:t>框架，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使用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MySQL</w:t>
                  </w:r>
                  <w:r>
                    <w:rPr>
                      <w:rFonts w:cs="Times New Roman"/>
                      <w:color w:val="000000" w:themeColor="text1"/>
                      <w:szCs w:val="28"/>
                    </w:rPr>
                    <w:t>作为数据库。</w:t>
                  </w:r>
                </w:p>
              </w:tc>
            </w:tr>
            <w:tr w:rsidR="0057407E" w14:paraId="54F75A9E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7D0466B1" w14:textId="77777777" w:rsidR="0057407E" w:rsidRDefault="00000000">
                  <w:pPr>
                    <w:ind w:firstLineChars="0" w:firstLine="0"/>
                    <w:rPr>
                      <w:rFonts w:cs="Times New Roman"/>
                      <w:kern w:val="0"/>
                      <w:szCs w:val="24"/>
                    </w:rPr>
                  </w:pPr>
                  <w:r>
                    <w:rPr>
                      <w:rFonts w:cs="Times New Roman"/>
                      <w:szCs w:val="28"/>
                    </w:rPr>
                    <w:t>8</w:t>
                  </w:r>
                  <w:r>
                    <w:rPr>
                      <w:rFonts w:cs="Times New Roman"/>
                      <w:szCs w:val="28"/>
                    </w:rPr>
                    <w:t>、能使用</w:t>
                  </w:r>
                  <w:r w:rsidRPr="004B78D0">
                    <w:rPr>
                      <w:rFonts w:cs="Times New Roman"/>
                      <w:szCs w:val="28"/>
                    </w:rPr>
                    <w:t>多种工具</w:t>
                  </w:r>
                  <w:r>
                    <w:rPr>
                      <w:rFonts w:cs="Times New Roman"/>
                      <w:szCs w:val="28"/>
                    </w:rPr>
                    <w:t>对毕业环节中的复杂工程问题进行模拟、仿真和预测，并针对该工程问题，分析这些工具的</w:t>
                  </w:r>
                  <w:r w:rsidRPr="004B78D0">
                    <w:rPr>
                      <w:rFonts w:cs="Times New Roman"/>
                      <w:szCs w:val="28"/>
                    </w:rPr>
                    <w:t>优点和局限性。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2CE47F60" w14:textId="379656C9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szCs w:val="28"/>
                    </w:rPr>
                    <w:t>使用</w:t>
                  </w:r>
                  <w:r w:rsidR="004B78D0">
                    <w:rPr>
                      <w:rFonts w:cs="Times New Roman"/>
                      <w:szCs w:val="28"/>
                    </w:rPr>
                    <w:t>IDEA</w:t>
                  </w:r>
                  <w:r>
                    <w:rPr>
                      <w:rFonts w:cs="Times New Roman"/>
                      <w:szCs w:val="28"/>
                    </w:rPr>
                    <w:t>进行编程，使用</w:t>
                  </w:r>
                  <w:r>
                    <w:rPr>
                      <w:rFonts w:cs="Times New Roman"/>
                      <w:szCs w:val="28"/>
                    </w:rPr>
                    <w:t>MySQL</w:t>
                  </w:r>
                  <w:r>
                    <w:rPr>
                      <w:rFonts w:cs="Times New Roman" w:hint="eastAsia"/>
                      <w:szCs w:val="28"/>
                    </w:rPr>
                    <w:t>相关工具</w:t>
                  </w:r>
                  <w:r>
                    <w:rPr>
                      <w:rFonts w:cs="Times New Roman"/>
                      <w:szCs w:val="28"/>
                    </w:rPr>
                    <w:t>管理数据库数据，能分析所选择的开发平台、测试工具对所实现系统的影响，并理解其局限性。</w:t>
                  </w:r>
                </w:p>
              </w:tc>
            </w:tr>
            <w:tr w:rsidR="0057407E" w14:paraId="5958C463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305C49F3" w14:textId="77777777" w:rsidR="0057407E" w:rsidRDefault="00000000">
                  <w:pPr>
                    <w:widowControl/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9</w:t>
                  </w:r>
                  <w:r>
                    <w:rPr>
                      <w:rFonts w:cs="Times New Roman"/>
                      <w:szCs w:val="28"/>
                    </w:rPr>
                    <w:t>、能分析并评价毕业环节解决方案在实施过程中与社会、健康、安全、法律、文化等制约因素的相互影响，并理解应承担的责任。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5F8DADFE" w14:textId="413C4102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szCs w:val="28"/>
                    </w:rPr>
                    <w:t>能够理解、分析和评价所开发系统对社会、安全、法律等方面的影响，符合社会安全，</w:t>
                  </w:r>
                  <w:r w:rsidRPr="004B78D0">
                    <w:rPr>
                      <w:rFonts w:cs="Times New Roman"/>
                      <w:szCs w:val="28"/>
                    </w:rPr>
                    <w:t>遵守法律规定，尊重</w:t>
                  </w:r>
                  <w:r w:rsidR="004B78D0">
                    <w:rPr>
                      <w:rFonts w:cs="Times New Roman" w:hint="eastAsia"/>
                      <w:szCs w:val="28"/>
                    </w:rPr>
                    <w:t>用户</w:t>
                  </w:r>
                  <w:r w:rsidRPr="004B78D0">
                    <w:rPr>
                      <w:rFonts w:cs="Times New Roman"/>
                      <w:szCs w:val="28"/>
                    </w:rPr>
                    <w:t>隐私，并理解应承担的责任。</w:t>
                  </w:r>
                </w:p>
              </w:tc>
            </w:tr>
            <w:tr w:rsidR="0057407E" w14:paraId="5250069D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3D72DF02" w14:textId="77777777" w:rsidR="0057407E" w:rsidRDefault="00000000">
                  <w:pPr>
                    <w:widowControl/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10</w:t>
                  </w:r>
                  <w:r>
                    <w:rPr>
                      <w:rFonts w:cs="Times New Roman"/>
                      <w:szCs w:val="28"/>
                    </w:rPr>
                    <w:t>、针对毕业环节中的复杂工程问题，能阅读和翻译英文文献，能撰写准确和流畅的中英文摘要。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7AE22FC8" w14:textId="77777777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szCs w:val="28"/>
                    </w:rPr>
                    <w:t>针对课题内容，查阅和翻译相关的英文文献，并且撰写准确流畅的中英文摘要。</w:t>
                  </w:r>
                </w:p>
              </w:tc>
            </w:tr>
            <w:tr w:rsidR="0057407E" w14:paraId="18BDD299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631A91B8" w14:textId="77777777" w:rsidR="0057407E" w:rsidRDefault="00000000">
                  <w:pPr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t>11</w:t>
                  </w:r>
                  <w:r>
                    <w:rPr>
                      <w:rFonts w:cs="Times New Roman"/>
                      <w:szCs w:val="28"/>
                    </w:rPr>
                    <w:t>、具有自主学习的意识，</w:t>
                  </w:r>
                  <w:r w:rsidRPr="004B78D0">
                    <w:rPr>
                      <w:rFonts w:cs="Times New Roman"/>
                      <w:szCs w:val="28"/>
                    </w:rPr>
                    <w:t>掌握启发、</w:t>
                  </w:r>
                  <w:r w:rsidRPr="004B78D0">
                    <w:rPr>
                      <w:rFonts w:cs="Times New Roman"/>
                      <w:szCs w:val="28"/>
                    </w:rPr>
                    <w:lastRenderedPageBreak/>
                    <w:t>归纳和总结等学习方法，</w:t>
                  </w:r>
                  <w:r>
                    <w:rPr>
                      <w:rFonts w:cs="Times New Roman"/>
                      <w:szCs w:val="28"/>
                    </w:rPr>
                    <w:t>能保持积极持久的学习心态。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0D553423" w14:textId="0C337DD5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szCs w:val="28"/>
                    </w:rPr>
                    <w:lastRenderedPageBreak/>
                    <w:t>通过自主学习，解决前端界面的编写和优化，解决网页后端与前端数据互通等问</w:t>
                  </w:r>
                  <w:r>
                    <w:rPr>
                      <w:rFonts w:cs="Times New Roman"/>
                      <w:szCs w:val="28"/>
                    </w:rPr>
                    <w:lastRenderedPageBreak/>
                    <w:t>题，通过总结、归纳等掌握开发程序的方法，形成在设计中不断进取的学习心态。</w:t>
                  </w:r>
                </w:p>
              </w:tc>
            </w:tr>
            <w:tr w:rsidR="0057407E" w14:paraId="594CA8D3" w14:textId="77777777">
              <w:trPr>
                <w:jc w:val="center"/>
              </w:trPr>
              <w:tc>
                <w:tcPr>
                  <w:tcW w:w="4111" w:type="dxa"/>
                  <w:vAlign w:val="center"/>
                </w:tcPr>
                <w:p w14:paraId="4544EDAE" w14:textId="77777777" w:rsidR="0057407E" w:rsidRDefault="00000000">
                  <w:pPr>
                    <w:ind w:firstLineChars="0" w:firstLine="0"/>
                    <w:rPr>
                      <w:rFonts w:cs="Times New Roman"/>
                      <w:szCs w:val="28"/>
                    </w:rPr>
                  </w:pPr>
                  <w:r>
                    <w:rPr>
                      <w:rFonts w:cs="Times New Roman"/>
                      <w:szCs w:val="28"/>
                    </w:rPr>
                    <w:lastRenderedPageBreak/>
                    <w:t>12</w:t>
                  </w:r>
                  <w:r>
                    <w:rPr>
                      <w:rFonts w:cs="Times New Roman"/>
                      <w:szCs w:val="28"/>
                    </w:rPr>
                    <w:t>、能在毕业环节全过程中，不断提出</w:t>
                  </w:r>
                  <w:r w:rsidRPr="004B78D0">
                    <w:rPr>
                      <w:rFonts w:cs="Times New Roman"/>
                      <w:szCs w:val="28"/>
                    </w:rPr>
                    <w:t>问题，掌握知识和技术，</w:t>
                  </w:r>
                  <w:r>
                    <w:rPr>
                      <w:rFonts w:cs="Times New Roman"/>
                      <w:szCs w:val="28"/>
                    </w:rPr>
                    <w:t>进而解决问题，具有自主学习、适应发展的能力。</w:t>
                  </w:r>
                </w:p>
              </w:tc>
              <w:tc>
                <w:tcPr>
                  <w:tcW w:w="4417" w:type="dxa"/>
                  <w:vAlign w:val="center"/>
                </w:tcPr>
                <w:p w14:paraId="005F0B99" w14:textId="6B7069B1" w:rsidR="0057407E" w:rsidRDefault="00000000">
                  <w:pPr>
                    <w:spacing w:line="240" w:lineRule="auto"/>
                    <w:ind w:firstLineChars="0" w:firstLine="0"/>
                    <w:rPr>
                      <w:rFonts w:cs="Times New Roman"/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cs="Times New Roman"/>
                      <w:color w:val="000000" w:themeColor="text1"/>
                      <w:szCs w:val="28"/>
                    </w:rPr>
                    <w:t>能在</w:t>
                  </w:r>
                  <w:r>
                    <w:rPr>
                      <w:rFonts w:cs="Times New Roman"/>
                      <w:szCs w:val="28"/>
                    </w:rPr>
                    <w:t>毕业环节全过程中，</w:t>
                  </w:r>
                  <w:r w:rsidRPr="00F2184E">
                    <w:rPr>
                      <w:rFonts w:cs="Times New Roman"/>
                      <w:szCs w:val="28"/>
                    </w:rPr>
                    <w:t>掌握</w:t>
                  </w:r>
                  <w:r w:rsidRPr="00F2184E">
                    <w:rPr>
                      <w:rFonts w:cs="Times New Roman"/>
                      <w:szCs w:val="28"/>
                    </w:rPr>
                    <w:t>SQL</w:t>
                  </w:r>
                  <w:r w:rsidRPr="00F2184E">
                    <w:rPr>
                      <w:rFonts w:cs="Times New Roman"/>
                      <w:szCs w:val="28"/>
                    </w:rPr>
                    <w:t>语句编写、</w:t>
                  </w:r>
                  <w:r w:rsidR="00F2184E">
                    <w:rPr>
                      <w:rFonts w:cs="Times New Roman" w:hint="eastAsia"/>
                      <w:szCs w:val="28"/>
                    </w:rPr>
                    <w:t>Java</w:t>
                  </w:r>
                  <w:r w:rsidR="00F2184E">
                    <w:rPr>
                      <w:rFonts w:cs="Times New Roman" w:hint="eastAsia"/>
                      <w:szCs w:val="28"/>
                    </w:rPr>
                    <w:t>系统的</w:t>
                  </w:r>
                  <w:r w:rsidRPr="00F2184E">
                    <w:rPr>
                      <w:rFonts w:cs="Times New Roman"/>
                      <w:szCs w:val="28"/>
                    </w:rPr>
                    <w:t>开发与测试、框架整合等知识，</w:t>
                  </w:r>
                  <w:r>
                    <w:rPr>
                      <w:rFonts w:cs="Times New Roman"/>
                      <w:szCs w:val="28"/>
                    </w:rPr>
                    <w:t>进而解决问题，具有自主学习、适应发展的能力。</w:t>
                  </w:r>
                </w:p>
              </w:tc>
            </w:tr>
          </w:tbl>
          <w:p w14:paraId="6CF581FD" w14:textId="77777777" w:rsidR="0057407E" w:rsidRDefault="0057407E">
            <w:pPr>
              <w:spacing w:line="288" w:lineRule="auto"/>
              <w:ind w:firstLine="480"/>
              <w:rPr>
                <w:rFonts w:cs="Times New Roman"/>
                <w:bCs/>
              </w:rPr>
            </w:pPr>
          </w:p>
        </w:tc>
      </w:tr>
      <w:tr w:rsidR="0057407E" w14:paraId="449D0709" w14:textId="77777777">
        <w:trPr>
          <w:jc w:val="center"/>
        </w:trPr>
        <w:tc>
          <w:tcPr>
            <w:tcW w:w="8698" w:type="dxa"/>
            <w:gridSpan w:val="3"/>
          </w:tcPr>
          <w:p w14:paraId="161DA2F0" w14:textId="77777777" w:rsidR="0057407E" w:rsidRDefault="00000000">
            <w:pPr>
              <w:pStyle w:val="3"/>
              <w:keepNext w:val="0"/>
              <w:spacing w:before="156" w:after="156"/>
              <w:rPr>
                <w:rFonts w:eastAsiaTheme="minorEastAsia" w:cs="Times New Roman"/>
              </w:rPr>
            </w:pPr>
            <w:r>
              <w:rPr>
                <w:rFonts w:eastAsiaTheme="minorEastAsia" w:cs="Times New Roman"/>
              </w:rPr>
              <w:lastRenderedPageBreak/>
              <w:t>四、课题所涉及主要参考资料</w:t>
            </w:r>
          </w:p>
          <w:p w14:paraId="1BA75F95" w14:textId="4DDE3D1E" w:rsidR="00936FF9" w:rsidRPr="00A43A53" w:rsidRDefault="00697D33">
            <w:pPr>
              <w:spacing w:after="67"/>
              <w:ind w:firstLineChars="0" w:firstLine="0"/>
              <w:rPr>
                <w:rFonts w:cs="Times New Roman"/>
                <w:strike/>
              </w:rPr>
            </w:pPr>
            <w:bookmarkStart w:id="0" w:name="_Ref4780"/>
            <w:r>
              <w:rPr>
                <w:rFonts w:cs="Times New Roman"/>
              </w:rPr>
              <w:t>[1]</w:t>
            </w:r>
            <w:bookmarkEnd w:id="0"/>
            <w:r w:rsidR="00DB2704">
              <w:rPr>
                <w:rFonts w:hint="eastAsia"/>
              </w:rPr>
              <w:t xml:space="preserve"> </w:t>
            </w:r>
            <w:r w:rsidR="00273644" w:rsidRPr="00273644">
              <w:rPr>
                <w:rFonts w:hint="eastAsia"/>
              </w:rPr>
              <w:t>陈国君，陈磊，李梅生．</w:t>
            </w:r>
            <w:r w:rsidR="00273644" w:rsidRPr="00273644">
              <w:rPr>
                <w:rFonts w:hint="eastAsia"/>
              </w:rPr>
              <w:t>Java</w:t>
            </w:r>
            <w:r w:rsidR="00273644" w:rsidRPr="00273644">
              <w:rPr>
                <w:rFonts w:hint="eastAsia"/>
              </w:rPr>
              <w:t>程序设计基础（第</w:t>
            </w:r>
            <w:r w:rsidR="00273644" w:rsidRPr="00273644">
              <w:rPr>
                <w:rFonts w:hint="eastAsia"/>
              </w:rPr>
              <w:t>7</w:t>
            </w:r>
            <w:r w:rsidR="00273644" w:rsidRPr="00273644">
              <w:rPr>
                <w:rFonts w:hint="eastAsia"/>
              </w:rPr>
              <w:t>版）</w:t>
            </w:r>
            <w:r w:rsidR="00273644" w:rsidRPr="00273644">
              <w:rPr>
                <w:rFonts w:hint="eastAsia"/>
              </w:rPr>
              <w:t>[M]</w:t>
            </w:r>
            <w:r w:rsidR="00273644" w:rsidRPr="00273644">
              <w:rPr>
                <w:rFonts w:hint="eastAsia"/>
              </w:rPr>
              <w:t>．北京：清华大学出版社，</w:t>
            </w:r>
            <w:r w:rsidR="00273644" w:rsidRPr="00273644">
              <w:rPr>
                <w:rFonts w:hint="eastAsia"/>
              </w:rPr>
              <w:t>2021</w:t>
            </w:r>
            <w:r w:rsidR="00273644">
              <w:rPr>
                <w:rFonts w:hint="eastAsia"/>
              </w:rPr>
              <w:t>．</w:t>
            </w:r>
          </w:p>
          <w:p w14:paraId="5807052F" w14:textId="3E63E74B" w:rsidR="00697D33" w:rsidRDefault="00000000">
            <w:pPr>
              <w:spacing w:after="67"/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>[2]</w:t>
            </w:r>
            <w:r w:rsidR="00273644">
              <w:rPr>
                <w:rFonts w:hint="eastAsia"/>
              </w:rPr>
              <w:t xml:space="preserve"> </w:t>
            </w:r>
            <w:r w:rsidR="00273644" w:rsidRPr="00273644">
              <w:rPr>
                <w:rFonts w:cs="Times New Roman" w:hint="eastAsia"/>
              </w:rPr>
              <w:t>李代平，胡致杰，林显宁．软件工程（第</w:t>
            </w:r>
            <w:r w:rsidR="00273644" w:rsidRPr="00273644">
              <w:rPr>
                <w:rFonts w:cs="Times New Roman" w:hint="eastAsia"/>
              </w:rPr>
              <w:t>5</w:t>
            </w:r>
            <w:r w:rsidR="00273644" w:rsidRPr="00273644">
              <w:rPr>
                <w:rFonts w:cs="Times New Roman" w:hint="eastAsia"/>
              </w:rPr>
              <w:t>版）：高等学校软件工程专业系列教材</w:t>
            </w:r>
            <w:r w:rsidR="00273644" w:rsidRPr="00273644">
              <w:rPr>
                <w:rFonts w:cs="Times New Roman" w:hint="eastAsia"/>
              </w:rPr>
              <w:t>[M]</w:t>
            </w:r>
            <w:r w:rsidR="00273644" w:rsidRPr="00273644">
              <w:rPr>
                <w:rFonts w:cs="Times New Roman" w:hint="eastAsia"/>
              </w:rPr>
              <w:t>．北京：清华大学出版社，</w:t>
            </w:r>
            <w:r w:rsidR="00273644" w:rsidRPr="00273644">
              <w:rPr>
                <w:rFonts w:cs="Times New Roman" w:hint="eastAsia"/>
              </w:rPr>
              <w:t>2022</w:t>
            </w:r>
            <w:r w:rsidR="00273644">
              <w:rPr>
                <w:rFonts w:cs="Times New Roman" w:hint="eastAsia"/>
              </w:rPr>
              <w:t>．</w:t>
            </w:r>
          </w:p>
          <w:p w14:paraId="4953A774" w14:textId="3C148C36" w:rsidR="00A047FA" w:rsidRPr="004B1519" w:rsidRDefault="00000000">
            <w:pPr>
              <w:spacing w:after="67"/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[3] </w:t>
            </w:r>
            <w:r w:rsidR="00273644" w:rsidRPr="00273644">
              <w:rPr>
                <w:rFonts w:cs="Times New Roman" w:hint="eastAsia"/>
              </w:rPr>
              <w:t>赵敏，刘三满，张振寰．</w:t>
            </w:r>
            <w:r w:rsidR="00273644" w:rsidRPr="00273644">
              <w:rPr>
                <w:rFonts w:cs="Times New Roman" w:hint="eastAsia"/>
              </w:rPr>
              <w:t>Web</w:t>
            </w:r>
            <w:r w:rsidR="00273644" w:rsidRPr="00273644">
              <w:rPr>
                <w:rFonts w:cs="Times New Roman" w:hint="eastAsia"/>
              </w:rPr>
              <w:t>前端技术</w:t>
            </w:r>
            <w:r w:rsidR="00273644" w:rsidRPr="00273644">
              <w:rPr>
                <w:rFonts w:cs="Times New Roman" w:hint="eastAsia"/>
              </w:rPr>
              <w:t>[M]</w:t>
            </w:r>
            <w:r w:rsidR="00273644" w:rsidRPr="00273644">
              <w:rPr>
                <w:rFonts w:cs="Times New Roman" w:hint="eastAsia"/>
              </w:rPr>
              <w:t>．北京：航空工业出版社，</w:t>
            </w:r>
            <w:r w:rsidR="00273644" w:rsidRPr="00273644">
              <w:rPr>
                <w:rFonts w:cs="Times New Roman" w:hint="eastAsia"/>
              </w:rPr>
              <w:t>2022</w:t>
            </w:r>
            <w:r w:rsidR="00273644" w:rsidRPr="00273644">
              <w:rPr>
                <w:rFonts w:cs="Times New Roman" w:hint="eastAsia"/>
              </w:rPr>
              <w:t>．</w:t>
            </w:r>
          </w:p>
          <w:p w14:paraId="73FE2573" w14:textId="0B2D3966" w:rsidR="00A047FA" w:rsidRDefault="00000000">
            <w:pPr>
              <w:spacing w:after="67"/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[4] </w:t>
            </w:r>
            <w:r w:rsidR="00273644" w:rsidRPr="00273644">
              <w:rPr>
                <w:rFonts w:cs="Times New Roman" w:hint="eastAsia"/>
              </w:rPr>
              <w:t>肖海鹏，牟东旭．</w:t>
            </w:r>
            <w:r w:rsidR="00273644" w:rsidRPr="00273644">
              <w:rPr>
                <w:rFonts w:cs="Times New Roman" w:hint="eastAsia"/>
              </w:rPr>
              <w:t>SSM</w:t>
            </w:r>
            <w:r w:rsidR="00273644" w:rsidRPr="00273644">
              <w:rPr>
                <w:rFonts w:cs="Times New Roman" w:hint="eastAsia"/>
              </w:rPr>
              <w:t>与</w:t>
            </w:r>
            <w:r w:rsidR="00273644" w:rsidRPr="00273644">
              <w:rPr>
                <w:rFonts w:cs="Times New Roman" w:hint="eastAsia"/>
              </w:rPr>
              <w:t>Spring Boot</w:t>
            </w:r>
            <w:r w:rsidR="00273644" w:rsidRPr="00273644">
              <w:rPr>
                <w:rFonts w:cs="Times New Roman" w:hint="eastAsia"/>
              </w:rPr>
              <w:t>开发实战</w:t>
            </w:r>
            <w:r w:rsidR="00273644" w:rsidRPr="00273644">
              <w:rPr>
                <w:rFonts w:cs="Times New Roman" w:hint="eastAsia"/>
              </w:rPr>
              <w:t>[M]</w:t>
            </w:r>
            <w:r w:rsidR="00273644" w:rsidRPr="00273644">
              <w:rPr>
                <w:rFonts w:cs="Times New Roman" w:hint="eastAsia"/>
              </w:rPr>
              <w:t>．北京：人民邮电出版社，</w:t>
            </w:r>
            <w:r w:rsidR="00273644" w:rsidRPr="00273644">
              <w:rPr>
                <w:rFonts w:cs="Times New Roman" w:hint="eastAsia"/>
              </w:rPr>
              <w:t>2020</w:t>
            </w:r>
            <w:r w:rsidR="00273644">
              <w:rPr>
                <w:rFonts w:cs="Times New Roman" w:hint="eastAsia"/>
              </w:rPr>
              <w:t>．</w:t>
            </w:r>
          </w:p>
          <w:p w14:paraId="0CA0ED26" w14:textId="62853E9E" w:rsidR="00DB2704" w:rsidRPr="00DB2704" w:rsidRDefault="00000000" w:rsidP="004B1519">
            <w:pPr>
              <w:spacing w:after="67"/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[5] </w:t>
            </w:r>
            <w:r w:rsidR="00DB2704" w:rsidRPr="00DB2704">
              <w:rPr>
                <w:rFonts w:cs="Times New Roman" w:hint="eastAsia"/>
              </w:rPr>
              <w:t>郭晓宇</w:t>
            </w:r>
            <w:r w:rsidR="00273644">
              <w:rPr>
                <w:rFonts w:cs="Times New Roman" w:hint="eastAsia"/>
              </w:rPr>
              <w:t>．</w:t>
            </w:r>
            <w:r w:rsidR="00DB2704" w:rsidRPr="00DB2704">
              <w:rPr>
                <w:rFonts w:cs="Times New Roman" w:hint="eastAsia"/>
              </w:rPr>
              <w:t>基于用户兴趣的个性化推荐算法研究</w:t>
            </w:r>
            <w:r w:rsidR="00DB2704" w:rsidRPr="00DB2704">
              <w:rPr>
                <w:rFonts w:cs="Times New Roman" w:hint="eastAsia"/>
              </w:rPr>
              <w:t>[D]</w:t>
            </w:r>
            <w:r w:rsidR="00273644">
              <w:rPr>
                <w:rFonts w:cs="Times New Roman" w:hint="eastAsia"/>
              </w:rPr>
              <w:t>．</w:t>
            </w:r>
            <w:r w:rsidR="006B5051">
              <w:rPr>
                <w:rFonts w:cs="Times New Roman" w:hint="eastAsia"/>
              </w:rPr>
              <w:t>南京：</w:t>
            </w:r>
            <w:r w:rsidR="00DB2704" w:rsidRPr="00DB2704">
              <w:rPr>
                <w:rFonts w:cs="Times New Roman" w:hint="eastAsia"/>
              </w:rPr>
              <w:t>南京邮电大学，</w:t>
            </w:r>
            <w:r w:rsidR="00DB2704" w:rsidRPr="00DB2704">
              <w:rPr>
                <w:rFonts w:cs="Times New Roman" w:hint="eastAsia"/>
              </w:rPr>
              <w:t>2023</w:t>
            </w:r>
            <w:r w:rsidR="00273644">
              <w:rPr>
                <w:rFonts w:cs="Times New Roman" w:hint="eastAsia"/>
              </w:rPr>
              <w:t>．</w:t>
            </w:r>
          </w:p>
          <w:p w14:paraId="2FD6202C" w14:textId="3DD89D82" w:rsidR="001E5241" w:rsidRPr="00273644" w:rsidRDefault="00497505" w:rsidP="00497505">
            <w:pPr>
              <w:spacing w:after="67"/>
              <w:ind w:firstLineChars="0" w:firstLine="0"/>
              <w:rPr>
                <w:rFonts w:cs="Times New Roman"/>
                <w:strike/>
              </w:rPr>
            </w:pPr>
            <w:r>
              <w:rPr>
                <w:rFonts w:cs="Times New Roman" w:hint="eastAsia"/>
              </w:rPr>
              <w:t>[</w:t>
            </w:r>
            <w:r>
              <w:rPr>
                <w:rFonts w:cs="Times New Roman"/>
              </w:rPr>
              <w:t xml:space="preserve">6] </w:t>
            </w:r>
            <w:r w:rsidR="00273644" w:rsidRPr="00273644">
              <w:rPr>
                <w:rFonts w:cs="Times New Roman" w:hint="eastAsia"/>
              </w:rPr>
              <w:t>李蓉，管芳景，梁宾．</w:t>
            </w:r>
            <w:r w:rsidR="00273644" w:rsidRPr="00273644">
              <w:rPr>
                <w:rFonts w:cs="Times New Roman" w:hint="eastAsia"/>
              </w:rPr>
              <w:t>MySQL</w:t>
            </w:r>
            <w:r w:rsidR="00273644" w:rsidRPr="00273644">
              <w:rPr>
                <w:rFonts w:cs="Times New Roman" w:hint="eastAsia"/>
              </w:rPr>
              <w:t>数据库原理与应用</w:t>
            </w:r>
            <w:r w:rsidR="00273644" w:rsidRPr="00273644">
              <w:rPr>
                <w:rFonts w:cs="Times New Roman" w:hint="eastAsia"/>
              </w:rPr>
              <w:t>[M]</w:t>
            </w:r>
            <w:r w:rsidR="00273644" w:rsidRPr="00273644">
              <w:rPr>
                <w:rFonts w:cs="Times New Roman" w:hint="eastAsia"/>
              </w:rPr>
              <w:t>．上海：上海交通大学出版社，</w:t>
            </w:r>
            <w:r w:rsidR="00273644" w:rsidRPr="00273644">
              <w:rPr>
                <w:rFonts w:cs="Times New Roman" w:hint="eastAsia"/>
              </w:rPr>
              <w:t>2022</w:t>
            </w:r>
            <w:r w:rsidR="00273644" w:rsidRPr="00273644">
              <w:rPr>
                <w:rFonts w:cs="Times New Roman" w:hint="eastAsia"/>
              </w:rPr>
              <w:t>．</w:t>
            </w:r>
          </w:p>
        </w:tc>
      </w:tr>
      <w:tr w:rsidR="0057407E" w14:paraId="0F21C24A" w14:textId="77777777">
        <w:trPr>
          <w:trHeight w:val="615"/>
          <w:jc w:val="center"/>
        </w:trPr>
        <w:tc>
          <w:tcPr>
            <w:tcW w:w="8698" w:type="dxa"/>
            <w:gridSpan w:val="3"/>
          </w:tcPr>
          <w:p w14:paraId="5723AFF2" w14:textId="77777777" w:rsidR="0057407E" w:rsidRDefault="00000000">
            <w:pPr>
              <w:pStyle w:val="3"/>
              <w:spacing w:before="156" w:after="156"/>
              <w:rPr>
                <w:rFonts w:eastAsiaTheme="minorEastAsia"/>
              </w:rPr>
            </w:pPr>
            <w:r>
              <w:rPr>
                <w:rFonts w:eastAsiaTheme="minorEastAsia"/>
              </w:rPr>
              <w:t>五、进度安排</w:t>
            </w:r>
          </w:p>
        </w:tc>
      </w:tr>
      <w:tr w:rsidR="0057407E" w14:paraId="28981F9C" w14:textId="77777777">
        <w:trPr>
          <w:trHeight w:val="435"/>
          <w:jc w:val="center"/>
        </w:trPr>
        <w:tc>
          <w:tcPr>
            <w:tcW w:w="1004" w:type="dxa"/>
            <w:vAlign w:val="center"/>
          </w:tcPr>
          <w:p w14:paraId="1D274F86" w14:textId="77777777" w:rsidR="0057407E" w:rsidRDefault="00000000" w:rsidP="00CD210C">
            <w:pPr>
              <w:ind w:firstLineChars="0"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周次</w:t>
            </w:r>
          </w:p>
        </w:tc>
        <w:tc>
          <w:tcPr>
            <w:tcW w:w="3433" w:type="dxa"/>
            <w:vAlign w:val="center"/>
          </w:tcPr>
          <w:p w14:paraId="08229BD4" w14:textId="77777777" w:rsidR="0057407E" w:rsidRDefault="00000000">
            <w:pPr>
              <w:ind w:firstLine="48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工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作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内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容</w:t>
            </w:r>
          </w:p>
        </w:tc>
        <w:tc>
          <w:tcPr>
            <w:tcW w:w="4261" w:type="dxa"/>
            <w:vAlign w:val="center"/>
          </w:tcPr>
          <w:p w14:paraId="32C0C6D1" w14:textId="77777777" w:rsidR="0057407E" w:rsidRDefault="00000000">
            <w:pPr>
              <w:ind w:firstLine="48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预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定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目</w:t>
            </w:r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</w:rPr>
              <w:t>标</w:t>
            </w:r>
          </w:p>
        </w:tc>
      </w:tr>
      <w:tr w:rsidR="0057407E" w14:paraId="4E0FA8B6" w14:textId="77777777">
        <w:trPr>
          <w:trHeight w:val="420"/>
          <w:jc w:val="center"/>
        </w:trPr>
        <w:tc>
          <w:tcPr>
            <w:tcW w:w="1004" w:type="dxa"/>
            <w:vAlign w:val="center"/>
          </w:tcPr>
          <w:p w14:paraId="6F017BC9" w14:textId="77777777" w:rsidR="0057407E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1-3</w:t>
            </w:r>
          </w:p>
        </w:tc>
        <w:tc>
          <w:tcPr>
            <w:tcW w:w="3433" w:type="dxa"/>
            <w:vAlign w:val="center"/>
          </w:tcPr>
          <w:p w14:paraId="26F6BF3D" w14:textId="77777777" w:rsidR="0057407E" w:rsidRDefault="00000000">
            <w:pPr>
              <w:spacing w:line="240" w:lineRule="auto"/>
              <w:ind w:firstLineChars="0" w:firstLine="0"/>
              <w:rPr>
                <w:rFonts w:ascii="宋体" w:hAnsi="宋体" w:cs="Times New Roman" w:hint="eastAsia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查阅相关资料，撰写开题报告。</w:t>
            </w:r>
          </w:p>
          <w:p w14:paraId="63134C51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翻译外文资料。</w:t>
            </w:r>
          </w:p>
        </w:tc>
        <w:tc>
          <w:tcPr>
            <w:tcW w:w="4261" w:type="dxa"/>
            <w:vAlign w:val="center"/>
          </w:tcPr>
          <w:p w14:paraId="7663B25D" w14:textId="77777777" w:rsidR="0057407E" w:rsidRDefault="00000000">
            <w:pPr>
              <w:spacing w:line="240" w:lineRule="auto"/>
              <w:ind w:firstLineChars="0" w:firstLine="0"/>
              <w:rPr>
                <w:rFonts w:ascii="宋体" w:hAnsi="宋体" w:cs="Times New Roman" w:hint="eastAsia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提交开题报告。</w:t>
            </w:r>
          </w:p>
          <w:p w14:paraId="69BE8C0C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 w:hint="eastAsia"/>
                <w:szCs w:val="24"/>
              </w:rPr>
              <w:t>提交英文翻译资料。</w:t>
            </w:r>
          </w:p>
        </w:tc>
      </w:tr>
      <w:tr w:rsidR="0057407E" w14:paraId="045CCB12" w14:textId="77777777">
        <w:trPr>
          <w:trHeight w:val="405"/>
          <w:jc w:val="center"/>
        </w:trPr>
        <w:tc>
          <w:tcPr>
            <w:tcW w:w="1004" w:type="dxa"/>
          </w:tcPr>
          <w:p w14:paraId="49C82DBA" w14:textId="77777777" w:rsidR="0057407E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4-6</w:t>
            </w:r>
          </w:p>
        </w:tc>
        <w:tc>
          <w:tcPr>
            <w:tcW w:w="3433" w:type="dxa"/>
          </w:tcPr>
          <w:tbl>
            <w:tblPr>
              <w:tblW w:w="930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00"/>
            </w:tblGrid>
            <w:tr w:rsidR="0057407E" w14:paraId="0F308B00" w14:textId="77777777">
              <w:trPr>
                <w:trHeight w:val="306"/>
              </w:trPr>
              <w:tc>
                <w:tcPr>
                  <w:tcW w:w="9300" w:type="dxa"/>
                  <w:tcBorders>
                    <w:right w:val="single" w:sz="8" w:space="0" w:color="auto"/>
                  </w:tcBorders>
                  <w:vAlign w:val="bottom"/>
                </w:tcPr>
                <w:p w14:paraId="1F8F09B8" w14:textId="77777777" w:rsidR="0057407E" w:rsidRDefault="00000000">
                  <w:pPr>
                    <w:spacing w:line="240" w:lineRule="auto"/>
                    <w:ind w:firstLineChars="0" w:firstLine="0"/>
                    <w:rPr>
                      <w:rFonts w:ascii="宋体" w:hAnsi="宋体" w:cs="Times New Roman" w:hint="eastAsia"/>
                      <w:szCs w:val="24"/>
                    </w:rPr>
                  </w:pPr>
                  <w:r>
                    <w:rPr>
                      <w:rFonts w:ascii="宋体" w:hAnsi="宋体" w:cs="Times New Roman"/>
                      <w:szCs w:val="24"/>
                    </w:rPr>
                    <w:t>确定系统总体方案，进行软件</w:t>
                  </w:r>
                </w:p>
                <w:p w14:paraId="4D74A6D1" w14:textId="77777777" w:rsidR="0057407E" w:rsidRDefault="00000000">
                  <w:pPr>
                    <w:spacing w:line="240" w:lineRule="auto"/>
                    <w:ind w:firstLineChars="0" w:firstLine="0"/>
                    <w:rPr>
                      <w:szCs w:val="24"/>
                    </w:rPr>
                  </w:pPr>
                  <w:r>
                    <w:rPr>
                      <w:rFonts w:ascii="宋体" w:hAnsi="宋体" w:cs="Times New Roman"/>
                      <w:szCs w:val="24"/>
                    </w:rPr>
                    <w:t>需求</w:t>
                  </w:r>
                  <w:r>
                    <w:rPr>
                      <w:rFonts w:ascii="宋体" w:hAnsi="宋体" w:cs="Times New Roman" w:hint="eastAsia"/>
                      <w:szCs w:val="24"/>
                    </w:rPr>
                    <w:t>分析，进行总体设计。</w:t>
                  </w:r>
                </w:p>
              </w:tc>
            </w:tr>
          </w:tbl>
          <w:p w14:paraId="54514821" w14:textId="77777777" w:rsidR="0057407E" w:rsidRDefault="0057407E">
            <w:pPr>
              <w:ind w:left="480" w:firstLineChars="0" w:firstLine="0"/>
              <w:rPr>
                <w:rFonts w:cs="Times New Roman"/>
                <w:szCs w:val="24"/>
              </w:rPr>
            </w:pPr>
          </w:p>
        </w:tc>
        <w:tc>
          <w:tcPr>
            <w:tcW w:w="4261" w:type="dxa"/>
            <w:vAlign w:val="center"/>
          </w:tcPr>
          <w:p w14:paraId="4D48FE9E" w14:textId="77777777" w:rsidR="0057407E" w:rsidRDefault="00000000">
            <w:pPr>
              <w:spacing w:line="240" w:lineRule="auto"/>
              <w:ind w:firstLineChars="0" w:firstLine="0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需求分析文档和系统总体设计文档。</w:t>
            </w:r>
          </w:p>
        </w:tc>
      </w:tr>
      <w:tr w:rsidR="0057407E" w14:paraId="449302CC" w14:textId="77777777">
        <w:trPr>
          <w:trHeight w:val="403"/>
          <w:jc w:val="center"/>
        </w:trPr>
        <w:tc>
          <w:tcPr>
            <w:tcW w:w="1004" w:type="dxa"/>
            <w:vAlign w:val="center"/>
          </w:tcPr>
          <w:p w14:paraId="76E71294" w14:textId="77777777" w:rsidR="0057407E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7-12</w:t>
            </w:r>
          </w:p>
        </w:tc>
        <w:tc>
          <w:tcPr>
            <w:tcW w:w="3433" w:type="dxa"/>
            <w:vAlign w:val="center"/>
          </w:tcPr>
          <w:p w14:paraId="19C0BBF1" w14:textId="77777777" w:rsidR="0057407E" w:rsidRDefault="00000000">
            <w:pPr>
              <w:spacing w:line="240" w:lineRule="auto"/>
              <w:ind w:left="120" w:hangingChars="50" w:hanging="12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系统详细设计，编程，安全稳定</w:t>
            </w:r>
            <w:r>
              <w:rPr>
                <w:rFonts w:ascii="宋体" w:hAnsi="宋体" w:cs="Times New Roman" w:hint="eastAsia"/>
                <w:szCs w:val="24"/>
              </w:rPr>
              <w:t>性</w:t>
            </w:r>
            <w:r>
              <w:rPr>
                <w:rFonts w:ascii="宋体" w:hAnsi="宋体" w:cs="Times New Roman"/>
                <w:szCs w:val="24"/>
              </w:rPr>
              <w:t>测试。</w:t>
            </w:r>
          </w:p>
        </w:tc>
        <w:tc>
          <w:tcPr>
            <w:tcW w:w="4261" w:type="dxa"/>
            <w:vAlign w:val="center"/>
          </w:tcPr>
          <w:p w14:paraId="11F6CFEA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提交开发软件，能正常演示设计要求的内容。</w:t>
            </w:r>
          </w:p>
        </w:tc>
      </w:tr>
      <w:tr w:rsidR="0057407E" w14:paraId="744247A6" w14:textId="77777777">
        <w:trPr>
          <w:trHeight w:val="407"/>
          <w:jc w:val="center"/>
        </w:trPr>
        <w:tc>
          <w:tcPr>
            <w:tcW w:w="1004" w:type="dxa"/>
            <w:vAlign w:val="center"/>
          </w:tcPr>
          <w:p w14:paraId="56DF2E30" w14:textId="77777777" w:rsidR="0057407E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</w:t>
            </w:r>
          </w:p>
        </w:tc>
        <w:tc>
          <w:tcPr>
            <w:tcW w:w="3433" w:type="dxa"/>
            <w:vAlign w:val="center"/>
          </w:tcPr>
          <w:p w14:paraId="4AFBDEB9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进一步完善系统，整理开发文档。</w:t>
            </w:r>
          </w:p>
        </w:tc>
        <w:tc>
          <w:tcPr>
            <w:tcW w:w="4261" w:type="dxa"/>
            <w:vAlign w:val="center"/>
          </w:tcPr>
          <w:p w14:paraId="3B9C3FA4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进一步完善系统，整理开发文档。</w:t>
            </w:r>
          </w:p>
        </w:tc>
      </w:tr>
      <w:tr w:rsidR="0057407E" w14:paraId="6A76FEC5" w14:textId="77777777">
        <w:trPr>
          <w:trHeight w:val="405"/>
          <w:jc w:val="center"/>
        </w:trPr>
        <w:tc>
          <w:tcPr>
            <w:tcW w:w="1004" w:type="dxa"/>
            <w:vAlign w:val="center"/>
          </w:tcPr>
          <w:p w14:paraId="2DC399AD" w14:textId="77777777" w:rsidR="0057407E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14-16</w:t>
            </w:r>
          </w:p>
        </w:tc>
        <w:tc>
          <w:tcPr>
            <w:tcW w:w="3433" w:type="dxa"/>
            <w:vAlign w:val="center"/>
          </w:tcPr>
          <w:p w14:paraId="43EB4AC1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撰写毕业论文。</w:t>
            </w:r>
          </w:p>
        </w:tc>
        <w:tc>
          <w:tcPr>
            <w:tcW w:w="4261" w:type="dxa"/>
            <w:vAlign w:val="center"/>
          </w:tcPr>
          <w:p w14:paraId="349F9DD7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提交毕业设计。</w:t>
            </w:r>
          </w:p>
        </w:tc>
      </w:tr>
      <w:tr w:rsidR="0057407E" w14:paraId="426F3966" w14:textId="77777777">
        <w:trPr>
          <w:trHeight w:val="405"/>
          <w:jc w:val="center"/>
        </w:trPr>
        <w:tc>
          <w:tcPr>
            <w:tcW w:w="1004" w:type="dxa"/>
            <w:vAlign w:val="center"/>
          </w:tcPr>
          <w:p w14:paraId="7218B836" w14:textId="77777777" w:rsidR="0057407E" w:rsidRDefault="00000000">
            <w:pPr>
              <w:spacing w:line="240" w:lineRule="auto"/>
              <w:ind w:firstLineChars="0" w:firstLine="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17-18</w:t>
            </w:r>
          </w:p>
        </w:tc>
        <w:tc>
          <w:tcPr>
            <w:tcW w:w="3433" w:type="dxa"/>
            <w:vAlign w:val="center"/>
          </w:tcPr>
          <w:p w14:paraId="395FD7FE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答辩</w:t>
            </w:r>
          </w:p>
        </w:tc>
        <w:tc>
          <w:tcPr>
            <w:tcW w:w="4261" w:type="dxa"/>
            <w:vAlign w:val="center"/>
          </w:tcPr>
          <w:p w14:paraId="2CEE062A" w14:textId="77777777" w:rsidR="0057407E" w:rsidRDefault="00000000">
            <w:pPr>
              <w:spacing w:line="240" w:lineRule="auto"/>
              <w:ind w:firstLineChars="0" w:firstLine="0"/>
              <w:jc w:val="left"/>
              <w:rPr>
                <w:rFonts w:cs="Times New Roman"/>
                <w:szCs w:val="24"/>
              </w:rPr>
            </w:pPr>
            <w:r>
              <w:rPr>
                <w:rFonts w:ascii="宋体" w:hAnsi="宋体" w:cs="Times New Roman"/>
                <w:szCs w:val="24"/>
              </w:rPr>
              <w:t>顺利完成答辩，提交所有书面文档和电子文档。</w:t>
            </w:r>
          </w:p>
        </w:tc>
      </w:tr>
      <w:tr w:rsidR="0057407E" w14:paraId="11E46D4A" w14:textId="77777777">
        <w:trPr>
          <w:trHeight w:val="418"/>
          <w:jc w:val="center"/>
        </w:trPr>
        <w:tc>
          <w:tcPr>
            <w:tcW w:w="8698" w:type="dxa"/>
            <w:gridSpan w:val="3"/>
          </w:tcPr>
          <w:p w14:paraId="09C2D14F" w14:textId="6FCF21EC" w:rsidR="0057407E" w:rsidRDefault="00000000" w:rsidP="00C657BF">
            <w:pPr>
              <w:pStyle w:val="3"/>
              <w:spacing w:before="156" w:after="156"/>
              <w:rPr>
                <w:rFonts w:cs="Times New Roman"/>
              </w:rPr>
            </w:pPr>
            <w:r w:rsidRPr="001B2B82">
              <w:rPr>
                <w:rFonts w:eastAsiaTheme="minorEastAsia"/>
              </w:rPr>
              <w:t>六、毕业设计（论文）时间：</w:t>
            </w:r>
            <w:r>
              <w:rPr>
                <w:rFonts w:cs="Times New Roman"/>
                <w:sz w:val="21"/>
                <w:szCs w:val="21"/>
                <w:u w:val="single"/>
              </w:rPr>
              <w:t xml:space="preserve">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>202</w:t>
            </w:r>
            <w:r w:rsidR="00F2184E"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>3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>年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 1</w:t>
            </w:r>
            <w:r w:rsidR="00936FF9"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>1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>月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27 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>日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 xml:space="preserve">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sym w:font="Symbol" w:char="F07E"/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 xml:space="preserve"> </w:t>
            </w:r>
            <w:r w:rsidR="00F2184E"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>202</w:t>
            </w:r>
            <w:r w:rsidR="00F2184E"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>4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>年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 6 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>月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  <w:u w:val="single"/>
              </w:rPr>
              <w:t xml:space="preserve"> 10  </w:t>
            </w:r>
            <w:r w:rsidRPr="00C657BF">
              <w:rPr>
                <w:rFonts w:cs="Times New Roman"/>
                <w:b w:val="0"/>
                <w:bCs w:val="0"/>
                <w:sz w:val="21"/>
                <w:szCs w:val="21"/>
              </w:rPr>
              <w:t>日</w:t>
            </w:r>
          </w:p>
        </w:tc>
      </w:tr>
      <w:tr w:rsidR="0057407E" w14:paraId="3B69EE7C" w14:textId="77777777">
        <w:trPr>
          <w:jc w:val="center"/>
        </w:trPr>
        <w:tc>
          <w:tcPr>
            <w:tcW w:w="8698" w:type="dxa"/>
            <w:gridSpan w:val="3"/>
          </w:tcPr>
          <w:p w14:paraId="03415C18" w14:textId="77777777" w:rsidR="0057407E" w:rsidRDefault="00000000">
            <w:pPr>
              <w:pStyle w:val="3"/>
              <w:keepNext w:val="0"/>
              <w:spacing w:before="156" w:after="156"/>
              <w:rPr>
                <w:rFonts w:eastAsiaTheme="minorEastAsia"/>
              </w:rPr>
            </w:pPr>
            <w:r>
              <w:rPr>
                <w:rFonts w:eastAsiaTheme="minorEastAsia"/>
              </w:rPr>
              <w:t>七、本毕业设计（论文）必须完成的内容</w:t>
            </w:r>
          </w:p>
          <w:p w14:paraId="7D76BEA3" w14:textId="77777777" w:rsidR="0057407E" w:rsidRDefault="00000000">
            <w:pPr>
              <w:spacing w:line="288" w:lineRule="auto"/>
              <w:ind w:firstLineChars="220" w:firstLine="52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．调查研究、查阅文献和搜集资料。</w:t>
            </w:r>
          </w:p>
          <w:p w14:paraId="4F7C5CB7" w14:textId="77777777" w:rsidR="0057407E" w:rsidRDefault="00000000">
            <w:pPr>
              <w:spacing w:line="288" w:lineRule="auto"/>
              <w:ind w:firstLineChars="220" w:firstLine="52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．阅读和翻译与研究内容有关的外文资料（外文翻译不能少于</w:t>
            </w: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</w:rPr>
              <w:t>万印刷字</w:t>
            </w:r>
            <w:r>
              <w:rPr>
                <w:rFonts w:cs="Times New Roman"/>
                <w:szCs w:val="28"/>
              </w:rPr>
              <w:lastRenderedPageBreak/>
              <w:t>符，约合</w:t>
            </w:r>
            <w:r>
              <w:rPr>
                <w:rFonts w:cs="Times New Roman"/>
                <w:szCs w:val="28"/>
              </w:rPr>
              <w:t>5000</w:t>
            </w:r>
            <w:r>
              <w:rPr>
                <w:rFonts w:cs="Times New Roman"/>
                <w:szCs w:val="28"/>
              </w:rPr>
              <w:t>汉字）。</w:t>
            </w:r>
          </w:p>
          <w:p w14:paraId="70FDBFCE" w14:textId="77777777" w:rsidR="0057407E" w:rsidRDefault="00000000">
            <w:pPr>
              <w:spacing w:line="288" w:lineRule="auto"/>
              <w:ind w:firstLineChars="220" w:firstLine="52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  <w:r>
              <w:rPr>
                <w:rFonts w:cs="Times New Roman"/>
                <w:szCs w:val="28"/>
              </w:rPr>
              <w:t>．撰写开题报告或文献综述，确定设计方案或研究方案。</w:t>
            </w:r>
          </w:p>
          <w:p w14:paraId="51B42E2E" w14:textId="77777777" w:rsidR="0057407E" w:rsidRDefault="00000000">
            <w:pPr>
              <w:spacing w:line="288" w:lineRule="auto"/>
              <w:ind w:firstLineChars="220" w:firstLine="52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  <w:r>
              <w:rPr>
                <w:rFonts w:cs="Times New Roman"/>
                <w:szCs w:val="28"/>
              </w:rPr>
              <w:t>．总体设计方案（包括主要开发工具及平台）或研究方案。</w:t>
            </w:r>
          </w:p>
          <w:p w14:paraId="085C8DBB" w14:textId="77777777" w:rsidR="0057407E" w:rsidRDefault="00000000">
            <w:pPr>
              <w:spacing w:line="288" w:lineRule="auto"/>
              <w:ind w:left="1" w:firstLineChars="220" w:firstLine="52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  <w:r>
              <w:rPr>
                <w:rFonts w:cs="Times New Roman"/>
                <w:szCs w:val="28"/>
              </w:rPr>
              <w:t>．详细设计方法（包括控制流程图、功能模块、数据流图、程序框图和关键开发技术等）或研究方法。</w:t>
            </w:r>
          </w:p>
          <w:p w14:paraId="61B5EB70" w14:textId="77777777" w:rsidR="0057407E" w:rsidRDefault="00000000">
            <w:pPr>
              <w:spacing w:line="288" w:lineRule="auto"/>
              <w:ind w:firstLineChars="220" w:firstLine="528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</w:t>
            </w:r>
            <w:r>
              <w:rPr>
                <w:rFonts w:cs="Times New Roman"/>
                <w:szCs w:val="28"/>
              </w:rPr>
              <w:t>．设计或有关计算的源程序（或论点的证明或验证）。</w:t>
            </w:r>
          </w:p>
          <w:p w14:paraId="1B1623D9" w14:textId="77777777" w:rsidR="0057407E" w:rsidRDefault="00000000">
            <w:pPr>
              <w:spacing w:line="288" w:lineRule="auto"/>
              <w:ind w:firstLineChars="213" w:firstLine="511"/>
              <w:rPr>
                <w:rFonts w:cs="Times New Roman"/>
                <w:sz w:val="18"/>
              </w:rPr>
            </w:pPr>
            <w:r>
              <w:rPr>
                <w:rFonts w:cs="Times New Roman"/>
                <w:szCs w:val="28"/>
              </w:rPr>
              <w:t>7</w:t>
            </w:r>
            <w:r>
              <w:rPr>
                <w:rFonts w:cs="Times New Roman"/>
                <w:szCs w:val="28"/>
              </w:rPr>
              <w:t>．撰写毕业设计（论文）。</w:t>
            </w:r>
          </w:p>
        </w:tc>
      </w:tr>
      <w:tr w:rsidR="0057407E" w14:paraId="100A2DEA" w14:textId="77777777">
        <w:trPr>
          <w:trHeight w:val="1188"/>
          <w:jc w:val="center"/>
        </w:trPr>
        <w:tc>
          <w:tcPr>
            <w:tcW w:w="8698" w:type="dxa"/>
            <w:gridSpan w:val="3"/>
          </w:tcPr>
          <w:p w14:paraId="69EEDCCB" w14:textId="77777777" w:rsidR="0057407E" w:rsidRDefault="00000000">
            <w:pPr>
              <w:pStyle w:val="3"/>
              <w:keepNext w:val="0"/>
              <w:adjustRightInd w:val="0"/>
              <w:snapToGrid w:val="0"/>
              <w:spacing w:before="156" w:after="156"/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八、备注</w:t>
            </w:r>
          </w:p>
          <w:p w14:paraId="0B99381B" w14:textId="77777777" w:rsidR="0057407E" w:rsidRDefault="00000000">
            <w:pPr>
              <w:adjustRightInd w:val="0"/>
              <w:snapToGrid w:val="0"/>
              <w:spacing w:line="288" w:lineRule="auto"/>
              <w:ind w:firstLine="480"/>
              <w:rPr>
                <w:rFonts w:cs="Times New Roman"/>
              </w:rPr>
            </w:pPr>
            <w:r>
              <w:rPr>
                <w:rFonts w:cs="Times New Roman"/>
                <w:szCs w:val="28"/>
              </w:rPr>
              <w:t>本任务书一式三份，学院、教师、学生各执一份</w:t>
            </w:r>
            <w:r>
              <w:rPr>
                <w:rFonts w:cs="Times New Roman"/>
              </w:rPr>
              <w:t>。</w:t>
            </w:r>
          </w:p>
        </w:tc>
      </w:tr>
    </w:tbl>
    <w:p w14:paraId="71903622" w14:textId="77777777" w:rsidR="0057407E" w:rsidRDefault="0057407E">
      <w:pPr>
        <w:spacing w:line="480" w:lineRule="auto"/>
        <w:ind w:firstLineChars="0" w:firstLine="0"/>
        <w:rPr>
          <w:rFonts w:eastAsia="黑体"/>
          <w:u w:val="single"/>
        </w:rPr>
      </w:pPr>
    </w:p>
    <w:p w14:paraId="4479A52C" w14:textId="4A97967C" w:rsidR="0057407E" w:rsidRDefault="00B66F2A">
      <w:pPr>
        <w:spacing w:line="480" w:lineRule="auto"/>
        <w:ind w:firstLineChars="0" w:firstLine="0"/>
        <w:rPr>
          <w:rFonts w:eastAsia="黑体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5D4F61" wp14:editId="3474EE16">
            <wp:simplePos x="0" y="0"/>
            <wp:positionH relativeFrom="column">
              <wp:posOffset>1449705</wp:posOffset>
            </wp:positionH>
            <wp:positionV relativeFrom="paragraph">
              <wp:posOffset>317500</wp:posOffset>
            </wp:positionV>
            <wp:extent cx="571500" cy="285750"/>
            <wp:effectExtent l="0" t="0" r="0" b="0"/>
            <wp:wrapNone/>
            <wp:docPr id="1980663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eastAsia="黑体" w:hint="eastAsia"/>
          <w:u w:val="single"/>
        </w:rPr>
        <w:t xml:space="preserve">  </w:t>
      </w:r>
      <w:r>
        <w:rPr>
          <w:rFonts w:eastAsia="黑体" w:hint="eastAsia"/>
          <w:u w:val="single"/>
        </w:rPr>
        <w:t>计算机科学与技术</w:t>
      </w:r>
      <w:r>
        <w:rPr>
          <w:rFonts w:eastAsia="黑体" w:hint="eastAsia"/>
          <w:u w:val="single"/>
        </w:rPr>
        <w:t xml:space="preserve">  </w:t>
      </w:r>
      <w:r>
        <w:rPr>
          <w:rFonts w:eastAsia="黑体" w:hint="eastAsia"/>
          <w:bCs/>
        </w:rPr>
        <w:t>系（教研室）</w:t>
      </w:r>
      <w:r>
        <w:rPr>
          <w:rFonts w:eastAsia="黑体" w:hint="eastAsia"/>
        </w:rPr>
        <w:t xml:space="preserve">                  </w:t>
      </w:r>
      <w:r>
        <w:rPr>
          <w:rFonts w:eastAsia="黑体" w:hint="eastAsia"/>
          <w:bCs/>
        </w:rPr>
        <w:t>指导教师</w:t>
      </w:r>
      <w:r>
        <w:rPr>
          <w:rFonts w:eastAsia="黑体" w:hint="eastAsia"/>
          <w:bCs/>
        </w:rPr>
        <w:t xml:space="preserve"> </w:t>
      </w:r>
      <w:r>
        <w:rPr>
          <w:rFonts w:eastAsia="黑体" w:hint="eastAsia"/>
          <w:u w:val="single"/>
        </w:rPr>
        <w:t xml:space="preserve">    </w:t>
      </w:r>
    </w:p>
    <w:p w14:paraId="7F50A199" w14:textId="1A6C1C62" w:rsidR="0057407E" w:rsidRPr="00F2184E" w:rsidRDefault="00000000">
      <w:pPr>
        <w:ind w:firstLineChars="0" w:firstLine="0"/>
      </w:pPr>
      <w:r>
        <w:rPr>
          <w:rFonts w:eastAsia="黑体" w:hint="eastAsia"/>
          <w:bCs/>
        </w:rPr>
        <w:t>系（教研室）主任</w:t>
      </w:r>
      <w:r>
        <w:rPr>
          <w:rFonts w:eastAsia="黑体" w:hint="eastAsia"/>
          <w:u w:val="single"/>
        </w:rPr>
        <w:t xml:space="preserve">  </w:t>
      </w:r>
      <w:r w:rsidR="00D65007">
        <w:rPr>
          <w:rFonts w:eastAsia="黑体" w:hint="eastAsia"/>
          <w:u w:val="single"/>
        </w:rPr>
        <w:t xml:space="preserve">    </w:t>
      </w:r>
      <w:r>
        <w:rPr>
          <w:rFonts w:eastAsia="黑体" w:hint="eastAsia"/>
        </w:rPr>
        <w:t xml:space="preserve">                      </w:t>
      </w:r>
      <w:r>
        <w:rPr>
          <w:rFonts w:eastAsia="黑体" w:hint="eastAsia"/>
          <w:bCs/>
        </w:rPr>
        <w:t>主管院长</w:t>
      </w:r>
      <w:r>
        <w:rPr>
          <w:rFonts w:eastAsia="黑体" w:hint="eastAsia"/>
          <w:bCs/>
        </w:rPr>
        <w:t xml:space="preserve"> </w:t>
      </w:r>
      <w:r>
        <w:rPr>
          <w:rFonts w:eastAsia="黑体" w:hint="eastAsia"/>
          <w:u w:val="single"/>
        </w:rPr>
        <w:t xml:space="preserve">    </w:t>
      </w:r>
    </w:p>
    <w:sectPr w:rsidR="0057407E" w:rsidRPr="00F218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8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7CACF" w14:textId="77777777" w:rsidR="00FF2AC8" w:rsidRDefault="00FF2AC8">
      <w:pPr>
        <w:spacing w:line="240" w:lineRule="auto"/>
        <w:ind w:firstLine="480"/>
      </w:pPr>
      <w:r>
        <w:separator/>
      </w:r>
    </w:p>
  </w:endnote>
  <w:endnote w:type="continuationSeparator" w:id="0">
    <w:p w14:paraId="21F6CAFD" w14:textId="77777777" w:rsidR="00FF2AC8" w:rsidRDefault="00FF2AC8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仪书宋二简">
    <w:altName w:val="宋体"/>
    <w:charset w:val="86"/>
    <w:family w:val="modern"/>
    <w:pitch w:val="default"/>
    <w:sig w:usb0="00000001" w:usb1="080E0800" w:usb2="00000002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5A75" w14:textId="77777777" w:rsidR="0057407E" w:rsidRDefault="0057407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0A80" w14:textId="77777777" w:rsidR="0057407E" w:rsidRDefault="0057407E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EE24" w14:textId="77777777" w:rsidR="0057407E" w:rsidRDefault="0057407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B2B2" w14:textId="77777777" w:rsidR="00FF2AC8" w:rsidRDefault="00FF2AC8">
      <w:pPr>
        <w:spacing w:line="240" w:lineRule="auto"/>
        <w:ind w:firstLine="480"/>
      </w:pPr>
      <w:r>
        <w:separator/>
      </w:r>
    </w:p>
  </w:footnote>
  <w:footnote w:type="continuationSeparator" w:id="0">
    <w:p w14:paraId="01508317" w14:textId="77777777" w:rsidR="00FF2AC8" w:rsidRDefault="00FF2AC8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5FC46" w14:textId="77777777" w:rsidR="0057407E" w:rsidRDefault="0057407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B162" w14:textId="77777777" w:rsidR="0057407E" w:rsidRDefault="0057407E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81787" w14:textId="77777777" w:rsidR="0057407E" w:rsidRDefault="0057407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923F7"/>
    <w:multiLevelType w:val="hybridMultilevel"/>
    <w:tmpl w:val="829AD34A"/>
    <w:lvl w:ilvl="0" w:tplc="4DC4EA2C">
      <w:start w:val="1"/>
      <w:numFmt w:val="decimal"/>
      <w:lvlText w:val="[%1]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976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JjYWRmYmFhN2JkOWVmODdiMTAxMzhjOTg3NmNkN2YifQ=="/>
  </w:docVars>
  <w:rsids>
    <w:rsidRoot w:val="00F45717"/>
    <w:rsid w:val="00002C24"/>
    <w:rsid w:val="000068D2"/>
    <w:rsid w:val="00010BF0"/>
    <w:rsid w:val="000120E9"/>
    <w:rsid w:val="00013574"/>
    <w:rsid w:val="000167B8"/>
    <w:rsid w:val="00020251"/>
    <w:rsid w:val="00020294"/>
    <w:rsid w:val="00033393"/>
    <w:rsid w:val="00033959"/>
    <w:rsid w:val="000341DA"/>
    <w:rsid w:val="00037FAC"/>
    <w:rsid w:val="00043531"/>
    <w:rsid w:val="000530A7"/>
    <w:rsid w:val="00053299"/>
    <w:rsid w:val="00056C4D"/>
    <w:rsid w:val="0006065D"/>
    <w:rsid w:val="00066649"/>
    <w:rsid w:val="00084D1C"/>
    <w:rsid w:val="000874CF"/>
    <w:rsid w:val="0009523D"/>
    <w:rsid w:val="00096C1E"/>
    <w:rsid w:val="000A1E51"/>
    <w:rsid w:val="000A4124"/>
    <w:rsid w:val="000A5031"/>
    <w:rsid w:val="000A5E35"/>
    <w:rsid w:val="000B1D98"/>
    <w:rsid w:val="000B690B"/>
    <w:rsid w:val="000C0F61"/>
    <w:rsid w:val="000C117B"/>
    <w:rsid w:val="000C3109"/>
    <w:rsid w:val="000C4780"/>
    <w:rsid w:val="000C60D3"/>
    <w:rsid w:val="000C73CF"/>
    <w:rsid w:val="000D0BB7"/>
    <w:rsid w:val="000D138C"/>
    <w:rsid w:val="000D2926"/>
    <w:rsid w:val="000D5F1C"/>
    <w:rsid w:val="000E1212"/>
    <w:rsid w:val="000E55F9"/>
    <w:rsid w:val="000E5A2F"/>
    <w:rsid w:val="000F02E1"/>
    <w:rsid w:val="000F15C5"/>
    <w:rsid w:val="001014D3"/>
    <w:rsid w:val="00103D35"/>
    <w:rsid w:val="00104C1B"/>
    <w:rsid w:val="00105C59"/>
    <w:rsid w:val="00116A5C"/>
    <w:rsid w:val="00120120"/>
    <w:rsid w:val="00121DA3"/>
    <w:rsid w:val="00130284"/>
    <w:rsid w:val="00131E16"/>
    <w:rsid w:val="00153593"/>
    <w:rsid w:val="00153A87"/>
    <w:rsid w:val="00162B87"/>
    <w:rsid w:val="0017495E"/>
    <w:rsid w:val="001773CE"/>
    <w:rsid w:val="001864F7"/>
    <w:rsid w:val="001916F3"/>
    <w:rsid w:val="00196625"/>
    <w:rsid w:val="001A01A7"/>
    <w:rsid w:val="001A1E17"/>
    <w:rsid w:val="001A342D"/>
    <w:rsid w:val="001B1450"/>
    <w:rsid w:val="001B2B82"/>
    <w:rsid w:val="001B2F49"/>
    <w:rsid w:val="001B5C8C"/>
    <w:rsid w:val="001B7C15"/>
    <w:rsid w:val="001C00EE"/>
    <w:rsid w:val="001C1559"/>
    <w:rsid w:val="001C331C"/>
    <w:rsid w:val="001C4C52"/>
    <w:rsid w:val="001C663B"/>
    <w:rsid w:val="001C769A"/>
    <w:rsid w:val="001D5597"/>
    <w:rsid w:val="001D6A3E"/>
    <w:rsid w:val="001E265B"/>
    <w:rsid w:val="001E5241"/>
    <w:rsid w:val="001E7B33"/>
    <w:rsid w:val="001F1BE6"/>
    <w:rsid w:val="001F7317"/>
    <w:rsid w:val="001F7EAC"/>
    <w:rsid w:val="002016C8"/>
    <w:rsid w:val="00201EE5"/>
    <w:rsid w:val="00206C1E"/>
    <w:rsid w:val="00207040"/>
    <w:rsid w:val="00213584"/>
    <w:rsid w:val="002135C2"/>
    <w:rsid w:val="00215F86"/>
    <w:rsid w:val="00217483"/>
    <w:rsid w:val="0022485E"/>
    <w:rsid w:val="0023127E"/>
    <w:rsid w:val="00233942"/>
    <w:rsid w:val="00236955"/>
    <w:rsid w:val="00243864"/>
    <w:rsid w:val="0024704B"/>
    <w:rsid w:val="00252390"/>
    <w:rsid w:val="0025439F"/>
    <w:rsid w:val="00254825"/>
    <w:rsid w:val="00273644"/>
    <w:rsid w:val="00275BE6"/>
    <w:rsid w:val="00291D7F"/>
    <w:rsid w:val="00293BD6"/>
    <w:rsid w:val="002A35C8"/>
    <w:rsid w:val="002A5812"/>
    <w:rsid w:val="002A67E4"/>
    <w:rsid w:val="002A7CCF"/>
    <w:rsid w:val="002B7489"/>
    <w:rsid w:val="002C2074"/>
    <w:rsid w:val="002D16C2"/>
    <w:rsid w:val="002D675B"/>
    <w:rsid w:val="002E382B"/>
    <w:rsid w:val="002E7DAA"/>
    <w:rsid w:val="002F32A3"/>
    <w:rsid w:val="003028ED"/>
    <w:rsid w:val="00303861"/>
    <w:rsid w:val="00307EF2"/>
    <w:rsid w:val="00323462"/>
    <w:rsid w:val="00326A2B"/>
    <w:rsid w:val="00330AF3"/>
    <w:rsid w:val="00341969"/>
    <w:rsid w:val="003428D3"/>
    <w:rsid w:val="003458E8"/>
    <w:rsid w:val="00350F94"/>
    <w:rsid w:val="00353FA7"/>
    <w:rsid w:val="00353FFB"/>
    <w:rsid w:val="003726A9"/>
    <w:rsid w:val="00372F0D"/>
    <w:rsid w:val="00380843"/>
    <w:rsid w:val="00380D84"/>
    <w:rsid w:val="0038691A"/>
    <w:rsid w:val="0039159C"/>
    <w:rsid w:val="0039693A"/>
    <w:rsid w:val="003A0810"/>
    <w:rsid w:val="003A1457"/>
    <w:rsid w:val="003A20D8"/>
    <w:rsid w:val="003A2A4E"/>
    <w:rsid w:val="003A7891"/>
    <w:rsid w:val="003B0861"/>
    <w:rsid w:val="003B16AE"/>
    <w:rsid w:val="003B2E9E"/>
    <w:rsid w:val="003C5B46"/>
    <w:rsid w:val="003E64AA"/>
    <w:rsid w:val="003F2697"/>
    <w:rsid w:val="00401C58"/>
    <w:rsid w:val="00403D61"/>
    <w:rsid w:val="004062FF"/>
    <w:rsid w:val="00412C95"/>
    <w:rsid w:val="0041742F"/>
    <w:rsid w:val="00427625"/>
    <w:rsid w:val="00430915"/>
    <w:rsid w:val="00433B8B"/>
    <w:rsid w:val="0043701F"/>
    <w:rsid w:val="0044139D"/>
    <w:rsid w:val="00446471"/>
    <w:rsid w:val="00454116"/>
    <w:rsid w:val="00454177"/>
    <w:rsid w:val="004541F2"/>
    <w:rsid w:val="00457895"/>
    <w:rsid w:val="00466277"/>
    <w:rsid w:val="004740D0"/>
    <w:rsid w:val="0047603B"/>
    <w:rsid w:val="00476D16"/>
    <w:rsid w:val="0048128B"/>
    <w:rsid w:val="00482F85"/>
    <w:rsid w:val="004845E1"/>
    <w:rsid w:val="00490623"/>
    <w:rsid w:val="004909AB"/>
    <w:rsid w:val="00491B4B"/>
    <w:rsid w:val="00493DEF"/>
    <w:rsid w:val="00496801"/>
    <w:rsid w:val="00497505"/>
    <w:rsid w:val="004A6A5B"/>
    <w:rsid w:val="004A7E9D"/>
    <w:rsid w:val="004B0582"/>
    <w:rsid w:val="004B084A"/>
    <w:rsid w:val="004B1519"/>
    <w:rsid w:val="004B4DCC"/>
    <w:rsid w:val="004B78D0"/>
    <w:rsid w:val="004C0264"/>
    <w:rsid w:val="004C16B8"/>
    <w:rsid w:val="004C25AC"/>
    <w:rsid w:val="004D12E1"/>
    <w:rsid w:val="004D2B2D"/>
    <w:rsid w:val="004D3868"/>
    <w:rsid w:val="004E2A84"/>
    <w:rsid w:val="004E37F7"/>
    <w:rsid w:val="004F6B2E"/>
    <w:rsid w:val="00501D38"/>
    <w:rsid w:val="00512CBF"/>
    <w:rsid w:val="00514521"/>
    <w:rsid w:val="00522FBE"/>
    <w:rsid w:val="00524A65"/>
    <w:rsid w:val="00532B48"/>
    <w:rsid w:val="005410FC"/>
    <w:rsid w:val="005437B6"/>
    <w:rsid w:val="0054422D"/>
    <w:rsid w:val="0054600D"/>
    <w:rsid w:val="00552CA3"/>
    <w:rsid w:val="00553B41"/>
    <w:rsid w:val="00554FC7"/>
    <w:rsid w:val="00560D62"/>
    <w:rsid w:val="00563A56"/>
    <w:rsid w:val="00565283"/>
    <w:rsid w:val="00565D5E"/>
    <w:rsid w:val="00571631"/>
    <w:rsid w:val="00571CA4"/>
    <w:rsid w:val="00572CBD"/>
    <w:rsid w:val="0057407E"/>
    <w:rsid w:val="00576173"/>
    <w:rsid w:val="00583E7E"/>
    <w:rsid w:val="005877F0"/>
    <w:rsid w:val="005A2A71"/>
    <w:rsid w:val="005A58D5"/>
    <w:rsid w:val="005B0CAA"/>
    <w:rsid w:val="005B286D"/>
    <w:rsid w:val="005C3429"/>
    <w:rsid w:val="005C3915"/>
    <w:rsid w:val="005D3E21"/>
    <w:rsid w:val="005D6F82"/>
    <w:rsid w:val="005F0E50"/>
    <w:rsid w:val="005F1216"/>
    <w:rsid w:val="005F56DE"/>
    <w:rsid w:val="00604F2F"/>
    <w:rsid w:val="006064B4"/>
    <w:rsid w:val="00620EBE"/>
    <w:rsid w:val="00622019"/>
    <w:rsid w:val="00625E1E"/>
    <w:rsid w:val="00637797"/>
    <w:rsid w:val="006379AD"/>
    <w:rsid w:val="0064101B"/>
    <w:rsid w:val="00642DBE"/>
    <w:rsid w:val="0064334C"/>
    <w:rsid w:val="00643830"/>
    <w:rsid w:val="00643CCE"/>
    <w:rsid w:val="00653627"/>
    <w:rsid w:val="006561BD"/>
    <w:rsid w:val="00656A94"/>
    <w:rsid w:val="00664E47"/>
    <w:rsid w:val="006707E5"/>
    <w:rsid w:val="00673504"/>
    <w:rsid w:val="00680341"/>
    <w:rsid w:val="00683720"/>
    <w:rsid w:val="00691701"/>
    <w:rsid w:val="00691F05"/>
    <w:rsid w:val="00697D33"/>
    <w:rsid w:val="006A65F0"/>
    <w:rsid w:val="006A6D9B"/>
    <w:rsid w:val="006B235A"/>
    <w:rsid w:val="006B3A36"/>
    <w:rsid w:val="006B5051"/>
    <w:rsid w:val="006B609F"/>
    <w:rsid w:val="006D2E73"/>
    <w:rsid w:val="006D7A66"/>
    <w:rsid w:val="006E064E"/>
    <w:rsid w:val="006E16F5"/>
    <w:rsid w:val="006E5380"/>
    <w:rsid w:val="006E675F"/>
    <w:rsid w:val="006F0EE7"/>
    <w:rsid w:val="006F3CFC"/>
    <w:rsid w:val="006F3E00"/>
    <w:rsid w:val="00703706"/>
    <w:rsid w:val="007039DC"/>
    <w:rsid w:val="00710AB5"/>
    <w:rsid w:val="00720113"/>
    <w:rsid w:val="00743BE1"/>
    <w:rsid w:val="00752AB8"/>
    <w:rsid w:val="00757941"/>
    <w:rsid w:val="00764199"/>
    <w:rsid w:val="00770467"/>
    <w:rsid w:val="00777FF5"/>
    <w:rsid w:val="007816B5"/>
    <w:rsid w:val="00782677"/>
    <w:rsid w:val="00794E38"/>
    <w:rsid w:val="007A7A0A"/>
    <w:rsid w:val="007C1DBF"/>
    <w:rsid w:val="007C68E4"/>
    <w:rsid w:val="007D0A32"/>
    <w:rsid w:val="007D2232"/>
    <w:rsid w:val="007E654D"/>
    <w:rsid w:val="007F142C"/>
    <w:rsid w:val="00800115"/>
    <w:rsid w:val="0081669E"/>
    <w:rsid w:val="00817F69"/>
    <w:rsid w:val="00830B0E"/>
    <w:rsid w:val="00831DC1"/>
    <w:rsid w:val="00832892"/>
    <w:rsid w:val="008366CA"/>
    <w:rsid w:val="008412AC"/>
    <w:rsid w:val="00843168"/>
    <w:rsid w:val="008457CC"/>
    <w:rsid w:val="008527FB"/>
    <w:rsid w:val="00852B8C"/>
    <w:rsid w:val="00860202"/>
    <w:rsid w:val="00872813"/>
    <w:rsid w:val="00872F52"/>
    <w:rsid w:val="008852DC"/>
    <w:rsid w:val="00885B92"/>
    <w:rsid w:val="0089442F"/>
    <w:rsid w:val="0089709E"/>
    <w:rsid w:val="008B081E"/>
    <w:rsid w:val="008C5300"/>
    <w:rsid w:val="008C5669"/>
    <w:rsid w:val="008D1789"/>
    <w:rsid w:val="008D23FB"/>
    <w:rsid w:val="008D3ED6"/>
    <w:rsid w:val="008D6194"/>
    <w:rsid w:val="008E0CC9"/>
    <w:rsid w:val="008E3D95"/>
    <w:rsid w:val="008E4037"/>
    <w:rsid w:val="00901AD0"/>
    <w:rsid w:val="009021CA"/>
    <w:rsid w:val="009207DC"/>
    <w:rsid w:val="0093219A"/>
    <w:rsid w:val="00936FF9"/>
    <w:rsid w:val="0093762D"/>
    <w:rsid w:val="0093794C"/>
    <w:rsid w:val="0094313E"/>
    <w:rsid w:val="00945A98"/>
    <w:rsid w:val="00945EA9"/>
    <w:rsid w:val="0095127D"/>
    <w:rsid w:val="0095211C"/>
    <w:rsid w:val="00963B4C"/>
    <w:rsid w:val="00970D30"/>
    <w:rsid w:val="00973866"/>
    <w:rsid w:val="00975C0D"/>
    <w:rsid w:val="00977D64"/>
    <w:rsid w:val="009A7B70"/>
    <w:rsid w:val="009B18FA"/>
    <w:rsid w:val="009B23B0"/>
    <w:rsid w:val="009B5D60"/>
    <w:rsid w:val="009C440F"/>
    <w:rsid w:val="009C7D63"/>
    <w:rsid w:val="009D01F6"/>
    <w:rsid w:val="009E48FD"/>
    <w:rsid w:val="009E5187"/>
    <w:rsid w:val="009F27F0"/>
    <w:rsid w:val="009F3469"/>
    <w:rsid w:val="009F7D3A"/>
    <w:rsid w:val="00A047FA"/>
    <w:rsid w:val="00A129D6"/>
    <w:rsid w:val="00A14082"/>
    <w:rsid w:val="00A14258"/>
    <w:rsid w:val="00A144FA"/>
    <w:rsid w:val="00A14C9E"/>
    <w:rsid w:val="00A20A8D"/>
    <w:rsid w:val="00A21EBD"/>
    <w:rsid w:val="00A23849"/>
    <w:rsid w:val="00A26849"/>
    <w:rsid w:val="00A318F4"/>
    <w:rsid w:val="00A33805"/>
    <w:rsid w:val="00A33EF9"/>
    <w:rsid w:val="00A420B7"/>
    <w:rsid w:val="00A43A53"/>
    <w:rsid w:val="00A44233"/>
    <w:rsid w:val="00A442AA"/>
    <w:rsid w:val="00A477E0"/>
    <w:rsid w:val="00A54D66"/>
    <w:rsid w:val="00A5747A"/>
    <w:rsid w:val="00A645DE"/>
    <w:rsid w:val="00A64D87"/>
    <w:rsid w:val="00A65714"/>
    <w:rsid w:val="00A66FB6"/>
    <w:rsid w:val="00A740C3"/>
    <w:rsid w:val="00A74E89"/>
    <w:rsid w:val="00A75CAE"/>
    <w:rsid w:val="00A92A93"/>
    <w:rsid w:val="00A959A3"/>
    <w:rsid w:val="00AA72BE"/>
    <w:rsid w:val="00AB2ADA"/>
    <w:rsid w:val="00AC0C3D"/>
    <w:rsid w:val="00AD36DB"/>
    <w:rsid w:val="00AE1442"/>
    <w:rsid w:val="00AE1B2F"/>
    <w:rsid w:val="00AE52F9"/>
    <w:rsid w:val="00AF24FD"/>
    <w:rsid w:val="00AF3F62"/>
    <w:rsid w:val="00AF5AF8"/>
    <w:rsid w:val="00AF6512"/>
    <w:rsid w:val="00AF78EE"/>
    <w:rsid w:val="00AF7CFE"/>
    <w:rsid w:val="00B10312"/>
    <w:rsid w:val="00B1098F"/>
    <w:rsid w:val="00B14298"/>
    <w:rsid w:val="00B16E9A"/>
    <w:rsid w:val="00B315CF"/>
    <w:rsid w:val="00B603E0"/>
    <w:rsid w:val="00B62C19"/>
    <w:rsid w:val="00B66F2A"/>
    <w:rsid w:val="00B73D40"/>
    <w:rsid w:val="00B75993"/>
    <w:rsid w:val="00B82AF6"/>
    <w:rsid w:val="00B830B2"/>
    <w:rsid w:val="00BA34DD"/>
    <w:rsid w:val="00BA586C"/>
    <w:rsid w:val="00BA6738"/>
    <w:rsid w:val="00BB211E"/>
    <w:rsid w:val="00BC0269"/>
    <w:rsid w:val="00BC032C"/>
    <w:rsid w:val="00BC04D7"/>
    <w:rsid w:val="00BC371A"/>
    <w:rsid w:val="00BC7A1D"/>
    <w:rsid w:val="00BC7BE9"/>
    <w:rsid w:val="00BD0745"/>
    <w:rsid w:val="00BE151A"/>
    <w:rsid w:val="00BF5511"/>
    <w:rsid w:val="00C008C4"/>
    <w:rsid w:val="00C01B38"/>
    <w:rsid w:val="00C03301"/>
    <w:rsid w:val="00C04287"/>
    <w:rsid w:val="00C15BB4"/>
    <w:rsid w:val="00C2142E"/>
    <w:rsid w:val="00C246EC"/>
    <w:rsid w:val="00C2478A"/>
    <w:rsid w:val="00C25611"/>
    <w:rsid w:val="00C25F76"/>
    <w:rsid w:val="00C26182"/>
    <w:rsid w:val="00C40651"/>
    <w:rsid w:val="00C421B9"/>
    <w:rsid w:val="00C4489A"/>
    <w:rsid w:val="00C478D7"/>
    <w:rsid w:val="00C60A25"/>
    <w:rsid w:val="00C62C60"/>
    <w:rsid w:val="00C63BA5"/>
    <w:rsid w:val="00C63CFD"/>
    <w:rsid w:val="00C64107"/>
    <w:rsid w:val="00C657BF"/>
    <w:rsid w:val="00C72A21"/>
    <w:rsid w:val="00C802BF"/>
    <w:rsid w:val="00C82802"/>
    <w:rsid w:val="00C91D57"/>
    <w:rsid w:val="00C97A10"/>
    <w:rsid w:val="00CA20A6"/>
    <w:rsid w:val="00CA3BAD"/>
    <w:rsid w:val="00CA4FB5"/>
    <w:rsid w:val="00CA542B"/>
    <w:rsid w:val="00CA61FE"/>
    <w:rsid w:val="00CA64FF"/>
    <w:rsid w:val="00CB147A"/>
    <w:rsid w:val="00CC5C6C"/>
    <w:rsid w:val="00CC66AB"/>
    <w:rsid w:val="00CD1F1C"/>
    <w:rsid w:val="00CD210C"/>
    <w:rsid w:val="00CD5194"/>
    <w:rsid w:val="00CE582D"/>
    <w:rsid w:val="00CF0261"/>
    <w:rsid w:val="00CF2A8A"/>
    <w:rsid w:val="00D04F9B"/>
    <w:rsid w:val="00D06836"/>
    <w:rsid w:val="00D116C2"/>
    <w:rsid w:val="00D11F5C"/>
    <w:rsid w:val="00D15EA4"/>
    <w:rsid w:val="00D227F9"/>
    <w:rsid w:val="00D3133C"/>
    <w:rsid w:val="00D43A84"/>
    <w:rsid w:val="00D46BB4"/>
    <w:rsid w:val="00D5257D"/>
    <w:rsid w:val="00D54B36"/>
    <w:rsid w:val="00D55B7D"/>
    <w:rsid w:val="00D571F8"/>
    <w:rsid w:val="00D65007"/>
    <w:rsid w:val="00D6661E"/>
    <w:rsid w:val="00D715EE"/>
    <w:rsid w:val="00D729DA"/>
    <w:rsid w:val="00D819CF"/>
    <w:rsid w:val="00D85670"/>
    <w:rsid w:val="00D904AB"/>
    <w:rsid w:val="00D9631E"/>
    <w:rsid w:val="00DA30AC"/>
    <w:rsid w:val="00DA336F"/>
    <w:rsid w:val="00DA79E5"/>
    <w:rsid w:val="00DB2704"/>
    <w:rsid w:val="00DB29A3"/>
    <w:rsid w:val="00DB6FCD"/>
    <w:rsid w:val="00DC25C8"/>
    <w:rsid w:val="00DD1594"/>
    <w:rsid w:val="00DD2396"/>
    <w:rsid w:val="00DD2C37"/>
    <w:rsid w:val="00DD5E9B"/>
    <w:rsid w:val="00DE0010"/>
    <w:rsid w:val="00DE2D2D"/>
    <w:rsid w:val="00DE6D03"/>
    <w:rsid w:val="00DF0349"/>
    <w:rsid w:val="00DF6C5F"/>
    <w:rsid w:val="00E01F52"/>
    <w:rsid w:val="00E044BE"/>
    <w:rsid w:val="00E22AD6"/>
    <w:rsid w:val="00E32A54"/>
    <w:rsid w:val="00E32E12"/>
    <w:rsid w:val="00E32FEE"/>
    <w:rsid w:val="00E41AF8"/>
    <w:rsid w:val="00E4394B"/>
    <w:rsid w:val="00E45A6C"/>
    <w:rsid w:val="00E47685"/>
    <w:rsid w:val="00E47C00"/>
    <w:rsid w:val="00E508EC"/>
    <w:rsid w:val="00E54536"/>
    <w:rsid w:val="00E607C6"/>
    <w:rsid w:val="00E669BB"/>
    <w:rsid w:val="00E73A7F"/>
    <w:rsid w:val="00E75AFF"/>
    <w:rsid w:val="00E825DC"/>
    <w:rsid w:val="00E8314D"/>
    <w:rsid w:val="00E86C9D"/>
    <w:rsid w:val="00EA2DAB"/>
    <w:rsid w:val="00EA6CAD"/>
    <w:rsid w:val="00EA78EB"/>
    <w:rsid w:val="00EA7EEF"/>
    <w:rsid w:val="00EB724B"/>
    <w:rsid w:val="00EC29F4"/>
    <w:rsid w:val="00EC2FA0"/>
    <w:rsid w:val="00EC773A"/>
    <w:rsid w:val="00ED21EF"/>
    <w:rsid w:val="00EE249E"/>
    <w:rsid w:val="00EE273E"/>
    <w:rsid w:val="00EE3FCF"/>
    <w:rsid w:val="00EE6038"/>
    <w:rsid w:val="00EE7676"/>
    <w:rsid w:val="00EF1C36"/>
    <w:rsid w:val="00EF2FF0"/>
    <w:rsid w:val="00EF50C8"/>
    <w:rsid w:val="00F018EA"/>
    <w:rsid w:val="00F0198E"/>
    <w:rsid w:val="00F03B59"/>
    <w:rsid w:val="00F07F48"/>
    <w:rsid w:val="00F207A4"/>
    <w:rsid w:val="00F2184E"/>
    <w:rsid w:val="00F25DB3"/>
    <w:rsid w:val="00F35556"/>
    <w:rsid w:val="00F423B2"/>
    <w:rsid w:val="00F45717"/>
    <w:rsid w:val="00F4782E"/>
    <w:rsid w:val="00F47916"/>
    <w:rsid w:val="00F53043"/>
    <w:rsid w:val="00F561D6"/>
    <w:rsid w:val="00F61F85"/>
    <w:rsid w:val="00F659F8"/>
    <w:rsid w:val="00F67AA2"/>
    <w:rsid w:val="00F701A7"/>
    <w:rsid w:val="00F705C4"/>
    <w:rsid w:val="00F71A9C"/>
    <w:rsid w:val="00F728E4"/>
    <w:rsid w:val="00F737D9"/>
    <w:rsid w:val="00F75CFB"/>
    <w:rsid w:val="00F769C7"/>
    <w:rsid w:val="00F85A3F"/>
    <w:rsid w:val="00F92683"/>
    <w:rsid w:val="00F94EED"/>
    <w:rsid w:val="00FA1B17"/>
    <w:rsid w:val="00FB00BC"/>
    <w:rsid w:val="00FB210D"/>
    <w:rsid w:val="00FC03EA"/>
    <w:rsid w:val="00FC1073"/>
    <w:rsid w:val="00FC1D4C"/>
    <w:rsid w:val="00FC42FB"/>
    <w:rsid w:val="00FD213A"/>
    <w:rsid w:val="00FD27C3"/>
    <w:rsid w:val="00FD6079"/>
    <w:rsid w:val="00FE55AF"/>
    <w:rsid w:val="00FF2AC8"/>
    <w:rsid w:val="02883B79"/>
    <w:rsid w:val="030158AE"/>
    <w:rsid w:val="048652C1"/>
    <w:rsid w:val="058E48C8"/>
    <w:rsid w:val="068B787C"/>
    <w:rsid w:val="06B266B7"/>
    <w:rsid w:val="084D1F3F"/>
    <w:rsid w:val="0DE13C2F"/>
    <w:rsid w:val="0E691E96"/>
    <w:rsid w:val="104F57A6"/>
    <w:rsid w:val="129E7D4C"/>
    <w:rsid w:val="14301AF8"/>
    <w:rsid w:val="14554650"/>
    <w:rsid w:val="146B2B0A"/>
    <w:rsid w:val="14BA2AF1"/>
    <w:rsid w:val="152637A9"/>
    <w:rsid w:val="160743AA"/>
    <w:rsid w:val="175A3D20"/>
    <w:rsid w:val="1897708B"/>
    <w:rsid w:val="18E00C42"/>
    <w:rsid w:val="1B99105E"/>
    <w:rsid w:val="261A1716"/>
    <w:rsid w:val="265C2C71"/>
    <w:rsid w:val="269964DA"/>
    <w:rsid w:val="2C613511"/>
    <w:rsid w:val="2D1E755B"/>
    <w:rsid w:val="2E024C6F"/>
    <w:rsid w:val="31BC15FD"/>
    <w:rsid w:val="326B1DBE"/>
    <w:rsid w:val="33B51134"/>
    <w:rsid w:val="35751AF2"/>
    <w:rsid w:val="35C176CF"/>
    <w:rsid w:val="3B3032F2"/>
    <w:rsid w:val="3B39658B"/>
    <w:rsid w:val="3BFD0AF2"/>
    <w:rsid w:val="3C680184"/>
    <w:rsid w:val="3C9F0940"/>
    <w:rsid w:val="3E7A426F"/>
    <w:rsid w:val="422D6662"/>
    <w:rsid w:val="4355701E"/>
    <w:rsid w:val="476E122F"/>
    <w:rsid w:val="4B2C124D"/>
    <w:rsid w:val="4C06454C"/>
    <w:rsid w:val="50EC2A65"/>
    <w:rsid w:val="54AA6637"/>
    <w:rsid w:val="553702CD"/>
    <w:rsid w:val="56BF524A"/>
    <w:rsid w:val="5810453D"/>
    <w:rsid w:val="5ECD183F"/>
    <w:rsid w:val="604D278F"/>
    <w:rsid w:val="60BD5A94"/>
    <w:rsid w:val="648A0240"/>
    <w:rsid w:val="65DC5A3D"/>
    <w:rsid w:val="6682797E"/>
    <w:rsid w:val="66D67E06"/>
    <w:rsid w:val="69A95C19"/>
    <w:rsid w:val="6AA41096"/>
    <w:rsid w:val="6B5217E1"/>
    <w:rsid w:val="6BA60724"/>
    <w:rsid w:val="6C0F1385"/>
    <w:rsid w:val="6C9019EC"/>
    <w:rsid w:val="71911301"/>
    <w:rsid w:val="729A11C5"/>
    <w:rsid w:val="75772B22"/>
    <w:rsid w:val="77031C9E"/>
    <w:rsid w:val="7AD6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9305B"/>
  <w15:docId w15:val="{2C76B092-D4A8-4D53-B5D3-A7B1DD0D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exact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Lines="50" w:before="50" w:afterLines="50" w:after="50"/>
      <w:ind w:firstLineChars="0" w:firstLine="0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Lines="50" w:before="50" w:afterLines="50" w:after="50"/>
      <w:ind w:firstLineChars="0" w:firstLine="0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Lines="50" w:before="50" w:afterLines="50" w:after="50"/>
      <w:ind w:firstLineChars="0" w:firstLine="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rsid w:val="004C16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Strong"/>
    <w:basedOn w:val="a0"/>
    <w:uiPriority w:val="22"/>
    <w:qFormat/>
    <w:rPr>
      <w:b/>
    </w:rPr>
  </w:style>
  <w:style w:type="character" w:styleId="ae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f0">
    <w:name w:val="封面题目"/>
    <w:link w:val="af1"/>
    <w:qFormat/>
    <w:pPr>
      <w:jc w:val="center"/>
    </w:pPr>
    <w:rPr>
      <w:rFonts w:ascii="ˎ̥" w:eastAsia="黑体" w:hAnsi="ˎ̥" w:cs="宋体"/>
      <w:b/>
      <w:bCs/>
      <w:color w:val="000000"/>
      <w:kern w:val="2"/>
      <w:sz w:val="36"/>
      <w:szCs w:val="44"/>
    </w:rPr>
  </w:style>
  <w:style w:type="character" w:customStyle="1" w:styleId="af1">
    <w:name w:val="封面题目 字符"/>
    <w:basedOn w:val="a0"/>
    <w:link w:val="af0"/>
    <w:qFormat/>
    <w:rPr>
      <w:rFonts w:ascii="ˎ̥" w:eastAsia="黑体" w:hAnsi="ˎ̥" w:cs="宋体"/>
      <w:b/>
      <w:bCs/>
      <w:color w:val="000000"/>
      <w:sz w:val="36"/>
      <w:szCs w:val="44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宋体" w:hAnsi="Times New Roman"/>
      <w:b/>
      <w:bCs/>
      <w:sz w:val="24"/>
      <w:szCs w:val="32"/>
    </w:rPr>
  </w:style>
  <w:style w:type="paragraph" w:customStyle="1" w:styleId="af2">
    <w:name w:val="图"/>
    <w:basedOn w:val="a"/>
    <w:next w:val="a"/>
    <w:link w:val="af3"/>
    <w:qFormat/>
    <w:pPr>
      <w:widowControl/>
      <w:adjustRightInd w:val="0"/>
      <w:snapToGrid w:val="0"/>
      <w:ind w:firstLineChars="0" w:firstLine="0"/>
      <w:jc w:val="center"/>
    </w:pPr>
    <w:rPr>
      <w:rFonts w:ascii="Tahoma" w:hAnsi="Tahoma"/>
      <w:b/>
      <w:kern w:val="0"/>
      <w:sz w:val="21"/>
    </w:rPr>
  </w:style>
  <w:style w:type="character" w:customStyle="1" w:styleId="af3">
    <w:name w:val="图 字符"/>
    <w:basedOn w:val="a0"/>
    <w:link w:val="af2"/>
    <w:qFormat/>
    <w:rPr>
      <w:rFonts w:ascii="Tahoma" w:eastAsia="宋体" w:hAnsi="Tahoma"/>
      <w:b/>
      <w:kern w:val="0"/>
    </w:rPr>
  </w:style>
  <w:style w:type="paragraph" w:customStyle="1" w:styleId="af4">
    <w:name w:val="表"/>
    <w:basedOn w:val="af2"/>
    <w:next w:val="a"/>
    <w:link w:val="af5"/>
    <w:qFormat/>
  </w:style>
  <w:style w:type="character" w:customStyle="1" w:styleId="af5">
    <w:name w:val="表 字符"/>
    <w:basedOn w:val="af3"/>
    <w:link w:val="af4"/>
    <w:qFormat/>
    <w:rPr>
      <w:rFonts w:ascii="Tahoma" w:eastAsia="宋体" w:hAnsi="Tahoma"/>
      <w:b/>
      <w:kern w:val="0"/>
    </w:rPr>
  </w:style>
  <w:style w:type="character" w:customStyle="1" w:styleId="a8">
    <w:name w:val="页脚 字符"/>
    <w:basedOn w:val="a0"/>
    <w:link w:val="a7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sid w:val="004C16B8"/>
    <w:rPr>
      <w:rFonts w:cstheme="minorBidi"/>
      <w:kern w:val="2"/>
      <w:sz w:val="18"/>
      <w:szCs w:val="18"/>
    </w:rPr>
  </w:style>
  <w:style w:type="paragraph" w:styleId="af6">
    <w:name w:val="List Paragraph"/>
    <w:basedOn w:val="a"/>
    <w:uiPriority w:val="34"/>
    <w:qFormat/>
    <w:pPr>
      <w:spacing w:line="240" w:lineRule="auto"/>
      <w:ind w:firstLine="420"/>
    </w:pPr>
    <w:rPr>
      <w:rFonts w:asciiTheme="minorHAnsi" w:eastAsiaTheme="minorEastAsia" w:hAnsiTheme="minorHAnsi"/>
      <w:sz w:val="21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/>
      <w:sz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Times New Roman" w:eastAsia="宋体" w:hAnsi="Times New Roman"/>
      <w:b/>
      <w:bCs/>
      <w:sz w:val="2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1429</Words>
  <Characters>1531</Characters>
  <Application>Microsoft Office Word</Application>
  <DocSecurity>0</DocSecurity>
  <Lines>95</Lines>
  <Paragraphs>95</Paragraphs>
  <ScaleCrop>false</ScaleCrop>
  <Company>Microsoft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 cheng</dc:creator>
  <cp:lastModifiedBy>zjz-1111@outlook.com</cp:lastModifiedBy>
  <cp:revision>31</cp:revision>
  <dcterms:created xsi:type="dcterms:W3CDTF">2024-02-20T14:31:00Z</dcterms:created>
  <dcterms:modified xsi:type="dcterms:W3CDTF">2025-11-17T02:26:00Z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A00E3B85AEB74CE796E0929FDA72F77E</vt:lpwstr>
  </property>
</Properties>
</file>