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0F416D4C"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proofErr w:type="gramStart"/>
      <w:r w:rsidRPr="00690E80">
        <w:rPr>
          <w:lang w:val="en-US"/>
        </w:rPr>
        <w:t>going</w:t>
      </w:r>
      <w:proofErr w:type="gramEnd"/>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288F56B"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proofErr w:type="gramStart"/>
      <w:r w:rsidRPr="00EC205B">
        <w:rPr>
          <w:lang w:val="en-US"/>
        </w:rPr>
        <w:t>at</w:t>
      </w:r>
      <w:proofErr w:type="gramEnd"/>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6541F638"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proofErr w:type="gramStart"/>
      <w:r w:rsidRPr="00F20FDF">
        <w:rPr>
          <w:lang w:val="en-US"/>
        </w:rPr>
        <w:t>really quiet</w:t>
      </w:r>
      <w:proofErr w:type="gramEnd"/>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w:t>
      </w:r>
      <w:proofErr w:type="spellStart"/>
      <w:r w:rsidRPr="00F20FDF">
        <w:rPr>
          <w:lang w:val="en-US"/>
        </w:rPr>
        <w:t>tonne</w:t>
      </w:r>
      <w:proofErr w:type="spellEnd"/>
      <w:r w:rsidRPr="00F20FDF">
        <w:rPr>
          <w:lang w:val="en-US"/>
        </w:rPr>
        <w:t xml:space="preserv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Pr="00EA492B" w:rsidRDefault="00A06C2A" w:rsidP="00A06C2A">
      <w:pPr>
        <w:rPr>
          <w:lang w:val="en-US"/>
        </w:rPr>
      </w:pPr>
      <w:r w:rsidRPr="00A06C2A">
        <w:rPr>
          <w:lang w:val="en-US"/>
        </w:rPr>
        <w:t xml:space="preserve">Today I did some more reports for half the day, a good old 4 hours. We were focusing on manual entry boxes which allow the user to update data via the web interface itself. This </w:t>
      </w:r>
      <w:r w:rsidRPr="00A06C2A">
        <w:rPr>
          <w:lang w:val="en-US"/>
        </w:rPr>
        <w:t>has</w:t>
      </w:r>
      <w:r w:rsidRPr="00A06C2A">
        <w:rPr>
          <w:lang w:val="en-US"/>
        </w:rPr>
        <w:t xml:space="preserve"> a little more complexity than the simple objects we were working with before, they also have some styling issues when placed </w:t>
      </w:r>
      <w:r w:rsidRPr="00A06C2A">
        <w:rPr>
          <w:lang w:val="en-US"/>
        </w:rPr>
        <w:t>on</w:t>
      </w:r>
      <w:r w:rsidRPr="00A06C2A">
        <w:rPr>
          <w:lang w:val="en-US"/>
        </w:rPr>
        <w:t xml:space="preserve"> tables. Most of the 4 hours were spent dealing with the styling </w:t>
      </w:r>
      <w:r w:rsidRPr="00A06C2A">
        <w:rPr>
          <w:lang w:val="en-US"/>
        </w:rPr>
        <w:t>issues,</w:t>
      </w:r>
      <w:r w:rsidRPr="00A06C2A">
        <w:rPr>
          <w:lang w:val="en-US"/>
        </w:rPr>
        <w:t xml:space="preserve"> which aren't fully resolved yet. Progress is steady. Next, I tuned into Sean's OMI training session, which basically has a visual of the systems being used on site. The system used to make them is extremely </w:t>
      </w:r>
      <w:r w:rsidRPr="00A06C2A">
        <w:rPr>
          <w:lang w:val="en-US"/>
        </w:rPr>
        <w:t>like</w:t>
      </w:r>
      <w:r w:rsidRPr="00A06C2A">
        <w:rPr>
          <w:lang w:val="en-US"/>
        </w:rPr>
        <w:t xml:space="preserve"> </w:t>
      </w:r>
      <w:r w:rsidRPr="00A06C2A">
        <w:rPr>
          <w:lang w:val="en-US"/>
        </w:rPr>
        <w:t>object-oriented</w:t>
      </w:r>
      <w:r w:rsidRPr="00A06C2A">
        <w:rPr>
          <w:lang w:val="en-US"/>
        </w:rPr>
        <w:t xml:space="preserve"> programming. You start with a base object that has a very general outline of how you want all the objects to be, then the specific objects inherit the outline of the base object, which is effectively </w:t>
      </w:r>
      <w:r w:rsidRPr="00A06C2A">
        <w:rPr>
          <w:lang w:val="en-US"/>
        </w:rPr>
        <w:t>a polymorphism</w:t>
      </w:r>
      <w:r w:rsidRPr="00A06C2A">
        <w:rPr>
          <w:lang w:val="en-US"/>
        </w:rPr>
        <w:t xml:space="preserve">. </w:t>
      </w:r>
      <w:r w:rsidRPr="00A06C2A">
        <w:rPr>
          <w:lang w:val="en-US"/>
        </w:rPr>
        <w:t>Also,</w:t>
      </w:r>
      <w:r w:rsidRPr="00A06C2A">
        <w:rPr>
          <w:lang w:val="en-US"/>
        </w:rPr>
        <w:t xml:space="preserve"> like objects, they have functions which are akin to methods and properties which give them unique attributes. Then Sean tasked me with going through </w:t>
      </w:r>
      <w:r w:rsidRPr="00A06C2A">
        <w:rPr>
          <w:lang w:val="en-US"/>
        </w:rPr>
        <w:t>all</w:t>
      </w:r>
      <w:r w:rsidRPr="00A06C2A">
        <w:rPr>
          <w:lang w:val="en-US"/>
        </w:rPr>
        <w:t xml:space="preserve"> the float tags and setting the min and max to be shown in trends which I am using python to complete since the data set is </w:t>
      </w:r>
      <w:r w:rsidRPr="00A06C2A">
        <w:rPr>
          <w:lang w:val="en-US"/>
        </w:rPr>
        <w:t>quite</w:t>
      </w:r>
      <w:r w:rsidRPr="00A06C2A">
        <w:rPr>
          <w:lang w:val="en-US"/>
        </w:rPr>
        <w:t xml:space="preserve"> large. I will carry on tomorrow.</w:t>
      </w:r>
    </w:p>
    <w:sectPr w:rsidR="00A06C2A"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59145" w14:textId="77777777" w:rsidR="00F677F9" w:rsidRDefault="00F677F9" w:rsidP="009432A1">
      <w:pPr>
        <w:spacing w:after="0" w:line="240" w:lineRule="auto"/>
      </w:pPr>
      <w:r>
        <w:separator/>
      </w:r>
    </w:p>
  </w:endnote>
  <w:endnote w:type="continuationSeparator" w:id="0">
    <w:p w14:paraId="13D9E106" w14:textId="77777777" w:rsidR="00F677F9" w:rsidRDefault="00F677F9"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9883E" w14:textId="77777777" w:rsidR="00F677F9" w:rsidRDefault="00F677F9" w:rsidP="009432A1">
      <w:pPr>
        <w:spacing w:after="0" w:line="240" w:lineRule="auto"/>
      </w:pPr>
      <w:r>
        <w:separator/>
      </w:r>
    </w:p>
  </w:footnote>
  <w:footnote w:type="continuationSeparator" w:id="0">
    <w:p w14:paraId="3F67FEF0" w14:textId="77777777" w:rsidR="00F677F9" w:rsidRDefault="00F677F9"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433F2"/>
    <w:rsid w:val="003C11D7"/>
    <w:rsid w:val="00584DDC"/>
    <w:rsid w:val="005B1BEE"/>
    <w:rsid w:val="00690E80"/>
    <w:rsid w:val="007E128F"/>
    <w:rsid w:val="008A09A7"/>
    <w:rsid w:val="009138D2"/>
    <w:rsid w:val="009432A1"/>
    <w:rsid w:val="00A01443"/>
    <w:rsid w:val="00A06C2A"/>
    <w:rsid w:val="00A84DA3"/>
    <w:rsid w:val="00C1122A"/>
    <w:rsid w:val="00E31E9E"/>
    <w:rsid w:val="00EA492B"/>
    <w:rsid w:val="00EC205B"/>
    <w:rsid w:val="00F20FDF"/>
    <w:rsid w:val="00F302CA"/>
    <w:rsid w:val="00F62303"/>
    <w:rsid w:val="00F677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559</TotalTime>
  <Pages>4</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11</cp:revision>
  <dcterms:created xsi:type="dcterms:W3CDTF">2024-05-01T20:16:00Z</dcterms:created>
  <dcterms:modified xsi:type="dcterms:W3CDTF">2024-05-13T21:39:00Z</dcterms:modified>
</cp:coreProperties>
</file>