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D263" w14:textId="3FB1FA54" w:rsidR="002D7853" w:rsidRDefault="00AE32A0">
      <w:r>
        <w:t>This is a file that will be duplicated for each row in the table.</w:t>
      </w:r>
    </w:p>
    <w:p w14:paraId="704BE915" w14:textId="14738E12" w:rsidR="00AE32A0" w:rsidRDefault="00AE32A0">
      <w:r w:rsidRPr="00AE32A0">
        <w:rPr>
          <w:b/>
          <w:bCs/>
        </w:rPr>
        <w:t>Name of Item:</w:t>
      </w:r>
      <w:r>
        <w:t xml:space="preserve"> Note Pad</w:t>
      </w:r>
    </w:p>
    <w:p w14:paraId="301E08AE" w14:textId="4A8F4541" w:rsidR="00AE32A0" w:rsidRPr="00AE32A0" w:rsidRDefault="00AE32A0">
      <w:r>
        <w:rPr>
          <w:b/>
          <w:bCs/>
        </w:rPr>
        <w:t xml:space="preserve">Item: </w:t>
      </w:r>
      <w:r>
        <w:t>note pad</w:t>
      </w:r>
    </w:p>
    <w:p w14:paraId="27E6478A" w14:textId="422994B4" w:rsidR="00AE32A0" w:rsidRDefault="00AE32A0">
      <w:r w:rsidRPr="00AE32A0">
        <w:rPr>
          <w:b/>
          <w:bCs/>
        </w:rPr>
        <w:t>Some Random Content:</w:t>
      </w:r>
      <w:r>
        <w:t xml:space="preserve"> “random content 2”</w:t>
      </w:r>
    </w:p>
    <w:sectPr w:rsidR="00A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1"/>
    <w:rsid w:val="00630A31"/>
    <w:rsid w:val="00AE32A0"/>
    <w:rsid w:val="00DD7017"/>
    <w:rsid w:val="00F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058E"/>
  <w15:chartTrackingRefBased/>
  <w15:docId w15:val="{9E1782FD-F0D8-4A6E-9E76-C18519EC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2022-07-18T21:46:00Z</dcterms:created>
  <dcterms:modified xsi:type="dcterms:W3CDTF">2022-07-18T21:49:00Z</dcterms:modified>
</cp:coreProperties>
</file>