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26602" w14:textId="77777777" w:rsidR="00DF0570" w:rsidRDefault="00DF0570"/>
    <w:tbl>
      <w:tblPr>
        <w:tblW w:w="10080" w:type="dxa"/>
        <w:tblInd w:w="120" w:type="dxa"/>
        <w:tblLayout w:type="fixed"/>
        <w:tblCellMar>
          <w:left w:w="120" w:type="dxa"/>
          <w:right w:w="120" w:type="dxa"/>
        </w:tblCellMar>
        <w:tblLook w:val="0000" w:firstRow="0" w:lastRow="0" w:firstColumn="0" w:lastColumn="0" w:noHBand="0" w:noVBand="0"/>
      </w:tblPr>
      <w:tblGrid>
        <w:gridCol w:w="4608"/>
        <w:gridCol w:w="5472"/>
      </w:tblGrid>
      <w:tr w:rsidR="005472A1" w14:paraId="215B3A8F" w14:textId="77777777">
        <w:tc>
          <w:tcPr>
            <w:tcW w:w="4608" w:type="dxa"/>
            <w:tcBorders>
              <w:top w:val="double" w:sz="6" w:space="0" w:color="auto"/>
              <w:left w:val="double" w:sz="6" w:space="0" w:color="auto"/>
              <w:bottom w:val="nil"/>
              <w:right w:val="single" w:sz="4" w:space="0" w:color="auto"/>
            </w:tcBorders>
          </w:tcPr>
          <w:p w14:paraId="41701F70" w14:textId="77777777" w:rsidR="005472A1" w:rsidRDefault="005472A1">
            <w:pPr>
              <w:pStyle w:val="Heading3"/>
            </w:pPr>
            <w:r>
              <w:t>JOPLIN POLICE DEPARTMENT</w:t>
            </w:r>
          </w:p>
        </w:tc>
        <w:tc>
          <w:tcPr>
            <w:tcW w:w="5472" w:type="dxa"/>
            <w:tcBorders>
              <w:top w:val="double" w:sz="6" w:space="0" w:color="auto"/>
              <w:left w:val="single" w:sz="4" w:space="0" w:color="auto"/>
              <w:bottom w:val="nil"/>
              <w:right w:val="double" w:sz="6" w:space="0" w:color="auto"/>
            </w:tcBorders>
            <w:vAlign w:val="center"/>
          </w:tcPr>
          <w:p w14:paraId="0572D4D2" w14:textId="77777777" w:rsidR="005472A1" w:rsidRDefault="00C824D9">
            <w:pPr>
              <w:pStyle w:val="Heading2"/>
              <w:numPr>
                <w:ilvl w:val="0"/>
                <w:numId w:val="0"/>
              </w:numPr>
              <w:tabs>
                <w:tab w:val="clear" w:pos="0"/>
              </w:tabs>
              <w:ind w:left="720"/>
              <w:rPr>
                <w:b/>
                <w:bCs/>
                <w:color w:val="auto"/>
                <w:u w:val="none"/>
              </w:rPr>
            </w:pPr>
            <w:r>
              <w:rPr>
                <w:b/>
                <w:bCs/>
                <w:color w:val="auto"/>
                <w:u w:val="none"/>
              </w:rPr>
              <w:t>8-05</w:t>
            </w:r>
            <w:r w:rsidR="005472A1">
              <w:rPr>
                <w:b/>
                <w:bCs/>
                <w:color w:val="auto"/>
                <w:u w:val="none"/>
              </w:rPr>
              <w:t xml:space="preserve"> STANDARD OPERATING GUIDELINE</w:t>
            </w:r>
          </w:p>
        </w:tc>
      </w:tr>
      <w:tr w:rsidR="005472A1" w14:paraId="23BF67A1" w14:textId="77777777">
        <w:tc>
          <w:tcPr>
            <w:tcW w:w="4608" w:type="dxa"/>
            <w:tcBorders>
              <w:top w:val="single" w:sz="6" w:space="0" w:color="auto"/>
              <w:left w:val="double" w:sz="6" w:space="0" w:color="auto"/>
              <w:bottom w:val="nil"/>
              <w:right w:val="nil"/>
            </w:tcBorders>
          </w:tcPr>
          <w:p w14:paraId="43E23141" w14:textId="126D086F" w:rsidR="005472A1" w:rsidRDefault="005472A1" w:rsidP="00EA1271">
            <w:pPr>
              <w:tabs>
                <w:tab w:val="left" w:pos="-720"/>
              </w:tabs>
              <w:suppressAutoHyphens/>
              <w:spacing w:before="90" w:after="54"/>
              <w:ind w:left="1050" w:hanging="1050"/>
              <w:rPr>
                <w:spacing w:val="-3"/>
                <w:sz w:val="20"/>
                <w:szCs w:val="20"/>
              </w:rPr>
            </w:pPr>
            <w:r>
              <w:rPr>
                <w:b/>
                <w:bCs/>
                <w:spacing w:val="-3"/>
                <w:sz w:val="20"/>
                <w:szCs w:val="20"/>
              </w:rPr>
              <w:t xml:space="preserve">SUBJECT:  </w:t>
            </w:r>
            <w:r w:rsidR="003158B4">
              <w:rPr>
                <w:b/>
                <w:bCs/>
                <w:spacing w:val="-3"/>
                <w:sz w:val="20"/>
                <w:szCs w:val="20"/>
              </w:rPr>
              <w:t>License Plate Recognition</w:t>
            </w:r>
          </w:p>
        </w:tc>
        <w:tc>
          <w:tcPr>
            <w:tcW w:w="5472" w:type="dxa"/>
            <w:tcBorders>
              <w:top w:val="single" w:sz="6" w:space="0" w:color="auto"/>
              <w:left w:val="single" w:sz="6" w:space="0" w:color="auto"/>
              <w:bottom w:val="nil"/>
              <w:right w:val="double" w:sz="6" w:space="0" w:color="auto"/>
            </w:tcBorders>
            <w:vAlign w:val="center"/>
          </w:tcPr>
          <w:p w14:paraId="57885205" w14:textId="77777777" w:rsidR="005472A1" w:rsidRDefault="005472A1">
            <w:pPr>
              <w:pStyle w:val="Heading5"/>
            </w:pPr>
            <w:r>
              <w:t>REVIEW DATE:  Annually - August</w:t>
            </w:r>
          </w:p>
        </w:tc>
      </w:tr>
      <w:tr w:rsidR="005472A1" w14:paraId="410A08A1" w14:textId="77777777">
        <w:tc>
          <w:tcPr>
            <w:tcW w:w="4608" w:type="dxa"/>
            <w:tcBorders>
              <w:top w:val="single" w:sz="6" w:space="0" w:color="auto"/>
              <w:left w:val="double" w:sz="6" w:space="0" w:color="auto"/>
              <w:bottom w:val="nil"/>
              <w:right w:val="nil"/>
            </w:tcBorders>
          </w:tcPr>
          <w:p w14:paraId="00F74EDA" w14:textId="77777777" w:rsidR="005472A1" w:rsidRDefault="005472A1" w:rsidP="00EA5808">
            <w:pPr>
              <w:tabs>
                <w:tab w:val="left" w:pos="-720"/>
              </w:tabs>
              <w:suppressAutoHyphens/>
              <w:spacing w:before="90" w:after="54"/>
              <w:rPr>
                <w:spacing w:val="-3"/>
                <w:sz w:val="20"/>
                <w:szCs w:val="20"/>
              </w:rPr>
            </w:pPr>
            <w:r>
              <w:rPr>
                <w:b/>
                <w:bCs/>
                <w:spacing w:val="-3"/>
                <w:sz w:val="20"/>
                <w:szCs w:val="20"/>
              </w:rPr>
              <w:t xml:space="preserve">EFFECTIVE DATE: </w:t>
            </w:r>
            <w:r w:rsidR="00EA5808">
              <w:rPr>
                <w:b/>
                <w:bCs/>
                <w:spacing w:val="-3"/>
                <w:sz w:val="20"/>
                <w:szCs w:val="20"/>
              </w:rPr>
              <w:t>May 23,2013</w:t>
            </w:r>
          </w:p>
        </w:tc>
        <w:tc>
          <w:tcPr>
            <w:tcW w:w="5472" w:type="dxa"/>
            <w:tcBorders>
              <w:top w:val="single" w:sz="6" w:space="0" w:color="auto"/>
              <w:left w:val="single" w:sz="6" w:space="0" w:color="auto"/>
              <w:bottom w:val="nil"/>
              <w:right w:val="double" w:sz="6" w:space="0" w:color="auto"/>
            </w:tcBorders>
            <w:vAlign w:val="center"/>
          </w:tcPr>
          <w:p w14:paraId="2A98BFFD" w14:textId="77777777" w:rsidR="005472A1" w:rsidRDefault="005472A1">
            <w:pPr>
              <w:rPr>
                <w:b/>
                <w:bCs/>
                <w:sz w:val="20"/>
              </w:rPr>
            </w:pPr>
            <w:r>
              <w:rPr>
                <w:b/>
                <w:bCs/>
                <w:sz w:val="20"/>
              </w:rPr>
              <w:t xml:space="preserve">ACTION DATE: </w:t>
            </w:r>
          </w:p>
        </w:tc>
      </w:tr>
      <w:tr w:rsidR="005472A1" w14:paraId="6B471A1E" w14:textId="77777777">
        <w:tc>
          <w:tcPr>
            <w:tcW w:w="4608" w:type="dxa"/>
            <w:tcBorders>
              <w:top w:val="single" w:sz="6" w:space="0" w:color="auto"/>
              <w:left w:val="double" w:sz="6" w:space="0" w:color="auto"/>
              <w:bottom w:val="nil"/>
              <w:right w:val="nil"/>
            </w:tcBorders>
            <w:vAlign w:val="center"/>
          </w:tcPr>
          <w:p w14:paraId="38F9E4EA" w14:textId="7EF9950F" w:rsidR="005472A1" w:rsidRPr="000B3250" w:rsidRDefault="005472A1" w:rsidP="003158B4">
            <w:pPr>
              <w:tabs>
                <w:tab w:val="center" w:pos="2213"/>
              </w:tabs>
              <w:suppressAutoHyphens/>
              <w:spacing w:after="54"/>
              <w:rPr>
                <w:spacing w:val="-3"/>
                <w:sz w:val="20"/>
                <w:szCs w:val="20"/>
                <w:lang w:val="fr-FR"/>
              </w:rPr>
            </w:pPr>
            <w:r w:rsidRPr="000B3250">
              <w:rPr>
                <w:b/>
                <w:bCs/>
                <w:spacing w:val="-3"/>
                <w:sz w:val="20"/>
                <w:szCs w:val="20"/>
                <w:lang w:val="fr-FR"/>
              </w:rPr>
              <w:t xml:space="preserve">AMENDS/SUPERSEDES:  </w:t>
            </w:r>
            <w:r w:rsidR="000B3250" w:rsidRPr="000B3250">
              <w:rPr>
                <w:b/>
                <w:bCs/>
                <w:spacing w:val="-3"/>
                <w:sz w:val="20"/>
                <w:szCs w:val="20"/>
                <w:lang w:val="fr-FR"/>
              </w:rPr>
              <w:t>Mobile License Plate Recognition</w:t>
            </w:r>
          </w:p>
        </w:tc>
        <w:tc>
          <w:tcPr>
            <w:tcW w:w="5472" w:type="dxa"/>
            <w:tcBorders>
              <w:top w:val="single" w:sz="6" w:space="0" w:color="auto"/>
              <w:left w:val="single" w:sz="6" w:space="0" w:color="auto"/>
              <w:bottom w:val="nil"/>
              <w:right w:val="double" w:sz="6" w:space="0" w:color="auto"/>
            </w:tcBorders>
            <w:vAlign w:val="center"/>
          </w:tcPr>
          <w:p w14:paraId="65CFADB0" w14:textId="3ABA0CD4" w:rsidR="005472A1" w:rsidRDefault="005472A1" w:rsidP="003158B4">
            <w:pPr>
              <w:tabs>
                <w:tab w:val="left" w:pos="-720"/>
              </w:tabs>
              <w:suppressAutoHyphens/>
              <w:spacing w:after="54"/>
              <w:rPr>
                <w:b/>
                <w:bCs/>
                <w:spacing w:val="-3"/>
                <w:sz w:val="20"/>
                <w:szCs w:val="20"/>
              </w:rPr>
            </w:pPr>
            <w:r>
              <w:rPr>
                <w:b/>
                <w:bCs/>
                <w:spacing w:val="-3"/>
                <w:sz w:val="20"/>
                <w:szCs w:val="20"/>
              </w:rPr>
              <w:t>AMEND DATE:</w:t>
            </w:r>
            <w:r w:rsidR="000B148B">
              <w:rPr>
                <w:b/>
                <w:bCs/>
                <w:spacing w:val="-3"/>
                <w:sz w:val="20"/>
                <w:szCs w:val="20"/>
              </w:rPr>
              <w:t xml:space="preserve"> </w:t>
            </w:r>
            <w:r w:rsidR="00542DF1">
              <w:rPr>
                <w:b/>
                <w:bCs/>
                <w:spacing w:val="-3"/>
                <w:sz w:val="20"/>
                <w:szCs w:val="20"/>
              </w:rPr>
              <w:t xml:space="preserve"> January 7, 2026 </w:t>
            </w:r>
          </w:p>
        </w:tc>
      </w:tr>
      <w:tr w:rsidR="005472A1" w14:paraId="3BDB2653" w14:textId="77777777">
        <w:tc>
          <w:tcPr>
            <w:tcW w:w="4608" w:type="dxa"/>
            <w:tcBorders>
              <w:top w:val="single" w:sz="6" w:space="0" w:color="auto"/>
              <w:left w:val="double" w:sz="6" w:space="0" w:color="auto"/>
              <w:bottom w:val="double" w:sz="6" w:space="0" w:color="auto"/>
              <w:right w:val="single" w:sz="4" w:space="0" w:color="auto"/>
            </w:tcBorders>
          </w:tcPr>
          <w:p w14:paraId="21C1E14B" w14:textId="77777777" w:rsidR="005472A1" w:rsidRDefault="005472A1" w:rsidP="00D90068">
            <w:pPr>
              <w:tabs>
                <w:tab w:val="left" w:pos="-720"/>
              </w:tabs>
              <w:suppressAutoHyphens/>
              <w:spacing w:before="90" w:after="54"/>
              <w:rPr>
                <w:b/>
                <w:color w:val="FF0000"/>
                <w:spacing w:val="-3"/>
                <w:sz w:val="20"/>
                <w:szCs w:val="20"/>
              </w:rPr>
            </w:pPr>
            <w:r>
              <w:rPr>
                <w:b/>
                <w:spacing w:val="-3"/>
                <w:sz w:val="20"/>
                <w:szCs w:val="20"/>
              </w:rPr>
              <w:t xml:space="preserve">ACCREDITATION INDEX: </w:t>
            </w:r>
            <w:r w:rsidR="00115366">
              <w:rPr>
                <w:b/>
                <w:color w:val="FF0000"/>
                <w:spacing w:val="-3"/>
                <w:sz w:val="20"/>
                <w:szCs w:val="20"/>
              </w:rPr>
              <w:t>41.3.9 A, B, C, D</w:t>
            </w:r>
          </w:p>
        </w:tc>
        <w:tc>
          <w:tcPr>
            <w:tcW w:w="5472" w:type="dxa"/>
            <w:tcBorders>
              <w:top w:val="single" w:sz="6" w:space="0" w:color="auto"/>
              <w:left w:val="single" w:sz="4" w:space="0" w:color="auto"/>
              <w:bottom w:val="double" w:sz="6" w:space="0" w:color="auto"/>
              <w:right w:val="double" w:sz="6" w:space="0" w:color="auto"/>
            </w:tcBorders>
          </w:tcPr>
          <w:p w14:paraId="25ECBF68" w14:textId="12FE1803" w:rsidR="005472A1" w:rsidRDefault="005472A1">
            <w:pPr>
              <w:tabs>
                <w:tab w:val="left" w:pos="-720"/>
              </w:tabs>
              <w:suppressAutoHyphens/>
              <w:spacing w:before="90"/>
              <w:rPr>
                <w:b/>
                <w:bCs/>
                <w:spacing w:val="-3"/>
                <w:sz w:val="20"/>
                <w:szCs w:val="20"/>
              </w:rPr>
            </w:pPr>
            <w:r>
              <w:rPr>
                <w:b/>
                <w:bCs/>
                <w:spacing w:val="-3"/>
                <w:sz w:val="20"/>
                <w:szCs w:val="20"/>
              </w:rPr>
              <w:t xml:space="preserve">APPROVED: </w:t>
            </w:r>
            <w:r w:rsidR="00B90F4D">
              <w:rPr>
                <w:b/>
                <w:bCs/>
                <w:spacing w:val="-3"/>
                <w:sz w:val="20"/>
                <w:szCs w:val="20"/>
              </w:rPr>
              <w:t xml:space="preserve">       </w:t>
            </w:r>
            <w:r w:rsidR="000761D5">
              <w:rPr>
                <w:noProof/>
              </w:rPr>
              <w:drawing>
                <wp:inline distT="0" distB="0" distL="0" distR="0" wp14:anchorId="36356085" wp14:editId="3399166D">
                  <wp:extent cx="1933575" cy="333375"/>
                  <wp:effectExtent l="0" t="0" r="0" b="0"/>
                  <wp:docPr id="151127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33575" cy="333375"/>
                          </a:xfrm>
                          <a:prstGeom prst="rect">
                            <a:avLst/>
                          </a:prstGeom>
                          <a:noFill/>
                          <a:ln>
                            <a:noFill/>
                          </a:ln>
                        </pic:spPr>
                      </pic:pic>
                    </a:graphicData>
                  </a:graphic>
                </wp:inline>
              </w:drawing>
            </w:r>
          </w:p>
          <w:p w14:paraId="0677C55D" w14:textId="77777777" w:rsidR="005472A1" w:rsidRDefault="005472A1">
            <w:pPr>
              <w:tabs>
                <w:tab w:val="left" w:pos="-720"/>
              </w:tabs>
              <w:suppressAutoHyphens/>
              <w:spacing w:after="54"/>
              <w:rPr>
                <w:spacing w:val="-3"/>
                <w:sz w:val="20"/>
                <w:szCs w:val="20"/>
              </w:rPr>
            </w:pPr>
            <w:r>
              <w:rPr>
                <w:b/>
                <w:bCs/>
                <w:spacing w:val="-3"/>
                <w:sz w:val="20"/>
                <w:szCs w:val="20"/>
              </w:rPr>
              <w:t xml:space="preserve">                                  </w:t>
            </w:r>
            <w:r w:rsidR="00F636B4">
              <w:rPr>
                <w:b/>
                <w:bCs/>
                <w:spacing w:val="-3"/>
                <w:sz w:val="20"/>
                <w:szCs w:val="20"/>
              </w:rPr>
              <w:t xml:space="preserve">  </w:t>
            </w:r>
            <w:r>
              <w:rPr>
                <w:b/>
                <w:bCs/>
                <w:spacing w:val="-3"/>
                <w:sz w:val="20"/>
                <w:szCs w:val="20"/>
              </w:rPr>
              <w:t xml:space="preserve"> Chief of Police</w:t>
            </w:r>
          </w:p>
        </w:tc>
      </w:tr>
    </w:tbl>
    <w:p w14:paraId="615A1811" w14:textId="77777777" w:rsidR="005472A1" w:rsidRDefault="005472A1"/>
    <w:p w14:paraId="585A1CD1" w14:textId="77777777" w:rsidR="005472A1" w:rsidRDefault="005472A1"/>
    <w:p w14:paraId="14105332" w14:textId="77777777" w:rsidR="005472A1" w:rsidRDefault="005472A1">
      <w:pPr>
        <w:tabs>
          <w:tab w:val="left" w:pos="-720"/>
        </w:tabs>
        <w:suppressAutoHyphens/>
        <w:jc w:val="both"/>
        <w:rPr>
          <w:b/>
          <w:bCs/>
          <w:spacing w:val="-3"/>
          <w:sz w:val="20"/>
          <w:szCs w:val="20"/>
        </w:rPr>
      </w:pPr>
      <w:r>
        <w:rPr>
          <w:b/>
          <w:bCs/>
          <w:spacing w:val="-3"/>
          <w:sz w:val="20"/>
          <w:szCs w:val="20"/>
        </w:rPr>
        <w:t>I.</w:t>
      </w:r>
      <w:r>
        <w:rPr>
          <w:b/>
          <w:bCs/>
          <w:spacing w:val="-3"/>
          <w:sz w:val="20"/>
          <w:szCs w:val="20"/>
        </w:rPr>
        <w:tab/>
        <w:t>POLICY</w:t>
      </w:r>
    </w:p>
    <w:p w14:paraId="515473C3" w14:textId="77777777" w:rsidR="005472A1" w:rsidRDefault="005472A1">
      <w:pPr>
        <w:tabs>
          <w:tab w:val="left" w:pos="-720"/>
        </w:tabs>
        <w:suppressAutoHyphens/>
        <w:jc w:val="both"/>
        <w:rPr>
          <w:b/>
          <w:bCs/>
          <w:spacing w:val="-3"/>
          <w:sz w:val="20"/>
          <w:szCs w:val="20"/>
        </w:rPr>
      </w:pPr>
    </w:p>
    <w:p w14:paraId="2FE9EE6F" w14:textId="77777777" w:rsidR="005472A1" w:rsidRDefault="005472A1">
      <w:pPr>
        <w:tabs>
          <w:tab w:val="left" w:pos="-720"/>
          <w:tab w:val="left" w:pos="0"/>
        </w:tabs>
        <w:suppressAutoHyphens/>
        <w:ind w:left="720" w:hanging="720"/>
        <w:jc w:val="both"/>
        <w:rPr>
          <w:spacing w:val="-3"/>
          <w:sz w:val="20"/>
          <w:szCs w:val="20"/>
        </w:rPr>
      </w:pPr>
      <w:r>
        <w:rPr>
          <w:spacing w:val="-3"/>
          <w:sz w:val="20"/>
          <w:szCs w:val="20"/>
        </w:rPr>
        <w:tab/>
      </w:r>
      <w:r w:rsidR="003158B4">
        <w:rPr>
          <w:sz w:val="20"/>
          <w:szCs w:val="20"/>
        </w:rPr>
        <w:t>The use of License Plate Recognition</w:t>
      </w:r>
      <w:r w:rsidR="00F721C9">
        <w:rPr>
          <w:sz w:val="20"/>
          <w:szCs w:val="20"/>
        </w:rPr>
        <w:t xml:space="preserve"> Equipment</w:t>
      </w:r>
      <w:r w:rsidR="003158B4">
        <w:rPr>
          <w:sz w:val="20"/>
          <w:szCs w:val="20"/>
        </w:rPr>
        <w:t xml:space="preserve"> is intended to provide law enforcement personnel with an effective method of identifying vehicles by capturing license plate information through </w:t>
      </w:r>
      <w:r w:rsidR="00E033D8">
        <w:rPr>
          <w:sz w:val="20"/>
          <w:szCs w:val="20"/>
        </w:rPr>
        <w:t>a camera</w:t>
      </w:r>
      <w:r w:rsidR="00FF0477">
        <w:rPr>
          <w:sz w:val="20"/>
          <w:szCs w:val="20"/>
        </w:rPr>
        <w:t>(s)</w:t>
      </w:r>
      <w:r w:rsidR="00E033D8">
        <w:rPr>
          <w:sz w:val="20"/>
          <w:szCs w:val="20"/>
        </w:rPr>
        <w:t xml:space="preserve"> and software database that is either mounted to a patrol car, </w:t>
      </w:r>
      <w:r w:rsidR="00FF0477">
        <w:rPr>
          <w:sz w:val="20"/>
          <w:szCs w:val="20"/>
        </w:rPr>
        <w:t>or secured</w:t>
      </w:r>
      <w:r w:rsidR="00E033D8">
        <w:rPr>
          <w:sz w:val="20"/>
          <w:szCs w:val="20"/>
        </w:rPr>
        <w:t xml:space="preserve"> to a fixed location.</w:t>
      </w:r>
    </w:p>
    <w:p w14:paraId="3C6CF60F" w14:textId="77777777" w:rsidR="005472A1" w:rsidRDefault="005472A1">
      <w:pPr>
        <w:tabs>
          <w:tab w:val="left" w:pos="-720"/>
        </w:tabs>
        <w:suppressAutoHyphens/>
        <w:jc w:val="both"/>
        <w:rPr>
          <w:spacing w:val="-3"/>
          <w:sz w:val="20"/>
          <w:szCs w:val="20"/>
        </w:rPr>
      </w:pPr>
    </w:p>
    <w:p w14:paraId="3B288035" w14:textId="77777777" w:rsidR="005472A1" w:rsidRDefault="005472A1">
      <w:pPr>
        <w:tabs>
          <w:tab w:val="left" w:pos="-720"/>
        </w:tabs>
        <w:suppressAutoHyphens/>
        <w:jc w:val="both"/>
        <w:rPr>
          <w:spacing w:val="-3"/>
          <w:sz w:val="20"/>
          <w:szCs w:val="20"/>
        </w:rPr>
      </w:pPr>
      <w:r>
        <w:rPr>
          <w:b/>
          <w:bCs/>
          <w:spacing w:val="-3"/>
          <w:sz w:val="20"/>
          <w:szCs w:val="20"/>
        </w:rPr>
        <w:t>II.</w:t>
      </w:r>
      <w:r>
        <w:rPr>
          <w:b/>
          <w:bCs/>
          <w:spacing w:val="-3"/>
          <w:sz w:val="20"/>
          <w:szCs w:val="20"/>
        </w:rPr>
        <w:tab/>
        <w:t>PURPOSE</w:t>
      </w:r>
    </w:p>
    <w:p w14:paraId="1BCB342B" w14:textId="77777777" w:rsidR="005472A1" w:rsidRDefault="005472A1">
      <w:pPr>
        <w:tabs>
          <w:tab w:val="left" w:pos="-720"/>
        </w:tabs>
        <w:suppressAutoHyphens/>
        <w:jc w:val="both"/>
        <w:rPr>
          <w:spacing w:val="-3"/>
          <w:sz w:val="20"/>
          <w:szCs w:val="20"/>
        </w:rPr>
      </w:pPr>
    </w:p>
    <w:p w14:paraId="5D9D10F6" w14:textId="77777777" w:rsidR="005472A1" w:rsidRDefault="005472A1" w:rsidP="00925E9E">
      <w:pPr>
        <w:tabs>
          <w:tab w:val="left" w:pos="-720"/>
        </w:tabs>
        <w:suppressAutoHyphens/>
        <w:ind w:left="1440" w:hanging="720"/>
        <w:jc w:val="both"/>
        <w:rPr>
          <w:sz w:val="20"/>
          <w:szCs w:val="20"/>
        </w:rPr>
      </w:pPr>
      <w:r>
        <w:rPr>
          <w:sz w:val="20"/>
          <w:szCs w:val="20"/>
        </w:rPr>
        <w:t xml:space="preserve">To establish guidelines for </w:t>
      </w:r>
      <w:r w:rsidR="00925E9E">
        <w:rPr>
          <w:sz w:val="20"/>
          <w:szCs w:val="20"/>
        </w:rPr>
        <w:t>the proper use of license plate recognition equipment and software.</w:t>
      </w:r>
    </w:p>
    <w:p w14:paraId="6DA0A82C" w14:textId="77777777" w:rsidR="00925E9E" w:rsidRDefault="00925E9E" w:rsidP="00925E9E">
      <w:pPr>
        <w:tabs>
          <w:tab w:val="left" w:pos="-720"/>
        </w:tabs>
        <w:suppressAutoHyphens/>
        <w:ind w:left="1440" w:hanging="720"/>
        <w:jc w:val="both"/>
        <w:rPr>
          <w:b/>
          <w:bCs/>
          <w:spacing w:val="-3"/>
          <w:sz w:val="20"/>
          <w:szCs w:val="20"/>
        </w:rPr>
      </w:pPr>
    </w:p>
    <w:p w14:paraId="47609506" w14:textId="77777777" w:rsidR="005472A1" w:rsidRDefault="005472A1">
      <w:pPr>
        <w:tabs>
          <w:tab w:val="left" w:pos="-720"/>
        </w:tabs>
        <w:suppressAutoHyphens/>
        <w:jc w:val="both"/>
        <w:rPr>
          <w:b/>
          <w:bCs/>
          <w:spacing w:val="-3"/>
          <w:sz w:val="20"/>
          <w:szCs w:val="20"/>
        </w:rPr>
      </w:pPr>
      <w:r>
        <w:rPr>
          <w:b/>
          <w:bCs/>
          <w:spacing w:val="-3"/>
          <w:sz w:val="20"/>
          <w:szCs w:val="20"/>
        </w:rPr>
        <w:t>III.</w:t>
      </w:r>
      <w:r>
        <w:rPr>
          <w:b/>
          <w:bCs/>
          <w:spacing w:val="-3"/>
          <w:sz w:val="20"/>
          <w:szCs w:val="20"/>
        </w:rPr>
        <w:tab/>
        <w:t>DEFINITIONS</w:t>
      </w:r>
    </w:p>
    <w:p w14:paraId="5F41D687" w14:textId="77777777" w:rsidR="005472A1" w:rsidRDefault="005472A1">
      <w:pPr>
        <w:tabs>
          <w:tab w:val="left" w:pos="-720"/>
        </w:tabs>
        <w:suppressAutoHyphens/>
        <w:jc w:val="both"/>
        <w:rPr>
          <w:b/>
          <w:bCs/>
          <w:spacing w:val="-3"/>
          <w:sz w:val="20"/>
          <w:szCs w:val="20"/>
        </w:rPr>
      </w:pPr>
    </w:p>
    <w:p w14:paraId="7BCFE097" w14:textId="4A0D54D4" w:rsidR="005472A1" w:rsidRPr="00066EF7" w:rsidRDefault="00925E9E" w:rsidP="00925E9E">
      <w:pPr>
        <w:pStyle w:val="ListParagraph"/>
        <w:numPr>
          <w:ilvl w:val="0"/>
          <w:numId w:val="4"/>
        </w:numPr>
        <w:rPr>
          <w:sz w:val="20"/>
          <w:szCs w:val="20"/>
        </w:rPr>
      </w:pPr>
      <w:r w:rsidRPr="00066EF7">
        <w:rPr>
          <w:iCs/>
          <w:sz w:val="20"/>
          <w:szCs w:val="20"/>
          <w:u w:val="single"/>
        </w:rPr>
        <w:t xml:space="preserve"> LPR</w:t>
      </w:r>
      <w:r w:rsidR="005472A1" w:rsidRPr="00066EF7">
        <w:rPr>
          <w:iCs/>
          <w:sz w:val="20"/>
          <w:szCs w:val="20"/>
        </w:rPr>
        <w:t xml:space="preserve"> </w:t>
      </w:r>
      <w:r w:rsidRPr="00066EF7">
        <w:rPr>
          <w:iCs/>
          <w:sz w:val="20"/>
          <w:szCs w:val="20"/>
        </w:rPr>
        <w:t>–</w:t>
      </w:r>
      <w:r w:rsidRPr="00066EF7">
        <w:rPr>
          <w:sz w:val="20"/>
          <w:szCs w:val="20"/>
        </w:rPr>
        <w:t>License Plate Recognition</w:t>
      </w:r>
      <w:r w:rsidR="00066EF7" w:rsidRPr="00066EF7">
        <w:rPr>
          <w:sz w:val="20"/>
          <w:szCs w:val="20"/>
        </w:rPr>
        <w:t xml:space="preserve"> is</w:t>
      </w:r>
      <w:r w:rsidR="00066EF7">
        <w:rPr>
          <w:sz w:val="20"/>
          <w:szCs w:val="20"/>
        </w:rPr>
        <w:t xml:space="preserve"> a system that uses cameras and computer technology to compare digital images to lists of known information of interest.</w:t>
      </w:r>
    </w:p>
    <w:p w14:paraId="70E8021B" w14:textId="77777777" w:rsidR="00A66A68" w:rsidRPr="00066EF7" w:rsidRDefault="00A66A68" w:rsidP="00A66A68">
      <w:pPr>
        <w:pStyle w:val="ListParagraph"/>
        <w:ind w:left="1080"/>
        <w:rPr>
          <w:sz w:val="20"/>
          <w:szCs w:val="20"/>
        </w:rPr>
      </w:pPr>
    </w:p>
    <w:p w14:paraId="0FA5AC64" w14:textId="77777777" w:rsidR="00A66A68" w:rsidRDefault="00EA1271" w:rsidP="00925E9E">
      <w:pPr>
        <w:pStyle w:val="ListParagraph"/>
        <w:numPr>
          <w:ilvl w:val="0"/>
          <w:numId w:val="4"/>
        </w:numPr>
        <w:rPr>
          <w:sz w:val="20"/>
          <w:szCs w:val="20"/>
        </w:rPr>
      </w:pPr>
      <w:r>
        <w:rPr>
          <w:sz w:val="20"/>
          <w:szCs w:val="20"/>
          <w:u w:val="single"/>
        </w:rPr>
        <w:t>CDMS</w:t>
      </w:r>
      <w:r w:rsidR="00A66A68">
        <w:rPr>
          <w:sz w:val="20"/>
          <w:szCs w:val="20"/>
          <w:u w:val="single"/>
        </w:rPr>
        <w:t xml:space="preserve"> </w:t>
      </w:r>
      <w:r w:rsidR="00A66A68">
        <w:rPr>
          <w:sz w:val="20"/>
          <w:szCs w:val="20"/>
        </w:rPr>
        <w:t xml:space="preserve">– </w:t>
      </w:r>
      <w:r>
        <w:rPr>
          <w:sz w:val="20"/>
          <w:szCs w:val="20"/>
        </w:rPr>
        <w:t xml:space="preserve"> Car Detector Mobile LPR System - </w:t>
      </w:r>
      <w:r w:rsidR="00A66A68">
        <w:rPr>
          <w:sz w:val="20"/>
          <w:szCs w:val="20"/>
        </w:rPr>
        <w:t>Trade mark name of LPR system from vendor Vigilant Video</w:t>
      </w:r>
    </w:p>
    <w:p w14:paraId="61D31F10" w14:textId="77777777" w:rsidR="00A66A68" w:rsidRPr="00A66A68" w:rsidRDefault="00A66A68" w:rsidP="00A66A68">
      <w:pPr>
        <w:pStyle w:val="ListParagraph"/>
        <w:rPr>
          <w:sz w:val="20"/>
          <w:szCs w:val="20"/>
        </w:rPr>
      </w:pPr>
    </w:p>
    <w:p w14:paraId="7B5BA57D" w14:textId="77777777" w:rsidR="00A66A68" w:rsidRPr="00656A57" w:rsidRDefault="00A66A68" w:rsidP="00925E9E">
      <w:pPr>
        <w:pStyle w:val="ListParagraph"/>
        <w:numPr>
          <w:ilvl w:val="0"/>
          <w:numId w:val="4"/>
        </w:numPr>
        <w:rPr>
          <w:sz w:val="20"/>
          <w:szCs w:val="20"/>
          <w:u w:val="single"/>
        </w:rPr>
      </w:pPr>
      <w:r w:rsidRPr="00A66A68">
        <w:rPr>
          <w:sz w:val="20"/>
          <w:szCs w:val="20"/>
          <w:u w:val="single"/>
        </w:rPr>
        <w:t>LEARN</w:t>
      </w:r>
      <w:r>
        <w:rPr>
          <w:sz w:val="20"/>
          <w:szCs w:val="20"/>
        </w:rPr>
        <w:t xml:space="preserve"> – Vigilant Video’s Law Enforcement Archival and Reporting Network server application</w:t>
      </w:r>
    </w:p>
    <w:p w14:paraId="05E8B635" w14:textId="77777777" w:rsidR="00656A57" w:rsidRDefault="00656A57" w:rsidP="00656A57">
      <w:pPr>
        <w:rPr>
          <w:sz w:val="20"/>
          <w:szCs w:val="20"/>
        </w:rPr>
      </w:pPr>
      <w:r>
        <w:rPr>
          <w:sz w:val="20"/>
          <w:szCs w:val="20"/>
        </w:rPr>
        <w:t xml:space="preserve">          </w:t>
      </w:r>
      <w:r w:rsidRPr="00656A57">
        <w:rPr>
          <w:sz w:val="20"/>
          <w:szCs w:val="20"/>
        </w:rPr>
        <w:t xml:space="preserve">           </w:t>
      </w:r>
      <w:r>
        <w:rPr>
          <w:sz w:val="20"/>
          <w:szCs w:val="20"/>
        </w:rPr>
        <w:t>which retains data collected from the CDMS.</w:t>
      </w:r>
    </w:p>
    <w:p w14:paraId="3D7BF894" w14:textId="77777777" w:rsidR="000B3250" w:rsidRDefault="000B3250" w:rsidP="00656A57">
      <w:pPr>
        <w:rPr>
          <w:sz w:val="20"/>
          <w:szCs w:val="20"/>
        </w:rPr>
      </w:pPr>
    </w:p>
    <w:p w14:paraId="7B757016" w14:textId="6E2792F4" w:rsidR="000B3250" w:rsidRPr="000B3250" w:rsidRDefault="000B3250" w:rsidP="000B3250">
      <w:pPr>
        <w:pStyle w:val="ListParagraph"/>
        <w:numPr>
          <w:ilvl w:val="0"/>
          <w:numId w:val="4"/>
        </w:numPr>
        <w:rPr>
          <w:sz w:val="20"/>
          <w:szCs w:val="20"/>
        </w:rPr>
      </w:pPr>
      <w:r w:rsidRPr="00986831">
        <w:rPr>
          <w:sz w:val="20"/>
          <w:szCs w:val="20"/>
          <w:u w:val="single"/>
        </w:rPr>
        <w:t>FLOCK</w:t>
      </w:r>
      <w:r>
        <w:rPr>
          <w:sz w:val="20"/>
          <w:szCs w:val="20"/>
        </w:rPr>
        <w:t xml:space="preserve"> - </w:t>
      </w:r>
      <w:r w:rsidR="00986831" w:rsidRPr="00986831">
        <w:rPr>
          <w:sz w:val="20"/>
          <w:szCs w:val="20"/>
        </w:rPr>
        <w:t>An infrastructure-free license plate reader camera that utilizes Vehicle Fingerprint® technology to capture vehicular attributes</w:t>
      </w:r>
      <w:r w:rsidR="00542DF1">
        <w:rPr>
          <w:sz w:val="20"/>
          <w:szCs w:val="20"/>
        </w:rPr>
        <w:t xml:space="preserve"> from vendor Flock Safety</w:t>
      </w:r>
      <w:r w:rsidR="00986831" w:rsidRPr="00986831">
        <w:rPr>
          <w:sz w:val="20"/>
          <w:szCs w:val="20"/>
        </w:rPr>
        <w:t>.</w:t>
      </w:r>
    </w:p>
    <w:p w14:paraId="4BA2C43A" w14:textId="77777777" w:rsidR="00A66A68" w:rsidRPr="00A66A68" w:rsidRDefault="00A66A68" w:rsidP="00A66A68">
      <w:pPr>
        <w:pStyle w:val="ListParagraph"/>
        <w:rPr>
          <w:sz w:val="20"/>
          <w:szCs w:val="20"/>
          <w:u w:val="single"/>
        </w:rPr>
      </w:pPr>
    </w:p>
    <w:p w14:paraId="3E4ECF05" w14:textId="77777777" w:rsidR="00A66A68" w:rsidRPr="00A66A68" w:rsidRDefault="00A66A68" w:rsidP="00925E9E">
      <w:pPr>
        <w:pStyle w:val="ListParagraph"/>
        <w:numPr>
          <w:ilvl w:val="0"/>
          <w:numId w:val="4"/>
        </w:numPr>
        <w:rPr>
          <w:sz w:val="20"/>
          <w:szCs w:val="20"/>
          <w:u w:val="single"/>
        </w:rPr>
      </w:pPr>
      <w:r>
        <w:rPr>
          <w:sz w:val="20"/>
          <w:szCs w:val="20"/>
          <w:u w:val="single"/>
        </w:rPr>
        <w:t>DSP</w:t>
      </w:r>
      <w:r>
        <w:rPr>
          <w:sz w:val="20"/>
          <w:szCs w:val="20"/>
        </w:rPr>
        <w:t xml:space="preserve"> </w:t>
      </w:r>
      <w:r w:rsidR="00EA1271">
        <w:rPr>
          <w:sz w:val="20"/>
          <w:szCs w:val="20"/>
        </w:rPr>
        <w:t>–</w:t>
      </w:r>
      <w:r>
        <w:rPr>
          <w:sz w:val="20"/>
          <w:szCs w:val="20"/>
        </w:rPr>
        <w:t xml:space="preserve"> </w:t>
      </w:r>
      <w:r w:rsidR="00EA1271">
        <w:rPr>
          <w:sz w:val="20"/>
          <w:szCs w:val="20"/>
        </w:rPr>
        <w:t>Digital Signal Processor.  The Condor DPS is located in the patrol vehicle and processes images captured by the LPR cameras mounted on the patrol vehicle.</w:t>
      </w:r>
    </w:p>
    <w:p w14:paraId="7068C682" w14:textId="77777777" w:rsidR="00925E9E" w:rsidRDefault="00925E9E" w:rsidP="00925E9E">
      <w:pPr>
        <w:ind w:left="720"/>
        <w:rPr>
          <w:sz w:val="20"/>
          <w:szCs w:val="20"/>
        </w:rPr>
      </w:pPr>
    </w:p>
    <w:p w14:paraId="7E94654E" w14:textId="77777777" w:rsidR="00925E9E" w:rsidRPr="00E93AC4" w:rsidRDefault="00E93AC4" w:rsidP="00925E9E">
      <w:pPr>
        <w:pStyle w:val="ListParagraph"/>
        <w:numPr>
          <w:ilvl w:val="0"/>
          <w:numId w:val="4"/>
        </w:numPr>
        <w:rPr>
          <w:sz w:val="20"/>
          <w:szCs w:val="20"/>
          <w:u w:val="single"/>
        </w:rPr>
      </w:pPr>
      <w:r w:rsidRPr="005175C6">
        <w:rPr>
          <w:sz w:val="20"/>
          <w:szCs w:val="20"/>
          <w:u w:val="single"/>
        </w:rPr>
        <w:t>Hot List</w:t>
      </w:r>
      <w:r>
        <w:rPr>
          <w:sz w:val="20"/>
          <w:szCs w:val="20"/>
        </w:rPr>
        <w:t xml:space="preserve"> - </w:t>
      </w:r>
      <w:r w:rsidRPr="00E93AC4">
        <w:rPr>
          <w:sz w:val="20"/>
          <w:szCs w:val="20"/>
        </w:rPr>
        <w:t>A</w:t>
      </w:r>
      <w:r>
        <w:rPr>
          <w:sz w:val="20"/>
          <w:szCs w:val="20"/>
        </w:rPr>
        <w:t xml:space="preserve"> database populated with items of specific concern to the investigative and/or enforcement interests of law enforcement.</w:t>
      </w:r>
    </w:p>
    <w:p w14:paraId="1DFF59C0" w14:textId="77777777" w:rsidR="00E93AC4" w:rsidRPr="00E93AC4" w:rsidRDefault="00E93AC4" w:rsidP="00E93AC4">
      <w:pPr>
        <w:pStyle w:val="ListParagraph"/>
        <w:rPr>
          <w:sz w:val="20"/>
          <w:szCs w:val="20"/>
          <w:u w:val="single"/>
        </w:rPr>
      </w:pPr>
    </w:p>
    <w:p w14:paraId="6822CA54" w14:textId="77777777" w:rsidR="00E93AC4" w:rsidRPr="00E93AC4" w:rsidRDefault="00E93AC4" w:rsidP="00925E9E">
      <w:pPr>
        <w:pStyle w:val="ListParagraph"/>
        <w:numPr>
          <w:ilvl w:val="0"/>
          <w:numId w:val="4"/>
        </w:numPr>
        <w:rPr>
          <w:sz w:val="20"/>
          <w:szCs w:val="20"/>
          <w:u w:val="single"/>
        </w:rPr>
      </w:pPr>
      <w:r>
        <w:rPr>
          <w:sz w:val="20"/>
          <w:szCs w:val="20"/>
          <w:u w:val="single"/>
        </w:rPr>
        <w:t xml:space="preserve">Download </w:t>
      </w:r>
      <w:r>
        <w:rPr>
          <w:sz w:val="20"/>
          <w:szCs w:val="20"/>
        </w:rPr>
        <w:t xml:space="preserve">– Wireless transfer of data from a secure server to the </w:t>
      </w:r>
      <w:r w:rsidR="00EA1271">
        <w:rPr>
          <w:sz w:val="20"/>
          <w:szCs w:val="20"/>
        </w:rPr>
        <w:t>CDMS</w:t>
      </w:r>
      <w:r>
        <w:rPr>
          <w:sz w:val="20"/>
          <w:szCs w:val="20"/>
        </w:rPr>
        <w:t xml:space="preserve"> of a patrol unit.</w:t>
      </w:r>
    </w:p>
    <w:p w14:paraId="19B8DF78" w14:textId="77777777" w:rsidR="00E93AC4" w:rsidRPr="00E93AC4" w:rsidRDefault="00E93AC4" w:rsidP="00E93AC4">
      <w:pPr>
        <w:pStyle w:val="ListParagraph"/>
        <w:rPr>
          <w:sz w:val="20"/>
          <w:szCs w:val="20"/>
          <w:u w:val="single"/>
        </w:rPr>
      </w:pPr>
    </w:p>
    <w:p w14:paraId="6461C819" w14:textId="77777777" w:rsidR="00BD7421" w:rsidRPr="00BD7421" w:rsidRDefault="005175C6" w:rsidP="00BD7421">
      <w:pPr>
        <w:pStyle w:val="ListParagraph"/>
        <w:numPr>
          <w:ilvl w:val="0"/>
          <w:numId w:val="4"/>
        </w:numPr>
        <w:rPr>
          <w:sz w:val="20"/>
          <w:szCs w:val="20"/>
          <w:u w:val="single"/>
        </w:rPr>
      </w:pPr>
      <w:r>
        <w:rPr>
          <w:sz w:val="20"/>
          <w:szCs w:val="20"/>
          <w:u w:val="single"/>
        </w:rPr>
        <w:t>Alert</w:t>
      </w:r>
      <w:r>
        <w:rPr>
          <w:sz w:val="20"/>
          <w:szCs w:val="20"/>
        </w:rPr>
        <w:t xml:space="preserve"> – A visual and/or auditory notice that is triggered when the </w:t>
      </w:r>
      <w:r w:rsidR="00F721C9">
        <w:rPr>
          <w:sz w:val="20"/>
          <w:szCs w:val="20"/>
        </w:rPr>
        <w:t>LPR</w:t>
      </w:r>
      <w:r>
        <w:rPr>
          <w:sz w:val="20"/>
          <w:szCs w:val="20"/>
        </w:rPr>
        <w:t xml:space="preserve"> system receives a potential</w:t>
      </w:r>
      <w:r w:rsidR="00B96DAE">
        <w:rPr>
          <w:sz w:val="20"/>
          <w:szCs w:val="20"/>
        </w:rPr>
        <w:t xml:space="preserve"> hit on a license plate that matches with a record on the Hot List</w:t>
      </w:r>
      <w:r w:rsidR="00BD7421">
        <w:rPr>
          <w:sz w:val="20"/>
          <w:szCs w:val="20"/>
        </w:rPr>
        <w:t>.</w:t>
      </w:r>
    </w:p>
    <w:p w14:paraId="16464831" w14:textId="77777777" w:rsidR="00925E9E" w:rsidRDefault="00925E9E">
      <w:pPr>
        <w:ind w:left="720"/>
        <w:rPr>
          <w:sz w:val="20"/>
          <w:szCs w:val="20"/>
        </w:rPr>
      </w:pPr>
    </w:p>
    <w:p w14:paraId="214C42DD" w14:textId="77777777" w:rsidR="005472A1" w:rsidRDefault="005472A1">
      <w:pPr>
        <w:tabs>
          <w:tab w:val="left" w:pos="-720"/>
        </w:tabs>
        <w:suppressAutoHyphens/>
        <w:jc w:val="both"/>
        <w:rPr>
          <w:b/>
          <w:bCs/>
          <w:spacing w:val="-3"/>
          <w:sz w:val="20"/>
          <w:szCs w:val="20"/>
        </w:rPr>
      </w:pPr>
    </w:p>
    <w:p w14:paraId="05ADE192" w14:textId="3280DEC4" w:rsidR="005472A1" w:rsidRDefault="005472A1">
      <w:pPr>
        <w:tabs>
          <w:tab w:val="left" w:pos="-720"/>
        </w:tabs>
        <w:suppressAutoHyphens/>
        <w:jc w:val="both"/>
        <w:rPr>
          <w:b/>
          <w:bCs/>
          <w:spacing w:val="-3"/>
          <w:sz w:val="20"/>
          <w:szCs w:val="20"/>
        </w:rPr>
      </w:pPr>
      <w:r>
        <w:rPr>
          <w:b/>
          <w:bCs/>
          <w:spacing w:val="-3"/>
          <w:sz w:val="20"/>
          <w:szCs w:val="20"/>
        </w:rPr>
        <w:t>IV.</w:t>
      </w:r>
      <w:r>
        <w:rPr>
          <w:b/>
          <w:bCs/>
          <w:spacing w:val="-3"/>
          <w:sz w:val="20"/>
          <w:szCs w:val="20"/>
        </w:rPr>
        <w:tab/>
        <w:t>PROCEDURES</w:t>
      </w:r>
      <w:r w:rsidR="00986831">
        <w:rPr>
          <w:b/>
          <w:bCs/>
          <w:spacing w:val="-3"/>
          <w:sz w:val="20"/>
          <w:szCs w:val="20"/>
        </w:rPr>
        <w:t xml:space="preserve"> FOR MOBILE LPR</w:t>
      </w:r>
    </w:p>
    <w:p w14:paraId="7AB343E0" w14:textId="77777777" w:rsidR="005472A1" w:rsidRDefault="005472A1">
      <w:pPr>
        <w:tabs>
          <w:tab w:val="left" w:pos="-720"/>
        </w:tabs>
        <w:suppressAutoHyphens/>
        <w:rPr>
          <w:b/>
          <w:bCs/>
          <w:spacing w:val="-3"/>
          <w:sz w:val="20"/>
          <w:szCs w:val="20"/>
        </w:rPr>
      </w:pPr>
    </w:p>
    <w:p w14:paraId="4A3FDE29" w14:textId="506D0ED8" w:rsidR="005472A1" w:rsidRPr="004D1FF2" w:rsidRDefault="00A31499" w:rsidP="00925E9E">
      <w:pPr>
        <w:pStyle w:val="ListParagraph"/>
        <w:numPr>
          <w:ilvl w:val="0"/>
          <w:numId w:val="2"/>
        </w:numPr>
        <w:tabs>
          <w:tab w:val="left" w:pos="-720"/>
        </w:tabs>
        <w:suppressAutoHyphens/>
        <w:rPr>
          <w:spacing w:val="-3"/>
          <w:sz w:val="20"/>
          <w:szCs w:val="20"/>
        </w:rPr>
      </w:pPr>
      <w:r w:rsidRPr="004D1FF2">
        <w:rPr>
          <w:spacing w:val="-3"/>
          <w:sz w:val="20"/>
          <w:szCs w:val="20"/>
        </w:rPr>
        <w:t>Deployment and Use</w:t>
      </w:r>
      <w:r w:rsidR="00986831">
        <w:rPr>
          <w:spacing w:val="-3"/>
          <w:sz w:val="20"/>
          <w:szCs w:val="20"/>
        </w:rPr>
        <w:t xml:space="preserve"> (CDMS)</w:t>
      </w:r>
      <w:r w:rsidR="00115366" w:rsidRPr="004D1FF2">
        <w:rPr>
          <w:spacing w:val="-3"/>
          <w:sz w:val="20"/>
          <w:szCs w:val="20"/>
        </w:rPr>
        <w:t xml:space="preserve"> </w:t>
      </w:r>
      <w:r w:rsidR="00755047" w:rsidRPr="004D1FF2">
        <w:rPr>
          <w:color w:val="FF0000"/>
          <w:spacing w:val="-3"/>
          <w:sz w:val="20"/>
          <w:szCs w:val="20"/>
        </w:rPr>
        <w:t>(41.3.9.A</w:t>
      </w:r>
      <w:r w:rsidR="00115366" w:rsidRPr="004D1FF2">
        <w:rPr>
          <w:color w:val="FF0000"/>
          <w:spacing w:val="-3"/>
          <w:sz w:val="20"/>
          <w:szCs w:val="20"/>
        </w:rPr>
        <w:t>)</w:t>
      </w:r>
    </w:p>
    <w:p w14:paraId="0F3AB96B" w14:textId="77777777" w:rsidR="00B96DAE" w:rsidRPr="004D1FF2" w:rsidRDefault="00B96DAE" w:rsidP="00B96DAE">
      <w:pPr>
        <w:pStyle w:val="ListParagraph"/>
        <w:tabs>
          <w:tab w:val="left" w:pos="-720"/>
        </w:tabs>
        <w:suppressAutoHyphens/>
        <w:ind w:left="1440"/>
        <w:rPr>
          <w:spacing w:val="-3"/>
          <w:sz w:val="20"/>
          <w:szCs w:val="20"/>
        </w:rPr>
      </w:pPr>
    </w:p>
    <w:p w14:paraId="5AE7EE46" w14:textId="77777777" w:rsidR="00B96DAE" w:rsidRPr="004D1FF2" w:rsidRDefault="00B96DAE" w:rsidP="00B96DAE">
      <w:pPr>
        <w:pStyle w:val="ListParagraph"/>
        <w:numPr>
          <w:ilvl w:val="0"/>
          <w:numId w:val="5"/>
        </w:numPr>
        <w:tabs>
          <w:tab w:val="left" w:pos="-720"/>
        </w:tabs>
        <w:suppressAutoHyphens/>
        <w:rPr>
          <w:spacing w:val="-3"/>
          <w:sz w:val="20"/>
          <w:szCs w:val="20"/>
        </w:rPr>
      </w:pPr>
      <w:r w:rsidRPr="004D1FF2">
        <w:rPr>
          <w:spacing w:val="-3"/>
          <w:sz w:val="20"/>
          <w:szCs w:val="20"/>
        </w:rPr>
        <w:lastRenderedPageBreak/>
        <w:t xml:space="preserve">When assigned to a vehicle equipped with </w:t>
      </w:r>
      <w:r w:rsidR="00EA1271" w:rsidRPr="004D1FF2">
        <w:rPr>
          <w:spacing w:val="-3"/>
          <w:sz w:val="20"/>
          <w:szCs w:val="20"/>
        </w:rPr>
        <w:t>CDMS</w:t>
      </w:r>
      <w:r w:rsidRPr="004D1FF2">
        <w:rPr>
          <w:spacing w:val="-3"/>
          <w:sz w:val="20"/>
          <w:szCs w:val="20"/>
        </w:rPr>
        <w:t xml:space="preserve"> equipment, officers will ensure that the equipment is turned on during their entire shift.</w:t>
      </w:r>
    </w:p>
    <w:p w14:paraId="0EACDA4F" w14:textId="77777777" w:rsidR="0075535D" w:rsidRPr="004D1FF2" w:rsidRDefault="0075535D" w:rsidP="0075535D">
      <w:pPr>
        <w:pStyle w:val="ListParagraph"/>
        <w:tabs>
          <w:tab w:val="left" w:pos="-720"/>
        </w:tabs>
        <w:suppressAutoHyphens/>
        <w:ind w:left="1800"/>
        <w:rPr>
          <w:spacing w:val="-3"/>
          <w:sz w:val="20"/>
          <w:szCs w:val="20"/>
        </w:rPr>
      </w:pPr>
    </w:p>
    <w:p w14:paraId="183FCB3D" w14:textId="77777777" w:rsidR="00B96DAE" w:rsidRPr="004D1FF2" w:rsidRDefault="0075535D" w:rsidP="00B96DAE">
      <w:pPr>
        <w:pStyle w:val="ListParagraph"/>
        <w:numPr>
          <w:ilvl w:val="0"/>
          <w:numId w:val="5"/>
        </w:numPr>
        <w:tabs>
          <w:tab w:val="left" w:pos="-720"/>
        </w:tabs>
        <w:suppressAutoHyphens/>
        <w:rPr>
          <w:spacing w:val="-3"/>
          <w:sz w:val="20"/>
          <w:szCs w:val="20"/>
        </w:rPr>
      </w:pPr>
      <w:r w:rsidRPr="004D1FF2">
        <w:rPr>
          <w:spacing w:val="-3"/>
          <w:sz w:val="20"/>
          <w:szCs w:val="20"/>
        </w:rPr>
        <w:t xml:space="preserve">Officers must receive specialized training provided by the department before being assigned to a vehicle equipped with </w:t>
      </w:r>
      <w:r w:rsidR="00D90068" w:rsidRPr="004D1FF2">
        <w:rPr>
          <w:spacing w:val="-3"/>
          <w:sz w:val="20"/>
          <w:szCs w:val="20"/>
        </w:rPr>
        <w:t>CDMS</w:t>
      </w:r>
      <w:r w:rsidRPr="004D1FF2">
        <w:rPr>
          <w:spacing w:val="-3"/>
          <w:sz w:val="20"/>
          <w:szCs w:val="20"/>
        </w:rPr>
        <w:t xml:space="preserve"> equipment.</w:t>
      </w:r>
      <w:r w:rsidR="00755047" w:rsidRPr="004D1FF2">
        <w:rPr>
          <w:spacing w:val="-3"/>
          <w:sz w:val="20"/>
          <w:szCs w:val="20"/>
        </w:rPr>
        <w:t xml:space="preserve"> </w:t>
      </w:r>
      <w:r w:rsidR="00755047" w:rsidRPr="004D1FF2">
        <w:rPr>
          <w:color w:val="FF0000"/>
          <w:spacing w:val="-3"/>
          <w:sz w:val="20"/>
          <w:szCs w:val="20"/>
        </w:rPr>
        <w:t>(41.3.9.C)</w:t>
      </w:r>
    </w:p>
    <w:p w14:paraId="6264A206" w14:textId="77777777" w:rsidR="0075535D" w:rsidRPr="004D1FF2" w:rsidRDefault="0075535D" w:rsidP="0075535D">
      <w:pPr>
        <w:pStyle w:val="ListParagraph"/>
        <w:rPr>
          <w:spacing w:val="-3"/>
          <w:sz w:val="20"/>
          <w:szCs w:val="20"/>
        </w:rPr>
      </w:pPr>
    </w:p>
    <w:p w14:paraId="49A8A93B" w14:textId="77777777" w:rsidR="0075535D" w:rsidRPr="004D1FF2" w:rsidRDefault="00A31499" w:rsidP="00B96DAE">
      <w:pPr>
        <w:pStyle w:val="ListParagraph"/>
        <w:numPr>
          <w:ilvl w:val="0"/>
          <w:numId w:val="5"/>
        </w:numPr>
        <w:tabs>
          <w:tab w:val="left" w:pos="-720"/>
        </w:tabs>
        <w:suppressAutoHyphens/>
        <w:rPr>
          <w:spacing w:val="-3"/>
          <w:sz w:val="20"/>
          <w:szCs w:val="20"/>
        </w:rPr>
      </w:pPr>
      <w:r w:rsidRPr="004D1FF2">
        <w:rPr>
          <w:spacing w:val="-3"/>
          <w:sz w:val="20"/>
          <w:szCs w:val="20"/>
        </w:rPr>
        <w:t>CDMS</w:t>
      </w:r>
      <w:r w:rsidR="0075535D" w:rsidRPr="004D1FF2">
        <w:rPr>
          <w:spacing w:val="-3"/>
          <w:sz w:val="20"/>
          <w:szCs w:val="20"/>
        </w:rPr>
        <w:t xml:space="preserve"> equipped vehicle(s) will be assigned to the </w:t>
      </w:r>
      <w:r w:rsidR="00743650">
        <w:rPr>
          <w:spacing w:val="-3"/>
          <w:sz w:val="20"/>
          <w:szCs w:val="20"/>
        </w:rPr>
        <w:t>Uniformed Operations</w:t>
      </w:r>
      <w:r w:rsidR="0075535D" w:rsidRPr="004D1FF2">
        <w:rPr>
          <w:spacing w:val="-3"/>
          <w:sz w:val="20"/>
          <w:szCs w:val="20"/>
        </w:rPr>
        <w:t xml:space="preserve"> Bureau, but will be accessible for use by other bureaus.</w:t>
      </w:r>
    </w:p>
    <w:p w14:paraId="6671093C" w14:textId="77777777" w:rsidR="00A31499" w:rsidRPr="004D1FF2" w:rsidRDefault="00A31499" w:rsidP="00A31499">
      <w:pPr>
        <w:tabs>
          <w:tab w:val="left" w:pos="-720"/>
        </w:tabs>
        <w:suppressAutoHyphens/>
        <w:rPr>
          <w:spacing w:val="-3"/>
          <w:sz w:val="20"/>
          <w:szCs w:val="20"/>
        </w:rPr>
      </w:pPr>
    </w:p>
    <w:p w14:paraId="197C239B" w14:textId="77777777" w:rsidR="00A31499" w:rsidRPr="004D1FF2" w:rsidRDefault="00A31499" w:rsidP="00A31499">
      <w:pPr>
        <w:tabs>
          <w:tab w:val="left" w:pos="-720"/>
        </w:tabs>
        <w:suppressAutoHyphens/>
        <w:ind w:left="1440"/>
        <w:rPr>
          <w:spacing w:val="-3"/>
          <w:sz w:val="20"/>
          <w:szCs w:val="20"/>
        </w:rPr>
      </w:pPr>
      <w:r w:rsidRPr="004D1FF2">
        <w:rPr>
          <w:spacing w:val="-3"/>
          <w:sz w:val="20"/>
          <w:szCs w:val="20"/>
        </w:rPr>
        <w:t>4.     Downloading Data into the CDMS</w:t>
      </w:r>
    </w:p>
    <w:p w14:paraId="4A6EBEDC" w14:textId="77777777" w:rsidR="00A31499" w:rsidRPr="004D1FF2" w:rsidRDefault="00A31499" w:rsidP="00A31499">
      <w:pPr>
        <w:pStyle w:val="ListParagraph"/>
        <w:tabs>
          <w:tab w:val="left" w:pos="-720"/>
        </w:tabs>
        <w:suppressAutoHyphens/>
        <w:ind w:left="1800"/>
        <w:rPr>
          <w:spacing w:val="-3"/>
          <w:sz w:val="20"/>
          <w:szCs w:val="20"/>
        </w:rPr>
      </w:pPr>
    </w:p>
    <w:p w14:paraId="159CD7B0" w14:textId="12DCEE5A" w:rsidR="00A31499" w:rsidRPr="004D1FF2" w:rsidRDefault="00A31499" w:rsidP="00A31499">
      <w:pPr>
        <w:pStyle w:val="ListParagraph"/>
        <w:numPr>
          <w:ilvl w:val="0"/>
          <w:numId w:val="11"/>
        </w:numPr>
        <w:tabs>
          <w:tab w:val="left" w:pos="-720"/>
        </w:tabs>
        <w:suppressAutoHyphens/>
        <w:rPr>
          <w:spacing w:val="-3"/>
          <w:sz w:val="20"/>
          <w:szCs w:val="20"/>
        </w:rPr>
      </w:pPr>
      <w:r w:rsidRPr="004D1FF2">
        <w:rPr>
          <w:spacing w:val="-3"/>
          <w:sz w:val="20"/>
          <w:szCs w:val="20"/>
        </w:rPr>
        <w:t xml:space="preserve">Officers must download data </w:t>
      </w:r>
      <w:r w:rsidR="00DA4E8D" w:rsidRPr="004D1FF2">
        <w:rPr>
          <w:spacing w:val="-3"/>
          <w:sz w:val="20"/>
          <w:szCs w:val="20"/>
        </w:rPr>
        <w:t>from NCIC</w:t>
      </w:r>
      <w:r w:rsidRPr="004D1FF2">
        <w:rPr>
          <w:spacing w:val="-3"/>
          <w:sz w:val="20"/>
          <w:szCs w:val="20"/>
        </w:rPr>
        <w:t>/MULES at the beginning of their shift.</w:t>
      </w:r>
    </w:p>
    <w:p w14:paraId="3D0B45A4" w14:textId="77777777" w:rsidR="00A31499" w:rsidRPr="004D1FF2" w:rsidRDefault="00A31499" w:rsidP="00A31499">
      <w:pPr>
        <w:pStyle w:val="ListParagraph"/>
        <w:tabs>
          <w:tab w:val="left" w:pos="-720"/>
        </w:tabs>
        <w:suppressAutoHyphens/>
        <w:ind w:left="2520"/>
        <w:rPr>
          <w:spacing w:val="-3"/>
          <w:sz w:val="20"/>
          <w:szCs w:val="20"/>
        </w:rPr>
      </w:pPr>
    </w:p>
    <w:p w14:paraId="747B8216" w14:textId="77777777" w:rsidR="00A31499" w:rsidRPr="004D1FF2" w:rsidRDefault="00A31499" w:rsidP="00A31499">
      <w:pPr>
        <w:pStyle w:val="ListParagraph"/>
        <w:numPr>
          <w:ilvl w:val="0"/>
          <w:numId w:val="11"/>
        </w:numPr>
        <w:tabs>
          <w:tab w:val="left" w:pos="-720"/>
        </w:tabs>
        <w:suppressAutoHyphens/>
        <w:rPr>
          <w:spacing w:val="-3"/>
          <w:sz w:val="20"/>
          <w:szCs w:val="20"/>
        </w:rPr>
      </w:pPr>
      <w:r w:rsidRPr="004D1FF2">
        <w:rPr>
          <w:spacing w:val="-3"/>
          <w:sz w:val="20"/>
          <w:szCs w:val="20"/>
        </w:rPr>
        <w:t xml:space="preserve"> If local data is entered into the system, it must be removed immediately when the       data is no longer current.  </w:t>
      </w:r>
    </w:p>
    <w:p w14:paraId="413A7A35" w14:textId="77777777" w:rsidR="00A31499" w:rsidRPr="004D1FF2" w:rsidRDefault="00A31499" w:rsidP="00A31499">
      <w:pPr>
        <w:pStyle w:val="ListParagraph"/>
        <w:tabs>
          <w:tab w:val="left" w:pos="-720"/>
        </w:tabs>
        <w:suppressAutoHyphens/>
        <w:ind w:left="2520"/>
        <w:rPr>
          <w:spacing w:val="-3"/>
          <w:sz w:val="20"/>
          <w:szCs w:val="20"/>
        </w:rPr>
      </w:pPr>
    </w:p>
    <w:p w14:paraId="7B6F129A" w14:textId="77777777" w:rsidR="00A31499" w:rsidRPr="004D1FF2" w:rsidRDefault="00A31499" w:rsidP="00A31499">
      <w:pPr>
        <w:tabs>
          <w:tab w:val="left" w:pos="-720"/>
        </w:tabs>
        <w:suppressAutoHyphens/>
        <w:ind w:left="1440"/>
        <w:rPr>
          <w:spacing w:val="-3"/>
          <w:sz w:val="20"/>
          <w:szCs w:val="20"/>
        </w:rPr>
      </w:pPr>
      <w:r w:rsidRPr="004D1FF2">
        <w:rPr>
          <w:spacing w:val="-3"/>
          <w:sz w:val="20"/>
          <w:szCs w:val="20"/>
        </w:rPr>
        <w:t>5.     Alerts</w:t>
      </w:r>
    </w:p>
    <w:p w14:paraId="6F29857E" w14:textId="77777777" w:rsidR="00A31499" w:rsidRPr="004D1FF2" w:rsidRDefault="00A31499" w:rsidP="00A31499">
      <w:pPr>
        <w:tabs>
          <w:tab w:val="left" w:pos="-720"/>
        </w:tabs>
        <w:suppressAutoHyphens/>
        <w:rPr>
          <w:spacing w:val="-3"/>
          <w:sz w:val="20"/>
          <w:szCs w:val="20"/>
        </w:rPr>
      </w:pPr>
    </w:p>
    <w:p w14:paraId="26F3342D" w14:textId="77777777" w:rsidR="00A31499" w:rsidRPr="004D1FF2" w:rsidRDefault="00A31499" w:rsidP="00A31499">
      <w:pPr>
        <w:tabs>
          <w:tab w:val="left" w:pos="-720"/>
        </w:tabs>
        <w:suppressAutoHyphens/>
        <w:rPr>
          <w:spacing w:val="-3"/>
          <w:sz w:val="20"/>
          <w:szCs w:val="20"/>
        </w:rPr>
      </w:pPr>
      <w:r w:rsidRPr="004D1FF2">
        <w:rPr>
          <w:spacing w:val="-3"/>
          <w:sz w:val="20"/>
          <w:szCs w:val="20"/>
        </w:rPr>
        <w:tab/>
      </w:r>
      <w:r w:rsidRPr="004D1FF2">
        <w:rPr>
          <w:spacing w:val="-3"/>
          <w:sz w:val="20"/>
          <w:szCs w:val="20"/>
        </w:rPr>
        <w:tab/>
      </w:r>
      <w:r w:rsidRPr="004D1FF2">
        <w:rPr>
          <w:spacing w:val="-3"/>
          <w:sz w:val="20"/>
          <w:szCs w:val="20"/>
        </w:rPr>
        <w:tab/>
        <w:t xml:space="preserve">a.   When receiving an alert, the officer shall verify the vehicle plate number matches the                                                                       </w:t>
      </w:r>
    </w:p>
    <w:p w14:paraId="5B25707F" w14:textId="77777777" w:rsidR="00A31499" w:rsidRPr="004D1FF2" w:rsidRDefault="00A31499" w:rsidP="00A31499">
      <w:pPr>
        <w:tabs>
          <w:tab w:val="left" w:pos="-720"/>
        </w:tabs>
        <w:suppressAutoHyphens/>
        <w:jc w:val="both"/>
        <w:rPr>
          <w:spacing w:val="-3"/>
          <w:sz w:val="20"/>
          <w:szCs w:val="20"/>
        </w:rPr>
      </w:pPr>
      <w:r w:rsidRPr="004D1FF2">
        <w:rPr>
          <w:spacing w:val="-3"/>
          <w:sz w:val="20"/>
          <w:szCs w:val="20"/>
        </w:rPr>
        <w:tab/>
      </w:r>
      <w:r w:rsidRPr="004D1FF2">
        <w:rPr>
          <w:spacing w:val="-3"/>
          <w:sz w:val="20"/>
          <w:szCs w:val="20"/>
        </w:rPr>
        <w:tab/>
      </w:r>
      <w:r w:rsidRPr="004D1FF2">
        <w:rPr>
          <w:spacing w:val="-3"/>
          <w:sz w:val="20"/>
          <w:szCs w:val="20"/>
        </w:rPr>
        <w:tab/>
        <w:t xml:space="preserve">       plate number captured by the CDMS, including both alphanumeric characters and</w:t>
      </w:r>
    </w:p>
    <w:p w14:paraId="4659A349" w14:textId="77777777" w:rsidR="00A31499" w:rsidRPr="004D1FF2" w:rsidRDefault="00A31499" w:rsidP="00A31499">
      <w:pPr>
        <w:tabs>
          <w:tab w:val="left" w:pos="-720"/>
        </w:tabs>
        <w:suppressAutoHyphens/>
        <w:jc w:val="both"/>
        <w:rPr>
          <w:spacing w:val="-3"/>
          <w:sz w:val="20"/>
          <w:szCs w:val="20"/>
        </w:rPr>
      </w:pPr>
      <w:r w:rsidRPr="004D1FF2">
        <w:rPr>
          <w:spacing w:val="-3"/>
          <w:sz w:val="20"/>
          <w:szCs w:val="20"/>
        </w:rPr>
        <w:tab/>
      </w:r>
      <w:r w:rsidRPr="004D1FF2">
        <w:rPr>
          <w:spacing w:val="-3"/>
          <w:sz w:val="20"/>
          <w:szCs w:val="20"/>
        </w:rPr>
        <w:tab/>
      </w:r>
      <w:r w:rsidRPr="004D1FF2">
        <w:rPr>
          <w:spacing w:val="-3"/>
          <w:sz w:val="20"/>
          <w:szCs w:val="20"/>
        </w:rPr>
        <w:tab/>
        <w:t xml:space="preserve">       the state of issuance.</w:t>
      </w:r>
    </w:p>
    <w:p w14:paraId="77D9F79D" w14:textId="77777777" w:rsidR="00A31499" w:rsidRPr="004D1FF2" w:rsidRDefault="00A31499" w:rsidP="00A31499">
      <w:pPr>
        <w:tabs>
          <w:tab w:val="left" w:pos="-720"/>
        </w:tabs>
        <w:suppressAutoHyphens/>
        <w:jc w:val="both"/>
        <w:rPr>
          <w:spacing w:val="-3"/>
          <w:sz w:val="20"/>
          <w:szCs w:val="20"/>
        </w:rPr>
      </w:pPr>
    </w:p>
    <w:p w14:paraId="7FFD48E7" w14:textId="77777777" w:rsidR="00A31499" w:rsidRPr="004D1FF2" w:rsidRDefault="00A31499" w:rsidP="00A31499">
      <w:pPr>
        <w:tabs>
          <w:tab w:val="left" w:pos="-720"/>
        </w:tabs>
        <w:suppressAutoHyphens/>
        <w:jc w:val="both"/>
        <w:rPr>
          <w:spacing w:val="-3"/>
          <w:sz w:val="20"/>
          <w:szCs w:val="20"/>
        </w:rPr>
      </w:pPr>
      <w:r w:rsidRPr="004D1FF2">
        <w:rPr>
          <w:spacing w:val="-3"/>
          <w:sz w:val="20"/>
          <w:szCs w:val="20"/>
        </w:rPr>
        <w:tab/>
      </w:r>
      <w:r w:rsidRPr="004D1FF2">
        <w:rPr>
          <w:spacing w:val="-3"/>
          <w:sz w:val="20"/>
          <w:szCs w:val="20"/>
        </w:rPr>
        <w:tab/>
      </w:r>
      <w:r w:rsidRPr="004D1FF2">
        <w:rPr>
          <w:spacing w:val="-3"/>
          <w:sz w:val="20"/>
          <w:szCs w:val="20"/>
        </w:rPr>
        <w:tab/>
        <w:t>b.   Before initiating any enforcement action the officer should verify the current status</w:t>
      </w:r>
    </w:p>
    <w:p w14:paraId="32E2C453" w14:textId="77777777" w:rsidR="00A31499" w:rsidRPr="00C93D59" w:rsidRDefault="00A31499" w:rsidP="00A31499">
      <w:pPr>
        <w:tabs>
          <w:tab w:val="left" w:pos="-720"/>
        </w:tabs>
        <w:suppressAutoHyphens/>
        <w:jc w:val="both"/>
        <w:rPr>
          <w:spacing w:val="-3"/>
          <w:sz w:val="20"/>
          <w:szCs w:val="20"/>
        </w:rPr>
      </w:pPr>
      <w:r w:rsidRPr="004D1FF2">
        <w:rPr>
          <w:spacing w:val="-3"/>
          <w:sz w:val="20"/>
          <w:szCs w:val="20"/>
        </w:rPr>
        <w:tab/>
      </w:r>
      <w:r w:rsidRPr="004D1FF2">
        <w:rPr>
          <w:spacing w:val="-3"/>
          <w:sz w:val="20"/>
          <w:szCs w:val="20"/>
        </w:rPr>
        <w:tab/>
      </w:r>
      <w:r w:rsidRPr="004D1FF2">
        <w:rPr>
          <w:spacing w:val="-3"/>
          <w:sz w:val="20"/>
          <w:szCs w:val="20"/>
        </w:rPr>
        <w:tab/>
        <w:t xml:space="preserve">       of the information provided by the alert through dispatch or MDT.</w:t>
      </w:r>
    </w:p>
    <w:p w14:paraId="4092681D" w14:textId="77777777" w:rsidR="0075535D" w:rsidRPr="00925E9E" w:rsidRDefault="0075535D" w:rsidP="0075535D">
      <w:pPr>
        <w:pStyle w:val="ListParagraph"/>
        <w:tabs>
          <w:tab w:val="left" w:pos="-720"/>
        </w:tabs>
        <w:suppressAutoHyphens/>
        <w:ind w:left="1800"/>
        <w:rPr>
          <w:spacing w:val="-3"/>
          <w:sz w:val="20"/>
          <w:szCs w:val="20"/>
        </w:rPr>
      </w:pPr>
    </w:p>
    <w:p w14:paraId="4BB0F0B5" w14:textId="77777777" w:rsidR="00925E9E" w:rsidRDefault="0075535D" w:rsidP="00925E9E">
      <w:pPr>
        <w:pStyle w:val="ListParagraph"/>
        <w:numPr>
          <w:ilvl w:val="0"/>
          <w:numId w:val="2"/>
        </w:numPr>
        <w:tabs>
          <w:tab w:val="left" w:pos="-720"/>
        </w:tabs>
        <w:suppressAutoHyphens/>
        <w:rPr>
          <w:spacing w:val="-3"/>
          <w:sz w:val="20"/>
          <w:szCs w:val="20"/>
        </w:rPr>
      </w:pPr>
      <w:r>
        <w:rPr>
          <w:spacing w:val="-3"/>
          <w:sz w:val="20"/>
          <w:szCs w:val="20"/>
        </w:rPr>
        <w:t>Equipment</w:t>
      </w:r>
      <w:r w:rsidR="00A31499">
        <w:rPr>
          <w:spacing w:val="-3"/>
          <w:sz w:val="20"/>
          <w:szCs w:val="20"/>
        </w:rPr>
        <w:t xml:space="preserve"> Maintenance</w:t>
      </w:r>
    </w:p>
    <w:p w14:paraId="5E0F373A" w14:textId="77777777" w:rsidR="0075535D" w:rsidRPr="00925E9E" w:rsidRDefault="0075535D" w:rsidP="0075535D">
      <w:pPr>
        <w:pStyle w:val="ListParagraph"/>
        <w:tabs>
          <w:tab w:val="left" w:pos="-720"/>
        </w:tabs>
        <w:suppressAutoHyphens/>
        <w:ind w:left="1440"/>
        <w:rPr>
          <w:spacing w:val="-3"/>
          <w:sz w:val="20"/>
          <w:szCs w:val="20"/>
        </w:rPr>
      </w:pPr>
    </w:p>
    <w:p w14:paraId="08C6A65B" w14:textId="77777777" w:rsidR="005472A1" w:rsidRPr="00F721C9" w:rsidRDefault="0075535D" w:rsidP="00F721C9">
      <w:pPr>
        <w:pStyle w:val="ListParagraph"/>
        <w:numPr>
          <w:ilvl w:val="0"/>
          <w:numId w:val="6"/>
        </w:numPr>
        <w:rPr>
          <w:sz w:val="20"/>
          <w:szCs w:val="20"/>
        </w:rPr>
      </w:pPr>
      <w:r w:rsidRPr="00F721C9">
        <w:rPr>
          <w:sz w:val="20"/>
          <w:szCs w:val="20"/>
        </w:rPr>
        <w:t xml:space="preserve">The vendor of the </w:t>
      </w:r>
      <w:r w:rsidR="00A31499">
        <w:rPr>
          <w:sz w:val="20"/>
          <w:szCs w:val="20"/>
        </w:rPr>
        <w:t>CDMS</w:t>
      </w:r>
      <w:r w:rsidRPr="00F721C9">
        <w:rPr>
          <w:sz w:val="20"/>
          <w:szCs w:val="20"/>
        </w:rPr>
        <w:t xml:space="preserve"> equipment is responsible for the installation of their equipment.</w:t>
      </w:r>
    </w:p>
    <w:p w14:paraId="47E8B551" w14:textId="77777777" w:rsidR="0075535D" w:rsidRPr="0075535D" w:rsidRDefault="0075535D" w:rsidP="0075535D">
      <w:pPr>
        <w:pStyle w:val="ListParagraph"/>
        <w:ind w:left="2160"/>
        <w:rPr>
          <w:sz w:val="20"/>
          <w:szCs w:val="20"/>
        </w:rPr>
      </w:pPr>
    </w:p>
    <w:p w14:paraId="4580D079" w14:textId="77777777" w:rsidR="0075535D" w:rsidRPr="0075535D" w:rsidRDefault="0075535D" w:rsidP="0075535D">
      <w:pPr>
        <w:pStyle w:val="ListParagraph"/>
        <w:numPr>
          <w:ilvl w:val="0"/>
          <w:numId w:val="6"/>
        </w:numPr>
        <w:rPr>
          <w:sz w:val="20"/>
          <w:szCs w:val="20"/>
        </w:rPr>
      </w:pPr>
      <w:r>
        <w:rPr>
          <w:sz w:val="20"/>
          <w:szCs w:val="20"/>
        </w:rPr>
        <w:t>All equipment issues will be immediately reported to the Information Systems Department</w:t>
      </w:r>
      <w:r w:rsidR="004F44DB">
        <w:rPr>
          <w:sz w:val="20"/>
          <w:szCs w:val="20"/>
        </w:rPr>
        <w:t xml:space="preserve"> and the supervisor of the officer assigned to the CDMS vehicle.</w:t>
      </w:r>
    </w:p>
    <w:p w14:paraId="79CA88F2" w14:textId="77777777" w:rsidR="005472A1" w:rsidRDefault="005472A1">
      <w:pPr>
        <w:rPr>
          <w:sz w:val="20"/>
          <w:szCs w:val="20"/>
        </w:rPr>
      </w:pPr>
    </w:p>
    <w:p w14:paraId="69F4A7B2" w14:textId="77777777" w:rsidR="005472A1" w:rsidRDefault="0075535D" w:rsidP="001E4D0A">
      <w:pPr>
        <w:pStyle w:val="ListParagraph"/>
        <w:numPr>
          <w:ilvl w:val="0"/>
          <w:numId w:val="12"/>
        </w:numPr>
        <w:tabs>
          <w:tab w:val="left" w:pos="-1440"/>
        </w:tabs>
        <w:rPr>
          <w:sz w:val="20"/>
          <w:szCs w:val="20"/>
        </w:rPr>
      </w:pPr>
      <w:r w:rsidRPr="001E4D0A">
        <w:rPr>
          <w:sz w:val="20"/>
          <w:szCs w:val="20"/>
        </w:rPr>
        <w:t xml:space="preserve">If the system issues cannot be resolved by Information Systems personnel, the vendor of the </w:t>
      </w:r>
      <w:r w:rsidR="004F44DB">
        <w:rPr>
          <w:sz w:val="20"/>
          <w:szCs w:val="20"/>
        </w:rPr>
        <w:t>CDMS</w:t>
      </w:r>
      <w:r w:rsidRPr="001E4D0A">
        <w:rPr>
          <w:sz w:val="20"/>
          <w:szCs w:val="20"/>
        </w:rPr>
        <w:t xml:space="preserve"> will</w:t>
      </w:r>
      <w:r w:rsidR="00F721C9" w:rsidRPr="001E4D0A">
        <w:rPr>
          <w:sz w:val="20"/>
          <w:szCs w:val="20"/>
        </w:rPr>
        <w:t xml:space="preserve"> be contacted for appropriate diagnosis and resolution.</w:t>
      </w:r>
    </w:p>
    <w:p w14:paraId="69D23433" w14:textId="77777777" w:rsidR="006F4E6A" w:rsidRDefault="006F4E6A" w:rsidP="006F4E6A">
      <w:pPr>
        <w:tabs>
          <w:tab w:val="left" w:pos="-1440"/>
        </w:tabs>
        <w:rPr>
          <w:sz w:val="20"/>
          <w:szCs w:val="20"/>
        </w:rPr>
      </w:pPr>
    </w:p>
    <w:p w14:paraId="40296EE1" w14:textId="77777777" w:rsidR="006F4E6A" w:rsidRPr="00623EEF" w:rsidRDefault="004F44DB" w:rsidP="00623EEF">
      <w:pPr>
        <w:pStyle w:val="ListParagraph"/>
        <w:numPr>
          <w:ilvl w:val="0"/>
          <w:numId w:val="6"/>
        </w:numPr>
        <w:tabs>
          <w:tab w:val="left" w:pos="-1440"/>
        </w:tabs>
        <w:rPr>
          <w:sz w:val="20"/>
          <w:szCs w:val="20"/>
        </w:rPr>
      </w:pPr>
      <w:r w:rsidRPr="00623EEF">
        <w:rPr>
          <w:sz w:val="20"/>
          <w:szCs w:val="20"/>
        </w:rPr>
        <w:t>A vehicle equipped with a CDMS shall not be driven into any automatic car wash</w:t>
      </w:r>
      <w:r w:rsidR="00A31499" w:rsidRPr="00623EEF">
        <w:rPr>
          <w:sz w:val="20"/>
          <w:szCs w:val="20"/>
        </w:rPr>
        <w:t>.</w:t>
      </w:r>
    </w:p>
    <w:p w14:paraId="108F8C3A" w14:textId="77777777" w:rsidR="00623EEF" w:rsidRDefault="00623EEF" w:rsidP="00623EEF">
      <w:pPr>
        <w:pStyle w:val="ListParagraph"/>
        <w:tabs>
          <w:tab w:val="left" w:pos="-1440"/>
        </w:tabs>
        <w:ind w:left="2160"/>
        <w:rPr>
          <w:sz w:val="20"/>
          <w:szCs w:val="20"/>
        </w:rPr>
      </w:pPr>
    </w:p>
    <w:p w14:paraId="6E03426B" w14:textId="77777777" w:rsidR="00623EEF" w:rsidRDefault="00623EEF" w:rsidP="00623EEF">
      <w:pPr>
        <w:pStyle w:val="ListParagraph"/>
        <w:numPr>
          <w:ilvl w:val="0"/>
          <w:numId w:val="6"/>
        </w:numPr>
        <w:tabs>
          <w:tab w:val="left" w:pos="-1440"/>
        </w:tabs>
        <w:rPr>
          <w:sz w:val="20"/>
          <w:szCs w:val="20"/>
        </w:rPr>
      </w:pPr>
      <w:r>
        <w:rPr>
          <w:sz w:val="20"/>
          <w:szCs w:val="20"/>
        </w:rPr>
        <w:t>The LPR Cameras are attached to the vehicle via magnets and are rated for a speed of 120 mph.  Any vehicle that is equipped with the LPR Cameras shall not exceed speeds of 120 mph.</w:t>
      </w:r>
    </w:p>
    <w:p w14:paraId="0E17E94D" w14:textId="77777777" w:rsidR="00623EEF" w:rsidRPr="00623EEF" w:rsidRDefault="00623EEF" w:rsidP="00623EEF">
      <w:pPr>
        <w:pStyle w:val="ListParagraph"/>
        <w:rPr>
          <w:sz w:val="20"/>
          <w:szCs w:val="20"/>
        </w:rPr>
      </w:pPr>
    </w:p>
    <w:p w14:paraId="465DEE23" w14:textId="77777777" w:rsidR="00623EEF" w:rsidRPr="00623EEF" w:rsidRDefault="00623EEF" w:rsidP="00623EEF">
      <w:pPr>
        <w:pStyle w:val="ListParagraph"/>
        <w:numPr>
          <w:ilvl w:val="0"/>
          <w:numId w:val="6"/>
        </w:numPr>
        <w:tabs>
          <w:tab w:val="left" w:pos="-1440"/>
        </w:tabs>
        <w:rPr>
          <w:sz w:val="20"/>
          <w:szCs w:val="20"/>
        </w:rPr>
      </w:pPr>
      <w:r>
        <w:rPr>
          <w:sz w:val="20"/>
          <w:szCs w:val="20"/>
        </w:rPr>
        <w:t>The cameras shall only be adjusted or removed by someone within the City of Joplin IS Department or the Radio Communications Department.</w:t>
      </w:r>
    </w:p>
    <w:p w14:paraId="1C859347" w14:textId="77777777" w:rsidR="005472A1" w:rsidRDefault="005472A1">
      <w:pPr>
        <w:tabs>
          <w:tab w:val="left" w:pos="-720"/>
        </w:tabs>
        <w:suppressAutoHyphens/>
        <w:ind w:left="2880" w:hanging="720"/>
        <w:rPr>
          <w:sz w:val="20"/>
          <w:szCs w:val="20"/>
        </w:rPr>
      </w:pPr>
    </w:p>
    <w:p w14:paraId="4B6FC71C" w14:textId="77777777" w:rsidR="00F721C9" w:rsidRPr="004D1FF2" w:rsidRDefault="00A31499" w:rsidP="00F721C9">
      <w:pPr>
        <w:pStyle w:val="ListParagraph"/>
        <w:numPr>
          <w:ilvl w:val="0"/>
          <w:numId w:val="2"/>
        </w:numPr>
        <w:tabs>
          <w:tab w:val="left" w:pos="-720"/>
        </w:tabs>
        <w:suppressAutoHyphens/>
        <w:rPr>
          <w:spacing w:val="-3"/>
          <w:sz w:val="20"/>
          <w:szCs w:val="20"/>
        </w:rPr>
      </w:pPr>
      <w:r w:rsidRPr="004D1FF2">
        <w:rPr>
          <w:sz w:val="20"/>
          <w:szCs w:val="20"/>
        </w:rPr>
        <w:t>Data Sharing and Dissemination</w:t>
      </w:r>
      <w:r w:rsidR="00115366" w:rsidRPr="004D1FF2">
        <w:rPr>
          <w:sz w:val="20"/>
          <w:szCs w:val="20"/>
        </w:rPr>
        <w:t xml:space="preserve"> </w:t>
      </w:r>
      <w:r w:rsidR="00115366" w:rsidRPr="004D1FF2">
        <w:rPr>
          <w:color w:val="FF0000"/>
          <w:sz w:val="20"/>
          <w:szCs w:val="20"/>
        </w:rPr>
        <w:t>(41.3.9 B)</w:t>
      </w:r>
    </w:p>
    <w:p w14:paraId="1A365F7B" w14:textId="77777777" w:rsidR="00A66A68" w:rsidRPr="004D1FF2" w:rsidRDefault="00A66A68" w:rsidP="00A66A68">
      <w:pPr>
        <w:tabs>
          <w:tab w:val="left" w:pos="-720"/>
        </w:tabs>
        <w:suppressAutoHyphens/>
        <w:rPr>
          <w:spacing w:val="-3"/>
          <w:sz w:val="20"/>
          <w:szCs w:val="20"/>
        </w:rPr>
      </w:pPr>
    </w:p>
    <w:p w14:paraId="32F9B126" w14:textId="77777777" w:rsidR="00312286" w:rsidRPr="004D1FF2" w:rsidRDefault="00A66A68" w:rsidP="00A66A68">
      <w:pPr>
        <w:pStyle w:val="ListParagraph"/>
        <w:numPr>
          <w:ilvl w:val="0"/>
          <w:numId w:val="10"/>
        </w:numPr>
        <w:tabs>
          <w:tab w:val="left" w:pos="-720"/>
        </w:tabs>
        <w:suppressAutoHyphens/>
        <w:rPr>
          <w:spacing w:val="-3"/>
          <w:sz w:val="20"/>
          <w:szCs w:val="20"/>
        </w:rPr>
      </w:pPr>
      <w:r w:rsidRPr="004D1FF2">
        <w:rPr>
          <w:spacing w:val="-3"/>
          <w:sz w:val="20"/>
          <w:szCs w:val="20"/>
        </w:rPr>
        <w:t xml:space="preserve"> </w:t>
      </w:r>
      <w:r w:rsidRPr="004D1FF2">
        <w:rPr>
          <w:spacing w:val="-3"/>
          <w:sz w:val="20"/>
          <w:szCs w:val="20"/>
        </w:rPr>
        <w:tab/>
      </w:r>
      <w:bookmarkStart w:id="0" w:name="_Hlk218605825"/>
      <w:r w:rsidR="00A31499" w:rsidRPr="004D1FF2">
        <w:rPr>
          <w:spacing w:val="-3"/>
          <w:sz w:val="20"/>
          <w:szCs w:val="20"/>
        </w:rPr>
        <w:t xml:space="preserve">Both active CDMS data and archived CDMS </w:t>
      </w:r>
      <w:bookmarkStart w:id="1" w:name="_Hlk218605857"/>
      <w:r w:rsidR="00A31499" w:rsidRPr="004D1FF2">
        <w:rPr>
          <w:spacing w:val="-3"/>
          <w:sz w:val="20"/>
          <w:szCs w:val="20"/>
        </w:rPr>
        <w:t>data should be considered for official use</w:t>
      </w:r>
    </w:p>
    <w:p w14:paraId="300DD2E0" w14:textId="77777777" w:rsidR="00A31499" w:rsidRPr="004D1FF2" w:rsidRDefault="00A31499" w:rsidP="00A31499">
      <w:pPr>
        <w:pStyle w:val="ListParagraph"/>
        <w:tabs>
          <w:tab w:val="left" w:pos="-720"/>
        </w:tabs>
        <w:suppressAutoHyphens/>
        <w:ind w:left="1800"/>
        <w:rPr>
          <w:spacing w:val="-3"/>
          <w:sz w:val="20"/>
          <w:szCs w:val="20"/>
        </w:rPr>
      </w:pPr>
      <w:r w:rsidRPr="004D1FF2">
        <w:rPr>
          <w:spacing w:val="-3"/>
          <w:sz w:val="20"/>
          <w:szCs w:val="20"/>
        </w:rPr>
        <w:t xml:space="preserve">       </w:t>
      </w:r>
      <w:r w:rsidR="00623EEF" w:rsidRPr="004D1FF2">
        <w:rPr>
          <w:spacing w:val="-3"/>
          <w:sz w:val="20"/>
          <w:szCs w:val="20"/>
        </w:rPr>
        <w:t xml:space="preserve"> o</w:t>
      </w:r>
      <w:r w:rsidRPr="004D1FF2">
        <w:rPr>
          <w:spacing w:val="-3"/>
          <w:sz w:val="20"/>
          <w:szCs w:val="20"/>
        </w:rPr>
        <w:t xml:space="preserve">nly and can </w:t>
      </w:r>
      <w:r w:rsidR="00CC1850" w:rsidRPr="004D1FF2">
        <w:rPr>
          <w:spacing w:val="-3"/>
          <w:sz w:val="20"/>
          <w:szCs w:val="20"/>
        </w:rPr>
        <w:t xml:space="preserve">be shared for legitimate law enforcement </w:t>
      </w:r>
      <w:r w:rsidR="00D90068" w:rsidRPr="004D1FF2">
        <w:rPr>
          <w:spacing w:val="-3"/>
          <w:sz w:val="20"/>
          <w:szCs w:val="20"/>
        </w:rPr>
        <w:t>purposes</w:t>
      </w:r>
      <w:bookmarkEnd w:id="0"/>
      <w:bookmarkEnd w:id="1"/>
      <w:r w:rsidR="00CC1850" w:rsidRPr="004D1FF2">
        <w:rPr>
          <w:spacing w:val="-3"/>
          <w:sz w:val="20"/>
          <w:szCs w:val="20"/>
        </w:rPr>
        <w:t>.</w:t>
      </w:r>
    </w:p>
    <w:p w14:paraId="1D5FAD93" w14:textId="77777777" w:rsidR="00312286" w:rsidRPr="004D1FF2" w:rsidRDefault="00312286" w:rsidP="00312286">
      <w:pPr>
        <w:pStyle w:val="ListParagraph"/>
        <w:tabs>
          <w:tab w:val="left" w:pos="-720"/>
        </w:tabs>
        <w:suppressAutoHyphens/>
        <w:ind w:left="1800"/>
        <w:rPr>
          <w:spacing w:val="-3"/>
          <w:sz w:val="20"/>
          <w:szCs w:val="20"/>
        </w:rPr>
      </w:pPr>
    </w:p>
    <w:p w14:paraId="7A929DD7" w14:textId="77777777" w:rsidR="001E4D0A" w:rsidRPr="004D1FF2" w:rsidRDefault="001E4D0A" w:rsidP="001E4D0A">
      <w:pPr>
        <w:pStyle w:val="ListParagraph"/>
        <w:numPr>
          <w:ilvl w:val="0"/>
          <w:numId w:val="10"/>
        </w:numPr>
        <w:tabs>
          <w:tab w:val="left" w:pos="-720"/>
        </w:tabs>
        <w:suppressAutoHyphens/>
        <w:rPr>
          <w:spacing w:val="-3"/>
          <w:sz w:val="20"/>
          <w:szCs w:val="20"/>
        </w:rPr>
      </w:pPr>
      <w:r w:rsidRPr="004D1FF2">
        <w:rPr>
          <w:spacing w:val="-3"/>
          <w:sz w:val="20"/>
          <w:szCs w:val="20"/>
        </w:rPr>
        <w:t xml:space="preserve"> </w:t>
      </w:r>
      <w:r w:rsidRPr="004D1FF2">
        <w:rPr>
          <w:spacing w:val="-3"/>
          <w:sz w:val="20"/>
          <w:szCs w:val="20"/>
        </w:rPr>
        <w:tab/>
      </w:r>
      <w:r w:rsidR="00CC1850" w:rsidRPr="004D1FF2">
        <w:rPr>
          <w:spacing w:val="-3"/>
          <w:sz w:val="20"/>
          <w:szCs w:val="20"/>
        </w:rPr>
        <w:t xml:space="preserve">When CDMS data is disseminated outside the department, it should be documented in a </w:t>
      </w:r>
    </w:p>
    <w:p w14:paraId="65BE3F35" w14:textId="77777777" w:rsidR="00CC1850" w:rsidRPr="004D1FF2" w:rsidRDefault="00CC1850" w:rsidP="00CC1850">
      <w:pPr>
        <w:pStyle w:val="ListParagraph"/>
        <w:tabs>
          <w:tab w:val="left" w:pos="-720"/>
        </w:tabs>
        <w:suppressAutoHyphens/>
        <w:ind w:left="1800"/>
        <w:rPr>
          <w:spacing w:val="-3"/>
          <w:sz w:val="20"/>
          <w:szCs w:val="20"/>
        </w:rPr>
      </w:pPr>
      <w:r w:rsidRPr="004D1FF2">
        <w:rPr>
          <w:spacing w:val="-3"/>
          <w:sz w:val="20"/>
          <w:szCs w:val="20"/>
        </w:rPr>
        <w:t xml:space="preserve">        </w:t>
      </w:r>
      <w:r w:rsidR="00623EEF" w:rsidRPr="004D1FF2">
        <w:rPr>
          <w:spacing w:val="-3"/>
          <w:sz w:val="20"/>
          <w:szCs w:val="20"/>
        </w:rPr>
        <w:t>s</w:t>
      </w:r>
      <w:r w:rsidRPr="004D1FF2">
        <w:rPr>
          <w:spacing w:val="-3"/>
          <w:sz w:val="20"/>
          <w:szCs w:val="20"/>
        </w:rPr>
        <w:t>econdary dissemination log.</w:t>
      </w:r>
    </w:p>
    <w:p w14:paraId="4E8BC911" w14:textId="77777777" w:rsidR="00CC1850" w:rsidRPr="004D1FF2" w:rsidRDefault="00CC1850" w:rsidP="00CC1850">
      <w:pPr>
        <w:pStyle w:val="ListParagraph"/>
        <w:tabs>
          <w:tab w:val="left" w:pos="-720"/>
        </w:tabs>
        <w:suppressAutoHyphens/>
        <w:ind w:left="1800"/>
        <w:rPr>
          <w:spacing w:val="-3"/>
          <w:sz w:val="20"/>
          <w:szCs w:val="20"/>
        </w:rPr>
      </w:pPr>
    </w:p>
    <w:p w14:paraId="63AD71D5" w14:textId="77777777" w:rsidR="00CC1850" w:rsidRPr="004D1FF2" w:rsidRDefault="00CC1850" w:rsidP="001E4D0A">
      <w:pPr>
        <w:pStyle w:val="ListParagraph"/>
        <w:numPr>
          <w:ilvl w:val="0"/>
          <w:numId w:val="10"/>
        </w:numPr>
        <w:tabs>
          <w:tab w:val="left" w:pos="-720"/>
        </w:tabs>
        <w:suppressAutoHyphens/>
        <w:rPr>
          <w:spacing w:val="-3"/>
          <w:sz w:val="20"/>
          <w:szCs w:val="20"/>
        </w:rPr>
      </w:pPr>
      <w:r w:rsidRPr="004D1FF2">
        <w:rPr>
          <w:spacing w:val="-3"/>
          <w:sz w:val="20"/>
          <w:szCs w:val="20"/>
        </w:rPr>
        <w:t xml:space="preserve">         Information sharing among agencies should be in accordance with M.O.U.’s or</w:t>
      </w:r>
    </w:p>
    <w:p w14:paraId="0FF4DE5C" w14:textId="77777777" w:rsidR="00CC1850" w:rsidRDefault="00CC1850" w:rsidP="00CC1850">
      <w:pPr>
        <w:pStyle w:val="ListParagraph"/>
        <w:tabs>
          <w:tab w:val="left" w:pos="-720"/>
        </w:tabs>
        <w:suppressAutoHyphens/>
        <w:ind w:left="1800"/>
        <w:rPr>
          <w:spacing w:val="-3"/>
          <w:sz w:val="20"/>
          <w:szCs w:val="20"/>
        </w:rPr>
      </w:pPr>
      <w:r w:rsidRPr="004D1FF2">
        <w:rPr>
          <w:spacing w:val="-3"/>
          <w:sz w:val="20"/>
          <w:szCs w:val="20"/>
        </w:rPr>
        <w:t xml:space="preserve">         </w:t>
      </w:r>
      <w:r w:rsidR="00623EEF" w:rsidRPr="004D1FF2">
        <w:rPr>
          <w:spacing w:val="-3"/>
          <w:sz w:val="20"/>
          <w:szCs w:val="20"/>
        </w:rPr>
        <w:t>e</w:t>
      </w:r>
      <w:r w:rsidRPr="004D1FF2">
        <w:rPr>
          <w:spacing w:val="-3"/>
          <w:sz w:val="20"/>
          <w:szCs w:val="20"/>
        </w:rPr>
        <w:t>stablished departmental policies.</w:t>
      </w:r>
    </w:p>
    <w:p w14:paraId="40032B11" w14:textId="77777777" w:rsidR="001E4D0A" w:rsidRDefault="001E4D0A" w:rsidP="00DB47EC">
      <w:pPr>
        <w:tabs>
          <w:tab w:val="left" w:pos="-720"/>
        </w:tabs>
        <w:suppressAutoHyphens/>
        <w:rPr>
          <w:spacing w:val="-3"/>
          <w:sz w:val="20"/>
          <w:szCs w:val="20"/>
        </w:rPr>
      </w:pPr>
    </w:p>
    <w:p w14:paraId="5497F521" w14:textId="77777777" w:rsidR="000B340A" w:rsidRPr="009C36AA" w:rsidRDefault="000B340A" w:rsidP="000B340A">
      <w:pPr>
        <w:pStyle w:val="ListParagraph"/>
        <w:numPr>
          <w:ilvl w:val="0"/>
          <w:numId w:val="2"/>
        </w:numPr>
        <w:tabs>
          <w:tab w:val="left" w:pos="-720"/>
        </w:tabs>
        <w:suppressAutoHyphens/>
        <w:rPr>
          <w:spacing w:val="-3"/>
          <w:sz w:val="20"/>
          <w:szCs w:val="20"/>
        </w:rPr>
      </w:pPr>
      <w:r w:rsidRPr="009C36AA">
        <w:rPr>
          <w:spacing w:val="-3"/>
          <w:sz w:val="20"/>
          <w:szCs w:val="20"/>
        </w:rPr>
        <w:t>Data Retention</w:t>
      </w:r>
      <w:r w:rsidR="00115366" w:rsidRPr="009C36AA">
        <w:rPr>
          <w:spacing w:val="-3"/>
          <w:sz w:val="20"/>
          <w:szCs w:val="20"/>
        </w:rPr>
        <w:t xml:space="preserve"> </w:t>
      </w:r>
      <w:r w:rsidR="00115366" w:rsidRPr="009C36AA">
        <w:rPr>
          <w:color w:val="FF0000"/>
          <w:spacing w:val="-3"/>
          <w:sz w:val="20"/>
          <w:szCs w:val="20"/>
        </w:rPr>
        <w:t>(41.3.9 D)</w:t>
      </w:r>
    </w:p>
    <w:p w14:paraId="64A3D78A" w14:textId="77777777" w:rsidR="000B340A" w:rsidRPr="009C36AA" w:rsidRDefault="000B340A" w:rsidP="000B340A">
      <w:pPr>
        <w:tabs>
          <w:tab w:val="left" w:pos="-720"/>
        </w:tabs>
        <w:suppressAutoHyphens/>
        <w:rPr>
          <w:spacing w:val="-3"/>
          <w:sz w:val="20"/>
          <w:szCs w:val="20"/>
        </w:rPr>
      </w:pPr>
    </w:p>
    <w:p w14:paraId="7C90C031" w14:textId="77777777" w:rsidR="000B340A" w:rsidRPr="009C36AA" w:rsidRDefault="000B340A" w:rsidP="000B340A">
      <w:pPr>
        <w:pStyle w:val="ListParagraph"/>
        <w:numPr>
          <w:ilvl w:val="0"/>
          <w:numId w:val="14"/>
        </w:numPr>
        <w:tabs>
          <w:tab w:val="left" w:pos="-720"/>
        </w:tabs>
        <w:suppressAutoHyphens/>
        <w:rPr>
          <w:spacing w:val="-3"/>
          <w:sz w:val="20"/>
          <w:szCs w:val="20"/>
        </w:rPr>
      </w:pPr>
      <w:r w:rsidRPr="009C36AA">
        <w:rPr>
          <w:spacing w:val="-3"/>
          <w:sz w:val="20"/>
          <w:szCs w:val="20"/>
        </w:rPr>
        <w:t xml:space="preserve">        The CDMS equipment has the capability to retain data that is collected during the license   </w:t>
      </w:r>
    </w:p>
    <w:p w14:paraId="582A09B1" w14:textId="77777777" w:rsidR="000B340A" w:rsidRPr="009C36AA" w:rsidRDefault="000B340A" w:rsidP="000B340A">
      <w:pPr>
        <w:pStyle w:val="ListParagraph"/>
        <w:tabs>
          <w:tab w:val="left" w:pos="-720"/>
        </w:tabs>
        <w:suppressAutoHyphens/>
        <w:ind w:left="1440"/>
        <w:rPr>
          <w:spacing w:val="-3"/>
          <w:sz w:val="20"/>
          <w:szCs w:val="20"/>
        </w:rPr>
      </w:pPr>
      <w:r w:rsidRPr="009C36AA">
        <w:rPr>
          <w:spacing w:val="-3"/>
          <w:sz w:val="20"/>
          <w:szCs w:val="20"/>
        </w:rPr>
        <w:tab/>
      </w:r>
      <w:r w:rsidR="00623EEF" w:rsidRPr="009C36AA">
        <w:rPr>
          <w:spacing w:val="-3"/>
          <w:sz w:val="20"/>
          <w:szCs w:val="20"/>
        </w:rPr>
        <w:t xml:space="preserve"> p</w:t>
      </w:r>
      <w:r w:rsidRPr="009C36AA">
        <w:rPr>
          <w:spacing w:val="-3"/>
          <w:sz w:val="20"/>
          <w:szCs w:val="20"/>
        </w:rPr>
        <w:t>late recognition and identification phase of use.</w:t>
      </w:r>
    </w:p>
    <w:p w14:paraId="5FC2A8BC" w14:textId="77777777" w:rsidR="000B340A" w:rsidRPr="009C36AA" w:rsidRDefault="000B340A" w:rsidP="000B340A">
      <w:pPr>
        <w:pStyle w:val="ListParagraph"/>
        <w:tabs>
          <w:tab w:val="left" w:pos="-720"/>
        </w:tabs>
        <w:suppressAutoHyphens/>
        <w:ind w:left="1440"/>
        <w:rPr>
          <w:spacing w:val="-3"/>
          <w:sz w:val="20"/>
          <w:szCs w:val="20"/>
        </w:rPr>
      </w:pPr>
    </w:p>
    <w:p w14:paraId="49D0218B" w14:textId="77777777" w:rsidR="00BD7421" w:rsidRPr="009C36AA" w:rsidRDefault="000B340A" w:rsidP="000B340A">
      <w:pPr>
        <w:pStyle w:val="ListParagraph"/>
        <w:numPr>
          <w:ilvl w:val="0"/>
          <w:numId w:val="14"/>
        </w:numPr>
        <w:tabs>
          <w:tab w:val="left" w:pos="-720"/>
        </w:tabs>
        <w:suppressAutoHyphens/>
        <w:rPr>
          <w:spacing w:val="-3"/>
          <w:sz w:val="20"/>
          <w:szCs w:val="20"/>
        </w:rPr>
      </w:pPr>
      <w:r w:rsidRPr="009C36AA">
        <w:rPr>
          <w:spacing w:val="-3"/>
          <w:sz w:val="20"/>
          <w:szCs w:val="20"/>
        </w:rPr>
        <w:t xml:space="preserve">         </w:t>
      </w:r>
      <w:r w:rsidR="00BD7421" w:rsidRPr="009C36AA">
        <w:rPr>
          <w:spacing w:val="-3"/>
          <w:sz w:val="20"/>
          <w:szCs w:val="20"/>
        </w:rPr>
        <w:t>Data collected on the CDMS is uploaded automatically to the LEARN system</w:t>
      </w:r>
    </w:p>
    <w:p w14:paraId="50A3A4E4" w14:textId="77777777" w:rsidR="00BD7421" w:rsidRPr="009C36AA" w:rsidRDefault="00BD7421" w:rsidP="00BD7421">
      <w:pPr>
        <w:pStyle w:val="ListParagraph"/>
        <w:tabs>
          <w:tab w:val="left" w:pos="-720"/>
        </w:tabs>
        <w:suppressAutoHyphens/>
        <w:ind w:left="1800"/>
        <w:rPr>
          <w:spacing w:val="-3"/>
          <w:sz w:val="20"/>
          <w:szCs w:val="20"/>
        </w:rPr>
      </w:pPr>
    </w:p>
    <w:p w14:paraId="30F99F0A" w14:textId="77777777" w:rsidR="00656A57" w:rsidRPr="009C36AA" w:rsidRDefault="00656A57" w:rsidP="00BD7421">
      <w:pPr>
        <w:pStyle w:val="ListParagraph"/>
        <w:numPr>
          <w:ilvl w:val="1"/>
          <w:numId w:val="14"/>
        </w:numPr>
        <w:tabs>
          <w:tab w:val="left" w:pos="-720"/>
        </w:tabs>
        <w:suppressAutoHyphens/>
        <w:rPr>
          <w:spacing w:val="-3"/>
          <w:sz w:val="20"/>
          <w:szCs w:val="20"/>
        </w:rPr>
      </w:pPr>
      <w:r w:rsidRPr="009C36AA">
        <w:rPr>
          <w:spacing w:val="-3"/>
          <w:sz w:val="20"/>
          <w:szCs w:val="20"/>
        </w:rPr>
        <w:t>Authorized users with a valid user ID and password may access archived</w:t>
      </w:r>
    </w:p>
    <w:p w14:paraId="7356FECC" w14:textId="77777777" w:rsidR="000B340A" w:rsidRPr="009C36AA" w:rsidRDefault="00656A57" w:rsidP="00656A57">
      <w:pPr>
        <w:pStyle w:val="ListParagraph"/>
        <w:tabs>
          <w:tab w:val="left" w:pos="-720"/>
        </w:tabs>
        <w:suppressAutoHyphens/>
        <w:ind w:left="2520"/>
        <w:rPr>
          <w:color w:val="FF0000"/>
          <w:spacing w:val="-3"/>
          <w:sz w:val="20"/>
          <w:szCs w:val="20"/>
        </w:rPr>
      </w:pPr>
      <w:r w:rsidRPr="009C36AA">
        <w:rPr>
          <w:spacing w:val="-3"/>
          <w:sz w:val="20"/>
          <w:szCs w:val="20"/>
        </w:rPr>
        <w:t>records from the LEARN system</w:t>
      </w:r>
      <w:r w:rsidR="00BD7421" w:rsidRPr="009C36AA">
        <w:rPr>
          <w:spacing w:val="-3"/>
          <w:sz w:val="20"/>
          <w:szCs w:val="20"/>
        </w:rPr>
        <w:t xml:space="preserve"> </w:t>
      </w:r>
      <w:r w:rsidR="00115366" w:rsidRPr="009C36AA">
        <w:rPr>
          <w:color w:val="FF0000"/>
          <w:spacing w:val="-3"/>
          <w:sz w:val="20"/>
          <w:szCs w:val="20"/>
        </w:rPr>
        <w:t>(41.3.9 B)</w:t>
      </w:r>
    </w:p>
    <w:p w14:paraId="6B79D2D7" w14:textId="77777777" w:rsidR="00656A57" w:rsidRPr="009C36AA" w:rsidRDefault="00656A57" w:rsidP="00656A57">
      <w:pPr>
        <w:tabs>
          <w:tab w:val="left" w:pos="-720"/>
        </w:tabs>
        <w:suppressAutoHyphens/>
        <w:rPr>
          <w:spacing w:val="-3"/>
          <w:sz w:val="20"/>
          <w:szCs w:val="20"/>
        </w:rPr>
      </w:pPr>
    </w:p>
    <w:p w14:paraId="3B9A7053" w14:textId="77777777" w:rsidR="00656A57" w:rsidRPr="009C36AA" w:rsidRDefault="00656A57" w:rsidP="00656A57">
      <w:pPr>
        <w:pStyle w:val="ListParagraph"/>
        <w:numPr>
          <w:ilvl w:val="1"/>
          <w:numId w:val="14"/>
        </w:numPr>
        <w:tabs>
          <w:tab w:val="left" w:pos="-720"/>
        </w:tabs>
        <w:suppressAutoHyphens/>
        <w:rPr>
          <w:spacing w:val="-3"/>
          <w:sz w:val="20"/>
          <w:szCs w:val="20"/>
        </w:rPr>
      </w:pPr>
      <w:r w:rsidRPr="009C36AA">
        <w:rPr>
          <w:spacing w:val="-3"/>
          <w:sz w:val="20"/>
          <w:szCs w:val="20"/>
        </w:rPr>
        <w:t xml:space="preserve">Data is retained on the vehicle CDMS for 14 days once the data is uploaded </w:t>
      </w:r>
    </w:p>
    <w:p w14:paraId="2ED4017C" w14:textId="77777777" w:rsidR="00BD7421" w:rsidRPr="009C36AA" w:rsidRDefault="00623EEF" w:rsidP="00BD7421">
      <w:pPr>
        <w:pStyle w:val="ListParagraph"/>
        <w:tabs>
          <w:tab w:val="left" w:pos="-720"/>
        </w:tabs>
        <w:suppressAutoHyphens/>
        <w:ind w:left="2520"/>
        <w:rPr>
          <w:spacing w:val="-3"/>
          <w:sz w:val="20"/>
          <w:szCs w:val="20"/>
        </w:rPr>
      </w:pPr>
      <w:r w:rsidRPr="009C36AA">
        <w:rPr>
          <w:spacing w:val="-3"/>
          <w:sz w:val="20"/>
          <w:szCs w:val="20"/>
        </w:rPr>
        <w:t>t</w:t>
      </w:r>
      <w:r w:rsidR="00656A57" w:rsidRPr="009C36AA">
        <w:rPr>
          <w:spacing w:val="-3"/>
          <w:sz w:val="20"/>
          <w:szCs w:val="20"/>
        </w:rPr>
        <w:t>o the LEARN server.</w:t>
      </w:r>
    </w:p>
    <w:p w14:paraId="1649CA04" w14:textId="77777777" w:rsidR="00BD7421" w:rsidRPr="009C36AA" w:rsidRDefault="00BD7421" w:rsidP="00BD7421">
      <w:pPr>
        <w:tabs>
          <w:tab w:val="left" w:pos="-720"/>
        </w:tabs>
        <w:suppressAutoHyphens/>
        <w:ind w:left="1440"/>
        <w:rPr>
          <w:spacing w:val="-3"/>
          <w:sz w:val="20"/>
          <w:szCs w:val="20"/>
        </w:rPr>
      </w:pPr>
    </w:p>
    <w:p w14:paraId="27D7B85F" w14:textId="77777777" w:rsidR="00656A57" w:rsidRPr="009C36AA" w:rsidRDefault="00BD7421" w:rsidP="00623EEF">
      <w:pPr>
        <w:pStyle w:val="ListParagraph"/>
        <w:numPr>
          <w:ilvl w:val="0"/>
          <w:numId w:val="14"/>
        </w:numPr>
        <w:tabs>
          <w:tab w:val="left" w:pos="-720"/>
        </w:tabs>
        <w:suppressAutoHyphens/>
        <w:ind w:left="2250" w:hanging="810"/>
        <w:rPr>
          <w:spacing w:val="-3"/>
          <w:sz w:val="20"/>
          <w:szCs w:val="20"/>
        </w:rPr>
      </w:pPr>
      <w:r w:rsidRPr="009C36AA">
        <w:rPr>
          <w:spacing w:val="-3"/>
          <w:sz w:val="20"/>
          <w:szCs w:val="20"/>
        </w:rPr>
        <w:t xml:space="preserve">Any data collected that pertains to a criminal case shall be retained as part of </w:t>
      </w:r>
      <w:r w:rsidR="00656A57" w:rsidRPr="009C36AA">
        <w:rPr>
          <w:spacing w:val="-3"/>
          <w:sz w:val="20"/>
          <w:szCs w:val="20"/>
        </w:rPr>
        <w:t>the incident report.</w:t>
      </w:r>
    </w:p>
    <w:p w14:paraId="19C8E1D7" w14:textId="77777777" w:rsidR="000B340A" w:rsidRPr="00DB47EC" w:rsidRDefault="000B340A" w:rsidP="00DB47EC">
      <w:pPr>
        <w:tabs>
          <w:tab w:val="left" w:pos="-720"/>
        </w:tabs>
        <w:suppressAutoHyphens/>
        <w:rPr>
          <w:spacing w:val="-3"/>
          <w:sz w:val="20"/>
          <w:szCs w:val="20"/>
        </w:rPr>
      </w:pPr>
    </w:p>
    <w:p w14:paraId="76734EAA" w14:textId="5B6C31C9" w:rsidR="00986831" w:rsidRDefault="00986831" w:rsidP="00986831">
      <w:pPr>
        <w:pStyle w:val="Heading1"/>
        <w:tabs>
          <w:tab w:val="clear" w:pos="0"/>
          <w:tab w:val="clear" w:pos="720"/>
          <w:tab w:val="clear" w:pos="1440"/>
        </w:tabs>
        <w:ind w:left="0" w:firstLine="0"/>
      </w:pPr>
      <w:r w:rsidRPr="0004225E">
        <w:t>V.</w:t>
      </w:r>
      <w:r w:rsidRPr="0004225E">
        <w:tab/>
        <w:t xml:space="preserve">PROCEDURES </w:t>
      </w:r>
      <w:r w:rsidR="0004225E" w:rsidRPr="0004225E">
        <w:t>FOR FIXED L</w:t>
      </w:r>
      <w:r w:rsidR="0004225E">
        <w:t>PR</w:t>
      </w:r>
    </w:p>
    <w:p w14:paraId="15233348" w14:textId="77777777" w:rsidR="0004225E" w:rsidRDefault="0004225E" w:rsidP="0004225E"/>
    <w:p w14:paraId="136E368B" w14:textId="50F58B7C" w:rsidR="0004225E" w:rsidRDefault="0004225E" w:rsidP="0004225E">
      <w:pPr>
        <w:pStyle w:val="ListParagraph"/>
        <w:numPr>
          <w:ilvl w:val="0"/>
          <w:numId w:val="15"/>
        </w:numPr>
        <w:rPr>
          <w:sz w:val="20"/>
          <w:szCs w:val="20"/>
        </w:rPr>
      </w:pPr>
      <w:r w:rsidRPr="0004225E">
        <w:rPr>
          <w:sz w:val="20"/>
          <w:szCs w:val="20"/>
        </w:rPr>
        <w:t>Deployment and Use</w:t>
      </w:r>
      <w:r>
        <w:rPr>
          <w:sz w:val="20"/>
          <w:szCs w:val="20"/>
        </w:rPr>
        <w:t xml:space="preserve"> (Flock)</w:t>
      </w:r>
      <w:r w:rsidR="00542DF1">
        <w:rPr>
          <w:sz w:val="20"/>
          <w:szCs w:val="20"/>
        </w:rPr>
        <w:t xml:space="preserve"> </w:t>
      </w:r>
      <w:r w:rsidR="00542DF1" w:rsidRPr="004D1FF2">
        <w:rPr>
          <w:color w:val="FF0000"/>
          <w:spacing w:val="-3"/>
          <w:sz w:val="20"/>
          <w:szCs w:val="20"/>
        </w:rPr>
        <w:t>(41.3.9.A)</w:t>
      </w:r>
    </w:p>
    <w:p w14:paraId="3A8DBB14" w14:textId="77777777" w:rsidR="0004225E" w:rsidRDefault="0004225E" w:rsidP="0004225E">
      <w:pPr>
        <w:pStyle w:val="ListParagraph"/>
        <w:ind w:left="1080"/>
        <w:rPr>
          <w:sz w:val="20"/>
          <w:szCs w:val="20"/>
        </w:rPr>
      </w:pPr>
    </w:p>
    <w:p w14:paraId="6A6E1057" w14:textId="49A13EB5" w:rsidR="0004225E" w:rsidRDefault="003A7D37" w:rsidP="0004225E">
      <w:pPr>
        <w:pStyle w:val="ListParagraph"/>
        <w:numPr>
          <w:ilvl w:val="0"/>
          <w:numId w:val="16"/>
        </w:numPr>
        <w:rPr>
          <w:sz w:val="20"/>
          <w:szCs w:val="20"/>
        </w:rPr>
      </w:pPr>
      <w:r>
        <w:rPr>
          <w:sz w:val="20"/>
          <w:szCs w:val="20"/>
        </w:rPr>
        <w:t xml:space="preserve">Flock Safety is responsible for installation </w:t>
      </w:r>
      <w:r w:rsidR="0046341D">
        <w:rPr>
          <w:sz w:val="20"/>
          <w:szCs w:val="20"/>
        </w:rPr>
        <w:t xml:space="preserve">and maintenance </w:t>
      </w:r>
      <w:r>
        <w:rPr>
          <w:sz w:val="20"/>
          <w:szCs w:val="20"/>
        </w:rPr>
        <w:t>of fixed cameras at an agreed upon location within the city limits.</w:t>
      </w:r>
      <w:r w:rsidR="0046341D">
        <w:rPr>
          <w:sz w:val="20"/>
          <w:szCs w:val="20"/>
        </w:rPr>
        <w:t xml:space="preserve"> </w:t>
      </w:r>
    </w:p>
    <w:p w14:paraId="4EEBC5F6" w14:textId="77777777" w:rsidR="003A7D37" w:rsidRDefault="003A7D37" w:rsidP="003A7D37">
      <w:pPr>
        <w:ind w:left="1440"/>
        <w:rPr>
          <w:sz w:val="20"/>
          <w:szCs w:val="20"/>
        </w:rPr>
      </w:pPr>
    </w:p>
    <w:p w14:paraId="2DD578BA" w14:textId="435B7058" w:rsidR="003A7D37" w:rsidRDefault="003A7D37" w:rsidP="003A7D37">
      <w:pPr>
        <w:pStyle w:val="ListParagraph"/>
        <w:numPr>
          <w:ilvl w:val="0"/>
          <w:numId w:val="16"/>
        </w:numPr>
        <w:rPr>
          <w:sz w:val="20"/>
          <w:szCs w:val="20"/>
        </w:rPr>
      </w:pPr>
      <w:r>
        <w:rPr>
          <w:sz w:val="20"/>
          <w:szCs w:val="20"/>
        </w:rPr>
        <w:t xml:space="preserve"> </w:t>
      </w:r>
      <w:r w:rsidR="0046341D">
        <w:rPr>
          <w:sz w:val="20"/>
          <w:szCs w:val="20"/>
        </w:rPr>
        <w:t>User access is granted to personnel who have a job-related need for LPR data.</w:t>
      </w:r>
    </w:p>
    <w:p w14:paraId="7EEEEB0A" w14:textId="77777777" w:rsidR="0046341D" w:rsidRPr="0046341D" w:rsidRDefault="0046341D" w:rsidP="0046341D">
      <w:pPr>
        <w:pStyle w:val="ListParagraph"/>
        <w:rPr>
          <w:sz w:val="20"/>
          <w:szCs w:val="20"/>
        </w:rPr>
      </w:pPr>
    </w:p>
    <w:p w14:paraId="625200A0" w14:textId="3CE60CA9" w:rsidR="0046341D" w:rsidRDefault="0046341D" w:rsidP="003A7D37">
      <w:pPr>
        <w:pStyle w:val="ListParagraph"/>
        <w:numPr>
          <w:ilvl w:val="0"/>
          <w:numId w:val="16"/>
        </w:numPr>
        <w:rPr>
          <w:sz w:val="20"/>
          <w:szCs w:val="20"/>
        </w:rPr>
      </w:pPr>
      <w:r>
        <w:rPr>
          <w:sz w:val="20"/>
          <w:szCs w:val="20"/>
        </w:rPr>
        <w:t>Data within the Flock Safety system is for official use only.</w:t>
      </w:r>
    </w:p>
    <w:p w14:paraId="7A2F1DA3" w14:textId="77777777" w:rsidR="0046341D" w:rsidRPr="0046341D" w:rsidRDefault="0046341D" w:rsidP="0046341D">
      <w:pPr>
        <w:pStyle w:val="ListParagraph"/>
        <w:rPr>
          <w:sz w:val="20"/>
          <w:szCs w:val="20"/>
        </w:rPr>
      </w:pPr>
    </w:p>
    <w:p w14:paraId="3E0C553F" w14:textId="466F007E" w:rsidR="0046341D" w:rsidRDefault="0046341D" w:rsidP="003A7D37">
      <w:pPr>
        <w:pStyle w:val="ListParagraph"/>
        <w:numPr>
          <w:ilvl w:val="0"/>
          <w:numId w:val="16"/>
        </w:numPr>
        <w:rPr>
          <w:sz w:val="20"/>
          <w:szCs w:val="20"/>
        </w:rPr>
      </w:pPr>
      <w:r>
        <w:rPr>
          <w:sz w:val="20"/>
          <w:szCs w:val="20"/>
        </w:rPr>
        <w:t xml:space="preserve">Users shall exhibit the same confidentiality and security practices as is used with NCIC and MULES information.  </w:t>
      </w:r>
    </w:p>
    <w:p w14:paraId="5FC371A1" w14:textId="77777777" w:rsidR="0046341D" w:rsidRPr="0046341D" w:rsidRDefault="0046341D" w:rsidP="0046341D">
      <w:pPr>
        <w:pStyle w:val="ListParagraph"/>
        <w:rPr>
          <w:sz w:val="20"/>
          <w:szCs w:val="20"/>
        </w:rPr>
      </w:pPr>
    </w:p>
    <w:p w14:paraId="4B38DEAD" w14:textId="42496BE3" w:rsidR="0046341D" w:rsidRDefault="0046341D" w:rsidP="003A7D37">
      <w:pPr>
        <w:pStyle w:val="ListParagraph"/>
        <w:numPr>
          <w:ilvl w:val="0"/>
          <w:numId w:val="16"/>
        </w:numPr>
        <w:rPr>
          <w:sz w:val="20"/>
          <w:szCs w:val="20"/>
        </w:rPr>
      </w:pPr>
      <w:r>
        <w:rPr>
          <w:sz w:val="20"/>
          <w:szCs w:val="20"/>
        </w:rPr>
        <w:t>Misuse of the system shall result in disciplinary action.</w:t>
      </w:r>
    </w:p>
    <w:p w14:paraId="390D6B82" w14:textId="77777777" w:rsidR="0046341D" w:rsidRPr="0046341D" w:rsidRDefault="0046341D" w:rsidP="0046341D">
      <w:pPr>
        <w:pStyle w:val="ListParagraph"/>
        <w:rPr>
          <w:sz w:val="20"/>
          <w:szCs w:val="20"/>
        </w:rPr>
      </w:pPr>
    </w:p>
    <w:p w14:paraId="784BB653" w14:textId="77777777" w:rsidR="008D4C24" w:rsidRPr="004D1FF2" w:rsidRDefault="008D4C24" w:rsidP="008D4C24">
      <w:pPr>
        <w:pStyle w:val="ListParagraph"/>
        <w:numPr>
          <w:ilvl w:val="0"/>
          <w:numId w:val="15"/>
        </w:numPr>
        <w:tabs>
          <w:tab w:val="left" w:pos="-720"/>
        </w:tabs>
        <w:suppressAutoHyphens/>
        <w:rPr>
          <w:spacing w:val="-3"/>
          <w:sz w:val="20"/>
          <w:szCs w:val="20"/>
        </w:rPr>
      </w:pPr>
      <w:r w:rsidRPr="004D1FF2">
        <w:rPr>
          <w:sz w:val="20"/>
          <w:szCs w:val="20"/>
        </w:rPr>
        <w:t xml:space="preserve">Data Sharing and Dissemination </w:t>
      </w:r>
      <w:r w:rsidRPr="004D1FF2">
        <w:rPr>
          <w:color w:val="FF0000"/>
          <w:sz w:val="20"/>
          <w:szCs w:val="20"/>
        </w:rPr>
        <w:t>(41.3.9 B)</w:t>
      </w:r>
    </w:p>
    <w:p w14:paraId="051606BE" w14:textId="5FAEC710" w:rsidR="0046341D" w:rsidRDefault="0046341D" w:rsidP="008D4C24">
      <w:pPr>
        <w:pStyle w:val="ListParagraph"/>
        <w:ind w:left="1080"/>
        <w:rPr>
          <w:sz w:val="20"/>
          <w:szCs w:val="20"/>
        </w:rPr>
      </w:pPr>
    </w:p>
    <w:p w14:paraId="10C517CD" w14:textId="72D53C91" w:rsidR="008D4C24" w:rsidRDefault="008D4C24" w:rsidP="008D4C24">
      <w:pPr>
        <w:pStyle w:val="ListParagraph"/>
        <w:numPr>
          <w:ilvl w:val="0"/>
          <w:numId w:val="18"/>
        </w:numPr>
        <w:rPr>
          <w:sz w:val="20"/>
          <w:szCs w:val="20"/>
        </w:rPr>
      </w:pPr>
      <w:r>
        <w:rPr>
          <w:sz w:val="20"/>
          <w:szCs w:val="20"/>
        </w:rPr>
        <w:t xml:space="preserve">Data collected is property of Flock Safety and </w:t>
      </w:r>
      <w:r w:rsidR="00E438F8">
        <w:rPr>
          <w:sz w:val="20"/>
          <w:szCs w:val="20"/>
        </w:rPr>
        <w:t>only stored for a maximum of 30 days.</w:t>
      </w:r>
    </w:p>
    <w:p w14:paraId="7776CA9F" w14:textId="16B81EA4" w:rsidR="00E438F8" w:rsidRDefault="00A41F37" w:rsidP="00E438F8">
      <w:pPr>
        <w:pStyle w:val="ListParagraph"/>
        <w:numPr>
          <w:ilvl w:val="1"/>
          <w:numId w:val="14"/>
        </w:numPr>
        <w:rPr>
          <w:sz w:val="20"/>
          <w:szCs w:val="20"/>
        </w:rPr>
      </w:pPr>
      <w:r>
        <w:rPr>
          <w:sz w:val="20"/>
          <w:szCs w:val="20"/>
        </w:rPr>
        <w:t>Data collected should be considered for official use only and can be shared for</w:t>
      </w:r>
    </w:p>
    <w:p w14:paraId="2B00D3E9" w14:textId="12D19FBD" w:rsidR="00A41F37" w:rsidRDefault="00A41F37" w:rsidP="00A41F37">
      <w:pPr>
        <w:pStyle w:val="ListParagraph"/>
        <w:ind w:left="2520"/>
        <w:rPr>
          <w:sz w:val="20"/>
          <w:szCs w:val="20"/>
        </w:rPr>
      </w:pPr>
      <w:r>
        <w:rPr>
          <w:sz w:val="20"/>
          <w:szCs w:val="20"/>
        </w:rPr>
        <w:t>Legitimate law enforcement purposes.</w:t>
      </w:r>
    </w:p>
    <w:p w14:paraId="2BD2726F" w14:textId="1E739913" w:rsidR="00E0438F" w:rsidRPr="00E0438F" w:rsidRDefault="00E0438F" w:rsidP="00E0438F">
      <w:pPr>
        <w:pStyle w:val="ListParagraph"/>
        <w:numPr>
          <w:ilvl w:val="1"/>
          <w:numId w:val="14"/>
        </w:numPr>
        <w:rPr>
          <w:sz w:val="20"/>
          <w:szCs w:val="20"/>
        </w:rPr>
      </w:pPr>
      <w:r w:rsidRPr="00E0438F">
        <w:rPr>
          <w:sz w:val="20"/>
          <w:szCs w:val="20"/>
        </w:rPr>
        <w:t>ALPR data should be considered for official use and is exempt from mandatory release to the public under RSMO 610.100, subsection 3, known as the “Missouri Sunshine Law.”</w:t>
      </w:r>
    </w:p>
    <w:p w14:paraId="55B71983" w14:textId="27EE7D33" w:rsidR="00E0438F" w:rsidRDefault="00E0438F" w:rsidP="008D4C24">
      <w:pPr>
        <w:rPr>
          <w:sz w:val="20"/>
          <w:szCs w:val="20"/>
        </w:rPr>
      </w:pPr>
      <w:r>
        <w:rPr>
          <w:sz w:val="20"/>
          <w:szCs w:val="20"/>
        </w:rPr>
        <w:tab/>
      </w:r>
      <w:r>
        <w:rPr>
          <w:sz w:val="20"/>
          <w:szCs w:val="20"/>
        </w:rPr>
        <w:tab/>
      </w:r>
      <w:r>
        <w:rPr>
          <w:sz w:val="20"/>
          <w:szCs w:val="20"/>
        </w:rPr>
        <w:tab/>
      </w:r>
    </w:p>
    <w:p w14:paraId="6DEF84B5" w14:textId="77777777" w:rsidR="008D4C24" w:rsidRPr="008D4C24" w:rsidRDefault="008D4C24" w:rsidP="008D4C24">
      <w:pPr>
        <w:rPr>
          <w:sz w:val="20"/>
          <w:szCs w:val="20"/>
        </w:rPr>
      </w:pPr>
    </w:p>
    <w:p w14:paraId="7DBA0134" w14:textId="12D418AD" w:rsidR="0046341D" w:rsidRDefault="0046341D" w:rsidP="0046341D">
      <w:pPr>
        <w:pStyle w:val="ListParagraph"/>
        <w:numPr>
          <w:ilvl w:val="0"/>
          <w:numId w:val="15"/>
        </w:numPr>
        <w:rPr>
          <w:sz w:val="20"/>
          <w:szCs w:val="20"/>
        </w:rPr>
      </w:pPr>
      <w:r>
        <w:rPr>
          <w:sz w:val="20"/>
          <w:szCs w:val="20"/>
        </w:rPr>
        <w:t>Data Retention</w:t>
      </w:r>
      <w:r w:rsidR="008D4C24">
        <w:rPr>
          <w:sz w:val="20"/>
          <w:szCs w:val="20"/>
        </w:rPr>
        <w:t xml:space="preserve"> </w:t>
      </w:r>
      <w:r w:rsidR="008D4C24" w:rsidRPr="009C36AA">
        <w:rPr>
          <w:color w:val="FF0000"/>
          <w:spacing w:val="-3"/>
          <w:sz w:val="20"/>
          <w:szCs w:val="20"/>
        </w:rPr>
        <w:t>(41.3.9 D)</w:t>
      </w:r>
    </w:p>
    <w:p w14:paraId="6A722C4F" w14:textId="77777777" w:rsidR="0046341D" w:rsidRDefault="0046341D" w:rsidP="0046341D">
      <w:pPr>
        <w:pStyle w:val="ListParagraph"/>
        <w:ind w:left="1080"/>
        <w:rPr>
          <w:sz w:val="20"/>
          <w:szCs w:val="20"/>
        </w:rPr>
      </w:pPr>
    </w:p>
    <w:p w14:paraId="55505722" w14:textId="47C8BB5C" w:rsidR="0046341D" w:rsidRDefault="0046341D" w:rsidP="0046341D">
      <w:pPr>
        <w:pStyle w:val="ListParagraph"/>
        <w:numPr>
          <w:ilvl w:val="0"/>
          <w:numId w:val="17"/>
        </w:numPr>
        <w:rPr>
          <w:sz w:val="20"/>
          <w:szCs w:val="20"/>
        </w:rPr>
      </w:pPr>
      <w:r>
        <w:rPr>
          <w:sz w:val="20"/>
          <w:szCs w:val="20"/>
        </w:rPr>
        <w:t xml:space="preserve"> All license and vehicle data recorded by Flock Safety is retained for maximum of 30 Days.</w:t>
      </w:r>
    </w:p>
    <w:p w14:paraId="6D53C5BF" w14:textId="77777777" w:rsidR="00A41F37" w:rsidRDefault="00A41F37" w:rsidP="00A41F37">
      <w:pPr>
        <w:rPr>
          <w:sz w:val="20"/>
          <w:szCs w:val="20"/>
        </w:rPr>
      </w:pPr>
    </w:p>
    <w:p w14:paraId="74C50EF4" w14:textId="12ECCA0A" w:rsidR="00A41F37" w:rsidRDefault="00A41F37" w:rsidP="00A41F37">
      <w:pPr>
        <w:pStyle w:val="ListParagraph"/>
        <w:numPr>
          <w:ilvl w:val="0"/>
          <w:numId w:val="15"/>
        </w:numPr>
        <w:rPr>
          <w:sz w:val="20"/>
          <w:szCs w:val="20"/>
        </w:rPr>
      </w:pPr>
      <w:r>
        <w:rPr>
          <w:sz w:val="20"/>
          <w:szCs w:val="20"/>
        </w:rPr>
        <w:t>Administration</w:t>
      </w:r>
    </w:p>
    <w:p w14:paraId="70A6C482" w14:textId="77777777" w:rsidR="00A41F37" w:rsidRDefault="00A41F37" w:rsidP="00A41F37">
      <w:pPr>
        <w:pStyle w:val="ListParagraph"/>
        <w:ind w:left="1440"/>
        <w:rPr>
          <w:sz w:val="20"/>
          <w:szCs w:val="20"/>
        </w:rPr>
      </w:pPr>
    </w:p>
    <w:p w14:paraId="7B2410BB" w14:textId="241F56CE" w:rsidR="00A41F37" w:rsidRPr="00A41F37" w:rsidRDefault="00A41F37" w:rsidP="00A41F37">
      <w:pPr>
        <w:pStyle w:val="ListParagraph"/>
        <w:numPr>
          <w:ilvl w:val="0"/>
          <w:numId w:val="19"/>
        </w:numPr>
        <w:rPr>
          <w:sz w:val="20"/>
          <w:szCs w:val="20"/>
        </w:rPr>
      </w:pPr>
      <w:r>
        <w:rPr>
          <w:sz w:val="20"/>
          <w:szCs w:val="20"/>
        </w:rPr>
        <w:t xml:space="preserve"> A monthly audit of system use shall be conducted by the office of internal affairs.</w:t>
      </w:r>
    </w:p>
    <w:p w14:paraId="7B32AAEC" w14:textId="77777777" w:rsidR="0046341D" w:rsidRDefault="0046341D" w:rsidP="0046341D">
      <w:pPr>
        <w:rPr>
          <w:sz w:val="20"/>
          <w:szCs w:val="20"/>
        </w:rPr>
      </w:pPr>
    </w:p>
    <w:p w14:paraId="07FBFD45" w14:textId="77777777" w:rsidR="0046341D" w:rsidRPr="0046341D" w:rsidRDefault="0046341D" w:rsidP="0046341D">
      <w:pPr>
        <w:rPr>
          <w:sz w:val="20"/>
          <w:szCs w:val="20"/>
        </w:rPr>
      </w:pPr>
    </w:p>
    <w:p w14:paraId="4A8CB9F7" w14:textId="77777777" w:rsidR="00CC1850" w:rsidRPr="0004225E" w:rsidRDefault="00DB47EC" w:rsidP="00D90068">
      <w:pPr>
        <w:tabs>
          <w:tab w:val="left" w:pos="-720"/>
        </w:tabs>
        <w:suppressAutoHyphens/>
        <w:rPr>
          <w:spacing w:val="-3"/>
          <w:sz w:val="20"/>
          <w:szCs w:val="20"/>
        </w:rPr>
      </w:pPr>
      <w:r w:rsidRPr="0004225E">
        <w:rPr>
          <w:spacing w:val="-3"/>
          <w:sz w:val="20"/>
          <w:szCs w:val="20"/>
        </w:rPr>
        <w:tab/>
      </w:r>
      <w:r w:rsidRPr="0004225E">
        <w:rPr>
          <w:spacing w:val="-3"/>
          <w:sz w:val="20"/>
          <w:szCs w:val="20"/>
        </w:rPr>
        <w:tab/>
      </w:r>
      <w:r w:rsidRPr="0004225E">
        <w:rPr>
          <w:spacing w:val="-3"/>
          <w:sz w:val="20"/>
          <w:szCs w:val="20"/>
        </w:rPr>
        <w:tab/>
      </w:r>
    </w:p>
    <w:p w14:paraId="27210683" w14:textId="77777777" w:rsidR="00986831" w:rsidRPr="0004225E" w:rsidRDefault="00986831">
      <w:pPr>
        <w:pStyle w:val="Heading1"/>
        <w:tabs>
          <w:tab w:val="clear" w:pos="0"/>
          <w:tab w:val="clear" w:pos="720"/>
          <w:tab w:val="clear" w:pos="1440"/>
        </w:tabs>
        <w:ind w:left="0" w:firstLine="0"/>
      </w:pPr>
    </w:p>
    <w:p w14:paraId="591AFA13" w14:textId="77777777" w:rsidR="00986831" w:rsidRPr="0004225E" w:rsidRDefault="00986831">
      <w:pPr>
        <w:pStyle w:val="Heading1"/>
        <w:tabs>
          <w:tab w:val="clear" w:pos="0"/>
          <w:tab w:val="clear" w:pos="720"/>
          <w:tab w:val="clear" w:pos="1440"/>
        </w:tabs>
        <w:ind w:left="0" w:firstLine="0"/>
      </w:pPr>
    </w:p>
    <w:p w14:paraId="13C70FCD" w14:textId="168CC8A2" w:rsidR="005472A1" w:rsidRPr="00986831" w:rsidRDefault="005472A1">
      <w:pPr>
        <w:pStyle w:val="Heading1"/>
        <w:tabs>
          <w:tab w:val="clear" w:pos="0"/>
          <w:tab w:val="clear" w:pos="720"/>
          <w:tab w:val="clear" w:pos="1440"/>
        </w:tabs>
        <w:ind w:left="0" w:firstLine="0"/>
        <w:rPr>
          <w:lang w:val="fr-FR"/>
        </w:rPr>
      </w:pPr>
      <w:bookmarkStart w:id="2" w:name="_Hlk218597761"/>
      <w:r w:rsidRPr="00986831">
        <w:rPr>
          <w:lang w:val="fr-FR"/>
        </w:rPr>
        <w:t>V</w:t>
      </w:r>
      <w:r w:rsidR="0004225E">
        <w:rPr>
          <w:lang w:val="fr-FR"/>
        </w:rPr>
        <w:t>I</w:t>
      </w:r>
      <w:r w:rsidRPr="00986831">
        <w:rPr>
          <w:lang w:val="fr-FR"/>
        </w:rPr>
        <w:t>.</w:t>
      </w:r>
      <w:r w:rsidRPr="00986831">
        <w:rPr>
          <w:lang w:val="fr-FR"/>
        </w:rPr>
        <w:tab/>
        <w:t>COMPLIANCE</w:t>
      </w:r>
    </w:p>
    <w:bookmarkEnd w:id="2"/>
    <w:p w14:paraId="56B5E17F" w14:textId="77777777" w:rsidR="005472A1" w:rsidRPr="00986831" w:rsidRDefault="005472A1">
      <w:pPr>
        <w:rPr>
          <w:sz w:val="20"/>
          <w:lang w:val="fr-FR"/>
        </w:rPr>
      </w:pPr>
    </w:p>
    <w:p w14:paraId="1A989D8E" w14:textId="77777777" w:rsidR="005472A1" w:rsidRDefault="005472A1">
      <w:pPr>
        <w:pStyle w:val="BodyTextIndent"/>
        <w:tabs>
          <w:tab w:val="clear" w:pos="0"/>
          <w:tab w:val="clear" w:pos="720"/>
          <w:tab w:val="clear" w:pos="1440"/>
          <w:tab w:val="clear" w:pos="2160"/>
          <w:tab w:val="left" w:pos="-810"/>
        </w:tabs>
      </w:pPr>
      <w:r>
        <w:lastRenderedPageBreak/>
        <w:t xml:space="preserve">Violations of this policy, or portions thereof, may result in disciplinary action as described in the City of </w:t>
      </w:r>
      <w:smartTag w:uri="urn:schemas-microsoft-com:office:smarttags" w:element="place">
        <w:smartTag w:uri="urn:schemas-microsoft-com:office:smarttags" w:element="City">
          <w:r>
            <w:t>Joplin</w:t>
          </w:r>
        </w:smartTag>
      </w:smartTag>
      <w:r>
        <w:t>’s Personnel Rules or the Joplin Police Department’s Rules and Regulations and General Orders.  Employees of the Joplin Police Department, while assigned to or assisting other agencies, shall comply with this policy.</w:t>
      </w:r>
    </w:p>
    <w:p w14:paraId="6BE110F2" w14:textId="77777777" w:rsidR="005472A1" w:rsidRDefault="005472A1">
      <w:pPr>
        <w:ind w:left="720"/>
        <w:rPr>
          <w:sz w:val="20"/>
        </w:rPr>
      </w:pPr>
    </w:p>
    <w:p w14:paraId="3454153E" w14:textId="31F9A15B" w:rsidR="005472A1" w:rsidRDefault="005472A1">
      <w:pPr>
        <w:pStyle w:val="Heading1"/>
      </w:pPr>
      <w:r>
        <w:t>V</w:t>
      </w:r>
      <w:r w:rsidR="0004225E">
        <w:t>I</w:t>
      </w:r>
      <w:r>
        <w:t>I.</w:t>
      </w:r>
      <w:r>
        <w:tab/>
        <w:t>APPLICATION</w:t>
      </w:r>
    </w:p>
    <w:p w14:paraId="18BFB2C8" w14:textId="77777777" w:rsidR="005472A1" w:rsidRDefault="005472A1">
      <w:pPr>
        <w:rPr>
          <w:b/>
          <w:bCs/>
          <w:sz w:val="20"/>
        </w:rPr>
      </w:pPr>
    </w:p>
    <w:p w14:paraId="0D3A7289" w14:textId="77777777" w:rsidR="005472A1" w:rsidRDefault="005472A1">
      <w:pPr>
        <w:pStyle w:val="BodyTextIndent"/>
        <w:tabs>
          <w:tab w:val="clear" w:pos="0"/>
          <w:tab w:val="clear" w:pos="720"/>
          <w:tab w:val="clear" w:pos="1440"/>
          <w:tab w:val="clear" w:pos="2160"/>
        </w:tabs>
      </w:pPr>
      <w:r>
        <w:t xml:space="preserve">This document constitutes department policy, is for internal use only, and does not enlarge an employee’s civil or criminal liability in any way.  It shall not be construed as the creation of a higher legal standard of safety or care in an evidentiary sense, with respect to third party claims insofar as the employee’s legal duty as imposed by law.  Violations of this policy, if proven, can only form a basis of a complaint by this department, and then only in a non-judicial administrative setting.  </w:t>
      </w:r>
    </w:p>
    <w:p w14:paraId="16489703" w14:textId="77777777" w:rsidR="005472A1" w:rsidRDefault="005472A1"/>
    <w:p w14:paraId="79D60C21" w14:textId="77777777" w:rsidR="005472A1" w:rsidRDefault="005472A1"/>
    <w:p w14:paraId="239C371D" w14:textId="77777777" w:rsidR="005472A1" w:rsidRDefault="005472A1"/>
    <w:p w14:paraId="3AFB2761" w14:textId="77777777" w:rsidR="005472A1" w:rsidRDefault="005472A1"/>
    <w:sectPr w:rsidR="005472A1" w:rsidSect="00157626">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pgNumType w:chapStyle="2" w:chapSep="period"/>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DF955" w14:textId="77777777" w:rsidR="00DE6506" w:rsidRDefault="00DE6506">
      <w:r>
        <w:separator/>
      </w:r>
    </w:p>
  </w:endnote>
  <w:endnote w:type="continuationSeparator" w:id="0">
    <w:p w14:paraId="1C24C008" w14:textId="77777777" w:rsidR="00DE6506" w:rsidRDefault="00DE65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B714F" w14:textId="77777777" w:rsidR="004D1FF2" w:rsidRDefault="00640216">
    <w:pPr>
      <w:pStyle w:val="Footer"/>
      <w:framePr w:wrap="around" w:vAnchor="text" w:hAnchor="margin" w:xAlign="center" w:y="1"/>
      <w:rPr>
        <w:rStyle w:val="PageNumber"/>
      </w:rPr>
    </w:pPr>
    <w:r>
      <w:rPr>
        <w:rStyle w:val="PageNumber"/>
      </w:rPr>
      <w:fldChar w:fldCharType="begin"/>
    </w:r>
    <w:r w:rsidR="004D1FF2">
      <w:rPr>
        <w:rStyle w:val="PageNumber"/>
      </w:rPr>
      <w:instrText xml:space="preserve">PAGE  </w:instrText>
    </w:r>
    <w:r>
      <w:rPr>
        <w:rStyle w:val="PageNumber"/>
      </w:rPr>
      <w:fldChar w:fldCharType="end"/>
    </w:r>
  </w:p>
  <w:p w14:paraId="2806C256" w14:textId="77777777" w:rsidR="004D1FF2" w:rsidRDefault="004D1F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EB93A" w14:textId="77777777" w:rsidR="004D1FF2" w:rsidRDefault="004D1FF2">
    <w:pPr>
      <w:pStyle w:val="Footer"/>
      <w:framePr w:wrap="around" w:vAnchor="text" w:hAnchor="margin" w:xAlign="center" w:y="1"/>
      <w:rPr>
        <w:rStyle w:val="PageNumber"/>
        <w:sz w:val="20"/>
      </w:rPr>
    </w:pPr>
    <w:r>
      <w:rPr>
        <w:rStyle w:val="PageNumber"/>
        <w:sz w:val="20"/>
      </w:rPr>
      <w:t>8-0</w:t>
    </w:r>
    <w:r w:rsidR="00C824D9">
      <w:rPr>
        <w:rStyle w:val="PageNumber"/>
        <w:sz w:val="20"/>
      </w:rPr>
      <w:t>5</w:t>
    </w:r>
    <w:r>
      <w:rPr>
        <w:rStyle w:val="PageNumber"/>
        <w:sz w:val="20"/>
      </w:rPr>
      <w:t>.</w:t>
    </w:r>
    <w:r w:rsidR="00640216">
      <w:rPr>
        <w:rStyle w:val="PageNumber"/>
      </w:rPr>
      <w:fldChar w:fldCharType="begin"/>
    </w:r>
    <w:r>
      <w:rPr>
        <w:rStyle w:val="PageNumber"/>
      </w:rPr>
      <w:instrText xml:space="preserve"> PAGE </w:instrText>
    </w:r>
    <w:r w:rsidR="00640216">
      <w:rPr>
        <w:rStyle w:val="PageNumber"/>
      </w:rPr>
      <w:fldChar w:fldCharType="separate"/>
    </w:r>
    <w:r w:rsidR="00F636B4">
      <w:rPr>
        <w:rStyle w:val="PageNumber"/>
        <w:noProof/>
      </w:rPr>
      <w:t>1</w:t>
    </w:r>
    <w:r w:rsidR="00640216">
      <w:rPr>
        <w:rStyle w:val="PageNumber"/>
      </w:rPr>
      <w:fldChar w:fldCharType="end"/>
    </w:r>
  </w:p>
  <w:p w14:paraId="6634CC45" w14:textId="77777777" w:rsidR="004D1FF2" w:rsidRDefault="004D1FF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68ACE" w14:textId="77777777" w:rsidR="00C824D9" w:rsidRDefault="00C824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99058" w14:textId="77777777" w:rsidR="00DE6506" w:rsidRDefault="00DE6506">
      <w:r>
        <w:separator/>
      </w:r>
    </w:p>
  </w:footnote>
  <w:footnote w:type="continuationSeparator" w:id="0">
    <w:p w14:paraId="1B6AC672" w14:textId="77777777" w:rsidR="00DE6506" w:rsidRDefault="00DE65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318D8" w14:textId="77777777" w:rsidR="00C824D9" w:rsidRDefault="00C824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8509D" w14:textId="77777777" w:rsidR="00C824D9" w:rsidRDefault="00C824D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77FC6" w14:textId="77777777" w:rsidR="00C824D9" w:rsidRDefault="00C824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B1BBB"/>
    <w:multiLevelType w:val="hybridMultilevel"/>
    <w:tmpl w:val="52E825F0"/>
    <w:lvl w:ilvl="0" w:tplc="E01651D8">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26767A3"/>
    <w:multiLevelType w:val="hybridMultilevel"/>
    <w:tmpl w:val="F1EEF1EC"/>
    <w:lvl w:ilvl="0" w:tplc="2192591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62E4B57"/>
    <w:multiLevelType w:val="hybridMultilevel"/>
    <w:tmpl w:val="EA44D272"/>
    <w:lvl w:ilvl="0" w:tplc="FE8259F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5325DEC"/>
    <w:multiLevelType w:val="hybridMultilevel"/>
    <w:tmpl w:val="268AE804"/>
    <w:lvl w:ilvl="0" w:tplc="223CC55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1B2A49A7"/>
    <w:multiLevelType w:val="hybridMultilevel"/>
    <w:tmpl w:val="857C721A"/>
    <w:lvl w:ilvl="0" w:tplc="7186B544">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D061A19"/>
    <w:multiLevelType w:val="hybridMultilevel"/>
    <w:tmpl w:val="27A8E662"/>
    <w:lvl w:ilvl="0" w:tplc="B76A097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2166029B"/>
    <w:multiLevelType w:val="hybridMultilevel"/>
    <w:tmpl w:val="742EAC06"/>
    <w:lvl w:ilvl="0" w:tplc="E3A0FBF2">
      <w:start w:val="1"/>
      <w:numFmt w:val="upperLetter"/>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73E23F9"/>
    <w:multiLevelType w:val="hybridMultilevel"/>
    <w:tmpl w:val="492ECC46"/>
    <w:lvl w:ilvl="0" w:tplc="6D62E802">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28DB1F0A"/>
    <w:multiLevelType w:val="hybridMultilevel"/>
    <w:tmpl w:val="03CE7082"/>
    <w:lvl w:ilvl="0" w:tplc="7A08E19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29CE0489"/>
    <w:multiLevelType w:val="hybridMultilevel"/>
    <w:tmpl w:val="D096B176"/>
    <w:lvl w:ilvl="0" w:tplc="CD46ABF8">
      <w:start w:val="1"/>
      <w:numFmt w:val="lowerLetter"/>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0" w15:restartNumberingAfterBreak="0">
    <w:nsid w:val="2DB52C27"/>
    <w:multiLevelType w:val="hybridMultilevel"/>
    <w:tmpl w:val="2CFC3174"/>
    <w:lvl w:ilvl="0" w:tplc="1A22CF60">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B764E2E"/>
    <w:multiLevelType w:val="hybridMultilevel"/>
    <w:tmpl w:val="EC483F56"/>
    <w:lvl w:ilvl="0" w:tplc="47EC7C8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4A0616B9"/>
    <w:multiLevelType w:val="hybridMultilevel"/>
    <w:tmpl w:val="48D0B5F0"/>
    <w:lvl w:ilvl="0" w:tplc="A39C20B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5609702C"/>
    <w:multiLevelType w:val="hybridMultilevel"/>
    <w:tmpl w:val="84C29BF6"/>
    <w:lvl w:ilvl="0" w:tplc="EB14FD9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0334FFD"/>
    <w:multiLevelType w:val="multilevel"/>
    <w:tmpl w:val="11AA0800"/>
    <w:lvl w:ilvl="0">
      <w:start w:val="1"/>
      <w:numFmt w:val="upperRoman"/>
      <w:lvlText w:val="Article %1."/>
      <w:lvlJc w:val="left"/>
      <w:pPr>
        <w:tabs>
          <w:tab w:val="num" w:pos="1800"/>
        </w:tabs>
        <w:ind w:left="720" w:firstLine="0"/>
      </w:pPr>
      <w:rPr>
        <w:rFonts w:hint="default"/>
      </w:rPr>
    </w:lvl>
    <w:lvl w:ilvl="1">
      <w:start w:val="14"/>
      <w:numFmt w:val="decimalZero"/>
      <w:pStyle w:val="Heading2"/>
      <w:isLgl/>
      <w:lvlText w:val=" %1-%2"/>
      <w:lvlJc w:val="left"/>
      <w:pPr>
        <w:tabs>
          <w:tab w:val="num" w:pos="1080"/>
        </w:tabs>
        <w:ind w:left="720" w:firstLine="0"/>
      </w:pPr>
      <w:rPr>
        <w:rFonts w:hint="default"/>
      </w:rPr>
    </w:lvl>
    <w:lvl w:ilvl="2">
      <w:start w:val="1"/>
      <w:numFmt w:val="lowerLetter"/>
      <w:lvlText w:val="(%3)"/>
      <w:lvlJc w:val="left"/>
      <w:pPr>
        <w:tabs>
          <w:tab w:val="num" w:pos="1440"/>
        </w:tabs>
        <w:ind w:left="1440" w:hanging="432"/>
      </w:pPr>
      <w:rPr>
        <w:rFonts w:hint="default"/>
      </w:rPr>
    </w:lvl>
    <w:lvl w:ilvl="3">
      <w:start w:val="1"/>
      <w:numFmt w:val="lowerRoman"/>
      <w:lvlText w:val="(%4)"/>
      <w:lvlJc w:val="right"/>
      <w:pPr>
        <w:tabs>
          <w:tab w:val="num" w:pos="1584"/>
        </w:tabs>
        <w:ind w:left="1584" w:hanging="144"/>
      </w:pPr>
      <w:rPr>
        <w:rFonts w:hint="default"/>
      </w:rPr>
    </w:lvl>
    <w:lvl w:ilvl="4">
      <w:start w:val="1"/>
      <w:numFmt w:val="decimal"/>
      <w:lvlText w:val="%5)"/>
      <w:lvlJc w:val="left"/>
      <w:pPr>
        <w:tabs>
          <w:tab w:val="num" w:pos="1728"/>
        </w:tabs>
        <w:ind w:left="1728" w:hanging="432"/>
      </w:pPr>
      <w:rPr>
        <w:rFonts w:hint="default"/>
      </w:rPr>
    </w:lvl>
    <w:lvl w:ilvl="5">
      <w:start w:val="1"/>
      <w:numFmt w:val="lowerLetter"/>
      <w:lvlText w:val="%6)"/>
      <w:lvlJc w:val="left"/>
      <w:pPr>
        <w:tabs>
          <w:tab w:val="num" w:pos="1872"/>
        </w:tabs>
        <w:ind w:left="1872" w:hanging="432"/>
      </w:pPr>
      <w:rPr>
        <w:rFonts w:hint="default"/>
      </w:rPr>
    </w:lvl>
    <w:lvl w:ilvl="6">
      <w:start w:val="1"/>
      <w:numFmt w:val="lowerRoman"/>
      <w:lvlText w:val="%7)"/>
      <w:lvlJc w:val="right"/>
      <w:pPr>
        <w:tabs>
          <w:tab w:val="num" w:pos="2016"/>
        </w:tabs>
        <w:ind w:left="2016" w:hanging="288"/>
      </w:pPr>
      <w:rPr>
        <w:rFonts w:hint="default"/>
      </w:rPr>
    </w:lvl>
    <w:lvl w:ilvl="7">
      <w:start w:val="1"/>
      <w:numFmt w:val="lowerLetter"/>
      <w:lvlText w:val="%8."/>
      <w:lvlJc w:val="left"/>
      <w:pPr>
        <w:tabs>
          <w:tab w:val="num" w:pos="2160"/>
        </w:tabs>
        <w:ind w:left="2160" w:hanging="432"/>
      </w:pPr>
      <w:rPr>
        <w:rFonts w:hint="default"/>
      </w:rPr>
    </w:lvl>
    <w:lvl w:ilvl="8">
      <w:start w:val="1"/>
      <w:numFmt w:val="lowerRoman"/>
      <w:lvlText w:val="%9."/>
      <w:lvlJc w:val="right"/>
      <w:pPr>
        <w:tabs>
          <w:tab w:val="num" w:pos="2304"/>
        </w:tabs>
        <w:ind w:left="2304" w:hanging="144"/>
      </w:pPr>
      <w:rPr>
        <w:rFonts w:hint="default"/>
      </w:rPr>
    </w:lvl>
  </w:abstractNum>
  <w:abstractNum w:abstractNumId="15" w15:restartNumberingAfterBreak="0">
    <w:nsid w:val="60EC7B8C"/>
    <w:multiLevelType w:val="hybridMultilevel"/>
    <w:tmpl w:val="4B069FBA"/>
    <w:lvl w:ilvl="0" w:tplc="A82C4E6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73735944"/>
    <w:multiLevelType w:val="hybridMultilevel"/>
    <w:tmpl w:val="9692D814"/>
    <w:lvl w:ilvl="0" w:tplc="CEC049D4">
      <w:start w:val="1"/>
      <w:numFmt w:val="lowerLetter"/>
      <w:lvlText w:val="%1."/>
      <w:lvlJc w:val="left"/>
      <w:pPr>
        <w:ind w:left="1080" w:hanging="360"/>
      </w:pPr>
      <w:rPr>
        <w:rFonts w:hint="default"/>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3F666B3"/>
    <w:multiLevelType w:val="hybridMultilevel"/>
    <w:tmpl w:val="1CBCD770"/>
    <w:lvl w:ilvl="0" w:tplc="C400DD1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7D382518"/>
    <w:multiLevelType w:val="hybridMultilevel"/>
    <w:tmpl w:val="751E94BE"/>
    <w:lvl w:ilvl="0" w:tplc="EA60E798">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16cid:durableId="13193324">
    <w:abstractNumId w:val="14"/>
  </w:num>
  <w:num w:numId="2" w16cid:durableId="433524635">
    <w:abstractNumId w:val="10"/>
  </w:num>
  <w:num w:numId="3" w16cid:durableId="1882088254">
    <w:abstractNumId w:val="16"/>
  </w:num>
  <w:num w:numId="4" w16cid:durableId="597635984">
    <w:abstractNumId w:val="6"/>
  </w:num>
  <w:num w:numId="5" w16cid:durableId="1372463805">
    <w:abstractNumId w:val="1"/>
  </w:num>
  <w:num w:numId="6" w16cid:durableId="775830758">
    <w:abstractNumId w:val="0"/>
  </w:num>
  <w:num w:numId="7" w16cid:durableId="193468660">
    <w:abstractNumId w:val="8"/>
  </w:num>
  <w:num w:numId="8" w16cid:durableId="1582253708">
    <w:abstractNumId w:val="17"/>
  </w:num>
  <w:num w:numId="9" w16cid:durableId="1123960581">
    <w:abstractNumId w:val="2"/>
  </w:num>
  <w:num w:numId="10" w16cid:durableId="1116292308">
    <w:abstractNumId w:val="7"/>
  </w:num>
  <w:num w:numId="11" w16cid:durableId="1552498803">
    <w:abstractNumId w:val="9"/>
  </w:num>
  <w:num w:numId="12" w16cid:durableId="1889141235">
    <w:abstractNumId w:val="18"/>
  </w:num>
  <w:num w:numId="13" w16cid:durableId="1251742369">
    <w:abstractNumId w:val="5"/>
  </w:num>
  <w:num w:numId="14" w16cid:durableId="2129276686">
    <w:abstractNumId w:val="4"/>
  </w:num>
  <w:num w:numId="15" w16cid:durableId="2147043809">
    <w:abstractNumId w:val="13"/>
  </w:num>
  <w:num w:numId="16" w16cid:durableId="1192188110">
    <w:abstractNumId w:val="11"/>
  </w:num>
  <w:num w:numId="17" w16cid:durableId="257491340">
    <w:abstractNumId w:val="3"/>
  </w:num>
  <w:num w:numId="18" w16cid:durableId="204679045">
    <w:abstractNumId w:val="15"/>
  </w:num>
  <w:num w:numId="19" w16cid:durableId="2313498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DBE"/>
    <w:rsid w:val="0004225E"/>
    <w:rsid w:val="00066EF7"/>
    <w:rsid w:val="00072F73"/>
    <w:rsid w:val="000761D5"/>
    <w:rsid w:val="000B148B"/>
    <w:rsid w:val="000B3250"/>
    <w:rsid w:val="000B340A"/>
    <w:rsid w:val="00115366"/>
    <w:rsid w:val="00157626"/>
    <w:rsid w:val="0016748A"/>
    <w:rsid w:val="00175F2E"/>
    <w:rsid w:val="00196CA4"/>
    <w:rsid w:val="001C066C"/>
    <w:rsid w:val="001E4D0A"/>
    <w:rsid w:val="00267AFA"/>
    <w:rsid w:val="00312286"/>
    <w:rsid w:val="003158B4"/>
    <w:rsid w:val="00330758"/>
    <w:rsid w:val="0039732F"/>
    <w:rsid w:val="003A7D37"/>
    <w:rsid w:val="004570E5"/>
    <w:rsid w:val="0046341D"/>
    <w:rsid w:val="00473038"/>
    <w:rsid w:val="004C0EB2"/>
    <w:rsid w:val="004D1FF2"/>
    <w:rsid w:val="004F44DB"/>
    <w:rsid w:val="005175C6"/>
    <w:rsid w:val="00542DF1"/>
    <w:rsid w:val="00546FE9"/>
    <w:rsid w:val="005472A1"/>
    <w:rsid w:val="0059121B"/>
    <w:rsid w:val="005C43E8"/>
    <w:rsid w:val="00611933"/>
    <w:rsid w:val="00623EEF"/>
    <w:rsid w:val="00640216"/>
    <w:rsid w:val="00647CA8"/>
    <w:rsid w:val="00656A57"/>
    <w:rsid w:val="006717DF"/>
    <w:rsid w:val="006F4E6A"/>
    <w:rsid w:val="00743650"/>
    <w:rsid w:val="00744122"/>
    <w:rsid w:val="00755047"/>
    <w:rsid w:val="0075535D"/>
    <w:rsid w:val="00793AAA"/>
    <w:rsid w:val="007A2E86"/>
    <w:rsid w:val="007B326B"/>
    <w:rsid w:val="008000E4"/>
    <w:rsid w:val="00837CBA"/>
    <w:rsid w:val="008838DD"/>
    <w:rsid w:val="008D4C24"/>
    <w:rsid w:val="00925E9E"/>
    <w:rsid w:val="009350C2"/>
    <w:rsid w:val="00986831"/>
    <w:rsid w:val="00990DBE"/>
    <w:rsid w:val="009A3CDE"/>
    <w:rsid w:val="009B5AC4"/>
    <w:rsid w:val="009C36AA"/>
    <w:rsid w:val="00A20A76"/>
    <w:rsid w:val="00A31499"/>
    <w:rsid w:val="00A41F37"/>
    <w:rsid w:val="00A66A68"/>
    <w:rsid w:val="00AA569F"/>
    <w:rsid w:val="00B028F5"/>
    <w:rsid w:val="00B90F4D"/>
    <w:rsid w:val="00B96DAE"/>
    <w:rsid w:val="00BD7421"/>
    <w:rsid w:val="00C824D9"/>
    <w:rsid w:val="00C93D59"/>
    <w:rsid w:val="00CC1850"/>
    <w:rsid w:val="00D90068"/>
    <w:rsid w:val="00DA4E8D"/>
    <w:rsid w:val="00DA5957"/>
    <w:rsid w:val="00DB47EC"/>
    <w:rsid w:val="00DE6506"/>
    <w:rsid w:val="00DF0570"/>
    <w:rsid w:val="00E00B61"/>
    <w:rsid w:val="00E033D8"/>
    <w:rsid w:val="00E0438F"/>
    <w:rsid w:val="00E25C26"/>
    <w:rsid w:val="00E438F8"/>
    <w:rsid w:val="00E93AC4"/>
    <w:rsid w:val="00EA1271"/>
    <w:rsid w:val="00EA5808"/>
    <w:rsid w:val="00EF759D"/>
    <w:rsid w:val="00F636B4"/>
    <w:rsid w:val="00F721C9"/>
    <w:rsid w:val="00FF04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5A0AEA57"/>
  <w15:docId w15:val="{1F74D488-813E-4B54-B11B-FFD3CD919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57626"/>
    <w:rPr>
      <w:sz w:val="24"/>
      <w:szCs w:val="24"/>
    </w:rPr>
  </w:style>
  <w:style w:type="paragraph" w:styleId="Heading1">
    <w:name w:val="heading 1"/>
    <w:basedOn w:val="Normal"/>
    <w:next w:val="Normal"/>
    <w:qFormat/>
    <w:rsid w:val="00157626"/>
    <w:pPr>
      <w:keepNext/>
      <w:tabs>
        <w:tab w:val="left" w:pos="-720"/>
        <w:tab w:val="left" w:pos="0"/>
        <w:tab w:val="left" w:pos="720"/>
        <w:tab w:val="left" w:pos="1440"/>
      </w:tabs>
      <w:suppressAutoHyphens/>
      <w:autoSpaceDE w:val="0"/>
      <w:autoSpaceDN w:val="0"/>
      <w:ind w:left="2160" w:hanging="2160"/>
      <w:jc w:val="both"/>
      <w:outlineLvl w:val="0"/>
    </w:pPr>
    <w:rPr>
      <w:b/>
      <w:bCs/>
      <w:spacing w:val="-3"/>
      <w:sz w:val="20"/>
      <w:szCs w:val="20"/>
    </w:rPr>
  </w:style>
  <w:style w:type="paragraph" w:styleId="Heading2">
    <w:name w:val="heading 2"/>
    <w:basedOn w:val="Normal"/>
    <w:next w:val="Normal"/>
    <w:qFormat/>
    <w:rsid w:val="00157626"/>
    <w:pPr>
      <w:keepNext/>
      <w:numPr>
        <w:ilvl w:val="1"/>
        <w:numId w:val="1"/>
      </w:numPr>
      <w:tabs>
        <w:tab w:val="left" w:pos="-720"/>
        <w:tab w:val="left" w:pos="0"/>
        <w:tab w:val="left" w:pos="720"/>
      </w:tabs>
      <w:suppressAutoHyphens/>
      <w:autoSpaceDE w:val="0"/>
      <w:autoSpaceDN w:val="0"/>
      <w:jc w:val="both"/>
      <w:outlineLvl w:val="1"/>
    </w:pPr>
    <w:rPr>
      <w:color w:val="FF0000"/>
      <w:spacing w:val="-3"/>
      <w:sz w:val="20"/>
      <w:szCs w:val="20"/>
      <w:u w:val="single"/>
    </w:rPr>
  </w:style>
  <w:style w:type="paragraph" w:styleId="Heading3">
    <w:name w:val="heading 3"/>
    <w:basedOn w:val="Normal"/>
    <w:next w:val="Normal"/>
    <w:qFormat/>
    <w:rsid w:val="00157626"/>
    <w:pPr>
      <w:keepNext/>
      <w:tabs>
        <w:tab w:val="left" w:pos="-720"/>
      </w:tabs>
      <w:suppressAutoHyphens/>
      <w:spacing w:before="90" w:after="54"/>
      <w:jc w:val="center"/>
      <w:outlineLvl w:val="2"/>
    </w:pPr>
    <w:rPr>
      <w:b/>
      <w:bCs/>
      <w:spacing w:val="-3"/>
      <w:sz w:val="20"/>
      <w:szCs w:val="20"/>
    </w:rPr>
  </w:style>
  <w:style w:type="paragraph" w:styleId="Heading5">
    <w:name w:val="heading 5"/>
    <w:basedOn w:val="Normal"/>
    <w:next w:val="Normal"/>
    <w:qFormat/>
    <w:rsid w:val="00157626"/>
    <w:pPr>
      <w:keepNext/>
      <w:tabs>
        <w:tab w:val="left" w:pos="-720"/>
      </w:tabs>
      <w:suppressAutoHyphens/>
      <w:autoSpaceDE w:val="0"/>
      <w:autoSpaceDN w:val="0"/>
      <w:spacing w:before="90" w:after="54"/>
      <w:outlineLvl w:val="4"/>
    </w:pPr>
    <w:rPr>
      <w:b/>
      <w:bCs/>
      <w:spacing w:val="-3"/>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157626"/>
    <w:pPr>
      <w:tabs>
        <w:tab w:val="left" w:pos="-720"/>
        <w:tab w:val="left" w:pos="0"/>
        <w:tab w:val="left" w:pos="720"/>
        <w:tab w:val="left" w:pos="1440"/>
        <w:tab w:val="left" w:pos="2160"/>
      </w:tabs>
      <w:suppressAutoHyphens/>
      <w:autoSpaceDE w:val="0"/>
      <w:autoSpaceDN w:val="0"/>
      <w:ind w:left="720"/>
      <w:jc w:val="both"/>
    </w:pPr>
    <w:rPr>
      <w:spacing w:val="-3"/>
      <w:sz w:val="20"/>
      <w:szCs w:val="20"/>
    </w:rPr>
  </w:style>
  <w:style w:type="paragraph" w:styleId="Footer">
    <w:name w:val="footer"/>
    <w:basedOn w:val="Normal"/>
    <w:rsid w:val="00157626"/>
    <w:pPr>
      <w:tabs>
        <w:tab w:val="center" w:pos="4320"/>
        <w:tab w:val="right" w:pos="8640"/>
      </w:tabs>
    </w:pPr>
  </w:style>
  <w:style w:type="character" w:styleId="PageNumber">
    <w:name w:val="page number"/>
    <w:basedOn w:val="DefaultParagraphFont"/>
    <w:rsid w:val="00157626"/>
  </w:style>
  <w:style w:type="paragraph" w:styleId="Header">
    <w:name w:val="header"/>
    <w:basedOn w:val="Normal"/>
    <w:rsid w:val="00157626"/>
    <w:pPr>
      <w:tabs>
        <w:tab w:val="center" w:pos="4320"/>
        <w:tab w:val="right" w:pos="8640"/>
      </w:tabs>
    </w:pPr>
  </w:style>
  <w:style w:type="character" w:styleId="FootnoteReference">
    <w:name w:val="footnote reference"/>
    <w:semiHidden/>
    <w:rsid w:val="00157626"/>
  </w:style>
  <w:style w:type="paragraph" w:styleId="BalloonText">
    <w:name w:val="Balloon Text"/>
    <w:basedOn w:val="Normal"/>
    <w:link w:val="BalloonTextChar"/>
    <w:rsid w:val="003158B4"/>
    <w:rPr>
      <w:rFonts w:ascii="Tahoma" w:hAnsi="Tahoma" w:cs="Tahoma"/>
      <w:sz w:val="16"/>
      <w:szCs w:val="16"/>
    </w:rPr>
  </w:style>
  <w:style w:type="character" w:customStyle="1" w:styleId="BalloonTextChar">
    <w:name w:val="Balloon Text Char"/>
    <w:basedOn w:val="DefaultParagraphFont"/>
    <w:link w:val="BalloonText"/>
    <w:rsid w:val="003158B4"/>
    <w:rPr>
      <w:rFonts w:ascii="Tahoma" w:hAnsi="Tahoma" w:cs="Tahoma"/>
      <w:sz w:val="16"/>
      <w:szCs w:val="16"/>
    </w:rPr>
  </w:style>
  <w:style w:type="paragraph" w:styleId="ListParagraph">
    <w:name w:val="List Paragraph"/>
    <w:basedOn w:val="Normal"/>
    <w:uiPriority w:val="34"/>
    <w:qFormat/>
    <w:rsid w:val="00925E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04910D661DD3B4287E337A9889DA19C" ma:contentTypeVersion="20" ma:contentTypeDescription="Create a new document." ma:contentTypeScope="" ma:versionID="be923dfad4d6fa05e2f4394503a8af8d">
  <xsd:schema xmlns:xsd="http://www.w3.org/2001/XMLSchema" xmlns:xs="http://www.w3.org/2001/XMLSchema" xmlns:p="http://schemas.microsoft.com/office/2006/metadata/properties" xmlns:ns2="d74c5cc4-7d50-43b1-a09f-741eb0fb64b3" xmlns:ns3="d2fa7bc5-f22e-4935-9485-71780056beaa" targetNamespace="http://schemas.microsoft.com/office/2006/metadata/properties" ma:root="true" ma:fieldsID="6228eba3422952fed0d3253a7db84405" ns2:_="" ns3:_="">
    <xsd:import namespace="d74c5cc4-7d50-43b1-a09f-741eb0fb64b3"/>
    <xsd:import namespace="d2fa7bc5-f22e-4935-9485-71780056bea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4c5cc4-7d50-43b1-a09f-741eb0fb64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39212c90-4fbc-4ae0-9784-122969438eb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2fa7bc5-f22e-4935-9485-71780056beaa"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585e1d73-5eb3-48b3-93ce-5f60774a10f2}" ma:internalName="TaxCatchAll" ma:showField="CatchAllData" ma:web="d2fa7bc5-f22e-4935-9485-71780056bea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2fa7bc5-f22e-4935-9485-71780056beaa" xsi:nil="true"/>
    <lcf76f155ced4ddcb4097134ff3c332f xmlns="d74c5cc4-7d50-43b1-a09f-741eb0fb64b3">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02F65C4-5F8C-4CE4-B32C-224CAC2FDB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4c5cc4-7d50-43b1-a09f-741eb0fb64b3"/>
    <ds:schemaRef ds:uri="d2fa7bc5-f22e-4935-9485-71780056be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0818D34-7071-49F9-B1C3-8EFF59DD53EA}">
  <ds:schemaRefs>
    <ds:schemaRef ds:uri="http://schemas.microsoft.com/office/2006/metadata/properties"/>
    <ds:schemaRef ds:uri="http://schemas.microsoft.com/office/infopath/2007/PartnerControls"/>
    <ds:schemaRef ds:uri="d2fa7bc5-f22e-4935-9485-71780056beaa"/>
    <ds:schemaRef ds:uri="d74c5cc4-7d50-43b1-a09f-741eb0fb64b3"/>
  </ds:schemaRefs>
</ds:datastoreItem>
</file>

<file path=customXml/itemProps3.xml><?xml version="1.0" encoding="utf-8"?>
<ds:datastoreItem xmlns:ds="http://schemas.openxmlformats.org/officeDocument/2006/customXml" ds:itemID="{C76AAD87-38DC-4C8D-A378-FA8CC8CCE58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1049</Words>
  <Characters>5983</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JOPLIN POLICE DEPARTMENT</vt:lpstr>
    </vt:vector>
  </TitlesOfParts>
  <Company>City of Joplin</Company>
  <LinksUpToDate>false</LinksUpToDate>
  <CharactersWithSpaces>7018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JOPLIN POLICE DEPARTMENT</dc:title>
  <dc:creator>JHounsch</dc:creator>
  <cp:lastModifiedBy>Richard Pearson</cp:lastModifiedBy>
  <cp:revision>2</cp:revision>
  <cp:lastPrinted>2026-01-07T15:06:00Z</cp:lastPrinted>
  <dcterms:created xsi:type="dcterms:W3CDTF">2026-01-13T23:49:00Z</dcterms:created>
  <dcterms:modified xsi:type="dcterms:W3CDTF">2026-01-13T23:49:00Z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0x010100E04910D661DD3B4287E337A9889DA19C</vt:lpwstr>
  </property>
  <property fmtid="{D5CDD505-2E9C-101B-9397-08002B2CF9AE}" pid="3" name="Order">
    <vt:r8>630600</vt:r8>
  </property>
  <property fmtid="{D5CDD505-2E9C-101B-9397-08002B2CF9AE}" pid="4" name="MediaServiceImageTags">
    <vt:lpwstr/>
  </property>
</Properties>
</file>