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2" w14:textId="77777777" w:rsidR="0039643B" w:rsidRDefault="0039643B" w:rsidP="002101D1">
      <w:pPr>
        <w:rPr>
          <w:rFonts w:ascii="Times New Roman" w:hAnsi="Times New Roman" w:cs="Times New Roman"/>
          <w:sz w:val="24"/>
          <w:szCs w:val="24"/>
          <w:u w:val="single"/>
        </w:rPr>
      </w:pPr>
    </w:p>
    <w:p w14:paraId="3EA576FE" w14:textId="77777777" w:rsidR="002101D1" w:rsidRDefault="002101D1" w:rsidP="002101D1">
      <w:pPr>
        <w:rPr>
          <w:rFonts w:ascii="Times New Roman" w:hAnsi="Times New Roman" w:cs="Times New Roman"/>
          <w:sz w:val="24"/>
          <w:szCs w:val="24"/>
          <w:u w:val="single"/>
        </w:rPr>
      </w:pPr>
    </w:p>
    <w:sdt>
      <w:sdtPr>
        <w:id w:val="-1902818128"/>
        <w:docPartObj>
          <w:docPartGallery w:val="Table of Contents"/>
          <w:docPartUnique/>
        </w:docPartObj>
      </w:sdtPr>
      <w:sdtEndPr>
        <w:rPr>
          <w:rFonts w:ascii="Arial" w:eastAsia="Arial" w:hAnsi="Arial" w:cs="Arial"/>
          <w:b/>
          <w:bCs/>
          <w:color w:val="auto"/>
          <w:sz w:val="22"/>
          <w:szCs w:val="22"/>
          <w:lang w:val="de"/>
        </w:rPr>
      </w:sdtEndPr>
      <w:sdtContent>
        <w:p w14:paraId="70A5BD4B" w14:textId="0154C726" w:rsidR="002101D1" w:rsidRDefault="002101D1">
          <w:pPr>
            <w:pStyle w:val="Inhaltsverzeichnisberschrift"/>
          </w:pPr>
          <w:r>
            <w:t>Inhalt</w:t>
          </w:r>
        </w:p>
        <w:p w14:paraId="1AE747C5" w14:textId="74506932" w:rsidR="002101D1" w:rsidRDefault="002101D1">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r>
            <w:fldChar w:fldCharType="begin"/>
          </w:r>
          <w:r>
            <w:instrText xml:space="preserve"> TOC \o "1-3" \h \z \u </w:instrText>
          </w:r>
          <w:r>
            <w:fldChar w:fldCharType="separate"/>
          </w:r>
          <w:hyperlink w:anchor="_Toc182744696" w:history="1">
            <w:r w:rsidRPr="00C84CF8">
              <w:rPr>
                <w:rStyle w:val="Hyperlink"/>
                <w:rFonts w:ascii="Times New Roman" w:hAnsi="Times New Roman" w:cs="Times New Roman"/>
                <w:b/>
                <w:bCs/>
                <w:noProof/>
                <w:lang w:val="de-DE"/>
              </w:rPr>
              <w:t>Allgemeine Beschreibung</w:t>
            </w:r>
            <w:r>
              <w:rPr>
                <w:noProof/>
                <w:webHidden/>
              </w:rPr>
              <w:tab/>
            </w:r>
            <w:r>
              <w:rPr>
                <w:noProof/>
                <w:webHidden/>
              </w:rPr>
              <w:fldChar w:fldCharType="begin"/>
            </w:r>
            <w:r>
              <w:rPr>
                <w:noProof/>
                <w:webHidden/>
              </w:rPr>
              <w:instrText xml:space="preserve"> PAGEREF _Toc182744696 \h </w:instrText>
            </w:r>
            <w:r>
              <w:rPr>
                <w:noProof/>
                <w:webHidden/>
              </w:rPr>
            </w:r>
            <w:r>
              <w:rPr>
                <w:noProof/>
                <w:webHidden/>
              </w:rPr>
              <w:fldChar w:fldCharType="separate"/>
            </w:r>
            <w:r>
              <w:rPr>
                <w:noProof/>
                <w:webHidden/>
              </w:rPr>
              <w:t>2</w:t>
            </w:r>
            <w:r>
              <w:rPr>
                <w:noProof/>
                <w:webHidden/>
              </w:rPr>
              <w:fldChar w:fldCharType="end"/>
            </w:r>
          </w:hyperlink>
        </w:p>
        <w:p w14:paraId="35B90D09" w14:textId="04F5004D" w:rsidR="002101D1" w:rsidRDefault="002101D1">
          <w:pPr>
            <w:pStyle w:val="Verzeichnis1"/>
            <w:tabs>
              <w:tab w:val="right" w:leader="dot" w:pos="9019"/>
            </w:tabs>
            <w:rPr>
              <w:rFonts w:asciiTheme="minorHAnsi" w:eastAsiaTheme="minorEastAsia" w:hAnsiTheme="minorHAnsi" w:cstheme="minorBidi"/>
              <w:noProof/>
              <w:kern w:val="2"/>
              <w:sz w:val="24"/>
              <w:szCs w:val="24"/>
              <w:lang w:val="de-DE"/>
              <w14:ligatures w14:val="standardContextual"/>
            </w:rPr>
          </w:pPr>
          <w:hyperlink w:anchor="_Toc182744697" w:history="1">
            <w:r w:rsidRPr="00C84CF8">
              <w:rPr>
                <w:rStyle w:val="Hyperlink"/>
                <w:rFonts w:ascii="Times New Roman" w:hAnsi="Times New Roman" w:cs="Times New Roman"/>
                <w:b/>
                <w:bCs/>
                <w:noProof/>
                <w:lang w:val="de-DE"/>
              </w:rPr>
              <w:t>Programmdetails</w:t>
            </w:r>
            <w:r>
              <w:rPr>
                <w:noProof/>
                <w:webHidden/>
              </w:rPr>
              <w:tab/>
            </w:r>
            <w:r>
              <w:rPr>
                <w:noProof/>
                <w:webHidden/>
              </w:rPr>
              <w:fldChar w:fldCharType="begin"/>
            </w:r>
            <w:r>
              <w:rPr>
                <w:noProof/>
                <w:webHidden/>
              </w:rPr>
              <w:instrText xml:space="preserve"> PAGEREF _Toc182744697 \h </w:instrText>
            </w:r>
            <w:r>
              <w:rPr>
                <w:noProof/>
                <w:webHidden/>
              </w:rPr>
            </w:r>
            <w:r>
              <w:rPr>
                <w:noProof/>
                <w:webHidden/>
              </w:rPr>
              <w:fldChar w:fldCharType="separate"/>
            </w:r>
            <w:r>
              <w:rPr>
                <w:noProof/>
                <w:webHidden/>
              </w:rPr>
              <w:t>2</w:t>
            </w:r>
            <w:r>
              <w:rPr>
                <w:noProof/>
                <w:webHidden/>
              </w:rPr>
              <w:fldChar w:fldCharType="end"/>
            </w:r>
          </w:hyperlink>
        </w:p>
        <w:p w14:paraId="6F78D981" w14:textId="1735DC27" w:rsidR="002101D1" w:rsidRPr="002101D1" w:rsidRDefault="002101D1" w:rsidP="002101D1">
          <w:r>
            <w:rPr>
              <w:b/>
              <w:bCs/>
            </w:rPr>
            <w:fldChar w:fldCharType="end"/>
          </w:r>
        </w:p>
      </w:sdtContent>
    </w:sdt>
    <w:p w14:paraId="647B82D7" w14:textId="77777777" w:rsidR="002101D1" w:rsidRDefault="002101D1" w:rsidP="002101D1">
      <w:pPr>
        <w:rPr>
          <w:rFonts w:ascii="Times New Roman" w:hAnsi="Times New Roman" w:cs="Times New Roman"/>
          <w:sz w:val="24"/>
          <w:szCs w:val="24"/>
          <w:u w:val="single"/>
        </w:rPr>
      </w:pPr>
    </w:p>
    <w:p w14:paraId="3E092914" w14:textId="77777777" w:rsidR="002101D1" w:rsidRDefault="002101D1" w:rsidP="002101D1">
      <w:pPr>
        <w:rPr>
          <w:rFonts w:ascii="Times New Roman" w:hAnsi="Times New Roman" w:cs="Times New Roman"/>
          <w:sz w:val="24"/>
          <w:szCs w:val="24"/>
          <w:u w:val="single"/>
        </w:rPr>
      </w:pPr>
    </w:p>
    <w:p w14:paraId="5637893E" w14:textId="77777777" w:rsidR="002101D1" w:rsidRDefault="002101D1" w:rsidP="002101D1">
      <w:pPr>
        <w:rPr>
          <w:rFonts w:ascii="Times New Roman" w:hAnsi="Times New Roman" w:cs="Times New Roman"/>
          <w:sz w:val="24"/>
          <w:szCs w:val="24"/>
          <w:u w:val="single"/>
        </w:rPr>
      </w:pPr>
    </w:p>
    <w:p w14:paraId="26489A63" w14:textId="77777777" w:rsidR="002101D1" w:rsidRDefault="002101D1" w:rsidP="002101D1">
      <w:pPr>
        <w:rPr>
          <w:rFonts w:ascii="Times New Roman" w:hAnsi="Times New Roman" w:cs="Times New Roman"/>
          <w:sz w:val="24"/>
          <w:szCs w:val="24"/>
          <w:u w:val="single"/>
        </w:rPr>
      </w:pPr>
    </w:p>
    <w:p w14:paraId="1A77C098" w14:textId="77777777" w:rsidR="002101D1" w:rsidRDefault="002101D1" w:rsidP="002101D1">
      <w:pPr>
        <w:rPr>
          <w:rFonts w:ascii="Times New Roman" w:hAnsi="Times New Roman" w:cs="Times New Roman"/>
          <w:sz w:val="24"/>
          <w:szCs w:val="24"/>
          <w:u w:val="single"/>
        </w:rPr>
      </w:pPr>
    </w:p>
    <w:p w14:paraId="2E569488" w14:textId="77777777" w:rsidR="002101D1" w:rsidRDefault="002101D1" w:rsidP="002101D1">
      <w:pPr>
        <w:rPr>
          <w:rFonts w:ascii="Times New Roman" w:hAnsi="Times New Roman" w:cs="Times New Roman"/>
          <w:sz w:val="24"/>
          <w:szCs w:val="24"/>
          <w:u w:val="single"/>
        </w:rPr>
      </w:pPr>
    </w:p>
    <w:p w14:paraId="1D8DAC8B" w14:textId="77777777" w:rsidR="002101D1" w:rsidRDefault="002101D1" w:rsidP="002101D1">
      <w:pPr>
        <w:rPr>
          <w:rFonts w:ascii="Times New Roman" w:hAnsi="Times New Roman" w:cs="Times New Roman"/>
          <w:sz w:val="24"/>
          <w:szCs w:val="24"/>
          <w:u w:val="single"/>
        </w:rPr>
      </w:pPr>
    </w:p>
    <w:p w14:paraId="152B84E2" w14:textId="77777777" w:rsidR="002101D1" w:rsidRDefault="002101D1" w:rsidP="002101D1">
      <w:pPr>
        <w:rPr>
          <w:rFonts w:ascii="Times New Roman" w:hAnsi="Times New Roman" w:cs="Times New Roman"/>
          <w:sz w:val="24"/>
          <w:szCs w:val="24"/>
          <w:u w:val="single"/>
        </w:rPr>
      </w:pPr>
    </w:p>
    <w:p w14:paraId="23966962" w14:textId="77777777" w:rsidR="002101D1" w:rsidRDefault="002101D1" w:rsidP="002101D1">
      <w:pPr>
        <w:rPr>
          <w:rFonts w:ascii="Times New Roman" w:hAnsi="Times New Roman" w:cs="Times New Roman"/>
          <w:sz w:val="24"/>
          <w:szCs w:val="24"/>
          <w:u w:val="single"/>
        </w:rPr>
      </w:pPr>
    </w:p>
    <w:p w14:paraId="5B7714BA" w14:textId="77777777" w:rsidR="002101D1" w:rsidRDefault="002101D1" w:rsidP="002101D1">
      <w:pPr>
        <w:rPr>
          <w:rFonts w:ascii="Times New Roman" w:hAnsi="Times New Roman" w:cs="Times New Roman"/>
          <w:sz w:val="24"/>
          <w:szCs w:val="24"/>
          <w:u w:val="single"/>
        </w:rPr>
      </w:pPr>
    </w:p>
    <w:p w14:paraId="2A1C3CC4" w14:textId="77777777" w:rsidR="002101D1" w:rsidRDefault="002101D1" w:rsidP="002101D1">
      <w:pPr>
        <w:rPr>
          <w:rFonts w:ascii="Times New Roman" w:hAnsi="Times New Roman" w:cs="Times New Roman"/>
          <w:sz w:val="24"/>
          <w:szCs w:val="24"/>
          <w:u w:val="single"/>
        </w:rPr>
      </w:pPr>
    </w:p>
    <w:p w14:paraId="69EAE453" w14:textId="77777777" w:rsidR="002101D1" w:rsidRDefault="002101D1" w:rsidP="002101D1">
      <w:pPr>
        <w:rPr>
          <w:rFonts w:ascii="Times New Roman" w:hAnsi="Times New Roman" w:cs="Times New Roman"/>
          <w:sz w:val="24"/>
          <w:szCs w:val="24"/>
          <w:u w:val="single"/>
        </w:rPr>
      </w:pPr>
    </w:p>
    <w:p w14:paraId="6788A1F2" w14:textId="77777777" w:rsidR="002101D1" w:rsidRDefault="002101D1" w:rsidP="002101D1">
      <w:pPr>
        <w:rPr>
          <w:rFonts w:ascii="Times New Roman" w:hAnsi="Times New Roman" w:cs="Times New Roman"/>
          <w:sz w:val="24"/>
          <w:szCs w:val="24"/>
          <w:u w:val="single"/>
        </w:rPr>
      </w:pPr>
    </w:p>
    <w:p w14:paraId="13D671B6" w14:textId="77777777" w:rsidR="002101D1" w:rsidRDefault="002101D1" w:rsidP="002101D1">
      <w:pPr>
        <w:rPr>
          <w:rFonts w:ascii="Times New Roman" w:hAnsi="Times New Roman" w:cs="Times New Roman"/>
          <w:sz w:val="24"/>
          <w:szCs w:val="24"/>
          <w:u w:val="single"/>
        </w:rPr>
      </w:pPr>
    </w:p>
    <w:p w14:paraId="1DE32A71" w14:textId="77777777" w:rsidR="002101D1" w:rsidRDefault="002101D1" w:rsidP="002101D1">
      <w:pPr>
        <w:rPr>
          <w:rFonts w:ascii="Times New Roman" w:hAnsi="Times New Roman" w:cs="Times New Roman"/>
          <w:sz w:val="24"/>
          <w:szCs w:val="24"/>
          <w:u w:val="single"/>
        </w:rPr>
      </w:pPr>
    </w:p>
    <w:p w14:paraId="605A092D" w14:textId="77777777" w:rsidR="002101D1" w:rsidRDefault="002101D1" w:rsidP="002101D1">
      <w:pPr>
        <w:rPr>
          <w:rFonts w:ascii="Times New Roman" w:hAnsi="Times New Roman" w:cs="Times New Roman"/>
          <w:sz w:val="24"/>
          <w:szCs w:val="24"/>
          <w:u w:val="single"/>
        </w:rPr>
      </w:pPr>
    </w:p>
    <w:p w14:paraId="329C2F24" w14:textId="77777777" w:rsidR="002101D1" w:rsidRDefault="002101D1" w:rsidP="002101D1">
      <w:pPr>
        <w:rPr>
          <w:rFonts w:ascii="Times New Roman" w:hAnsi="Times New Roman" w:cs="Times New Roman"/>
          <w:sz w:val="24"/>
          <w:szCs w:val="24"/>
          <w:u w:val="single"/>
        </w:rPr>
      </w:pPr>
    </w:p>
    <w:p w14:paraId="41F0FAB3" w14:textId="77777777" w:rsidR="002101D1" w:rsidRDefault="002101D1" w:rsidP="002101D1">
      <w:pPr>
        <w:rPr>
          <w:rFonts w:ascii="Times New Roman" w:hAnsi="Times New Roman" w:cs="Times New Roman"/>
          <w:sz w:val="24"/>
          <w:szCs w:val="24"/>
          <w:u w:val="single"/>
        </w:rPr>
      </w:pPr>
    </w:p>
    <w:p w14:paraId="101125E5" w14:textId="77777777" w:rsidR="002101D1" w:rsidRDefault="002101D1" w:rsidP="002101D1">
      <w:pPr>
        <w:rPr>
          <w:rFonts w:ascii="Times New Roman" w:hAnsi="Times New Roman" w:cs="Times New Roman"/>
          <w:sz w:val="24"/>
          <w:szCs w:val="24"/>
          <w:u w:val="single"/>
        </w:rPr>
      </w:pPr>
    </w:p>
    <w:p w14:paraId="563DF6EE" w14:textId="77777777" w:rsidR="002101D1" w:rsidRDefault="002101D1" w:rsidP="002101D1">
      <w:pPr>
        <w:rPr>
          <w:rFonts w:ascii="Times New Roman" w:hAnsi="Times New Roman" w:cs="Times New Roman"/>
          <w:sz w:val="24"/>
          <w:szCs w:val="24"/>
          <w:u w:val="single"/>
        </w:rPr>
      </w:pPr>
    </w:p>
    <w:p w14:paraId="310CD932" w14:textId="77777777" w:rsidR="002101D1" w:rsidRDefault="002101D1" w:rsidP="002101D1">
      <w:pPr>
        <w:rPr>
          <w:rFonts w:ascii="Times New Roman" w:hAnsi="Times New Roman" w:cs="Times New Roman"/>
          <w:sz w:val="24"/>
          <w:szCs w:val="24"/>
          <w:u w:val="single"/>
        </w:rPr>
      </w:pPr>
    </w:p>
    <w:p w14:paraId="5917BBB6" w14:textId="77777777" w:rsidR="002101D1" w:rsidRDefault="002101D1" w:rsidP="002101D1">
      <w:pPr>
        <w:rPr>
          <w:rFonts w:ascii="Times New Roman" w:hAnsi="Times New Roman" w:cs="Times New Roman"/>
          <w:sz w:val="24"/>
          <w:szCs w:val="24"/>
          <w:u w:val="single"/>
        </w:rPr>
      </w:pPr>
    </w:p>
    <w:p w14:paraId="6D9381B4" w14:textId="77777777" w:rsidR="002101D1" w:rsidRDefault="002101D1" w:rsidP="002101D1">
      <w:pPr>
        <w:rPr>
          <w:rFonts w:ascii="Times New Roman" w:hAnsi="Times New Roman" w:cs="Times New Roman"/>
          <w:sz w:val="24"/>
          <w:szCs w:val="24"/>
          <w:u w:val="single"/>
        </w:rPr>
      </w:pPr>
    </w:p>
    <w:p w14:paraId="1544DBA0" w14:textId="77777777" w:rsidR="002101D1" w:rsidRDefault="002101D1" w:rsidP="002101D1">
      <w:pPr>
        <w:rPr>
          <w:rFonts w:ascii="Times New Roman" w:hAnsi="Times New Roman" w:cs="Times New Roman"/>
          <w:sz w:val="24"/>
          <w:szCs w:val="24"/>
          <w:u w:val="single"/>
        </w:rPr>
      </w:pPr>
    </w:p>
    <w:p w14:paraId="571A4F29" w14:textId="77777777" w:rsidR="002101D1" w:rsidRDefault="002101D1" w:rsidP="002101D1">
      <w:pPr>
        <w:rPr>
          <w:rFonts w:ascii="Times New Roman" w:hAnsi="Times New Roman" w:cs="Times New Roman"/>
          <w:sz w:val="24"/>
          <w:szCs w:val="24"/>
          <w:u w:val="single"/>
        </w:rPr>
      </w:pPr>
    </w:p>
    <w:p w14:paraId="0370AE77" w14:textId="77777777" w:rsidR="002101D1" w:rsidRDefault="002101D1" w:rsidP="002101D1">
      <w:pPr>
        <w:rPr>
          <w:rFonts w:ascii="Times New Roman" w:hAnsi="Times New Roman" w:cs="Times New Roman"/>
          <w:sz w:val="24"/>
          <w:szCs w:val="24"/>
          <w:u w:val="single"/>
        </w:rPr>
      </w:pPr>
    </w:p>
    <w:p w14:paraId="32BA1ECC" w14:textId="77777777" w:rsidR="002101D1" w:rsidRDefault="002101D1" w:rsidP="002101D1">
      <w:pPr>
        <w:rPr>
          <w:rFonts w:ascii="Times New Roman" w:hAnsi="Times New Roman" w:cs="Times New Roman"/>
          <w:sz w:val="24"/>
          <w:szCs w:val="24"/>
          <w:u w:val="single"/>
        </w:rPr>
      </w:pPr>
    </w:p>
    <w:p w14:paraId="0AC48195" w14:textId="77777777" w:rsidR="002101D1" w:rsidRDefault="002101D1" w:rsidP="002101D1">
      <w:pPr>
        <w:rPr>
          <w:rFonts w:ascii="Times New Roman" w:hAnsi="Times New Roman" w:cs="Times New Roman"/>
          <w:sz w:val="24"/>
          <w:szCs w:val="24"/>
          <w:u w:val="single"/>
        </w:rPr>
      </w:pPr>
    </w:p>
    <w:p w14:paraId="6FA788E7" w14:textId="77777777" w:rsidR="002101D1" w:rsidRDefault="002101D1" w:rsidP="002101D1">
      <w:pPr>
        <w:rPr>
          <w:rFonts w:ascii="Times New Roman" w:hAnsi="Times New Roman" w:cs="Times New Roman"/>
          <w:sz w:val="24"/>
          <w:szCs w:val="24"/>
          <w:u w:val="single"/>
        </w:rPr>
      </w:pPr>
    </w:p>
    <w:p w14:paraId="5B512CA3" w14:textId="77777777" w:rsidR="002101D1" w:rsidRDefault="002101D1" w:rsidP="002101D1">
      <w:pPr>
        <w:rPr>
          <w:rFonts w:ascii="Times New Roman" w:hAnsi="Times New Roman" w:cs="Times New Roman"/>
          <w:sz w:val="24"/>
          <w:szCs w:val="24"/>
          <w:u w:val="single"/>
        </w:rPr>
      </w:pPr>
    </w:p>
    <w:p w14:paraId="742A63F4" w14:textId="77777777" w:rsidR="002101D1" w:rsidRDefault="002101D1" w:rsidP="002101D1">
      <w:pPr>
        <w:rPr>
          <w:rFonts w:ascii="Times New Roman" w:hAnsi="Times New Roman" w:cs="Times New Roman"/>
          <w:sz w:val="24"/>
          <w:szCs w:val="24"/>
          <w:u w:val="single"/>
        </w:rPr>
      </w:pPr>
    </w:p>
    <w:p w14:paraId="33DC276D" w14:textId="77777777" w:rsidR="002101D1" w:rsidRDefault="002101D1" w:rsidP="002101D1">
      <w:pPr>
        <w:rPr>
          <w:rFonts w:ascii="Times New Roman" w:hAnsi="Times New Roman" w:cs="Times New Roman"/>
          <w:sz w:val="24"/>
          <w:szCs w:val="24"/>
          <w:u w:val="single"/>
        </w:rPr>
      </w:pPr>
    </w:p>
    <w:p w14:paraId="2473DF8F" w14:textId="77777777" w:rsidR="002101D1" w:rsidRDefault="002101D1" w:rsidP="002101D1">
      <w:pPr>
        <w:rPr>
          <w:rFonts w:ascii="Times New Roman" w:hAnsi="Times New Roman" w:cs="Times New Roman"/>
          <w:sz w:val="24"/>
          <w:szCs w:val="24"/>
          <w:u w:val="single"/>
        </w:rPr>
      </w:pPr>
    </w:p>
    <w:p w14:paraId="150E83DD" w14:textId="77777777" w:rsidR="002101D1" w:rsidRDefault="002101D1" w:rsidP="002101D1">
      <w:pPr>
        <w:rPr>
          <w:rFonts w:ascii="Times New Roman" w:hAnsi="Times New Roman" w:cs="Times New Roman"/>
          <w:sz w:val="24"/>
          <w:szCs w:val="24"/>
          <w:u w:val="single"/>
        </w:rPr>
      </w:pPr>
    </w:p>
    <w:p w14:paraId="4712CE6E" w14:textId="77777777" w:rsidR="002101D1" w:rsidRDefault="002101D1" w:rsidP="002101D1">
      <w:pPr>
        <w:rPr>
          <w:rFonts w:ascii="Times New Roman" w:hAnsi="Times New Roman" w:cs="Times New Roman"/>
          <w:sz w:val="24"/>
          <w:szCs w:val="24"/>
          <w:u w:val="single"/>
        </w:rPr>
      </w:pPr>
    </w:p>
    <w:p w14:paraId="316507FB" w14:textId="77777777" w:rsidR="002101D1" w:rsidRDefault="002101D1" w:rsidP="002101D1">
      <w:pPr>
        <w:rPr>
          <w:rFonts w:ascii="Times New Roman" w:hAnsi="Times New Roman" w:cs="Times New Roman"/>
          <w:sz w:val="24"/>
          <w:szCs w:val="24"/>
          <w:u w:val="single"/>
        </w:rPr>
      </w:pPr>
    </w:p>
    <w:p w14:paraId="5C5FDBC2" w14:textId="2F0B0E68" w:rsidR="002101D1" w:rsidRPr="002101D1" w:rsidRDefault="002101D1" w:rsidP="002101D1">
      <w:pPr>
        <w:pStyle w:val="berschrift1"/>
        <w:rPr>
          <w:rFonts w:ascii="Times New Roman" w:hAnsi="Times New Roman" w:cs="Times New Roman"/>
          <w:b/>
          <w:bCs/>
          <w:sz w:val="36"/>
          <w:szCs w:val="36"/>
          <w:lang w:val="de-DE"/>
        </w:rPr>
      </w:pPr>
      <w:bookmarkStart w:id="0" w:name="_Toc182744696"/>
      <w:r w:rsidRPr="002101D1">
        <w:rPr>
          <w:rFonts w:ascii="Times New Roman" w:hAnsi="Times New Roman" w:cs="Times New Roman"/>
          <w:b/>
          <w:bCs/>
          <w:sz w:val="36"/>
          <w:szCs w:val="36"/>
          <w:lang w:val="de-DE"/>
        </w:rPr>
        <w:lastRenderedPageBreak/>
        <w:t>Allgemeine Beschreibung</w:t>
      </w:r>
      <w:bookmarkEnd w:id="0"/>
    </w:p>
    <w:p w14:paraId="63E6CA6E" w14:textId="27F0CFC7" w:rsidR="002101D1" w:rsidRPr="002101D1" w:rsidRDefault="002101D1" w:rsidP="002101D1">
      <w:pPr>
        <w:rPr>
          <w:rFonts w:ascii="Times New Roman" w:hAnsi="Times New Roman" w:cs="Times New Roman"/>
          <w:sz w:val="24"/>
          <w:szCs w:val="24"/>
          <w:lang w:val="de-DE"/>
        </w:rPr>
      </w:pPr>
      <w:r w:rsidRPr="002101D1">
        <w:rPr>
          <w:rFonts w:ascii="Times New Roman" w:hAnsi="Times New Roman" w:cs="Times New Roman"/>
          <w:sz w:val="24"/>
          <w:szCs w:val="24"/>
          <w:lang w:val="de-DE"/>
        </w:rPr>
        <w:t>Dieses Python-Programm liest eine Textdatei ein, die eine bestimmte Anzahl von</w:t>
      </w:r>
    </w:p>
    <w:p w14:paraId="57E718EC" w14:textId="6DF17A1E" w:rsidR="002101D1" w:rsidRPr="002101D1" w:rsidRDefault="002101D1" w:rsidP="002101D1">
      <w:pPr>
        <w:rPr>
          <w:rFonts w:ascii="Times New Roman" w:hAnsi="Times New Roman" w:cs="Times New Roman"/>
          <w:b/>
          <w:bCs/>
          <w:sz w:val="24"/>
          <w:szCs w:val="24"/>
          <w:lang w:val="de-DE"/>
        </w:rPr>
      </w:pPr>
      <w:r w:rsidRPr="002101D1">
        <w:rPr>
          <w:rFonts w:ascii="Times New Roman" w:hAnsi="Times New Roman" w:cs="Times New Roman"/>
          <w:sz w:val="24"/>
          <w:szCs w:val="24"/>
          <w:lang w:val="de-DE"/>
        </w:rPr>
        <w:t>Zahlen enthält, und berechnet daraus:</w:t>
      </w:r>
    </w:p>
    <w:p w14:paraId="57B40886" w14:textId="77777777" w:rsidR="002101D1" w:rsidRPr="002101D1" w:rsidRDefault="002101D1" w:rsidP="002101D1">
      <w:pPr>
        <w:numPr>
          <w:ilvl w:val="0"/>
          <w:numId w:val="7"/>
        </w:numPr>
        <w:rPr>
          <w:rFonts w:ascii="Times New Roman" w:hAnsi="Times New Roman" w:cs="Times New Roman"/>
          <w:sz w:val="24"/>
          <w:szCs w:val="24"/>
          <w:lang w:val="de-DE"/>
        </w:rPr>
      </w:pPr>
      <w:r w:rsidRPr="002101D1">
        <w:rPr>
          <w:rFonts w:ascii="Times New Roman" w:hAnsi="Times New Roman" w:cs="Times New Roman"/>
          <w:sz w:val="24"/>
          <w:szCs w:val="24"/>
          <w:lang w:val="de-DE"/>
        </w:rPr>
        <w:t>Eine Wartezeit in Minuten.</w:t>
      </w:r>
    </w:p>
    <w:p w14:paraId="6580B5D2" w14:textId="77777777" w:rsidR="002101D1" w:rsidRPr="002101D1" w:rsidRDefault="002101D1" w:rsidP="002101D1">
      <w:pPr>
        <w:numPr>
          <w:ilvl w:val="0"/>
          <w:numId w:val="7"/>
        </w:numPr>
        <w:rPr>
          <w:rFonts w:ascii="Times New Roman" w:hAnsi="Times New Roman" w:cs="Times New Roman"/>
          <w:sz w:val="24"/>
          <w:szCs w:val="24"/>
          <w:lang w:val="de-DE"/>
        </w:rPr>
      </w:pPr>
      <w:r w:rsidRPr="002101D1">
        <w:rPr>
          <w:rFonts w:ascii="Times New Roman" w:hAnsi="Times New Roman" w:cs="Times New Roman"/>
          <w:sz w:val="24"/>
          <w:szCs w:val="24"/>
          <w:lang w:val="de-DE"/>
        </w:rPr>
        <w:t>Eine Schrittanzahl.</w:t>
      </w:r>
    </w:p>
    <w:p w14:paraId="193FEBE3" w14:textId="15CC33F3" w:rsidR="002101D1" w:rsidRPr="002101D1" w:rsidRDefault="002101D1" w:rsidP="002101D1">
      <w:pPr>
        <w:rPr>
          <w:rFonts w:ascii="Times New Roman" w:hAnsi="Times New Roman" w:cs="Times New Roman"/>
          <w:sz w:val="24"/>
          <w:szCs w:val="24"/>
          <w:lang w:val="de-DE"/>
        </w:rPr>
      </w:pPr>
      <w:r w:rsidRPr="002101D1">
        <w:rPr>
          <w:rFonts w:ascii="Times New Roman" w:hAnsi="Times New Roman" w:cs="Times New Roman"/>
          <w:sz w:val="24"/>
          <w:szCs w:val="24"/>
          <w:lang w:val="de-DE"/>
        </w:rPr>
        <w:t>Das Ziel des Programms ist es, basierend auf diesen Eingaben eine einfache Simulation durchzuführen, die synchronisierte Prozesse beschreibt. Die Wartezeit ergibt sich aus der Multiplikation der positiven Zahlen, wobei ein bestimmtes Berechnungsformat verwendet wird. Die Anzahl der Schritte entspricht der Anzahl der Zahlen, die verarbeitet werden.</w:t>
      </w:r>
    </w:p>
    <w:p w14:paraId="42B73096" w14:textId="2F0841B3" w:rsidR="002101D1" w:rsidRPr="002101D1" w:rsidRDefault="002101D1" w:rsidP="002101D1">
      <w:pPr>
        <w:rPr>
          <w:rFonts w:ascii="Times New Roman" w:hAnsi="Times New Roman" w:cs="Times New Roman"/>
          <w:sz w:val="24"/>
          <w:szCs w:val="24"/>
          <w:lang w:val="de-DE"/>
        </w:rPr>
      </w:pPr>
      <w:r w:rsidRPr="002101D1">
        <w:rPr>
          <w:rFonts w:ascii="Times New Roman" w:hAnsi="Times New Roman" w:cs="Times New Roman"/>
          <w:sz w:val="24"/>
          <w:szCs w:val="24"/>
          <w:lang w:val="de-DE"/>
        </w:rPr>
        <w:t xml:space="preserve">Das Programm nutzt eine objektorientierte Struktur und definiert die Logik in der Methode </w:t>
      </w:r>
      <w:proofErr w:type="spellStart"/>
      <w:r w:rsidRPr="002101D1">
        <w:rPr>
          <w:rFonts w:ascii="Times New Roman" w:hAnsi="Times New Roman" w:cs="Times New Roman"/>
          <w:sz w:val="24"/>
          <w:szCs w:val="24"/>
          <w:lang w:val="de-DE"/>
        </w:rPr>
        <w:t>loesung</w:t>
      </w:r>
      <w:proofErr w:type="spellEnd"/>
      <w:r w:rsidRPr="002101D1">
        <w:rPr>
          <w:rFonts w:ascii="Times New Roman" w:hAnsi="Times New Roman" w:cs="Times New Roman"/>
          <w:sz w:val="24"/>
          <w:szCs w:val="24"/>
          <w:lang w:val="de-DE"/>
        </w:rPr>
        <w:t xml:space="preserve"> innerhalb der Klasse Solution.</w:t>
      </w:r>
    </w:p>
    <w:p w14:paraId="08CFBBF1" w14:textId="77777777" w:rsidR="002101D1" w:rsidRPr="002101D1" w:rsidRDefault="002101D1" w:rsidP="002101D1">
      <w:pPr>
        <w:pStyle w:val="berschrift1"/>
        <w:rPr>
          <w:rFonts w:ascii="Times New Roman" w:hAnsi="Times New Roman" w:cs="Times New Roman"/>
          <w:b/>
          <w:bCs/>
          <w:sz w:val="36"/>
          <w:szCs w:val="36"/>
          <w:lang w:val="de-DE"/>
        </w:rPr>
      </w:pPr>
      <w:bookmarkStart w:id="1" w:name="_Toc182744697"/>
      <w:r w:rsidRPr="002101D1">
        <w:rPr>
          <w:rFonts w:ascii="Times New Roman" w:hAnsi="Times New Roman" w:cs="Times New Roman"/>
          <w:b/>
          <w:bCs/>
          <w:sz w:val="36"/>
          <w:szCs w:val="36"/>
          <w:lang w:val="de-DE"/>
        </w:rPr>
        <w:t>Programmdetails</w:t>
      </w:r>
      <w:bookmarkEnd w:id="1"/>
    </w:p>
    <w:p w14:paraId="2469D10A" w14:textId="77777777" w:rsidR="002101D1" w:rsidRPr="002101D1" w:rsidRDefault="002101D1" w:rsidP="002101D1">
      <w:pPr>
        <w:rPr>
          <w:rFonts w:ascii="Times New Roman" w:hAnsi="Times New Roman" w:cs="Times New Roman"/>
          <w:b/>
          <w:bCs/>
          <w:sz w:val="24"/>
          <w:szCs w:val="24"/>
          <w:lang w:val="de-DE"/>
        </w:rPr>
      </w:pPr>
      <w:r w:rsidRPr="002101D1">
        <w:rPr>
          <w:rFonts w:ascii="Times New Roman" w:hAnsi="Times New Roman" w:cs="Times New Roman"/>
          <w:b/>
          <w:bCs/>
          <w:sz w:val="24"/>
          <w:szCs w:val="24"/>
          <w:lang w:val="de-DE"/>
        </w:rPr>
        <w:t>Struktur der Eingabedatei</w:t>
      </w:r>
    </w:p>
    <w:p w14:paraId="0A8520DD" w14:textId="77777777" w:rsidR="002101D1" w:rsidRPr="002101D1" w:rsidRDefault="002101D1" w:rsidP="002101D1">
      <w:pPr>
        <w:rPr>
          <w:rFonts w:ascii="Times New Roman" w:hAnsi="Times New Roman" w:cs="Times New Roman"/>
          <w:sz w:val="24"/>
          <w:szCs w:val="24"/>
          <w:lang w:val="de-DE"/>
        </w:rPr>
      </w:pPr>
      <w:r w:rsidRPr="002101D1">
        <w:rPr>
          <w:rFonts w:ascii="Times New Roman" w:hAnsi="Times New Roman" w:cs="Times New Roman"/>
          <w:sz w:val="24"/>
          <w:szCs w:val="24"/>
          <w:lang w:val="de-DE"/>
        </w:rPr>
        <w:t>Die Datei enthält Daten in folgendem Format:</w:t>
      </w:r>
    </w:p>
    <w:p w14:paraId="304A628D" w14:textId="185A4BDB" w:rsidR="002101D1" w:rsidRPr="002101D1" w:rsidRDefault="002101D1" w:rsidP="002101D1">
      <w:pPr>
        <w:numPr>
          <w:ilvl w:val="0"/>
          <w:numId w:val="8"/>
        </w:numPr>
        <w:rPr>
          <w:rFonts w:ascii="Times New Roman" w:hAnsi="Times New Roman" w:cs="Times New Roman"/>
          <w:sz w:val="24"/>
          <w:szCs w:val="24"/>
          <w:lang w:val="de-DE"/>
        </w:rPr>
      </w:pPr>
      <w:r w:rsidRPr="002101D1">
        <w:rPr>
          <w:rFonts w:ascii="Times New Roman" w:hAnsi="Times New Roman" w:cs="Times New Roman"/>
          <w:b/>
          <w:bCs/>
          <w:sz w:val="24"/>
          <w:szCs w:val="24"/>
          <w:lang w:val="de-DE"/>
        </w:rPr>
        <w:t>Erste Zeile:</w:t>
      </w:r>
      <w:r w:rsidRPr="002101D1">
        <w:rPr>
          <w:rFonts w:ascii="Times New Roman" w:hAnsi="Times New Roman" w:cs="Times New Roman"/>
          <w:sz w:val="24"/>
          <w:szCs w:val="24"/>
          <w:lang w:val="de-DE"/>
        </w:rPr>
        <w:t xml:space="preserve"> Eine ganze Zahl n, die angibt, wie viele Zahlen verarbeitet werden sollen.</w:t>
      </w:r>
    </w:p>
    <w:p w14:paraId="30B391C4" w14:textId="78856B5B" w:rsidR="002101D1" w:rsidRPr="002101D1" w:rsidRDefault="002101D1" w:rsidP="002101D1">
      <w:pPr>
        <w:numPr>
          <w:ilvl w:val="0"/>
          <w:numId w:val="8"/>
        </w:numPr>
        <w:rPr>
          <w:rFonts w:ascii="Times New Roman" w:hAnsi="Times New Roman" w:cs="Times New Roman"/>
          <w:sz w:val="24"/>
          <w:szCs w:val="24"/>
          <w:lang w:val="de-DE"/>
        </w:rPr>
      </w:pPr>
      <w:r w:rsidRPr="002101D1">
        <w:rPr>
          <w:rFonts w:ascii="Times New Roman" w:hAnsi="Times New Roman" w:cs="Times New Roman"/>
          <w:b/>
          <w:bCs/>
          <w:sz w:val="24"/>
          <w:szCs w:val="24"/>
          <w:lang w:val="de-DE"/>
        </w:rPr>
        <w:t>Folgende n Zeilen:</w:t>
      </w:r>
      <w:r w:rsidRPr="002101D1">
        <w:rPr>
          <w:rFonts w:ascii="Times New Roman" w:hAnsi="Times New Roman" w:cs="Times New Roman"/>
          <w:sz w:val="24"/>
          <w:szCs w:val="24"/>
          <w:lang w:val="de-DE"/>
        </w:rPr>
        <w:t xml:space="preserve"> Je eine ganze Zahl, die verarbeitet wird.</w:t>
      </w:r>
    </w:p>
    <w:p w14:paraId="73EBDE2C" w14:textId="77777777" w:rsidR="002101D1" w:rsidRPr="002101D1" w:rsidRDefault="002101D1" w:rsidP="002101D1">
      <w:pPr>
        <w:rPr>
          <w:rFonts w:ascii="Times New Roman" w:hAnsi="Times New Roman" w:cs="Times New Roman"/>
          <w:b/>
          <w:bCs/>
          <w:sz w:val="24"/>
          <w:szCs w:val="24"/>
          <w:lang w:val="de-DE"/>
        </w:rPr>
      </w:pPr>
      <w:r w:rsidRPr="002101D1">
        <w:rPr>
          <w:rFonts w:ascii="Times New Roman" w:hAnsi="Times New Roman" w:cs="Times New Roman"/>
          <w:b/>
          <w:bCs/>
          <w:sz w:val="24"/>
          <w:szCs w:val="24"/>
          <w:lang w:val="de-DE"/>
        </w:rPr>
        <w:t>Ablauf der Berechnungen</w:t>
      </w:r>
    </w:p>
    <w:p w14:paraId="3AB7333F" w14:textId="77777777" w:rsidR="002101D1" w:rsidRPr="002101D1" w:rsidRDefault="002101D1" w:rsidP="002101D1">
      <w:pPr>
        <w:numPr>
          <w:ilvl w:val="0"/>
          <w:numId w:val="9"/>
        </w:numPr>
        <w:tabs>
          <w:tab w:val="num" w:pos="720"/>
        </w:tabs>
        <w:rPr>
          <w:rFonts w:ascii="Times New Roman" w:hAnsi="Times New Roman" w:cs="Times New Roman"/>
          <w:sz w:val="24"/>
          <w:szCs w:val="24"/>
          <w:lang w:val="de-DE"/>
        </w:rPr>
      </w:pPr>
      <w:r w:rsidRPr="002101D1">
        <w:rPr>
          <w:rFonts w:ascii="Times New Roman" w:hAnsi="Times New Roman" w:cs="Times New Roman"/>
          <w:b/>
          <w:bCs/>
          <w:sz w:val="24"/>
          <w:szCs w:val="24"/>
          <w:lang w:val="de-DE"/>
        </w:rPr>
        <w:t>Einlesen der Datei:</w:t>
      </w:r>
    </w:p>
    <w:p w14:paraId="2135DC11" w14:textId="77777777" w:rsidR="002101D1" w:rsidRPr="002101D1" w:rsidRDefault="002101D1" w:rsidP="002101D1">
      <w:pPr>
        <w:numPr>
          <w:ilvl w:val="1"/>
          <w:numId w:val="9"/>
        </w:numPr>
        <w:tabs>
          <w:tab w:val="num" w:pos="1440"/>
        </w:tabs>
        <w:rPr>
          <w:rFonts w:ascii="Times New Roman" w:hAnsi="Times New Roman" w:cs="Times New Roman"/>
          <w:sz w:val="24"/>
          <w:szCs w:val="24"/>
          <w:lang w:val="de-DE"/>
        </w:rPr>
      </w:pPr>
      <w:r w:rsidRPr="002101D1">
        <w:rPr>
          <w:rFonts w:ascii="Times New Roman" w:hAnsi="Times New Roman" w:cs="Times New Roman"/>
          <w:sz w:val="24"/>
          <w:szCs w:val="24"/>
          <w:lang w:val="de-DE"/>
        </w:rPr>
        <w:t>Die Datei wird geöffnet und die Inhalte werden in eine Liste geladen.</w:t>
      </w:r>
    </w:p>
    <w:p w14:paraId="2A484C66" w14:textId="66D43B7D" w:rsidR="002101D1" w:rsidRPr="002101D1" w:rsidRDefault="002101D1" w:rsidP="002101D1">
      <w:pPr>
        <w:numPr>
          <w:ilvl w:val="1"/>
          <w:numId w:val="9"/>
        </w:numPr>
        <w:tabs>
          <w:tab w:val="num" w:pos="1440"/>
        </w:tabs>
        <w:rPr>
          <w:rFonts w:ascii="Times New Roman" w:hAnsi="Times New Roman" w:cs="Times New Roman"/>
          <w:sz w:val="24"/>
          <w:szCs w:val="24"/>
          <w:lang w:val="de-DE"/>
        </w:rPr>
      </w:pPr>
      <w:r w:rsidRPr="002101D1">
        <w:rPr>
          <w:rFonts w:ascii="Times New Roman" w:hAnsi="Times New Roman" w:cs="Times New Roman"/>
          <w:sz w:val="24"/>
          <w:szCs w:val="24"/>
          <w:lang w:val="de-DE"/>
        </w:rPr>
        <w:t>Die erste Zeile gibt die Anzahl n der zu verarbeitenden Zahlen an.</w:t>
      </w:r>
    </w:p>
    <w:p w14:paraId="32A79ED3" w14:textId="77777777" w:rsidR="002101D1" w:rsidRPr="002101D1" w:rsidRDefault="002101D1" w:rsidP="002101D1">
      <w:pPr>
        <w:numPr>
          <w:ilvl w:val="0"/>
          <w:numId w:val="9"/>
        </w:numPr>
        <w:tabs>
          <w:tab w:val="num" w:pos="720"/>
        </w:tabs>
        <w:rPr>
          <w:rFonts w:ascii="Times New Roman" w:hAnsi="Times New Roman" w:cs="Times New Roman"/>
          <w:sz w:val="24"/>
          <w:szCs w:val="24"/>
          <w:lang w:val="de-DE"/>
        </w:rPr>
      </w:pPr>
      <w:r w:rsidRPr="002101D1">
        <w:rPr>
          <w:rFonts w:ascii="Times New Roman" w:hAnsi="Times New Roman" w:cs="Times New Roman"/>
          <w:b/>
          <w:bCs/>
          <w:sz w:val="24"/>
          <w:szCs w:val="24"/>
          <w:lang w:val="de-DE"/>
        </w:rPr>
        <w:t>Berechnung des Produkts:</w:t>
      </w:r>
    </w:p>
    <w:p w14:paraId="6384E036" w14:textId="503D9A1E" w:rsidR="002101D1" w:rsidRPr="002101D1" w:rsidRDefault="002101D1" w:rsidP="002101D1">
      <w:pPr>
        <w:numPr>
          <w:ilvl w:val="1"/>
          <w:numId w:val="9"/>
        </w:numPr>
        <w:tabs>
          <w:tab w:val="num" w:pos="1440"/>
        </w:tabs>
        <w:rPr>
          <w:rFonts w:ascii="Times New Roman" w:hAnsi="Times New Roman" w:cs="Times New Roman"/>
          <w:sz w:val="24"/>
          <w:szCs w:val="24"/>
          <w:lang w:val="de-DE"/>
        </w:rPr>
      </w:pPr>
      <w:r w:rsidRPr="002101D1">
        <w:rPr>
          <w:rFonts w:ascii="Times New Roman" w:hAnsi="Times New Roman" w:cs="Times New Roman"/>
          <w:sz w:val="24"/>
          <w:szCs w:val="24"/>
          <w:lang w:val="de-DE"/>
        </w:rPr>
        <w:t>Die folgenden n Zahlen werden geprüft.</w:t>
      </w:r>
    </w:p>
    <w:p w14:paraId="7B9A7678" w14:textId="77777777" w:rsidR="002101D1" w:rsidRPr="002101D1" w:rsidRDefault="002101D1" w:rsidP="002101D1">
      <w:pPr>
        <w:numPr>
          <w:ilvl w:val="1"/>
          <w:numId w:val="9"/>
        </w:numPr>
        <w:tabs>
          <w:tab w:val="num" w:pos="1440"/>
        </w:tabs>
        <w:rPr>
          <w:rFonts w:ascii="Times New Roman" w:hAnsi="Times New Roman" w:cs="Times New Roman"/>
          <w:sz w:val="24"/>
          <w:szCs w:val="24"/>
          <w:lang w:val="de-DE"/>
        </w:rPr>
      </w:pPr>
      <w:r w:rsidRPr="002101D1">
        <w:rPr>
          <w:rFonts w:ascii="Times New Roman" w:hAnsi="Times New Roman" w:cs="Times New Roman"/>
          <w:sz w:val="24"/>
          <w:szCs w:val="24"/>
          <w:lang w:val="de-DE"/>
        </w:rPr>
        <w:t>Nur Zahlen größer als 0 werden in die Berechnung einbezogen.</w:t>
      </w:r>
    </w:p>
    <w:p w14:paraId="6FBFC749" w14:textId="77777777" w:rsidR="002101D1" w:rsidRPr="002101D1" w:rsidRDefault="002101D1" w:rsidP="002101D1">
      <w:pPr>
        <w:numPr>
          <w:ilvl w:val="1"/>
          <w:numId w:val="9"/>
        </w:numPr>
        <w:tabs>
          <w:tab w:val="num" w:pos="1440"/>
        </w:tabs>
        <w:rPr>
          <w:rFonts w:ascii="Times New Roman" w:hAnsi="Times New Roman" w:cs="Times New Roman"/>
          <w:sz w:val="24"/>
          <w:szCs w:val="24"/>
          <w:lang w:val="de-DE"/>
        </w:rPr>
      </w:pPr>
      <w:r w:rsidRPr="002101D1">
        <w:rPr>
          <w:rFonts w:ascii="Times New Roman" w:hAnsi="Times New Roman" w:cs="Times New Roman"/>
          <w:sz w:val="24"/>
          <w:szCs w:val="24"/>
          <w:lang w:val="de-DE"/>
        </w:rPr>
        <w:t>Diese Zahlen werden sukzessive miteinander multipliziert.</w:t>
      </w:r>
    </w:p>
    <w:p w14:paraId="322B81FC" w14:textId="77777777" w:rsidR="002101D1" w:rsidRPr="002101D1" w:rsidRDefault="002101D1" w:rsidP="002101D1">
      <w:pPr>
        <w:numPr>
          <w:ilvl w:val="0"/>
          <w:numId w:val="9"/>
        </w:numPr>
        <w:rPr>
          <w:rFonts w:ascii="Times New Roman" w:hAnsi="Times New Roman" w:cs="Times New Roman"/>
          <w:sz w:val="24"/>
          <w:szCs w:val="24"/>
          <w:lang w:val="de-DE"/>
        </w:rPr>
      </w:pPr>
      <w:r w:rsidRPr="002101D1">
        <w:rPr>
          <w:rFonts w:ascii="Times New Roman" w:hAnsi="Times New Roman" w:cs="Times New Roman"/>
          <w:b/>
          <w:bCs/>
          <w:sz w:val="24"/>
          <w:szCs w:val="24"/>
          <w:lang w:val="de-DE"/>
        </w:rPr>
        <w:t>Berechnung der Wartezeit:</w:t>
      </w:r>
    </w:p>
    <w:p w14:paraId="4C85FF20" w14:textId="29AECE42" w:rsidR="002101D1" w:rsidRPr="002101D1" w:rsidRDefault="002101D1" w:rsidP="002101D1">
      <w:pPr>
        <w:numPr>
          <w:ilvl w:val="1"/>
          <w:numId w:val="9"/>
        </w:numPr>
        <w:rPr>
          <w:rFonts w:ascii="Times New Roman" w:hAnsi="Times New Roman" w:cs="Times New Roman"/>
          <w:sz w:val="24"/>
          <w:szCs w:val="24"/>
          <w:lang w:val="de-DE"/>
        </w:rPr>
      </w:pPr>
      <w:r w:rsidRPr="002101D1">
        <w:rPr>
          <w:rFonts w:ascii="Times New Roman" w:hAnsi="Times New Roman" w:cs="Times New Roman"/>
          <w:sz w:val="24"/>
          <w:szCs w:val="24"/>
          <w:lang w:val="de-DE"/>
        </w:rPr>
        <w:t>Die berechnete Wartezeit ergibt sich aus der Formel: Wartezeit</w:t>
      </w:r>
      <w:r w:rsidRPr="002101D1">
        <w:rPr>
          <w:rFonts w:ascii="Times New Roman" w:hAnsi="Times New Roman" w:cs="Times New Roman"/>
          <w:sz w:val="24"/>
          <w:szCs w:val="24"/>
          <w:lang w:val="de-DE"/>
        </w:rPr>
        <w:t xml:space="preserve"> </w:t>
      </w:r>
      <w:r w:rsidRPr="002101D1">
        <w:rPr>
          <w:rFonts w:ascii="Times New Roman" w:hAnsi="Times New Roman" w:cs="Times New Roman"/>
          <w:sz w:val="24"/>
          <w:szCs w:val="24"/>
          <w:lang w:val="de-DE"/>
        </w:rPr>
        <w:t>=</w:t>
      </w:r>
      <w:r w:rsidRPr="002101D1">
        <w:rPr>
          <w:rFonts w:ascii="Times New Roman" w:hAnsi="Times New Roman" w:cs="Times New Roman"/>
          <w:sz w:val="24"/>
          <w:szCs w:val="24"/>
          <w:lang w:val="de-DE"/>
        </w:rPr>
        <w:t xml:space="preserve"> </w:t>
      </w:r>
      <w:proofErr w:type="spellStart"/>
      <w:r w:rsidRPr="002101D1">
        <w:rPr>
          <w:rFonts w:ascii="Times New Roman" w:hAnsi="Times New Roman" w:cs="Times New Roman"/>
          <w:sz w:val="24"/>
          <w:szCs w:val="24"/>
          <w:lang w:val="de-DE"/>
        </w:rPr>
        <w:t>Produkt_multiplikation</w:t>
      </w:r>
      <w:proofErr w:type="spellEnd"/>
      <w:r w:rsidRPr="002101D1">
        <w:rPr>
          <w:rFonts w:ascii="Times New Roman" w:hAnsi="Times New Roman" w:cs="Times New Roman"/>
          <w:sz w:val="24"/>
          <w:szCs w:val="24"/>
          <w:lang w:val="de-DE"/>
        </w:rPr>
        <w:t xml:space="preserve"> * 2 - 1</w:t>
      </w:r>
    </w:p>
    <w:p w14:paraId="4B995A5F" w14:textId="77777777" w:rsidR="002101D1" w:rsidRPr="002101D1" w:rsidRDefault="002101D1" w:rsidP="002101D1">
      <w:pPr>
        <w:numPr>
          <w:ilvl w:val="0"/>
          <w:numId w:val="9"/>
        </w:numPr>
        <w:tabs>
          <w:tab w:val="num" w:pos="720"/>
        </w:tabs>
        <w:rPr>
          <w:rFonts w:ascii="Times New Roman" w:hAnsi="Times New Roman" w:cs="Times New Roman"/>
          <w:sz w:val="24"/>
          <w:szCs w:val="24"/>
          <w:lang w:val="de-DE"/>
        </w:rPr>
      </w:pPr>
      <w:r w:rsidRPr="002101D1">
        <w:rPr>
          <w:rFonts w:ascii="Times New Roman" w:hAnsi="Times New Roman" w:cs="Times New Roman"/>
          <w:b/>
          <w:bCs/>
          <w:sz w:val="24"/>
          <w:szCs w:val="24"/>
          <w:lang w:val="de-DE"/>
        </w:rPr>
        <w:t>Ermittlung der Schritte:</w:t>
      </w:r>
    </w:p>
    <w:p w14:paraId="552CCFFE" w14:textId="63E6AE38" w:rsidR="002101D1" w:rsidRPr="002101D1" w:rsidRDefault="002101D1" w:rsidP="002101D1">
      <w:pPr>
        <w:numPr>
          <w:ilvl w:val="1"/>
          <w:numId w:val="9"/>
        </w:numPr>
        <w:tabs>
          <w:tab w:val="num" w:pos="1440"/>
        </w:tabs>
        <w:rPr>
          <w:rFonts w:ascii="Times New Roman" w:hAnsi="Times New Roman" w:cs="Times New Roman"/>
          <w:sz w:val="24"/>
          <w:szCs w:val="24"/>
          <w:lang w:val="de-DE"/>
        </w:rPr>
      </w:pPr>
      <w:r w:rsidRPr="002101D1">
        <w:rPr>
          <w:rFonts w:ascii="Times New Roman" w:hAnsi="Times New Roman" w:cs="Times New Roman"/>
          <w:sz w:val="24"/>
          <w:szCs w:val="24"/>
          <w:lang w:val="de-DE"/>
        </w:rPr>
        <w:t>Die Anzahl der Schritte entspricht direkt der Anzahl n aus der Eingabe.</w:t>
      </w:r>
    </w:p>
    <w:p w14:paraId="3334292D" w14:textId="77777777" w:rsidR="002101D1" w:rsidRPr="002101D1" w:rsidRDefault="002101D1" w:rsidP="002101D1">
      <w:pPr>
        <w:numPr>
          <w:ilvl w:val="0"/>
          <w:numId w:val="9"/>
        </w:numPr>
        <w:tabs>
          <w:tab w:val="num" w:pos="720"/>
        </w:tabs>
        <w:rPr>
          <w:rFonts w:ascii="Times New Roman" w:hAnsi="Times New Roman" w:cs="Times New Roman"/>
          <w:sz w:val="24"/>
          <w:szCs w:val="24"/>
          <w:lang w:val="de-DE"/>
        </w:rPr>
      </w:pPr>
      <w:r w:rsidRPr="002101D1">
        <w:rPr>
          <w:rFonts w:ascii="Times New Roman" w:hAnsi="Times New Roman" w:cs="Times New Roman"/>
          <w:b/>
          <w:bCs/>
          <w:sz w:val="24"/>
          <w:szCs w:val="24"/>
          <w:lang w:val="de-DE"/>
        </w:rPr>
        <w:t>Ausgabe:</w:t>
      </w:r>
    </w:p>
    <w:p w14:paraId="0000004F" w14:textId="3A888F44" w:rsidR="0039643B" w:rsidRPr="002101D1" w:rsidRDefault="002101D1" w:rsidP="002101D1">
      <w:pPr>
        <w:numPr>
          <w:ilvl w:val="1"/>
          <w:numId w:val="9"/>
        </w:numPr>
        <w:tabs>
          <w:tab w:val="num" w:pos="1440"/>
        </w:tabs>
        <w:rPr>
          <w:rFonts w:ascii="Times New Roman" w:hAnsi="Times New Roman" w:cs="Times New Roman"/>
          <w:sz w:val="24"/>
          <w:szCs w:val="24"/>
          <w:lang w:val="de-DE"/>
        </w:rPr>
      </w:pPr>
      <w:r w:rsidRPr="002101D1">
        <w:rPr>
          <w:rFonts w:ascii="Times New Roman" w:hAnsi="Times New Roman" w:cs="Times New Roman"/>
          <w:sz w:val="24"/>
          <w:szCs w:val="24"/>
          <w:lang w:val="de-DE"/>
        </w:rPr>
        <w:t>Das Programm gibt die berechnete Wartezeit und die Schritte auf der Konsole aus.</w:t>
      </w:r>
    </w:p>
    <w:sectPr w:rsidR="0039643B" w:rsidRPr="002101D1">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C3D20" w14:textId="77777777" w:rsidR="00606EE8" w:rsidRDefault="00606EE8" w:rsidP="00B23763">
      <w:pPr>
        <w:spacing w:line="240" w:lineRule="auto"/>
      </w:pPr>
      <w:r>
        <w:separator/>
      </w:r>
    </w:p>
  </w:endnote>
  <w:endnote w:type="continuationSeparator" w:id="0">
    <w:p w14:paraId="7F5B54A0" w14:textId="77777777" w:rsidR="00606EE8" w:rsidRDefault="00606EE8" w:rsidP="00B237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71D9E7F-D400-4C98-8C88-2B7F542E5F21}"/>
  </w:font>
  <w:font w:name="Cambria">
    <w:panose1 w:val="02040503050406030204"/>
    <w:charset w:val="00"/>
    <w:family w:val="roman"/>
    <w:pitch w:val="variable"/>
    <w:sig w:usb0="E00006FF" w:usb1="420024FF" w:usb2="02000000" w:usb3="00000000" w:csb0="0000019F" w:csb1="00000000"/>
    <w:embedRegular r:id="rId2" w:fontKey="{2EE48641-D753-40CC-98C8-88AB1112C27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17D82E" w14:textId="77777777" w:rsidR="00606EE8" w:rsidRDefault="00606EE8" w:rsidP="00B23763">
      <w:pPr>
        <w:spacing w:line="240" w:lineRule="auto"/>
      </w:pPr>
      <w:r>
        <w:separator/>
      </w:r>
    </w:p>
  </w:footnote>
  <w:footnote w:type="continuationSeparator" w:id="0">
    <w:p w14:paraId="4F185CF0" w14:textId="77777777" w:rsidR="00606EE8" w:rsidRDefault="00606EE8" w:rsidP="00B237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BFFF6" w14:textId="2451C926" w:rsidR="00B23763" w:rsidRPr="00B23763" w:rsidRDefault="00B23763" w:rsidP="00B23763">
    <w:pPr>
      <w:jc w:val="center"/>
      <w:rPr>
        <w:rFonts w:ascii="Times New Roman" w:hAnsi="Times New Roman" w:cs="Times New Roman"/>
        <w:b/>
        <w:bCs/>
        <w:sz w:val="48"/>
        <w:szCs w:val="48"/>
      </w:rPr>
    </w:pPr>
    <w:r w:rsidRPr="00B23763">
      <w:rPr>
        <w:rFonts w:ascii="Times New Roman" w:hAnsi="Times New Roman" w:cs="Times New Roman"/>
        <w:b/>
        <w:bCs/>
        <w:sz w:val="48"/>
        <w:szCs w:val="48"/>
      </w:rPr>
      <w:t>Dokumentation Grabmal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4730"/>
    <w:multiLevelType w:val="multilevel"/>
    <w:tmpl w:val="9B582A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1DA2723"/>
    <w:multiLevelType w:val="multilevel"/>
    <w:tmpl w:val="6D6E86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293022C"/>
    <w:multiLevelType w:val="multilevel"/>
    <w:tmpl w:val="FB56A0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576A15"/>
    <w:multiLevelType w:val="multilevel"/>
    <w:tmpl w:val="C87E39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DE022F"/>
    <w:multiLevelType w:val="multilevel"/>
    <w:tmpl w:val="CCE28A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B802B87"/>
    <w:multiLevelType w:val="multilevel"/>
    <w:tmpl w:val="382E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4D334C"/>
    <w:multiLevelType w:val="multilevel"/>
    <w:tmpl w:val="5218E400"/>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7" w15:restartNumberingAfterBreak="0">
    <w:nsid w:val="53FE0E8D"/>
    <w:multiLevelType w:val="multilevel"/>
    <w:tmpl w:val="BDA28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1A22B3E"/>
    <w:multiLevelType w:val="multilevel"/>
    <w:tmpl w:val="66A8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487097">
    <w:abstractNumId w:val="7"/>
  </w:num>
  <w:num w:numId="2" w16cid:durableId="1872106055">
    <w:abstractNumId w:val="3"/>
  </w:num>
  <w:num w:numId="3" w16cid:durableId="2132356657">
    <w:abstractNumId w:val="4"/>
  </w:num>
  <w:num w:numId="4" w16cid:durableId="160396220">
    <w:abstractNumId w:val="1"/>
  </w:num>
  <w:num w:numId="5" w16cid:durableId="737554775">
    <w:abstractNumId w:val="0"/>
  </w:num>
  <w:num w:numId="6" w16cid:durableId="258952261">
    <w:abstractNumId w:val="2"/>
  </w:num>
  <w:num w:numId="7" w16cid:durableId="589389203">
    <w:abstractNumId w:val="8"/>
  </w:num>
  <w:num w:numId="8" w16cid:durableId="486171469">
    <w:abstractNumId w:val="5"/>
  </w:num>
  <w:num w:numId="9" w16cid:durableId="8119473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43B"/>
    <w:rsid w:val="002101D1"/>
    <w:rsid w:val="0039643B"/>
    <w:rsid w:val="0051624E"/>
    <w:rsid w:val="00606EE8"/>
    <w:rsid w:val="00B23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1B660"/>
  <w15:docId w15:val="{DA31704D-A660-4DC9-886C-BDA4B784B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pfzeile">
    <w:name w:val="header"/>
    <w:basedOn w:val="Standard"/>
    <w:link w:val="KopfzeileZchn"/>
    <w:uiPriority w:val="99"/>
    <w:unhideWhenUsed/>
    <w:rsid w:val="00B23763"/>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B23763"/>
  </w:style>
  <w:style w:type="paragraph" w:styleId="Fuzeile">
    <w:name w:val="footer"/>
    <w:basedOn w:val="Standard"/>
    <w:link w:val="FuzeileZchn"/>
    <w:uiPriority w:val="99"/>
    <w:unhideWhenUsed/>
    <w:rsid w:val="00B23763"/>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23763"/>
  </w:style>
  <w:style w:type="paragraph" w:styleId="Inhaltsverzeichnisberschrift">
    <w:name w:val="TOC Heading"/>
    <w:basedOn w:val="berschrift1"/>
    <w:next w:val="Standard"/>
    <w:uiPriority w:val="39"/>
    <w:unhideWhenUsed/>
    <w:qFormat/>
    <w:rsid w:val="002101D1"/>
    <w:pPr>
      <w:spacing w:before="240" w:after="0" w:line="259" w:lineRule="auto"/>
      <w:outlineLvl w:val="9"/>
    </w:pPr>
    <w:rPr>
      <w:rFonts w:asciiTheme="majorHAnsi" w:eastAsiaTheme="majorEastAsia" w:hAnsiTheme="majorHAnsi" w:cstheme="majorBidi"/>
      <w:color w:val="365F91" w:themeColor="accent1" w:themeShade="BF"/>
      <w:sz w:val="32"/>
      <w:szCs w:val="32"/>
      <w:lang w:val="de-DE"/>
    </w:rPr>
  </w:style>
  <w:style w:type="paragraph" w:styleId="Verzeichnis1">
    <w:name w:val="toc 1"/>
    <w:basedOn w:val="Standard"/>
    <w:next w:val="Standard"/>
    <w:autoRedefine/>
    <w:uiPriority w:val="39"/>
    <w:unhideWhenUsed/>
    <w:rsid w:val="002101D1"/>
    <w:pPr>
      <w:spacing w:after="100"/>
    </w:pPr>
  </w:style>
  <w:style w:type="character" w:styleId="Hyperlink">
    <w:name w:val="Hyperlink"/>
    <w:basedOn w:val="Absatz-Standardschriftart"/>
    <w:uiPriority w:val="99"/>
    <w:unhideWhenUsed/>
    <w:rsid w:val="002101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408754">
      <w:bodyDiv w:val="1"/>
      <w:marLeft w:val="0"/>
      <w:marRight w:val="0"/>
      <w:marTop w:val="0"/>
      <w:marBottom w:val="0"/>
      <w:divBdr>
        <w:top w:val="none" w:sz="0" w:space="0" w:color="auto"/>
        <w:left w:val="none" w:sz="0" w:space="0" w:color="auto"/>
        <w:bottom w:val="none" w:sz="0" w:space="0" w:color="auto"/>
        <w:right w:val="none" w:sz="0" w:space="0" w:color="auto"/>
      </w:divBdr>
    </w:div>
    <w:div w:id="1110205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E6D45-6A58-43C1-A267-FE54C030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249</Words>
  <Characters>1573</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Fontaine</cp:lastModifiedBy>
  <cp:revision>2</cp:revision>
  <dcterms:created xsi:type="dcterms:W3CDTF">2024-11-17T12:46:00Z</dcterms:created>
  <dcterms:modified xsi:type="dcterms:W3CDTF">2024-11-17T13:04:00Z</dcterms:modified>
</cp:coreProperties>
</file>