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E98" w:rsidRPr="00D33E98" w:rsidRDefault="00C35AE6" w:rsidP="005F4B1E">
      <w:pPr>
        <w:pStyle w:val="NoSpacing"/>
        <w:tabs>
          <w:tab w:val="left" w:pos="1256"/>
        </w:tabs>
        <w:spacing w:line="480" w:lineRule="auto"/>
        <w:jc w:val="center"/>
        <w:rPr>
          <w:rFonts w:ascii="Book Antiqua" w:hAnsi="Book Antiqua"/>
          <w:sz w:val="56"/>
          <w:szCs w:val="56"/>
        </w:rPr>
      </w:pPr>
      <w:r w:rsidRPr="00960211">
        <w:rPr>
          <w:noProof/>
          <w:lang w:eastAsia="zh-TW"/>
        </w:rPr>
        <w:pict>
          <v:rect id="_x0000_s1028" style="position:absolute;left:0;text-align:left;margin-left:595.75pt;margin-top:-19.9pt;width:7.15pt;height:883.2pt;z-index:251655680;mso-height-percent:1050;mso-position-horizontal-relative:page;mso-position-vertical-relative:page;mso-height-percent:1050" o:allowincell="f" strokecolor="#31849b">
            <w10:wrap anchorx="page" anchory="page"/>
          </v:rect>
        </w:pict>
      </w:r>
      <w:r w:rsidRPr="00960211">
        <w:rPr>
          <w:noProof/>
          <w:lang w:eastAsia="zh-TW"/>
        </w:rPr>
        <w:pict>
          <v:rect id="_x0000_s1029" style="position:absolute;left:0;text-align:left;margin-left:-7.15pt;margin-top:-16.4pt;width:7.15pt;height:883.2pt;z-index:251656704;mso-height-percent:1050;mso-position-horizontal-relative:page;mso-position-vertical-relative:page;mso-height-percent:1050" o:allowincell="f" strokecolor="#31849b">
            <w10:wrap anchorx="margin" anchory="page"/>
          </v:rect>
        </w:pict>
      </w:r>
      <w:r w:rsidR="00960211" w:rsidRPr="00960211">
        <w:rPr>
          <w:noProof/>
          <w:lang w:eastAsia="zh-TW"/>
        </w:rPr>
        <w:pict>
          <v:rect id="_x0000_s1026" style="position:absolute;left:0;text-align:left;margin-left:0;margin-top:0;width:624.25pt;height:63.9pt;z-index:25165363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00960211" w:rsidRPr="00960211">
        <w:rPr>
          <w:noProof/>
          <w:lang w:eastAsia="zh-TW"/>
        </w:rPr>
        <w:pict>
          <v:rect id="_x0000_s1027" style="position:absolute;left:0;text-align:left;margin-left:-14.15pt;margin-top:.75pt;width:624.25pt;height:64pt;z-index:251654656;mso-width-percent:1050;mso-height-percent:900;mso-position-horizontal-relative:page;mso-position-vertical-relative:page;mso-width-percent:1050;mso-height-percent:900;mso-height-relative:top-margin-area" o:allowincell="f" fillcolor="#4bacc6" strokecolor="#31849b">
            <w10:wrap anchorx="page" anchory="margin"/>
          </v:rect>
        </w:pict>
      </w:r>
      <w:r w:rsidR="00D33E98" w:rsidRPr="00D33E98">
        <w:rPr>
          <w:rFonts w:ascii="Book Antiqua" w:hAnsi="Book Antiqua"/>
          <w:sz w:val="56"/>
          <w:szCs w:val="56"/>
        </w:rPr>
        <w:tab/>
      </w:r>
      <w:r w:rsidR="002A7135">
        <w:rPr>
          <w:rFonts w:ascii="Book Antiqua" w:hAnsi="Book Antiqua"/>
          <w:noProof/>
          <w:sz w:val="56"/>
          <w:szCs w:val="56"/>
          <w:lang w:val="en-GB" w:eastAsia="en-GB"/>
        </w:rPr>
        <w:drawing>
          <wp:inline distT="0" distB="0" distL="0" distR="0">
            <wp:extent cx="2920365" cy="3844290"/>
            <wp:effectExtent l="19050" t="0" r="0" b="0"/>
            <wp:docPr id="1" name="Picture 0" descr="Bangor_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ngor_University Logo.jpg"/>
                    <pic:cNvPicPr>
                      <a:picLocks noChangeAspect="1" noChangeArrowheads="1"/>
                    </pic:cNvPicPr>
                  </pic:nvPicPr>
                  <pic:blipFill>
                    <a:blip r:embed="rId8" cstate="print"/>
                    <a:srcRect/>
                    <a:stretch>
                      <a:fillRect/>
                    </a:stretch>
                  </pic:blipFill>
                  <pic:spPr bwMode="auto">
                    <a:xfrm>
                      <a:off x="0" y="0"/>
                      <a:ext cx="2920365" cy="3844290"/>
                    </a:xfrm>
                    <a:prstGeom prst="rect">
                      <a:avLst/>
                    </a:prstGeom>
                    <a:noFill/>
                    <a:ln w="9525">
                      <a:noFill/>
                      <a:miter lim="800000"/>
                      <a:headEnd/>
                      <a:tailEnd/>
                    </a:ln>
                  </pic:spPr>
                </pic:pic>
              </a:graphicData>
            </a:graphic>
          </wp:inline>
        </w:drawing>
      </w:r>
    </w:p>
    <w:p w:rsidR="00D33E98" w:rsidRPr="00D33E98" w:rsidRDefault="00D97677" w:rsidP="0069146C">
      <w:pPr>
        <w:pStyle w:val="NoSpacing"/>
        <w:spacing w:line="480" w:lineRule="auto"/>
        <w:jc w:val="center"/>
        <w:rPr>
          <w:rFonts w:ascii="Book Antiqua" w:hAnsi="Book Antiqua"/>
          <w:b/>
          <w:sz w:val="72"/>
          <w:szCs w:val="72"/>
        </w:rPr>
      </w:pPr>
      <w:r>
        <w:rPr>
          <w:rFonts w:ascii="Book Antiqua" w:hAnsi="Book Antiqua" w:cs="Helvetica"/>
          <w:b/>
          <w:sz w:val="56"/>
          <w:szCs w:val="56"/>
          <w:lang w:val="en-GB"/>
        </w:rPr>
        <w:t>Use Case Diagrams</w:t>
      </w:r>
    </w:p>
    <w:p w:rsidR="00D33E98" w:rsidRPr="00DC5448" w:rsidRDefault="00D33E98" w:rsidP="00DC5448">
      <w:pPr>
        <w:pStyle w:val="NoSpacing"/>
        <w:spacing w:line="480" w:lineRule="auto"/>
        <w:jc w:val="center"/>
        <w:rPr>
          <w:rFonts w:ascii="Book Antiqua" w:hAnsi="Book Antiqua"/>
          <w:b/>
          <w:sz w:val="24"/>
          <w:szCs w:val="24"/>
        </w:rPr>
      </w:pPr>
      <w:r w:rsidRPr="00D33E98">
        <w:rPr>
          <w:rFonts w:ascii="Book Antiqua" w:hAnsi="Book Antiqua"/>
          <w:b/>
          <w:sz w:val="24"/>
          <w:szCs w:val="24"/>
        </w:rPr>
        <w:t>By</w:t>
      </w:r>
    </w:p>
    <w:p w:rsidR="00DC5448" w:rsidRDefault="00D33E98" w:rsidP="0069146C">
      <w:pPr>
        <w:pStyle w:val="NoSpacing"/>
        <w:spacing w:line="480" w:lineRule="auto"/>
        <w:jc w:val="center"/>
        <w:rPr>
          <w:rFonts w:ascii="Book Antiqua" w:hAnsi="Book Antiqua" w:cs="Arial"/>
          <w:b/>
          <w:bCs/>
          <w:sz w:val="24"/>
          <w:szCs w:val="24"/>
          <w:shd w:val="clear" w:color="auto" w:fill="FFFFFF"/>
        </w:rPr>
      </w:pPr>
      <w:r w:rsidRPr="00D33E98">
        <w:rPr>
          <w:rFonts w:ascii="Book Antiqua" w:hAnsi="Book Antiqua" w:cs="Arial"/>
          <w:b/>
          <w:bCs/>
          <w:sz w:val="24"/>
          <w:szCs w:val="24"/>
          <w:shd w:val="clear" w:color="auto" w:fill="FFFFFF"/>
        </w:rPr>
        <w:t>EBO</w:t>
      </w:r>
      <w:r w:rsidR="00B909CC">
        <w:rPr>
          <w:rFonts w:ascii="Book Antiqua" w:hAnsi="Book Antiqua" w:cs="Arial"/>
          <w:b/>
          <w:bCs/>
          <w:sz w:val="24"/>
          <w:szCs w:val="24"/>
          <w:shd w:val="clear" w:color="auto" w:fill="FFFFFF"/>
        </w:rPr>
        <w:t>WOICHO EMMANUEL</w:t>
      </w:r>
      <w:r w:rsidRPr="00D33E98">
        <w:rPr>
          <w:rFonts w:ascii="Book Antiqua" w:hAnsi="Book Antiqua" w:cs="Arial"/>
          <w:b/>
          <w:bCs/>
          <w:sz w:val="24"/>
          <w:szCs w:val="24"/>
          <w:shd w:val="clear" w:color="auto" w:fill="FFFFFF"/>
        </w:rPr>
        <w:t xml:space="preserve"> ONAH</w:t>
      </w:r>
      <w:r w:rsidR="00DC5448">
        <w:rPr>
          <w:rFonts w:ascii="Book Antiqua" w:hAnsi="Book Antiqua" w:cs="Arial"/>
          <w:b/>
          <w:bCs/>
          <w:sz w:val="24"/>
          <w:szCs w:val="24"/>
          <w:shd w:val="clear" w:color="auto" w:fill="FFFFFF"/>
        </w:rPr>
        <w:t xml:space="preserve"> </w:t>
      </w:r>
    </w:p>
    <w:p w:rsidR="00D33E98" w:rsidRPr="00D33E98" w:rsidRDefault="00DC5448" w:rsidP="0069146C">
      <w:pPr>
        <w:pStyle w:val="NoSpacing"/>
        <w:spacing w:line="480" w:lineRule="auto"/>
        <w:jc w:val="center"/>
        <w:rPr>
          <w:rFonts w:ascii="Book Antiqua" w:hAnsi="Book Antiqua"/>
          <w:b/>
          <w:sz w:val="36"/>
          <w:szCs w:val="36"/>
        </w:rPr>
      </w:pPr>
      <w:r>
        <w:rPr>
          <w:rFonts w:ascii="Book Antiqua" w:hAnsi="Book Antiqua" w:cs="Arial"/>
          <w:b/>
          <w:bCs/>
          <w:sz w:val="24"/>
          <w:szCs w:val="24"/>
          <w:shd w:val="clear" w:color="auto" w:fill="FFFFFF"/>
        </w:rPr>
        <w:t>500252011</w:t>
      </w:r>
    </w:p>
    <w:p w:rsidR="00D33E98" w:rsidRDefault="00D33E98" w:rsidP="0069146C">
      <w:pPr>
        <w:pStyle w:val="NoSpacing"/>
        <w:spacing w:line="480" w:lineRule="auto"/>
        <w:rPr>
          <w:rFonts w:ascii="Cambria" w:hAnsi="Cambria"/>
          <w:sz w:val="36"/>
          <w:szCs w:val="36"/>
        </w:rPr>
      </w:pPr>
    </w:p>
    <w:p w:rsidR="00947EAB" w:rsidRPr="001A6195" w:rsidRDefault="00D33E98" w:rsidP="002F2BA6">
      <w:pPr>
        <w:rPr>
          <w:rFonts w:ascii="Georgia" w:hAnsi="Georgia"/>
          <w:sz w:val="24"/>
          <w:szCs w:val="24"/>
          <w:u w:val="single"/>
        </w:rPr>
      </w:pPr>
      <w:r>
        <w:rPr>
          <w:rFonts w:ascii="Book Antiqua" w:hAnsi="Book Antiqua"/>
          <w:sz w:val="24"/>
          <w:szCs w:val="24"/>
        </w:rPr>
        <w:br w:type="page"/>
      </w:r>
      <w:r w:rsidR="00C56FBB" w:rsidRPr="001A6195">
        <w:rPr>
          <w:rFonts w:ascii="Georgia" w:hAnsi="Georgia"/>
          <w:sz w:val="24"/>
          <w:szCs w:val="24"/>
          <w:u w:val="single"/>
        </w:rPr>
        <w:lastRenderedPageBreak/>
        <w:t>The Use Case Diagram Screen Shot</w:t>
      </w:r>
    </w:p>
    <w:p w:rsidR="001C3191" w:rsidRDefault="002A7135" w:rsidP="002F2BA6">
      <w:pPr>
        <w:rPr>
          <w:rFonts w:ascii="Georgia" w:hAnsi="Georgia"/>
          <w:sz w:val="24"/>
          <w:szCs w:val="24"/>
        </w:rPr>
      </w:pPr>
      <w:r>
        <w:rPr>
          <w:rFonts w:ascii="Georgia" w:hAnsi="Georgia"/>
          <w:noProof/>
          <w:sz w:val="24"/>
          <w:szCs w:val="24"/>
          <w:lang w:eastAsia="en-GB"/>
        </w:rPr>
        <w:drawing>
          <wp:inline distT="0" distB="0" distL="0" distR="0">
            <wp:extent cx="4799330" cy="3470910"/>
            <wp:effectExtent l="19050" t="0" r="1270" b="0"/>
            <wp:docPr id="2" name="Picture 2"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ntechiUseCaseModel"/>
                    <pic:cNvPicPr>
                      <a:picLocks noChangeAspect="1" noChangeArrowheads="1"/>
                    </pic:cNvPicPr>
                  </pic:nvPicPr>
                  <pic:blipFill>
                    <a:blip r:embed="rId9" cstate="print"/>
                    <a:srcRect t="18291" r="30600" b="18849"/>
                    <a:stretch>
                      <a:fillRect/>
                    </a:stretch>
                  </pic:blipFill>
                  <pic:spPr bwMode="auto">
                    <a:xfrm>
                      <a:off x="0" y="0"/>
                      <a:ext cx="4799330" cy="3470910"/>
                    </a:xfrm>
                    <a:prstGeom prst="rect">
                      <a:avLst/>
                    </a:prstGeom>
                    <a:noFill/>
                    <a:ln w="9525">
                      <a:noFill/>
                      <a:miter lim="800000"/>
                      <a:headEnd/>
                      <a:tailEnd/>
                    </a:ln>
                  </pic:spPr>
                </pic:pic>
              </a:graphicData>
            </a:graphic>
          </wp:inline>
        </w:drawing>
      </w:r>
    </w:p>
    <w:p w:rsidR="001C3191" w:rsidRDefault="001C3191" w:rsidP="002F2BA6">
      <w:pPr>
        <w:rPr>
          <w:rFonts w:ascii="Georgia" w:hAnsi="Georgia"/>
          <w:sz w:val="24"/>
          <w:szCs w:val="24"/>
        </w:rPr>
      </w:pPr>
    </w:p>
    <w:p w:rsidR="00E80220" w:rsidRDefault="00E80220" w:rsidP="002F2BA6">
      <w:pPr>
        <w:rPr>
          <w:rFonts w:ascii="Georgia" w:hAnsi="Georgia"/>
          <w:sz w:val="24"/>
          <w:szCs w:val="24"/>
        </w:rPr>
      </w:pPr>
    </w:p>
    <w:p w:rsidR="001C3191" w:rsidRPr="001A6195" w:rsidRDefault="00D03C78" w:rsidP="001C3191">
      <w:pPr>
        <w:rPr>
          <w:rFonts w:ascii="Georgia" w:hAnsi="Georgia"/>
          <w:u w:val="single"/>
        </w:rPr>
      </w:pPr>
      <w:r>
        <w:rPr>
          <w:rFonts w:ascii="Georgia" w:hAnsi="Georgia"/>
          <w:u w:val="single"/>
        </w:rPr>
        <w:t xml:space="preserve">Use case Diagram </w:t>
      </w:r>
      <w:r w:rsidR="009E48CE">
        <w:rPr>
          <w:rFonts w:ascii="Georgia" w:hAnsi="Georgia"/>
          <w:u w:val="single"/>
        </w:rPr>
        <w:t>Described</w:t>
      </w:r>
    </w:p>
    <w:tbl>
      <w:tblPr>
        <w:tblpPr w:leftFromText="180" w:rightFromText="180" w:vertAnchor="text" w:tblpXSpec="right" w:tblpY="1"/>
        <w:tblOverlap w:val="never"/>
        <w:tblW w:w="0" w:type="auto"/>
        <w:shd w:val="clear" w:color="auto" w:fill="FFFFFF"/>
        <w:tblCellMar>
          <w:top w:w="15" w:type="dxa"/>
          <w:left w:w="15" w:type="dxa"/>
          <w:bottom w:w="15" w:type="dxa"/>
          <w:right w:w="15" w:type="dxa"/>
        </w:tblCellMar>
        <w:tblLook w:val="04A0"/>
      </w:tblPr>
      <w:tblGrid>
        <w:gridCol w:w="4013"/>
        <w:gridCol w:w="5253"/>
      </w:tblGrid>
      <w:tr w:rsidR="00D2671E" w:rsidTr="00D01F47">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Pr="00D01F47" w:rsidRDefault="002A7135" w:rsidP="00D01F47">
            <w:pPr>
              <w:spacing w:line="115" w:lineRule="atLeast"/>
              <w:rPr>
                <w:rFonts w:ascii="Georgia" w:hAnsi="Georgia" w:cs="Arial"/>
                <w:b/>
                <w:color w:val="000000"/>
                <w:sz w:val="10"/>
                <w:szCs w:val="10"/>
              </w:rPr>
            </w:pPr>
            <w:r>
              <w:rPr>
                <w:b/>
                <w:noProof/>
                <w:lang w:eastAsia="en-GB"/>
              </w:rPr>
              <w:drawing>
                <wp:anchor distT="0" distB="0" distL="114300" distR="114300" simplePos="0" relativeHeight="251658752" behindDoc="0" locked="0" layoutInCell="1" allowOverlap="1">
                  <wp:simplePos x="0" y="0"/>
                  <wp:positionH relativeFrom="column">
                    <wp:posOffset>-65405</wp:posOffset>
                  </wp:positionH>
                  <wp:positionV relativeFrom="paragraph">
                    <wp:posOffset>86360</wp:posOffset>
                  </wp:positionV>
                  <wp:extent cx="529590" cy="298450"/>
                  <wp:effectExtent l="19050" t="0" r="3810" b="0"/>
                  <wp:wrapNone/>
                  <wp:docPr id="7" name="Picture 7"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untechiUseCaseModel"/>
                          <pic:cNvPicPr>
                            <a:picLocks noChangeAspect="1" noChangeArrowheads="1"/>
                          </pic:cNvPicPr>
                        </pic:nvPicPr>
                        <pic:blipFill>
                          <a:blip r:embed="rId9" cstate="print"/>
                          <a:srcRect l="18814" t="34506" r="74538" b="60802"/>
                          <a:stretch>
                            <a:fillRect/>
                          </a:stretch>
                        </pic:blipFill>
                        <pic:spPr bwMode="auto">
                          <a:xfrm>
                            <a:off x="0" y="0"/>
                            <a:ext cx="529590" cy="298450"/>
                          </a:xfrm>
                          <a:prstGeom prst="rect">
                            <a:avLst/>
                          </a:prstGeom>
                          <a:noFill/>
                          <a:ln w="9525">
                            <a:noFill/>
                            <a:miter lim="800000"/>
                            <a:headEnd/>
                            <a:tailEnd/>
                          </a:ln>
                        </pic:spPr>
                      </pic:pic>
                    </a:graphicData>
                  </a:graphic>
                </wp:anchor>
              </w:drawing>
            </w:r>
            <w:r w:rsidR="001C3191" w:rsidRPr="00D01F47">
              <w:rPr>
                <w:rFonts w:ascii="Georgia" w:hAnsi="Georgia" w:cs="Arial"/>
                <w:b/>
                <w:color w:val="000000"/>
                <w:sz w:val="10"/>
                <w:szCs w:val="10"/>
              </w:rPr>
              <w:t>Use Case</w:t>
            </w: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color w:val="000000"/>
                <w:sz w:val="10"/>
                <w:szCs w:val="10"/>
              </w:rPr>
            </w:pPr>
            <w:r w:rsidRPr="00DE7C1E">
              <w:rPr>
                <w:rFonts w:ascii="Georgia" w:hAnsi="Georgia" w:cs="Arial"/>
                <w:i/>
                <w:color w:val="000000"/>
                <w:sz w:val="10"/>
                <w:szCs w:val="10"/>
              </w:rPr>
              <w:t>Login</w:t>
            </w:r>
            <w:r>
              <w:rPr>
                <w:rFonts w:ascii="Georgia" w:hAnsi="Georgia" w:cs="Arial"/>
                <w:color w:val="000000"/>
                <w:sz w:val="10"/>
                <w:szCs w:val="10"/>
              </w:rPr>
              <w:t xml:space="preserve"> </w:t>
            </w:r>
            <w:r w:rsidRPr="00DE7C1E">
              <w:rPr>
                <w:rFonts w:ascii="Georgia" w:hAnsi="Georgia" w:cs="Arial"/>
                <w:b/>
                <w:color w:val="000000"/>
                <w:sz w:val="10"/>
                <w:szCs w:val="10"/>
              </w:rPr>
              <w:t>Use Case</w:t>
            </w:r>
          </w:p>
          <w:p w:rsidR="00DE7C1E" w:rsidRPr="004318F7" w:rsidRDefault="00DE7C1E" w:rsidP="00D01F47">
            <w:pPr>
              <w:spacing w:line="115" w:lineRule="atLeast"/>
              <w:rPr>
                <w:rFonts w:ascii="Georgia" w:hAnsi="Georgia" w:cs="Arial"/>
                <w:color w:val="000000"/>
                <w:sz w:val="10"/>
                <w:szCs w:val="1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D01F47">
            <w:pPr>
              <w:spacing w:line="115" w:lineRule="atLeast"/>
              <w:rPr>
                <w:rStyle w:val="HTMLCode"/>
                <w:rFonts w:eastAsia="Calibri"/>
                <w:b/>
                <w:bCs/>
                <w:color w:val="000000"/>
              </w:rPr>
            </w:pPr>
            <w:r>
              <w:rPr>
                <w:rStyle w:val="HTMLCode"/>
                <w:rFonts w:eastAsia="Calibri"/>
                <w:b/>
                <w:bCs/>
                <w:color w:val="000000"/>
              </w:rPr>
              <w:t>(Login)</w:t>
            </w:r>
          </w:p>
          <w:p w:rsidR="00E40C5C" w:rsidRDefault="00E40C5C" w:rsidP="00D01F47">
            <w:pPr>
              <w:spacing w:line="115" w:lineRule="atLeast"/>
              <w:rPr>
                <w:rStyle w:val="HTMLCode"/>
                <w:rFonts w:eastAsia="Calibri"/>
                <w:b/>
                <w:bCs/>
                <w:color w:val="000000"/>
              </w:rPr>
            </w:pPr>
          </w:p>
          <w:p w:rsidR="00E40C5C" w:rsidRPr="00E40C5C" w:rsidRDefault="00E40C5C" w:rsidP="00D01F47">
            <w:pPr>
              <w:spacing w:line="276" w:lineRule="auto"/>
              <w:rPr>
                <w:rFonts w:ascii="Arial" w:hAnsi="Arial" w:cs="Arial"/>
                <w:color w:val="000000"/>
                <w:sz w:val="8"/>
                <w:szCs w:val="8"/>
              </w:rPr>
            </w:pPr>
            <w:r w:rsidRPr="00D01F47">
              <w:rPr>
                <w:rFonts w:ascii="Georgia" w:hAnsi="Georgia"/>
                <w:color w:val="000000"/>
                <w:sz w:val="12"/>
                <w:szCs w:val="8"/>
                <w:shd w:val="clear" w:color="auto" w:fill="FFFFFF"/>
              </w:rPr>
              <w:t>Every use case must have a name. Use case is shown as an ellipse containing the name of the use case.</w:t>
            </w:r>
            <w:r w:rsidRPr="00D01F47">
              <w:rPr>
                <w:rStyle w:val="apple-converted-space"/>
                <w:rFonts w:ascii="Georgia" w:hAnsi="Georgia"/>
                <w:color w:val="000000"/>
                <w:sz w:val="12"/>
                <w:szCs w:val="8"/>
                <w:shd w:val="clear" w:color="auto" w:fill="FFFFFF"/>
              </w:rPr>
              <w:t> </w:t>
            </w:r>
          </w:p>
        </w:tc>
      </w:tr>
      <w:tr w:rsidR="00D2671E" w:rsidTr="00D01F47">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E7C1E" w:rsidRPr="00D01F47" w:rsidRDefault="001C3191" w:rsidP="00D01F47">
            <w:pPr>
              <w:spacing w:line="115" w:lineRule="atLeast"/>
              <w:rPr>
                <w:rFonts w:ascii="Georgia" w:hAnsi="Georgia" w:cs="Arial"/>
                <w:b/>
                <w:color w:val="000000"/>
                <w:sz w:val="10"/>
                <w:szCs w:val="10"/>
              </w:rPr>
            </w:pPr>
            <w:r w:rsidRPr="00D01F47">
              <w:rPr>
                <w:rFonts w:ascii="Georgia" w:hAnsi="Georgia" w:cs="Arial"/>
                <w:b/>
                <w:color w:val="000000"/>
                <w:sz w:val="10"/>
                <w:szCs w:val="10"/>
              </w:rPr>
              <w:t>Actor</w:t>
            </w:r>
            <w:r w:rsidR="002A7135">
              <w:rPr>
                <w:rFonts w:ascii="Georgia" w:hAnsi="Georgia"/>
                <w:b/>
                <w:noProof/>
                <w:sz w:val="10"/>
                <w:szCs w:val="10"/>
                <w:lang w:eastAsia="en-GB"/>
              </w:rPr>
              <w:drawing>
                <wp:anchor distT="0" distB="0" distL="114300" distR="114300" simplePos="0" relativeHeight="251657728" behindDoc="0" locked="0" layoutInCell="1" allowOverlap="1">
                  <wp:simplePos x="0" y="0"/>
                  <wp:positionH relativeFrom="column">
                    <wp:posOffset>-36830</wp:posOffset>
                  </wp:positionH>
                  <wp:positionV relativeFrom="paragraph">
                    <wp:posOffset>104775</wp:posOffset>
                  </wp:positionV>
                  <wp:extent cx="362585" cy="484505"/>
                  <wp:effectExtent l="0" t="0" r="0" b="0"/>
                  <wp:wrapNone/>
                  <wp:docPr id="6" name="Picture 6"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untechiUseCaseModel"/>
                          <pic:cNvPicPr>
                            <a:picLocks noChangeAspect="1" noChangeArrowheads="1"/>
                          </pic:cNvPicPr>
                        </pic:nvPicPr>
                        <pic:blipFill>
                          <a:blip r:embed="rId9" cstate="print"/>
                          <a:srcRect t="42769" r="96428" b="51205"/>
                          <a:stretch>
                            <a:fillRect/>
                          </a:stretch>
                        </pic:blipFill>
                        <pic:spPr bwMode="auto">
                          <a:xfrm>
                            <a:off x="0" y="0"/>
                            <a:ext cx="362585" cy="484505"/>
                          </a:xfrm>
                          <a:prstGeom prst="rect">
                            <a:avLst/>
                          </a:prstGeom>
                          <a:noFill/>
                          <a:ln w="9525">
                            <a:noFill/>
                            <a:miter lim="800000"/>
                            <a:headEnd/>
                            <a:tailEnd/>
                          </a:ln>
                        </pic:spPr>
                      </pic:pic>
                    </a:graphicData>
                  </a:graphic>
                </wp:anchor>
              </w:drawing>
            </w:r>
          </w:p>
          <w:p w:rsidR="00DE7C1E" w:rsidRPr="00DE7C1E" w:rsidRDefault="00DE7C1E" w:rsidP="00D01F47">
            <w:pPr>
              <w:rPr>
                <w:rFonts w:ascii="Georgia" w:hAnsi="Georgia" w:cs="Arial"/>
                <w:sz w:val="10"/>
                <w:szCs w:val="10"/>
              </w:rPr>
            </w:pPr>
          </w:p>
          <w:p w:rsidR="00DE7C1E" w:rsidRPr="00DE7C1E" w:rsidRDefault="00DE7C1E" w:rsidP="00D01F47">
            <w:pPr>
              <w:rPr>
                <w:rFonts w:ascii="Georgia" w:hAnsi="Georgia" w:cs="Arial"/>
                <w:sz w:val="10"/>
                <w:szCs w:val="10"/>
              </w:rPr>
            </w:pPr>
          </w:p>
          <w:p w:rsidR="00DE7C1E" w:rsidRDefault="00DE7C1E" w:rsidP="00D01F47">
            <w:pPr>
              <w:rPr>
                <w:rFonts w:ascii="Georgia" w:hAnsi="Georgia" w:cs="Arial"/>
                <w:sz w:val="10"/>
                <w:szCs w:val="10"/>
              </w:rPr>
            </w:pPr>
          </w:p>
          <w:p w:rsidR="004318F7" w:rsidRDefault="004318F7" w:rsidP="00D01F47">
            <w:pPr>
              <w:rPr>
                <w:rFonts w:ascii="Georgia" w:hAnsi="Georgia" w:cs="Arial"/>
                <w:sz w:val="10"/>
                <w:szCs w:val="10"/>
              </w:rPr>
            </w:pPr>
          </w:p>
          <w:p w:rsidR="00DE7C1E" w:rsidRPr="00DE7C1E" w:rsidRDefault="00DE7C1E" w:rsidP="00D01F47">
            <w:pPr>
              <w:rPr>
                <w:rFonts w:ascii="Georgia" w:hAnsi="Georgia" w:cs="Arial"/>
                <w:sz w:val="10"/>
                <w:szCs w:val="10"/>
              </w:rPr>
            </w:pPr>
            <w:r w:rsidRPr="00DE7C1E">
              <w:rPr>
                <w:rFonts w:ascii="Georgia" w:hAnsi="Georgia" w:cs="Arial"/>
                <w:i/>
                <w:sz w:val="10"/>
                <w:szCs w:val="10"/>
              </w:rPr>
              <w:t>User</w:t>
            </w:r>
            <w:r>
              <w:rPr>
                <w:rFonts w:ascii="Georgia" w:hAnsi="Georgia" w:cs="Arial"/>
                <w:sz w:val="10"/>
                <w:szCs w:val="10"/>
              </w:rPr>
              <w:t xml:space="preserve"> </w:t>
            </w:r>
            <w:r w:rsidRPr="00DE7C1E">
              <w:rPr>
                <w:rFonts w:ascii="Georgia" w:hAnsi="Georgia" w:cs="Arial"/>
                <w:b/>
                <w:sz w:val="10"/>
                <w:szCs w:val="10"/>
              </w:rPr>
              <w:t>Actor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D01F47">
            <w:pPr>
              <w:spacing w:line="115" w:lineRule="atLeast"/>
              <w:rPr>
                <w:rStyle w:val="HTMLCode"/>
                <w:rFonts w:eastAsia="Calibri"/>
                <w:b/>
                <w:bCs/>
                <w:color w:val="000000"/>
              </w:rPr>
            </w:pPr>
            <w:r>
              <w:rPr>
                <w:rStyle w:val="HTMLCode"/>
                <w:rFonts w:eastAsia="Calibri"/>
                <w:b/>
                <w:bCs/>
                <w:color w:val="000000"/>
              </w:rPr>
              <w:t>[User]</w:t>
            </w:r>
          </w:p>
          <w:p w:rsidR="00E40C5C" w:rsidRDefault="00E40C5C" w:rsidP="00D01F47">
            <w:pPr>
              <w:spacing w:line="115" w:lineRule="atLeast"/>
              <w:rPr>
                <w:rStyle w:val="HTMLCode"/>
                <w:rFonts w:eastAsia="Calibri"/>
                <w:b/>
                <w:bCs/>
                <w:color w:val="000000"/>
              </w:rPr>
            </w:pPr>
          </w:p>
          <w:p w:rsidR="002905CE" w:rsidRPr="00D01F47" w:rsidRDefault="00E40C5C" w:rsidP="00D01F47">
            <w:pPr>
              <w:spacing w:line="276" w:lineRule="auto"/>
              <w:jc w:val="left"/>
              <w:rPr>
                <w:rStyle w:val="HTMLCode"/>
                <w:rFonts w:eastAsia="Calibri"/>
                <w:b/>
                <w:bCs/>
                <w:color w:val="000000"/>
                <w:sz w:val="22"/>
              </w:rPr>
            </w:pPr>
            <w:r w:rsidRPr="00D01F47">
              <w:rPr>
                <w:rFonts w:ascii="Georgia" w:hAnsi="Georgia"/>
                <w:color w:val="000000"/>
                <w:sz w:val="12"/>
                <w:szCs w:val="8"/>
                <w:shd w:val="clear" w:color="auto" w:fill="FFFFFF"/>
              </w:rPr>
              <w:t>Standard UML icon for actor is "stick man" icon with the name of the actor above or below the icon. Actor names should follow the capitalization and punctuation guidelines for</w:t>
            </w:r>
            <w:r w:rsidR="00D213A7" w:rsidRPr="00D01F47">
              <w:rPr>
                <w:rStyle w:val="apple-converted-space"/>
                <w:rFonts w:ascii="Georgia" w:hAnsi="Georgia"/>
                <w:color w:val="000000"/>
                <w:sz w:val="12"/>
                <w:szCs w:val="8"/>
                <w:shd w:val="clear" w:color="auto" w:fill="FFFFFF"/>
              </w:rPr>
              <w:t xml:space="preserve"> </w:t>
            </w:r>
            <w:r w:rsidR="00D213A7" w:rsidRPr="00D01F47">
              <w:rPr>
                <w:rStyle w:val="apple-converted-space"/>
                <w:rFonts w:ascii="Georgia" w:hAnsi="Georgia"/>
                <w:color w:val="000000"/>
                <w:sz w:val="12"/>
                <w:szCs w:val="8"/>
                <w:u w:val="single"/>
                <w:shd w:val="clear" w:color="auto" w:fill="FFFFFF"/>
              </w:rPr>
              <w:t>classes.</w:t>
            </w:r>
            <w:r w:rsidRPr="00D01F47">
              <w:rPr>
                <w:rFonts w:ascii="Georgia" w:hAnsi="Georgia"/>
                <w:color w:val="000000"/>
                <w:sz w:val="12"/>
                <w:szCs w:val="8"/>
                <w:shd w:val="clear" w:color="auto" w:fill="FFFFFF"/>
              </w:rPr>
              <w:t xml:space="preserve"> The names of abstract actors should be shown in italics. All actors must have names.</w:t>
            </w:r>
          </w:p>
          <w:p w:rsidR="002905CE" w:rsidRDefault="002905CE" w:rsidP="00D01F47">
            <w:pPr>
              <w:shd w:val="clear" w:color="auto" w:fill="FFFFFF"/>
              <w:spacing w:line="276" w:lineRule="auto"/>
              <w:jc w:val="left"/>
              <w:rPr>
                <w:rFonts w:ascii="Arial" w:hAnsi="Arial" w:cs="Arial"/>
                <w:color w:val="000000"/>
                <w:sz w:val="9"/>
                <w:szCs w:val="9"/>
              </w:rPr>
            </w:pPr>
          </w:p>
        </w:tc>
      </w:tr>
      <w:tr w:rsidR="00D2671E" w:rsidTr="00D01F47">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Pr="00D01F47" w:rsidRDefault="001C3191" w:rsidP="00D01F47">
            <w:pPr>
              <w:spacing w:line="115" w:lineRule="atLeast"/>
              <w:rPr>
                <w:rFonts w:ascii="Georgia" w:hAnsi="Georgia" w:cs="Arial"/>
                <w:b/>
                <w:color w:val="000000"/>
                <w:sz w:val="10"/>
                <w:szCs w:val="10"/>
              </w:rPr>
            </w:pPr>
            <w:r w:rsidRPr="00D01F47">
              <w:rPr>
                <w:rFonts w:ascii="Georgia" w:hAnsi="Georgia" w:cs="Arial"/>
                <w:b/>
                <w:color w:val="000000"/>
                <w:sz w:val="10"/>
                <w:szCs w:val="10"/>
              </w:rPr>
              <w:t>&lt;&lt;Extend&gt;&gt;</w:t>
            </w:r>
          </w:p>
          <w:p w:rsidR="00DE7C1E" w:rsidRDefault="00DE7C1E" w:rsidP="00D01F47">
            <w:pPr>
              <w:spacing w:line="115" w:lineRule="atLeast"/>
              <w:rPr>
                <w:rFonts w:ascii="Georgia" w:hAnsi="Georgia" w:cs="Arial"/>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Default="00DE7C1E" w:rsidP="00D01F47">
            <w:pPr>
              <w:spacing w:line="115" w:lineRule="atLeast"/>
              <w:rPr>
                <w:rFonts w:ascii="Georgia" w:hAnsi="Georgia" w:cs="Arial"/>
                <w:i/>
                <w:color w:val="000000"/>
                <w:sz w:val="10"/>
                <w:szCs w:val="10"/>
              </w:rPr>
            </w:pPr>
          </w:p>
          <w:p w:rsidR="00DE7C1E" w:rsidRPr="00DE7C1E" w:rsidRDefault="002A7135" w:rsidP="00D01F47">
            <w:pPr>
              <w:spacing w:line="115" w:lineRule="atLeast"/>
              <w:rPr>
                <w:rFonts w:ascii="Georgia" w:hAnsi="Georgia" w:cs="Arial"/>
                <w:i/>
                <w:color w:val="000000"/>
                <w:sz w:val="10"/>
                <w:szCs w:val="10"/>
              </w:rPr>
            </w:pPr>
            <w:r>
              <w:rPr>
                <w:noProof/>
                <w:lang w:eastAsia="en-GB"/>
              </w:rPr>
              <w:drawing>
                <wp:anchor distT="0" distB="0" distL="114300" distR="114300" simplePos="0" relativeHeight="251659776" behindDoc="0" locked="0" layoutInCell="1" allowOverlap="1">
                  <wp:simplePos x="0" y="0"/>
                  <wp:positionH relativeFrom="column">
                    <wp:posOffset>-26670</wp:posOffset>
                  </wp:positionH>
                  <wp:positionV relativeFrom="paragraph">
                    <wp:posOffset>-732155</wp:posOffset>
                  </wp:positionV>
                  <wp:extent cx="911860" cy="718185"/>
                  <wp:effectExtent l="19050" t="0" r="2540" b="0"/>
                  <wp:wrapSquare wrapText="bothSides"/>
                  <wp:docPr id="8" name="Picture 8"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untechiUseCaseModel"/>
                          <pic:cNvPicPr>
                            <a:picLocks noChangeAspect="1" noChangeArrowheads="1"/>
                          </pic:cNvPicPr>
                        </pic:nvPicPr>
                        <pic:blipFill>
                          <a:blip r:embed="rId9" cstate="print"/>
                          <a:srcRect l="20128" t="29906" r="68294" b="53442"/>
                          <a:stretch>
                            <a:fillRect/>
                          </a:stretch>
                        </pic:blipFill>
                        <pic:spPr bwMode="auto">
                          <a:xfrm>
                            <a:off x="0" y="0"/>
                            <a:ext cx="911860" cy="718185"/>
                          </a:xfrm>
                          <a:prstGeom prst="rect">
                            <a:avLst/>
                          </a:prstGeom>
                          <a:noFill/>
                          <a:ln w="9525">
                            <a:noFill/>
                            <a:miter lim="800000"/>
                            <a:headEnd/>
                            <a:tailEnd/>
                          </a:ln>
                        </pic:spPr>
                      </pic:pic>
                    </a:graphicData>
                  </a:graphic>
                </wp:anchor>
              </w:drawing>
            </w:r>
            <w:r w:rsidR="00DE7C1E" w:rsidRPr="00DE7C1E">
              <w:rPr>
                <w:rFonts w:ascii="Georgia" w:hAnsi="Georgia" w:cs="Arial"/>
                <w:b/>
                <w:i/>
                <w:color w:val="000000"/>
                <w:sz w:val="10"/>
                <w:szCs w:val="10"/>
              </w:rPr>
              <w:t>Login</w:t>
            </w:r>
            <w:r w:rsidR="00DE7C1E">
              <w:rPr>
                <w:rFonts w:ascii="Georgia" w:hAnsi="Georgia" w:cs="Arial"/>
                <w:i/>
                <w:color w:val="000000"/>
                <w:sz w:val="10"/>
                <w:szCs w:val="10"/>
              </w:rPr>
              <w:t xml:space="preserve"> Use case is meaningful on its own, and it could be extended with optional </w:t>
            </w:r>
            <w:r w:rsidR="00DE7C1E" w:rsidRPr="00DE7C1E">
              <w:rPr>
                <w:rFonts w:ascii="Georgia" w:hAnsi="Georgia" w:cs="Arial"/>
                <w:b/>
                <w:i/>
                <w:color w:val="000000"/>
                <w:sz w:val="10"/>
                <w:szCs w:val="10"/>
              </w:rPr>
              <w:t>Profile</w:t>
            </w:r>
            <w:r w:rsidR="00DE7C1E">
              <w:rPr>
                <w:rFonts w:ascii="Georgia" w:hAnsi="Georgia" w:cs="Arial"/>
                <w:i/>
                <w:color w:val="000000"/>
                <w:sz w:val="10"/>
                <w:szCs w:val="10"/>
              </w:rPr>
              <w:t xml:space="preserve"> and </w:t>
            </w:r>
            <w:r w:rsidR="00DE7C1E" w:rsidRPr="00DE7C1E">
              <w:rPr>
                <w:rFonts w:ascii="Georgia" w:hAnsi="Georgia" w:cs="Arial"/>
                <w:b/>
                <w:i/>
                <w:color w:val="000000"/>
                <w:sz w:val="10"/>
                <w:szCs w:val="10"/>
              </w:rPr>
              <w:t>Forgot Password</w:t>
            </w:r>
            <w:r w:rsidR="00DE7C1E">
              <w:rPr>
                <w:rFonts w:ascii="Georgia" w:hAnsi="Georgia" w:cs="Arial"/>
                <w:i/>
                <w:color w:val="000000"/>
                <w:sz w:val="10"/>
                <w:szCs w:val="10"/>
              </w:rPr>
              <w:t xml:space="preserve"> Use cases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D01F47">
            <w:pPr>
              <w:spacing w:line="115" w:lineRule="atLeast"/>
              <w:rPr>
                <w:rStyle w:val="HTMLCode"/>
                <w:rFonts w:eastAsia="Calibri"/>
                <w:b/>
                <w:bCs/>
                <w:color w:val="000000"/>
              </w:rPr>
            </w:pPr>
            <w:r>
              <w:rPr>
                <w:rStyle w:val="HTMLCode"/>
                <w:rFonts w:eastAsia="Calibri"/>
                <w:b/>
                <w:bCs/>
                <w:color w:val="000000"/>
              </w:rPr>
              <w:t>(Login)&lt;(Forgot Password)</w:t>
            </w:r>
          </w:p>
          <w:p w:rsidR="002905CE" w:rsidRDefault="002905CE" w:rsidP="00D01F47">
            <w:pPr>
              <w:spacing w:line="115" w:lineRule="atLeast"/>
              <w:rPr>
                <w:rStyle w:val="HTMLCode"/>
                <w:rFonts w:eastAsia="Calibri"/>
                <w:b/>
                <w:bCs/>
                <w:color w:val="000000"/>
              </w:rPr>
            </w:pPr>
          </w:p>
          <w:p w:rsidR="002905CE" w:rsidRPr="00D01F47" w:rsidRDefault="002905CE" w:rsidP="00D01F47">
            <w:pPr>
              <w:pStyle w:val="NormalWeb"/>
              <w:shd w:val="clear" w:color="auto" w:fill="FFFFFF"/>
              <w:spacing w:before="0" w:beforeAutospacing="0" w:after="0" w:afterAutospacing="0" w:line="276" w:lineRule="auto"/>
              <w:rPr>
                <w:rFonts w:ascii="Georgia" w:hAnsi="Georgia"/>
                <w:color w:val="000000"/>
                <w:sz w:val="12"/>
                <w:szCs w:val="12"/>
              </w:rPr>
            </w:pPr>
            <w:r w:rsidRPr="00D01F47">
              <w:rPr>
                <w:rStyle w:val="Strong"/>
                <w:rFonts w:ascii="Georgia" w:hAnsi="Georgia"/>
                <w:b w:val="0"/>
                <w:color w:val="000000"/>
                <w:sz w:val="12"/>
                <w:szCs w:val="12"/>
              </w:rPr>
              <w:t>Extend</w:t>
            </w:r>
            <w:r w:rsidRPr="00D01F47">
              <w:rPr>
                <w:rStyle w:val="apple-converted-space"/>
                <w:rFonts w:ascii="Georgia" w:hAnsi="Georgia"/>
                <w:color w:val="000000"/>
                <w:sz w:val="12"/>
                <w:szCs w:val="12"/>
              </w:rPr>
              <w:t> </w:t>
            </w:r>
            <w:r w:rsidRPr="00D01F47">
              <w:rPr>
                <w:rFonts w:ascii="Georgia" w:hAnsi="Georgia"/>
                <w:color w:val="000000"/>
                <w:sz w:val="12"/>
                <w:szCs w:val="12"/>
              </w:rPr>
              <w:t>is a</w:t>
            </w:r>
            <w:r w:rsidRPr="00D01F47">
              <w:rPr>
                <w:rStyle w:val="apple-converted-space"/>
                <w:rFonts w:ascii="Georgia" w:hAnsi="Georgia"/>
                <w:color w:val="000000"/>
                <w:sz w:val="12"/>
                <w:szCs w:val="12"/>
              </w:rPr>
              <w:t> </w:t>
            </w:r>
            <w:hyperlink r:id="rId10" w:anchor="directed-relationship" w:history="1">
              <w:r w:rsidRPr="00D01F47">
                <w:rPr>
                  <w:rStyle w:val="Hyperlink"/>
                  <w:rFonts w:ascii="Georgia" w:hAnsi="Georgia"/>
                  <w:bCs/>
                  <w:color w:val="auto"/>
                  <w:sz w:val="12"/>
                  <w:szCs w:val="12"/>
                </w:rPr>
                <w:t>directed relationship</w:t>
              </w:r>
            </w:hyperlink>
            <w:r w:rsidRPr="00D01F47">
              <w:rPr>
                <w:rStyle w:val="apple-converted-space"/>
                <w:rFonts w:ascii="Georgia" w:hAnsi="Georgia"/>
                <w:color w:val="000000"/>
                <w:sz w:val="12"/>
                <w:szCs w:val="12"/>
              </w:rPr>
              <w:t> </w:t>
            </w:r>
            <w:r w:rsidRPr="00D01F47">
              <w:rPr>
                <w:rFonts w:ascii="Georgia" w:hAnsi="Georgia"/>
                <w:color w:val="000000"/>
                <w:sz w:val="12"/>
                <w:szCs w:val="12"/>
              </w:rPr>
              <w:t>that specifies how and when the behaviour defined in usually supplementary (optional)</w:t>
            </w:r>
            <w:r w:rsidRPr="00D01F47">
              <w:rPr>
                <w:rStyle w:val="apple-converted-space"/>
                <w:rFonts w:ascii="Georgia" w:hAnsi="Georgia"/>
                <w:color w:val="000000"/>
                <w:sz w:val="12"/>
                <w:szCs w:val="12"/>
              </w:rPr>
              <w:t> </w:t>
            </w:r>
            <w:r w:rsidRPr="00D01F47">
              <w:rPr>
                <w:rStyle w:val="Strong"/>
                <w:rFonts w:ascii="Georgia" w:hAnsi="Georgia"/>
                <w:b w:val="0"/>
                <w:color w:val="000000"/>
                <w:sz w:val="12"/>
                <w:szCs w:val="12"/>
              </w:rPr>
              <w:t>extending use case</w:t>
            </w:r>
            <w:r w:rsidRPr="00D01F47">
              <w:rPr>
                <w:rStyle w:val="apple-converted-space"/>
                <w:rFonts w:ascii="Georgia" w:hAnsi="Georgia"/>
                <w:color w:val="000000"/>
                <w:sz w:val="12"/>
                <w:szCs w:val="12"/>
              </w:rPr>
              <w:t> </w:t>
            </w:r>
            <w:r w:rsidRPr="00D01F47">
              <w:rPr>
                <w:rFonts w:ascii="Georgia" w:hAnsi="Georgia"/>
                <w:color w:val="000000"/>
                <w:sz w:val="12"/>
                <w:szCs w:val="12"/>
              </w:rPr>
              <w:t>can be inserted into the behaviour defined in the</w:t>
            </w:r>
            <w:r w:rsidRPr="00D01F47">
              <w:rPr>
                <w:rStyle w:val="apple-converted-space"/>
                <w:rFonts w:ascii="Georgia" w:hAnsi="Georgia"/>
                <w:color w:val="000000"/>
                <w:sz w:val="12"/>
                <w:szCs w:val="12"/>
              </w:rPr>
              <w:t> </w:t>
            </w:r>
            <w:r w:rsidRPr="00D01F47">
              <w:rPr>
                <w:rStyle w:val="Strong"/>
                <w:rFonts w:ascii="Georgia" w:hAnsi="Georgia"/>
                <w:b w:val="0"/>
                <w:color w:val="000000"/>
                <w:sz w:val="12"/>
                <w:szCs w:val="12"/>
              </w:rPr>
              <w:t>extended use case</w:t>
            </w:r>
            <w:r w:rsidRPr="00D01F47">
              <w:rPr>
                <w:rFonts w:ascii="Georgia" w:hAnsi="Georgia"/>
                <w:color w:val="000000"/>
                <w:sz w:val="12"/>
                <w:szCs w:val="12"/>
              </w:rPr>
              <w:t>.</w:t>
            </w:r>
          </w:p>
          <w:p w:rsidR="002905CE" w:rsidRDefault="002905CE" w:rsidP="00D01F47">
            <w:pPr>
              <w:pStyle w:val="NormalWeb"/>
              <w:shd w:val="clear" w:color="auto" w:fill="FFFFFF"/>
              <w:spacing w:before="0" w:beforeAutospacing="0" w:after="0" w:afterAutospacing="0" w:line="276" w:lineRule="auto"/>
              <w:rPr>
                <w:rFonts w:ascii="Arial" w:hAnsi="Arial" w:cs="Arial"/>
                <w:color w:val="000000"/>
                <w:sz w:val="9"/>
                <w:szCs w:val="9"/>
              </w:rPr>
            </w:pPr>
          </w:p>
        </w:tc>
      </w:tr>
      <w:tr w:rsidR="00D2671E" w:rsidTr="00D01F47">
        <w:trPr>
          <w:trHeight w:val="24"/>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35AE6" w:rsidRDefault="002A7135" w:rsidP="00D01F47">
            <w:pPr>
              <w:spacing w:line="115" w:lineRule="atLeast"/>
              <w:rPr>
                <w:rFonts w:ascii="Georgia" w:hAnsi="Georgia" w:cs="Arial"/>
                <w:color w:val="000000"/>
                <w:sz w:val="10"/>
                <w:szCs w:val="10"/>
              </w:rPr>
            </w:pPr>
            <w:r>
              <w:rPr>
                <w:b/>
                <w:noProof/>
                <w:lang w:eastAsia="en-GB"/>
              </w:rPr>
              <w:drawing>
                <wp:anchor distT="0" distB="0" distL="114300" distR="114300" simplePos="0" relativeHeight="251660800" behindDoc="0" locked="0" layoutInCell="1" allowOverlap="1">
                  <wp:simplePos x="0" y="0"/>
                  <wp:positionH relativeFrom="column">
                    <wp:posOffset>10795</wp:posOffset>
                  </wp:positionH>
                  <wp:positionV relativeFrom="paragraph">
                    <wp:posOffset>-50165</wp:posOffset>
                  </wp:positionV>
                  <wp:extent cx="1226185" cy="477520"/>
                  <wp:effectExtent l="19050" t="0" r="0" b="0"/>
                  <wp:wrapThrough wrapText="bothSides">
                    <wp:wrapPolygon edited="0">
                      <wp:start x="1678" y="0"/>
                      <wp:lineTo x="-336" y="862"/>
                      <wp:lineTo x="0" y="5170"/>
                      <wp:lineTo x="7383" y="13787"/>
                      <wp:lineTo x="6712" y="20681"/>
                      <wp:lineTo x="12416" y="20681"/>
                      <wp:lineTo x="12752" y="20681"/>
                      <wp:lineTo x="13759" y="14649"/>
                      <wp:lineTo x="13759" y="13787"/>
                      <wp:lineTo x="21477" y="5170"/>
                      <wp:lineTo x="21477" y="1723"/>
                      <wp:lineTo x="20135" y="0"/>
                      <wp:lineTo x="1678" y="0"/>
                    </wp:wrapPolygon>
                  </wp:wrapThrough>
                  <wp:docPr id="12" name="Picture 12"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untechiUseCaseModel"/>
                          <pic:cNvPicPr>
                            <a:picLocks noChangeAspect="1" noChangeArrowheads="1"/>
                          </pic:cNvPicPr>
                        </pic:nvPicPr>
                        <pic:blipFill>
                          <a:blip r:embed="rId9" cstate="print"/>
                          <a:srcRect l="1653" t="19188" r="71645" b="69853"/>
                          <a:stretch>
                            <a:fillRect/>
                          </a:stretch>
                        </pic:blipFill>
                        <pic:spPr bwMode="auto">
                          <a:xfrm>
                            <a:off x="0" y="0"/>
                            <a:ext cx="1226185" cy="477520"/>
                          </a:xfrm>
                          <a:prstGeom prst="rect">
                            <a:avLst/>
                          </a:prstGeom>
                          <a:noFill/>
                          <a:ln w="9525">
                            <a:noFill/>
                            <a:miter lim="800000"/>
                            <a:headEnd/>
                            <a:tailEnd/>
                          </a:ln>
                        </pic:spPr>
                      </pic:pic>
                    </a:graphicData>
                  </a:graphic>
                </wp:anchor>
              </w:drawing>
            </w:r>
          </w:p>
          <w:p w:rsidR="00C35AE6" w:rsidRDefault="00C35AE6" w:rsidP="00D01F47">
            <w:pPr>
              <w:spacing w:line="115" w:lineRule="atLeast"/>
              <w:rPr>
                <w:rFonts w:ascii="Georgia" w:hAnsi="Georgia" w:cs="Arial"/>
                <w:color w:val="000000"/>
                <w:sz w:val="10"/>
                <w:szCs w:val="10"/>
              </w:rPr>
            </w:pPr>
          </w:p>
          <w:p w:rsidR="00C35AE6" w:rsidRDefault="00C35AE6" w:rsidP="00D01F47">
            <w:pPr>
              <w:spacing w:line="115" w:lineRule="atLeast"/>
              <w:rPr>
                <w:rFonts w:ascii="Georgia" w:hAnsi="Georgia" w:cs="Arial"/>
                <w:color w:val="000000"/>
                <w:sz w:val="10"/>
                <w:szCs w:val="10"/>
              </w:rPr>
            </w:pPr>
          </w:p>
          <w:p w:rsidR="00C35AE6" w:rsidRDefault="00C35AE6" w:rsidP="00D01F47">
            <w:pPr>
              <w:spacing w:line="115" w:lineRule="atLeast"/>
              <w:rPr>
                <w:rFonts w:ascii="Georgia" w:hAnsi="Georgia" w:cs="Arial"/>
                <w:color w:val="000000"/>
                <w:sz w:val="10"/>
                <w:szCs w:val="10"/>
              </w:rPr>
            </w:pPr>
          </w:p>
          <w:p w:rsidR="00C35AE6" w:rsidRDefault="00C35AE6" w:rsidP="00D01F47">
            <w:pPr>
              <w:spacing w:line="115" w:lineRule="atLeast"/>
              <w:rPr>
                <w:rFonts w:ascii="Georgia" w:hAnsi="Georgia" w:cs="Arial"/>
                <w:color w:val="000000"/>
                <w:sz w:val="10"/>
                <w:szCs w:val="10"/>
              </w:rPr>
            </w:pPr>
          </w:p>
          <w:p w:rsidR="00C35AE6" w:rsidRDefault="00C35AE6" w:rsidP="00D01F47">
            <w:pPr>
              <w:spacing w:line="115" w:lineRule="atLeast"/>
              <w:rPr>
                <w:rFonts w:ascii="Georgia" w:hAnsi="Georgia" w:cs="Arial"/>
                <w:i/>
                <w:color w:val="000000"/>
                <w:sz w:val="10"/>
                <w:szCs w:val="10"/>
              </w:rPr>
            </w:pPr>
          </w:p>
          <w:p w:rsidR="00C35AE6" w:rsidRDefault="00C35AE6" w:rsidP="00D01F47">
            <w:pPr>
              <w:spacing w:line="115" w:lineRule="atLeast"/>
              <w:rPr>
                <w:rFonts w:ascii="Georgia" w:hAnsi="Georgia" w:cs="Arial"/>
                <w:i/>
                <w:color w:val="000000"/>
                <w:sz w:val="10"/>
                <w:szCs w:val="10"/>
              </w:rPr>
            </w:pPr>
          </w:p>
          <w:p w:rsidR="009E48CE" w:rsidRPr="00C35AE6" w:rsidRDefault="00C35AE6" w:rsidP="00D01F47">
            <w:pPr>
              <w:spacing w:line="115" w:lineRule="atLeast"/>
              <w:rPr>
                <w:rFonts w:ascii="Georgia" w:hAnsi="Georgia" w:cs="Arial"/>
                <w:i/>
                <w:color w:val="000000"/>
                <w:sz w:val="10"/>
                <w:szCs w:val="10"/>
              </w:rPr>
            </w:pPr>
            <w:r w:rsidRPr="00C35AE6">
              <w:rPr>
                <w:rFonts w:ascii="Georgia" w:hAnsi="Georgia" w:cs="Arial"/>
                <w:b/>
                <w:i/>
                <w:color w:val="000000"/>
                <w:sz w:val="10"/>
                <w:szCs w:val="10"/>
              </w:rPr>
              <w:t>Manage User Access</w:t>
            </w:r>
            <w:r>
              <w:rPr>
                <w:rFonts w:ascii="Georgia" w:hAnsi="Georgia" w:cs="Arial"/>
                <w:i/>
                <w:color w:val="000000"/>
                <w:sz w:val="10"/>
                <w:szCs w:val="10"/>
              </w:rPr>
              <w:t xml:space="preserve"> Rights is meaningful alone, and it could be extended with </w:t>
            </w:r>
            <w:r w:rsidRPr="00C35AE6">
              <w:rPr>
                <w:rFonts w:ascii="Georgia" w:hAnsi="Georgia" w:cs="Arial"/>
                <w:b/>
                <w:i/>
                <w:color w:val="000000"/>
                <w:sz w:val="10"/>
                <w:szCs w:val="10"/>
              </w:rPr>
              <w:t>optional Add User Rights, Delete User Rights</w:t>
            </w:r>
            <w:r>
              <w:rPr>
                <w:rFonts w:ascii="Georgia" w:hAnsi="Georgia" w:cs="Arial"/>
                <w:i/>
                <w:color w:val="000000"/>
                <w:sz w:val="10"/>
                <w:szCs w:val="10"/>
              </w:rPr>
              <w:t xml:space="preserve"> and </w:t>
            </w:r>
            <w:r w:rsidRPr="00C35AE6">
              <w:rPr>
                <w:rFonts w:ascii="Georgia" w:hAnsi="Georgia" w:cs="Arial"/>
                <w:b/>
                <w:i/>
                <w:color w:val="000000"/>
                <w:sz w:val="10"/>
                <w:szCs w:val="10"/>
              </w:rPr>
              <w:t xml:space="preserve">BAN User </w:t>
            </w:r>
            <w:r>
              <w:rPr>
                <w:rFonts w:ascii="Georgia" w:hAnsi="Georgia" w:cs="Arial"/>
                <w:i/>
                <w:color w:val="000000"/>
                <w:sz w:val="10"/>
                <w:szCs w:val="10"/>
              </w:rPr>
              <w:t>Use cases.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35AE6" w:rsidRDefault="00C35AE6" w:rsidP="00D01F47">
            <w:pPr>
              <w:pStyle w:val="NormalWeb"/>
              <w:shd w:val="clear" w:color="auto" w:fill="FFFFFF"/>
              <w:spacing w:before="0" w:beforeAutospacing="0" w:after="0" w:afterAutospacing="0" w:line="276" w:lineRule="auto"/>
              <w:rPr>
                <w:rFonts w:ascii="Georgia" w:hAnsi="Georgia"/>
                <w:color w:val="000000"/>
                <w:sz w:val="12"/>
                <w:szCs w:val="12"/>
              </w:rPr>
            </w:pPr>
            <w:r w:rsidRPr="00D01F47">
              <w:rPr>
                <w:rStyle w:val="Strong"/>
                <w:rFonts w:ascii="Georgia" w:hAnsi="Georgia"/>
                <w:b w:val="0"/>
                <w:color w:val="000000"/>
                <w:sz w:val="12"/>
                <w:szCs w:val="12"/>
              </w:rPr>
              <w:t>Extended</w:t>
            </w:r>
            <w:r w:rsidRPr="00D01F47">
              <w:rPr>
                <w:rStyle w:val="apple-converted-space"/>
                <w:rFonts w:ascii="Georgia" w:hAnsi="Georgia"/>
                <w:color w:val="000000"/>
                <w:sz w:val="12"/>
                <w:szCs w:val="12"/>
              </w:rPr>
              <w:t> </w:t>
            </w:r>
            <w:r w:rsidRPr="00D01F47">
              <w:rPr>
                <w:rFonts w:ascii="Georgia" w:hAnsi="Georgia"/>
                <w:color w:val="000000"/>
                <w:sz w:val="12"/>
                <w:szCs w:val="12"/>
              </w:rPr>
              <w:t>use case is meaningful on its own, it is</w:t>
            </w:r>
            <w:r w:rsidRPr="00D01F47">
              <w:rPr>
                <w:rStyle w:val="apple-converted-space"/>
                <w:rFonts w:ascii="Georgia" w:hAnsi="Georgia"/>
                <w:color w:val="000000"/>
                <w:sz w:val="12"/>
                <w:szCs w:val="12"/>
              </w:rPr>
              <w:t> </w:t>
            </w:r>
            <w:r w:rsidRPr="00D01F47">
              <w:rPr>
                <w:rStyle w:val="Strong"/>
                <w:rFonts w:ascii="Georgia" w:hAnsi="Georgia"/>
                <w:b w:val="0"/>
                <w:color w:val="000000"/>
                <w:sz w:val="12"/>
                <w:szCs w:val="12"/>
              </w:rPr>
              <w:t>independent</w:t>
            </w:r>
            <w:r w:rsidRPr="00D01F47">
              <w:rPr>
                <w:rStyle w:val="apple-converted-space"/>
                <w:rFonts w:ascii="Georgia" w:hAnsi="Georgia"/>
                <w:color w:val="000000"/>
                <w:sz w:val="12"/>
                <w:szCs w:val="12"/>
              </w:rPr>
              <w:t> </w:t>
            </w:r>
            <w:r w:rsidRPr="00D01F47">
              <w:rPr>
                <w:rFonts w:ascii="Georgia" w:hAnsi="Georgia"/>
                <w:color w:val="000000"/>
                <w:sz w:val="12"/>
                <w:szCs w:val="12"/>
              </w:rPr>
              <w:t>of the extending use case.</w:t>
            </w:r>
            <w:r w:rsidRPr="00D01F47">
              <w:rPr>
                <w:rStyle w:val="apple-converted-space"/>
                <w:rFonts w:ascii="Georgia" w:hAnsi="Georgia"/>
                <w:color w:val="000000"/>
                <w:sz w:val="12"/>
                <w:szCs w:val="12"/>
              </w:rPr>
              <w:t> </w:t>
            </w:r>
            <w:r w:rsidRPr="00D01F47">
              <w:rPr>
                <w:rStyle w:val="Strong"/>
                <w:rFonts w:ascii="Georgia" w:hAnsi="Georgia"/>
                <w:b w:val="0"/>
                <w:color w:val="000000"/>
                <w:sz w:val="12"/>
                <w:szCs w:val="12"/>
              </w:rPr>
              <w:t>Extending</w:t>
            </w:r>
            <w:r w:rsidRPr="00D01F47">
              <w:rPr>
                <w:rStyle w:val="apple-converted-space"/>
                <w:rFonts w:ascii="Georgia" w:hAnsi="Georgia"/>
                <w:color w:val="000000"/>
                <w:sz w:val="12"/>
                <w:szCs w:val="12"/>
              </w:rPr>
              <w:t> </w:t>
            </w:r>
            <w:r w:rsidRPr="00D01F47">
              <w:rPr>
                <w:rFonts w:ascii="Georgia" w:hAnsi="Georgia"/>
                <w:color w:val="000000"/>
                <w:sz w:val="12"/>
                <w:szCs w:val="12"/>
              </w:rPr>
              <w:t>use case typically defines</w:t>
            </w:r>
            <w:r w:rsidRPr="00D01F47">
              <w:rPr>
                <w:rStyle w:val="apple-converted-space"/>
                <w:rFonts w:ascii="Georgia" w:hAnsi="Georgia"/>
                <w:color w:val="000000"/>
                <w:sz w:val="12"/>
                <w:szCs w:val="12"/>
              </w:rPr>
              <w:t> </w:t>
            </w:r>
            <w:r w:rsidRPr="00D01F47">
              <w:rPr>
                <w:rStyle w:val="Strong"/>
                <w:rFonts w:ascii="Georgia" w:hAnsi="Georgia"/>
                <w:b w:val="0"/>
                <w:color w:val="000000"/>
                <w:sz w:val="12"/>
                <w:szCs w:val="12"/>
              </w:rPr>
              <w:t>optional</w:t>
            </w:r>
            <w:r w:rsidRPr="00D01F47">
              <w:rPr>
                <w:rStyle w:val="apple-converted-space"/>
                <w:rFonts w:ascii="Georgia" w:hAnsi="Georgia"/>
                <w:color w:val="000000"/>
                <w:sz w:val="12"/>
                <w:szCs w:val="12"/>
              </w:rPr>
              <w:t> </w:t>
            </w:r>
            <w:r w:rsidRPr="00D01F47">
              <w:rPr>
                <w:rFonts w:ascii="Georgia" w:hAnsi="Georgia"/>
                <w:color w:val="000000"/>
                <w:sz w:val="12"/>
                <w:szCs w:val="12"/>
              </w:rPr>
              <w:t>behaviour that is not necessarily meaningful by itself.</w:t>
            </w:r>
          </w:p>
          <w:p w:rsidR="00D2671E" w:rsidRDefault="00D2671E" w:rsidP="00D01F47">
            <w:pPr>
              <w:pStyle w:val="NormalWeb"/>
              <w:shd w:val="clear" w:color="auto" w:fill="FFFFFF"/>
              <w:spacing w:before="0" w:beforeAutospacing="0" w:after="0" w:afterAutospacing="0" w:line="276" w:lineRule="auto"/>
              <w:rPr>
                <w:rFonts w:ascii="Georgia" w:hAnsi="Georgia"/>
                <w:color w:val="000000"/>
                <w:sz w:val="12"/>
                <w:szCs w:val="12"/>
              </w:rPr>
            </w:pPr>
          </w:p>
          <w:p w:rsidR="009E48CE" w:rsidRPr="00D2671E" w:rsidRDefault="00D2671E" w:rsidP="00D2671E">
            <w:pPr>
              <w:pStyle w:val="NormalWeb"/>
              <w:shd w:val="clear" w:color="auto" w:fill="FFFFFF"/>
              <w:spacing w:before="0" w:beforeAutospacing="0" w:after="0" w:afterAutospacing="0" w:line="276" w:lineRule="auto"/>
              <w:rPr>
                <w:rStyle w:val="HTMLCode"/>
                <w:rFonts w:ascii="Georgia" w:hAnsi="Georgia" w:cs="Times New Roman"/>
                <w:color w:val="000000"/>
                <w:sz w:val="12"/>
                <w:szCs w:val="12"/>
              </w:rPr>
            </w:pPr>
            <w:r>
              <w:rPr>
                <w:rFonts w:ascii="Georgia" w:hAnsi="Georgia"/>
                <w:color w:val="000000"/>
                <w:sz w:val="12"/>
                <w:szCs w:val="12"/>
              </w:rPr>
              <w:t xml:space="preserve">The Manage User Access Right use case, enables the administrator to be able to control how much access the user's have. The Admin can either add user rights </w:t>
            </w:r>
            <w:r w:rsidR="00277E21">
              <w:rPr>
                <w:rFonts w:ascii="Georgia" w:hAnsi="Georgia"/>
                <w:color w:val="000000"/>
                <w:sz w:val="12"/>
                <w:szCs w:val="12"/>
              </w:rPr>
              <w:t>e.g.</w:t>
            </w:r>
            <w:r>
              <w:rPr>
                <w:rFonts w:ascii="Georgia" w:hAnsi="Georgia"/>
                <w:color w:val="000000"/>
                <w:sz w:val="12"/>
                <w:szCs w:val="12"/>
              </w:rPr>
              <w:t xml:space="preserve"> making the user an admin, Delete user right </w:t>
            </w:r>
            <w:r w:rsidR="00277E21">
              <w:rPr>
                <w:rFonts w:ascii="Georgia" w:hAnsi="Georgia"/>
                <w:color w:val="000000"/>
                <w:sz w:val="12"/>
                <w:szCs w:val="12"/>
              </w:rPr>
              <w:t>e.g.</w:t>
            </w:r>
            <w:r>
              <w:rPr>
                <w:rFonts w:ascii="Georgia" w:hAnsi="Georgia"/>
                <w:color w:val="000000"/>
                <w:sz w:val="12"/>
                <w:szCs w:val="12"/>
              </w:rPr>
              <w:t xml:space="preserve"> remove the user from being an admin and the admin can BAN the user if the user becomes a nuisance to the site.</w:t>
            </w:r>
          </w:p>
        </w:tc>
      </w:tr>
      <w:tr w:rsidR="00D2671E"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Pr="00D01F47" w:rsidRDefault="002A7135" w:rsidP="00D01F47">
            <w:pPr>
              <w:spacing w:line="115" w:lineRule="atLeast"/>
              <w:rPr>
                <w:rFonts w:ascii="Georgia" w:hAnsi="Georgia" w:cs="Arial"/>
                <w:b/>
                <w:color w:val="000000"/>
                <w:sz w:val="10"/>
                <w:szCs w:val="10"/>
              </w:rPr>
            </w:pPr>
            <w:r>
              <w:rPr>
                <w:b/>
                <w:noProof/>
                <w:lang w:eastAsia="en-GB"/>
              </w:rPr>
              <w:lastRenderedPageBreak/>
              <w:drawing>
                <wp:anchor distT="0" distB="0" distL="114300" distR="114300" simplePos="0" relativeHeight="251661824" behindDoc="0" locked="0" layoutInCell="1" allowOverlap="1">
                  <wp:simplePos x="0" y="0"/>
                  <wp:positionH relativeFrom="column">
                    <wp:posOffset>-5715</wp:posOffset>
                  </wp:positionH>
                  <wp:positionV relativeFrom="paragraph">
                    <wp:posOffset>280035</wp:posOffset>
                  </wp:positionV>
                  <wp:extent cx="1183005" cy="249555"/>
                  <wp:effectExtent l="19050" t="0" r="0" b="0"/>
                  <wp:wrapTopAndBottom/>
                  <wp:docPr id="13" name="Picture 13"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untechiUseCaseModel"/>
                          <pic:cNvPicPr>
                            <a:picLocks noChangeAspect="1" noChangeArrowheads="1"/>
                          </pic:cNvPicPr>
                        </pic:nvPicPr>
                        <pic:blipFill>
                          <a:blip r:embed="rId9" cstate="print"/>
                          <a:srcRect l="4141" t="43257" r="78752" b="52223"/>
                          <a:stretch>
                            <a:fillRect/>
                          </a:stretch>
                        </pic:blipFill>
                        <pic:spPr bwMode="auto">
                          <a:xfrm>
                            <a:off x="0" y="0"/>
                            <a:ext cx="1183005" cy="249555"/>
                          </a:xfrm>
                          <a:prstGeom prst="rect">
                            <a:avLst/>
                          </a:prstGeom>
                          <a:noFill/>
                          <a:ln w="9525">
                            <a:noFill/>
                            <a:miter lim="800000"/>
                            <a:headEnd/>
                            <a:tailEnd/>
                          </a:ln>
                        </pic:spPr>
                      </pic:pic>
                    </a:graphicData>
                  </a:graphic>
                </wp:anchor>
              </w:drawing>
            </w:r>
            <w:r w:rsidR="001C3191" w:rsidRPr="00D01F47">
              <w:rPr>
                <w:rFonts w:ascii="Georgia" w:hAnsi="Georgia" w:cs="Arial"/>
                <w:b/>
                <w:color w:val="000000"/>
                <w:sz w:val="10"/>
                <w:szCs w:val="10"/>
              </w:rPr>
              <w:t>&lt;&lt;Include&gt;&gt;</w:t>
            </w:r>
          </w:p>
          <w:p w:rsidR="009523C4" w:rsidRDefault="009523C4" w:rsidP="00D01F47">
            <w:pPr>
              <w:spacing w:line="115" w:lineRule="atLeast"/>
              <w:rPr>
                <w:rFonts w:ascii="Georgia" w:hAnsi="Georgia" w:cs="Arial"/>
                <w:color w:val="000000"/>
                <w:sz w:val="10"/>
                <w:szCs w:val="10"/>
              </w:rPr>
            </w:pPr>
          </w:p>
          <w:p w:rsidR="009523C4" w:rsidRDefault="009523C4" w:rsidP="00D01F47">
            <w:pPr>
              <w:spacing w:line="115" w:lineRule="atLeast"/>
              <w:rPr>
                <w:rFonts w:ascii="Georgia" w:hAnsi="Georgia" w:cs="Arial"/>
                <w:color w:val="000000"/>
                <w:sz w:val="10"/>
                <w:szCs w:val="10"/>
              </w:rPr>
            </w:pPr>
          </w:p>
          <w:p w:rsidR="009523C4" w:rsidRDefault="009523C4" w:rsidP="00D01F47">
            <w:pPr>
              <w:spacing w:line="115" w:lineRule="atLeast"/>
              <w:rPr>
                <w:rFonts w:ascii="Georgia" w:hAnsi="Georgia" w:cs="Arial"/>
                <w:color w:val="000000"/>
                <w:sz w:val="10"/>
                <w:szCs w:val="10"/>
              </w:rPr>
            </w:pPr>
          </w:p>
          <w:p w:rsidR="009523C4" w:rsidRPr="009523C4" w:rsidRDefault="009523C4" w:rsidP="00D01F47">
            <w:pPr>
              <w:spacing w:line="115" w:lineRule="atLeast"/>
              <w:rPr>
                <w:rFonts w:ascii="Georgia" w:hAnsi="Georgia" w:cs="Arial"/>
                <w:i/>
                <w:color w:val="000000"/>
                <w:sz w:val="10"/>
                <w:szCs w:val="10"/>
              </w:rPr>
            </w:pPr>
            <w:r w:rsidRPr="009523C4">
              <w:rPr>
                <w:rFonts w:ascii="Georgia" w:hAnsi="Georgia" w:cs="Arial"/>
                <w:b/>
                <w:i/>
                <w:color w:val="000000"/>
                <w:sz w:val="10"/>
                <w:szCs w:val="10"/>
              </w:rPr>
              <w:t>Confirm Registration</w:t>
            </w:r>
            <w:r w:rsidRPr="009523C4">
              <w:rPr>
                <w:rFonts w:ascii="Georgia" w:hAnsi="Georgia" w:cs="Arial"/>
                <w:i/>
                <w:color w:val="000000"/>
                <w:sz w:val="10"/>
                <w:szCs w:val="10"/>
              </w:rPr>
              <w:t xml:space="preserve"> Use case Requires (includes) </w:t>
            </w:r>
            <w:r w:rsidRPr="009523C4">
              <w:rPr>
                <w:rFonts w:ascii="Georgia" w:hAnsi="Georgia" w:cs="Arial"/>
                <w:b/>
                <w:i/>
                <w:color w:val="000000"/>
                <w:sz w:val="10"/>
                <w:szCs w:val="10"/>
              </w:rPr>
              <w:t xml:space="preserve">Register </w:t>
            </w:r>
            <w:r w:rsidRPr="009523C4">
              <w:rPr>
                <w:rFonts w:ascii="Georgia" w:hAnsi="Georgia" w:cs="Arial"/>
                <w:i/>
                <w:color w:val="000000"/>
                <w:sz w:val="10"/>
                <w:szCs w:val="10"/>
              </w:rPr>
              <w:t>Use case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D01F47">
            <w:pPr>
              <w:spacing w:line="115" w:lineRule="atLeast"/>
              <w:rPr>
                <w:rStyle w:val="HTMLCode"/>
                <w:rFonts w:eastAsia="Calibri"/>
                <w:b/>
                <w:bCs/>
                <w:color w:val="000000"/>
              </w:rPr>
            </w:pPr>
            <w:r>
              <w:rPr>
                <w:rStyle w:val="HTMLCode"/>
                <w:rFonts w:eastAsia="Calibri"/>
                <w:b/>
                <w:bCs/>
                <w:color w:val="000000"/>
              </w:rPr>
              <w:t>(Register)&gt;(Confirm Registration)</w:t>
            </w:r>
          </w:p>
          <w:p w:rsidR="002905CE" w:rsidRDefault="002905CE" w:rsidP="00D01F47">
            <w:pPr>
              <w:shd w:val="clear" w:color="auto" w:fill="FFFFFF"/>
              <w:spacing w:line="122" w:lineRule="atLeast"/>
              <w:jc w:val="left"/>
              <w:rPr>
                <w:rStyle w:val="HTMLCode"/>
                <w:rFonts w:eastAsia="Calibri"/>
                <w:b/>
                <w:bCs/>
                <w:color w:val="000000"/>
              </w:rPr>
            </w:pPr>
          </w:p>
          <w:p w:rsidR="002905CE" w:rsidRPr="00D01F47" w:rsidRDefault="002905CE" w:rsidP="00D01F47">
            <w:pPr>
              <w:shd w:val="clear" w:color="auto" w:fill="FFFFFF"/>
              <w:spacing w:line="276" w:lineRule="auto"/>
              <w:jc w:val="left"/>
              <w:rPr>
                <w:rFonts w:ascii="Georgia" w:eastAsia="Times New Roman" w:hAnsi="Georgia"/>
                <w:color w:val="000000"/>
                <w:sz w:val="12"/>
                <w:szCs w:val="10"/>
                <w:lang w:eastAsia="en-GB"/>
              </w:rPr>
            </w:pPr>
            <w:r w:rsidRPr="00D01F47">
              <w:rPr>
                <w:rFonts w:ascii="Georgia" w:eastAsia="Times New Roman" w:hAnsi="Georgia"/>
                <w:color w:val="000000"/>
                <w:sz w:val="12"/>
                <w:szCs w:val="10"/>
                <w:lang w:eastAsia="en-GB"/>
              </w:rPr>
              <w:t xml:space="preserve">The  </w:t>
            </w:r>
            <w:r w:rsidRPr="00D01F47">
              <w:rPr>
                <w:rFonts w:ascii="Georgia" w:eastAsia="Times New Roman" w:hAnsi="Georgia"/>
                <w:bCs/>
                <w:color w:val="000000"/>
                <w:sz w:val="12"/>
                <w:szCs w:val="10"/>
                <w:lang w:eastAsia="en-GB"/>
              </w:rPr>
              <w:t xml:space="preserve">include </w:t>
            </w:r>
            <w:r w:rsidRPr="00D01F47">
              <w:rPr>
                <w:rFonts w:ascii="Georgia" w:eastAsia="Times New Roman" w:hAnsi="Georgia"/>
                <w:color w:val="000000"/>
                <w:sz w:val="12"/>
                <w:szCs w:val="10"/>
                <w:lang w:eastAsia="en-GB"/>
              </w:rPr>
              <w:t> relationship  is analogous to a subroutine call or macro and could be used: when there are </w:t>
            </w:r>
            <w:r w:rsidRPr="00D01F47">
              <w:rPr>
                <w:rFonts w:ascii="Georgia" w:eastAsia="Times New Roman" w:hAnsi="Georgia"/>
                <w:bCs/>
                <w:color w:val="000000"/>
                <w:sz w:val="12"/>
                <w:szCs w:val="10"/>
                <w:lang w:eastAsia="en-GB"/>
              </w:rPr>
              <w:t>common parts</w:t>
            </w:r>
            <w:r w:rsidRPr="00D01F47">
              <w:rPr>
                <w:rFonts w:ascii="Georgia" w:eastAsia="Times New Roman" w:hAnsi="Georgia"/>
                <w:color w:val="000000"/>
                <w:sz w:val="12"/>
                <w:szCs w:val="10"/>
                <w:lang w:eastAsia="en-GB"/>
              </w:rPr>
              <w:t> of the behaviour of two or more use cases, to simplify large use case by splitting it into several use cases.</w:t>
            </w:r>
          </w:p>
          <w:p w:rsidR="002905CE" w:rsidRDefault="002905CE" w:rsidP="00D01F47">
            <w:pPr>
              <w:spacing w:line="115" w:lineRule="atLeast"/>
              <w:rPr>
                <w:rFonts w:ascii="Arial" w:hAnsi="Arial" w:cs="Arial"/>
                <w:color w:val="000000"/>
                <w:sz w:val="9"/>
                <w:szCs w:val="9"/>
              </w:rPr>
            </w:pPr>
          </w:p>
        </w:tc>
      </w:tr>
      <w:tr w:rsidR="00D2671E"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2671E" w:rsidRDefault="002A7135" w:rsidP="00D01F47">
            <w:pPr>
              <w:spacing w:line="115" w:lineRule="atLeast"/>
              <w:rPr>
                <w:noProof/>
              </w:rPr>
            </w:pPr>
            <w:r>
              <w:rPr>
                <w:noProof/>
                <w:lang w:eastAsia="en-GB"/>
              </w:rPr>
              <w:drawing>
                <wp:anchor distT="0" distB="0" distL="114300" distR="114300" simplePos="0" relativeHeight="251663872" behindDoc="0" locked="0" layoutInCell="1" allowOverlap="1">
                  <wp:simplePos x="0" y="0"/>
                  <wp:positionH relativeFrom="column">
                    <wp:posOffset>24765</wp:posOffset>
                  </wp:positionH>
                  <wp:positionV relativeFrom="paragraph">
                    <wp:posOffset>87630</wp:posOffset>
                  </wp:positionV>
                  <wp:extent cx="513080" cy="255905"/>
                  <wp:effectExtent l="19050" t="0" r="1270" b="0"/>
                  <wp:wrapThrough wrapText="bothSides">
                    <wp:wrapPolygon edited="0">
                      <wp:start x="8822" y="1608"/>
                      <wp:lineTo x="1604" y="3216"/>
                      <wp:lineTo x="-802" y="14471"/>
                      <wp:lineTo x="0" y="19295"/>
                      <wp:lineTo x="4812" y="19295"/>
                      <wp:lineTo x="20851" y="16079"/>
                      <wp:lineTo x="21653" y="3216"/>
                      <wp:lineTo x="14436" y="1608"/>
                      <wp:lineTo x="8822" y="1608"/>
                    </wp:wrapPolygon>
                  </wp:wrapThrough>
                  <wp:docPr id="14" name="Picture 14"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untechiUseCaseModel"/>
                          <pic:cNvPicPr>
                            <a:picLocks noChangeAspect="1" noChangeArrowheads="1"/>
                          </pic:cNvPicPr>
                        </pic:nvPicPr>
                        <pic:blipFill>
                          <a:blip r:embed="rId9" cstate="print"/>
                          <a:srcRect l="61984" t="34279" r="30600" b="61086"/>
                          <a:stretch>
                            <a:fillRect/>
                          </a:stretch>
                        </pic:blipFill>
                        <pic:spPr bwMode="auto">
                          <a:xfrm>
                            <a:off x="0" y="0"/>
                            <a:ext cx="513080" cy="255905"/>
                          </a:xfrm>
                          <a:prstGeom prst="rect">
                            <a:avLst/>
                          </a:prstGeom>
                          <a:noFill/>
                          <a:ln w="9525">
                            <a:noFill/>
                            <a:miter lim="800000"/>
                            <a:headEnd/>
                            <a:tailEnd/>
                          </a:ln>
                        </pic:spPr>
                      </pic:pic>
                    </a:graphicData>
                  </a:graphic>
                </wp:anchor>
              </w:drawing>
            </w:r>
          </w:p>
          <w:p w:rsidR="00D01F47" w:rsidRDefault="00D01F47" w:rsidP="00D2671E"/>
          <w:p w:rsidR="00D2671E" w:rsidRPr="00D2671E" w:rsidRDefault="00D2671E" w:rsidP="00D2671E">
            <w:pPr>
              <w:rPr>
                <w:rFonts w:ascii="Georgia" w:hAnsi="Georgia"/>
                <w:sz w:val="12"/>
              </w:rPr>
            </w:pPr>
            <w:r w:rsidRPr="00D2671E">
              <w:rPr>
                <w:rFonts w:ascii="Georgia" w:hAnsi="Georgia"/>
                <w:b/>
                <w:sz w:val="12"/>
              </w:rPr>
              <w:t xml:space="preserve">Print </w:t>
            </w:r>
            <w:r>
              <w:rPr>
                <w:rFonts w:ascii="Georgia" w:hAnsi="Georgia"/>
                <w:sz w:val="12"/>
              </w:rPr>
              <w:t>Use case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01F47" w:rsidRPr="00D2671E" w:rsidRDefault="00D2671E" w:rsidP="00D01F4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Print</w:t>
            </w:r>
            <w:r>
              <w:rPr>
                <w:rStyle w:val="HTMLCode"/>
                <w:rFonts w:ascii="Georgia" w:eastAsia="Calibri" w:hAnsi="Georgia"/>
                <w:bCs/>
                <w:color w:val="000000"/>
                <w:sz w:val="12"/>
              </w:rPr>
              <w:t xml:space="preserve"> use case allows the users to be able to print the route after viewing it.</w:t>
            </w:r>
          </w:p>
        </w:tc>
      </w:tr>
      <w:tr w:rsidR="00D2671E"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2671E" w:rsidRDefault="002A7135" w:rsidP="00D01F47">
            <w:pPr>
              <w:spacing w:line="115" w:lineRule="atLeast"/>
              <w:rPr>
                <w:rFonts w:ascii="Georgia" w:hAnsi="Georgia"/>
                <w:sz w:val="24"/>
                <w:szCs w:val="24"/>
              </w:rPr>
            </w:pPr>
            <w:r>
              <w:rPr>
                <w:rFonts w:ascii="Georgia" w:hAnsi="Georgia"/>
                <w:noProof/>
                <w:sz w:val="24"/>
                <w:szCs w:val="24"/>
                <w:lang w:eastAsia="en-GB"/>
              </w:rPr>
              <w:drawing>
                <wp:inline distT="0" distB="0" distL="0" distR="0">
                  <wp:extent cx="577850" cy="245745"/>
                  <wp:effectExtent l="19050" t="0" r="0" b="0"/>
                  <wp:docPr id="110" name="Picture 110"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ZuntechiUseCaseModel"/>
                          <pic:cNvPicPr>
                            <a:picLocks noChangeAspect="1" noChangeArrowheads="1"/>
                          </pic:cNvPicPr>
                        </pic:nvPicPr>
                        <pic:blipFill>
                          <a:blip r:embed="rId9" cstate="print"/>
                          <a:srcRect l="53860" t="39995" r="37630" b="55533"/>
                          <a:stretch>
                            <a:fillRect/>
                          </a:stretch>
                        </pic:blipFill>
                        <pic:spPr bwMode="auto">
                          <a:xfrm>
                            <a:off x="0" y="0"/>
                            <a:ext cx="577850" cy="245745"/>
                          </a:xfrm>
                          <a:prstGeom prst="rect">
                            <a:avLst/>
                          </a:prstGeom>
                          <a:noFill/>
                          <a:ln w="9525">
                            <a:noFill/>
                            <a:miter lim="800000"/>
                            <a:headEnd/>
                            <a:tailEnd/>
                          </a:ln>
                        </pic:spPr>
                      </pic:pic>
                    </a:graphicData>
                  </a:graphic>
                </wp:inline>
              </w:drawing>
            </w:r>
          </w:p>
          <w:p w:rsidR="00D2671E" w:rsidRDefault="00D2671E" w:rsidP="00D01F47">
            <w:pPr>
              <w:spacing w:line="115" w:lineRule="atLeast"/>
              <w:rPr>
                <w:rFonts w:ascii="Georgia" w:hAnsi="Georgia"/>
                <w:sz w:val="24"/>
                <w:szCs w:val="24"/>
              </w:rPr>
            </w:pPr>
          </w:p>
          <w:p w:rsidR="00D2671E" w:rsidRPr="00D2671E" w:rsidRDefault="00D2671E" w:rsidP="00D01F47">
            <w:pPr>
              <w:spacing w:line="115" w:lineRule="atLeast"/>
              <w:rPr>
                <w:rFonts w:ascii="Georgia" w:hAnsi="Georgia"/>
                <w:sz w:val="12"/>
                <w:szCs w:val="24"/>
              </w:rPr>
            </w:pPr>
            <w:r>
              <w:rPr>
                <w:rFonts w:ascii="Georgia" w:hAnsi="Georgia"/>
                <w:b/>
                <w:sz w:val="12"/>
                <w:szCs w:val="24"/>
              </w:rPr>
              <w:t>View</w:t>
            </w:r>
            <w:r>
              <w:rPr>
                <w:rFonts w:ascii="Georgia" w:hAnsi="Georgia"/>
                <w:sz w:val="12"/>
                <w:szCs w:val="24"/>
              </w:rPr>
              <w:t xml:space="preserve"> Use case</w:t>
            </w:r>
          </w:p>
          <w:p w:rsidR="00D2671E" w:rsidRPr="00D2671E" w:rsidRDefault="00D2671E" w:rsidP="00D01F47">
            <w:pPr>
              <w:spacing w:line="115" w:lineRule="atLeast"/>
              <w:rPr>
                <w:rFonts w:ascii="Georgia" w:hAnsi="Georgia"/>
                <w:sz w:val="12"/>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2671E" w:rsidRDefault="00D2671E" w:rsidP="00D01F4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view</w:t>
            </w:r>
            <w:r>
              <w:rPr>
                <w:rStyle w:val="HTMLCode"/>
                <w:rFonts w:ascii="Georgia" w:eastAsia="Calibri" w:hAnsi="Georgia"/>
                <w:bCs/>
                <w:color w:val="000000"/>
                <w:sz w:val="12"/>
              </w:rPr>
              <w:t xml:space="preserve"> use case enables the user to be able to view the route after it has been found</w:t>
            </w:r>
          </w:p>
        </w:tc>
      </w:tr>
      <w:tr w:rsidR="00D2671E"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2671E" w:rsidRDefault="002A7135" w:rsidP="00D01F47">
            <w:pPr>
              <w:spacing w:line="115" w:lineRule="atLeast"/>
              <w:rPr>
                <w:rFonts w:ascii="Georgia" w:hAnsi="Georgia"/>
                <w:sz w:val="24"/>
                <w:szCs w:val="24"/>
              </w:rPr>
            </w:pPr>
            <w:r>
              <w:rPr>
                <w:rFonts w:ascii="Georgia" w:hAnsi="Georgia"/>
                <w:noProof/>
                <w:sz w:val="24"/>
                <w:szCs w:val="24"/>
                <w:lang w:eastAsia="en-GB"/>
              </w:rPr>
              <w:drawing>
                <wp:inline distT="0" distB="0" distL="0" distR="0">
                  <wp:extent cx="541655" cy="400050"/>
                  <wp:effectExtent l="19050" t="0" r="0" b="0"/>
                  <wp:docPr id="111" name="Picture 111"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ZuntechiUseCaseModel"/>
                          <pic:cNvPicPr>
                            <a:picLocks noChangeAspect="1" noChangeArrowheads="1"/>
                          </pic:cNvPicPr>
                        </pic:nvPicPr>
                        <pic:blipFill>
                          <a:blip r:embed="rId9" cstate="print"/>
                          <a:srcRect l="54881" t="58569" r="37245" b="34055"/>
                          <a:stretch>
                            <a:fillRect/>
                          </a:stretch>
                        </pic:blipFill>
                        <pic:spPr bwMode="auto">
                          <a:xfrm>
                            <a:off x="0" y="0"/>
                            <a:ext cx="541655" cy="400050"/>
                          </a:xfrm>
                          <a:prstGeom prst="rect">
                            <a:avLst/>
                          </a:prstGeom>
                          <a:noFill/>
                          <a:ln w="9525">
                            <a:noFill/>
                            <a:miter lim="800000"/>
                            <a:headEnd/>
                            <a:tailEnd/>
                          </a:ln>
                        </pic:spPr>
                      </pic:pic>
                    </a:graphicData>
                  </a:graphic>
                </wp:inline>
              </w:drawing>
            </w:r>
          </w:p>
          <w:p w:rsidR="00D2671E" w:rsidRDefault="00D2671E" w:rsidP="00D01F47">
            <w:pPr>
              <w:spacing w:line="115" w:lineRule="atLeast"/>
              <w:rPr>
                <w:rFonts w:ascii="Georgia" w:hAnsi="Georgia"/>
                <w:sz w:val="24"/>
                <w:szCs w:val="24"/>
              </w:rPr>
            </w:pPr>
          </w:p>
          <w:p w:rsidR="00D2671E" w:rsidRPr="00D2671E" w:rsidRDefault="00D2671E" w:rsidP="00D01F47">
            <w:pPr>
              <w:spacing w:line="115" w:lineRule="atLeast"/>
              <w:rPr>
                <w:rFonts w:ascii="Georgia" w:hAnsi="Georgia"/>
                <w:sz w:val="12"/>
                <w:szCs w:val="24"/>
              </w:rPr>
            </w:pPr>
            <w:r>
              <w:rPr>
                <w:rFonts w:ascii="Georgia" w:hAnsi="Georgia"/>
                <w:b/>
                <w:sz w:val="12"/>
                <w:szCs w:val="24"/>
              </w:rPr>
              <w:t>Edit</w:t>
            </w:r>
            <w:r>
              <w:rPr>
                <w:rFonts w:ascii="Georgia" w:hAnsi="Georgia"/>
                <w:sz w:val="12"/>
                <w:szCs w:val="24"/>
              </w:rPr>
              <w:t xml:space="preserve"> Use case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2671E" w:rsidRDefault="00DB4BEA" w:rsidP="00D01F4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The user can edit the route.</w:t>
            </w:r>
          </w:p>
        </w:tc>
      </w:tr>
      <w:tr w:rsidR="00DB4BEA"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703C8" w:rsidRDefault="00C703C8" w:rsidP="00D01F47">
            <w:pPr>
              <w:spacing w:line="115" w:lineRule="atLeast"/>
              <w:rPr>
                <w:rFonts w:ascii="Georgia" w:hAnsi="Georgia"/>
                <w:sz w:val="24"/>
                <w:szCs w:val="24"/>
              </w:rPr>
            </w:pPr>
          </w:p>
          <w:p w:rsidR="00C703C8" w:rsidRPr="00C703C8" w:rsidRDefault="00C703C8" w:rsidP="00C703C8">
            <w:pPr>
              <w:rPr>
                <w:rFonts w:ascii="Georgia" w:hAnsi="Georgia"/>
                <w:sz w:val="12"/>
                <w:szCs w:val="24"/>
              </w:rPr>
            </w:pPr>
            <w:r w:rsidRPr="00C703C8">
              <w:rPr>
                <w:rFonts w:ascii="Georgia" w:hAnsi="Georgia"/>
                <w:b/>
                <w:sz w:val="12"/>
                <w:szCs w:val="24"/>
              </w:rPr>
              <w:t>By filter, By input, By crag, By route, By area, By county, By country</w:t>
            </w:r>
            <w:r>
              <w:rPr>
                <w:rFonts w:ascii="Georgia" w:hAnsi="Georgia"/>
                <w:sz w:val="12"/>
                <w:szCs w:val="24"/>
              </w:rPr>
              <w:t xml:space="preserve"> use cases</w:t>
            </w:r>
          </w:p>
          <w:p w:rsidR="00C703C8" w:rsidRPr="00C703C8" w:rsidRDefault="002A7135" w:rsidP="00C703C8">
            <w:pPr>
              <w:rPr>
                <w:rFonts w:ascii="Georgia" w:hAnsi="Georgia"/>
                <w:sz w:val="24"/>
                <w:szCs w:val="24"/>
              </w:rPr>
            </w:pPr>
            <w:r>
              <w:rPr>
                <w:noProof/>
                <w:lang w:eastAsia="en-GB"/>
              </w:rPr>
              <w:drawing>
                <wp:anchor distT="0" distB="0" distL="114300" distR="114300" simplePos="0" relativeHeight="251665920" behindDoc="0" locked="0" layoutInCell="1" allowOverlap="1">
                  <wp:simplePos x="0" y="0"/>
                  <wp:positionH relativeFrom="column">
                    <wp:posOffset>-5715</wp:posOffset>
                  </wp:positionH>
                  <wp:positionV relativeFrom="paragraph">
                    <wp:posOffset>97155</wp:posOffset>
                  </wp:positionV>
                  <wp:extent cx="1186815" cy="1644650"/>
                  <wp:effectExtent l="19050" t="0" r="0" b="0"/>
                  <wp:wrapThrough wrapText="bothSides">
                    <wp:wrapPolygon edited="0">
                      <wp:start x="4507" y="0"/>
                      <wp:lineTo x="0" y="250"/>
                      <wp:lineTo x="-347" y="16012"/>
                      <wp:lineTo x="11441" y="20015"/>
                      <wp:lineTo x="13175" y="21266"/>
                      <wp:lineTo x="13522" y="21266"/>
                      <wp:lineTo x="18722" y="21266"/>
                      <wp:lineTo x="19069" y="21266"/>
                      <wp:lineTo x="20456" y="20266"/>
                      <wp:lineTo x="20456" y="20015"/>
                      <wp:lineTo x="21496" y="20015"/>
                      <wp:lineTo x="21496" y="8507"/>
                      <wp:lineTo x="21149" y="8006"/>
                      <wp:lineTo x="21496" y="6505"/>
                      <wp:lineTo x="21496" y="751"/>
                      <wp:lineTo x="20109" y="0"/>
                      <wp:lineTo x="4507" y="0"/>
                    </wp:wrapPolygon>
                  </wp:wrapThrough>
                  <wp:docPr id="20" name="Picture 20"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untechiUseCaseModel"/>
                          <pic:cNvPicPr>
                            <a:picLocks noChangeAspect="1" noChangeArrowheads="1"/>
                          </pic:cNvPicPr>
                        </pic:nvPicPr>
                        <pic:blipFill>
                          <a:blip r:embed="rId9" cstate="print"/>
                          <a:srcRect l="29398" t="38580" r="53407" b="31664"/>
                          <a:stretch>
                            <a:fillRect/>
                          </a:stretch>
                        </pic:blipFill>
                        <pic:spPr bwMode="auto">
                          <a:xfrm>
                            <a:off x="0" y="0"/>
                            <a:ext cx="1186815" cy="1644650"/>
                          </a:xfrm>
                          <a:prstGeom prst="rect">
                            <a:avLst/>
                          </a:prstGeom>
                          <a:noFill/>
                          <a:ln w="9525">
                            <a:noFill/>
                            <a:miter lim="800000"/>
                            <a:headEnd/>
                            <a:tailEnd/>
                          </a:ln>
                        </pic:spPr>
                      </pic:pic>
                    </a:graphicData>
                  </a:graphic>
                </wp:anchor>
              </w:drawing>
            </w:r>
          </w:p>
          <w:p w:rsidR="00C703C8" w:rsidRPr="00C703C8" w:rsidRDefault="00C703C8" w:rsidP="00C703C8">
            <w:pPr>
              <w:rPr>
                <w:rFonts w:ascii="Georgia" w:hAnsi="Georgia"/>
                <w:sz w:val="24"/>
                <w:szCs w:val="24"/>
              </w:rPr>
            </w:pPr>
          </w:p>
          <w:p w:rsidR="00C703C8" w:rsidRPr="00C703C8" w:rsidRDefault="00C703C8" w:rsidP="00C703C8">
            <w:pPr>
              <w:rPr>
                <w:rFonts w:ascii="Georgia" w:hAnsi="Georgia"/>
                <w:sz w:val="24"/>
                <w:szCs w:val="24"/>
              </w:rPr>
            </w:pPr>
          </w:p>
          <w:p w:rsidR="00DB4BEA" w:rsidRPr="00C703C8" w:rsidRDefault="00DB4BEA" w:rsidP="00C703C8">
            <w:pPr>
              <w:rPr>
                <w:rFonts w:ascii="Georgia" w:hAnsi="Georgia"/>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B4BEA"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Input</w:t>
            </w:r>
            <w:r>
              <w:rPr>
                <w:rStyle w:val="HTMLCode"/>
                <w:rFonts w:ascii="Georgia" w:eastAsia="Calibri" w:hAnsi="Georgia"/>
                <w:bCs/>
                <w:color w:val="000000"/>
                <w:sz w:val="12"/>
              </w:rPr>
              <w:t xml:space="preserve"> use case enables the user to search for a route by inputting the name of the route from a key board.</w:t>
            </w:r>
          </w:p>
          <w:p w:rsidR="00C703C8" w:rsidRDefault="00C703C8"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Filter</w:t>
            </w:r>
            <w:r>
              <w:rPr>
                <w:rStyle w:val="HTMLCode"/>
                <w:rFonts w:ascii="Georgia" w:eastAsia="Calibri" w:hAnsi="Georgia"/>
                <w:bCs/>
                <w:color w:val="000000"/>
                <w:sz w:val="12"/>
              </w:rPr>
              <w:t xml:space="preserve"> use case is used for searching for routes but with this the user may not know the name of the route so this is used by the user to find the route from a selection of predefined routes.</w:t>
            </w:r>
          </w:p>
          <w:p w:rsidR="00C703C8" w:rsidRDefault="00C703C8"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Country</w:t>
            </w:r>
            <w:r>
              <w:rPr>
                <w:rStyle w:val="HTMLCode"/>
                <w:rFonts w:ascii="Georgia" w:eastAsia="Calibri" w:hAnsi="Georgia"/>
                <w:bCs/>
                <w:color w:val="000000"/>
                <w:sz w:val="12"/>
              </w:rPr>
              <w:t xml:space="preserve"> use case is used to search for a route by choosing the name of the country from a predefined countries list.</w:t>
            </w:r>
          </w:p>
          <w:p w:rsidR="00C703C8" w:rsidRDefault="00C703C8"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County</w:t>
            </w:r>
            <w:r>
              <w:rPr>
                <w:rStyle w:val="HTMLCode"/>
                <w:rFonts w:ascii="Georgia" w:eastAsia="Calibri" w:hAnsi="Georgia"/>
                <w:bCs/>
                <w:color w:val="000000"/>
                <w:sz w:val="12"/>
              </w:rPr>
              <w:t xml:space="preserve"> use case is used to search for a route by choosing the name of the county from a predefined</w:t>
            </w:r>
            <w:r w:rsidR="00E67904">
              <w:rPr>
                <w:rStyle w:val="HTMLCode"/>
                <w:rFonts w:ascii="Georgia" w:eastAsia="Calibri" w:hAnsi="Georgia"/>
                <w:bCs/>
                <w:color w:val="000000"/>
                <w:sz w:val="12"/>
              </w:rPr>
              <w:t xml:space="preserve"> county</w:t>
            </w:r>
            <w:r>
              <w:rPr>
                <w:rStyle w:val="HTMLCode"/>
                <w:rFonts w:ascii="Georgia" w:eastAsia="Calibri" w:hAnsi="Georgia"/>
                <w:bCs/>
                <w:color w:val="000000"/>
                <w:sz w:val="12"/>
              </w:rPr>
              <w:t xml:space="preserve"> list.</w:t>
            </w:r>
          </w:p>
          <w:p w:rsidR="00C703C8" w:rsidRDefault="00C703C8"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Area</w:t>
            </w:r>
            <w:r>
              <w:rPr>
                <w:rStyle w:val="HTMLCode"/>
                <w:rFonts w:ascii="Georgia" w:eastAsia="Calibri" w:hAnsi="Georgia"/>
                <w:bCs/>
                <w:color w:val="000000"/>
                <w:sz w:val="12"/>
              </w:rPr>
              <w:t xml:space="preserve"> use case is used to search for a route by choosing the name of the Area from a predefined Area</w:t>
            </w:r>
            <w:r w:rsidR="00E67904">
              <w:rPr>
                <w:rStyle w:val="HTMLCode"/>
                <w:rFonts w:ascii="Georgia" w:eastAsia="Calibri" w:hAnsi="Georgia"/>
                <w:bCs/>
                <w:color w:val="000000"/>
                <w:sz w:val="12"/>
              </w:rPr>
              <w:t>s</w:t>
            </w:r>
            <w:r>
              <w:rPr>
                <w:rStyle w:val="HTMLCode"/>
                <w:rFonts w:ascii="Georgia" w:eastAsia="Calibri" w:hAnsi="Georgia"/>
                <w:bCs/>
                <w:color w:val="000000"/>
                <w:sz w:val="12"/>
              </w:rPr>
              <w:t xml:space="preserve"> list.</w:t>
            </w:r>
          </w:p>
          <w:p w:rsidR="00C703C8" w:rsidRDefault="00C703C8"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 xml:space="preserve">By </w:t>
            </w:r>
            <w:r w:rsidR="00E67904" w:rsidRPr="00E67904">
              <w:rPr>
                <w:rStyle w:val="HTMLCode"/>
                <w:rFonts w:ascii="Georgia" w:eastAsia="Calibri" w:hAnsi="Georgia"/>
                <w:b/>
                <w:bCs/>
                <w:color w:val="000000"/>
                <w:sz w:val="12"/>
              </w:rPr>
              <w:t>Route</w:t>
            </w:r>
            <w:r w:rsidR="00E67904">
              <w:rPr>
                <w:rStyle w:val="HTMLCode"/>
                <w:rFonts w:ascii="Georgia" w:eastAsia="Calibri" w:hAnsi="Georgia"/>
                <w:bCs/>
                <w:color w:val="000000"/>
                <w:sz w:val="12"/>
              </w:rPr>
              <w:t xml:space="preserve"> use case is used to find</w:t>
            </w:r>
            <w:r>
              <w:rPr>
                <w:rStyle w:val="HTMLCode"/>
                <w:rFonts w:ascii="Georgia" w:eastAsia="Calibri" w:hAnsi="Georgia"/>
                <w:bCs/>
                <w:color w:val="000000"/>
                <w:sz w:val="12"/>
              </w:rPr>
              <w:t xml:space="preserve"> for a route by choosing the name of the </w:t>
            </w:r>
            <w:r w:rsidR="00E67904">
              <w:rPr>
                <w:rStyle w:val="HTMLCode"/>
                <w:rFonts w:ascii="Georgia" w:eastAsia="Calibri" w:hAnsi="Georgia"/>
                <w:bCs/>
                <w:color w:val="000000"/>
                <w:sz w:val="12"/>
              </w:rPr>
              <w:t>route</w:t>
            </w:r>
            <w:r>
              <w:rPr>
                <w:rStyle w:val="HTMLCode"/>
                <w:rFonts w:ascii="Georgia" w:eastAsia="Calibri" w:hAnsi="Georgia"/>
                <w:bCs/>
                <w:color w:val="000000"/>
                <w:sz w:val="12"/>
              </w:rPr>
              <w:t xml:space="preserve"> from a predefined</w:t>
            </w:r>
            <w:r w:rsidR="00E67904">
              <w:rPr>
                <w:rStyle w:val="HTMLCode"/>
                <w:rFonts w:ascii="Georgia" w:eastAsia="Calibri" w:hAnsi="Georgia"/>
                <w:bCs/>
                <w:color w:val="000000"/>
                <w:sz w:val="12"/>
              </w:rPr>
              <w:t xml:space="preserve"> routes</w:t>
            </w:r>
            <w:r>
              <w:rPr>
                <w:rStyle w:val="HTMLCode"/>
                <w:rFonts w:ascii="Georgia" w:eastAsia="Calibri" w:hAnsi="Georgia"/>
                <w:bCs/>
                <w:color w:val="000000"/>
                <w:sz w:val="12"/>
              </w:rPr>
              <w:t xml:space="preserve"> list.</w:t>
            </w:r>
          </w:p>
          <w:p w:rsidR="00E67904" w:rsidRDefault="00E67904" w:rsidP="00C703C8">
            <w:pPr>
              <w:spacing w:line="115" w:lineRule="atLeast"/>
              <w:rPr>
                <w:rStyle w:val="HTMLCode"/>
                <w:rFonts w:ascii="Georgia" w:eastAsia="Calibri" w:hAnsi="Georgia"/>
                <w:bCs/>
                <w:color w:val="000000"/>
                <w:sz w:val="12"/>
              </w:rPr>
            </w:pPr>
          </w:p>
          <w:p w:rsidR="00E67904" w:rsidRDefault="00E67904" w:rsidP="00E67904">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E67904">
              <w:rPr>
                <w:rStyle w:val="HTMLCode"/>
                <w:rFonts w:ascii="Georgia" w:eastAsia="Calibri" w:hAnsi="Georgia"/>
                <w:b/>
                <w:bCs/>
                <w:color w:val="000000"/>
                <w:sz w:val="12"/>
              </w:rPr>
              <w:t>By Crag</w:t>
            </w:r>
            <w:r>
              <w:rPr>
                <w:rStyle w:val="HTMLCode"/>
                <w:rFonts w:ascii="Georgia" w:eastAsia="Calibri" w:hAnsi="Georgia"/>
                <w:bCs/>
                <w:color w:val="000000"/>
                <w:sz w:val="12"/>
              </w:rPr>
              <w:t xml:space="preserve"> use case is used to search for a route by choosing the name of the crag from a predefined crags list.</w:t>
            </w:r>
          </w:p>
          <w:p w:rsidR="00E67904" w:rsidRDefault="00E67904" w:rsidP="00C703C8">
            <w:pPr>
              <w:spacing w:line="115" w:lineRule="atLeast"/>
              <w:rPr>
                <w:rStyle w:val="HTMLCode"/>
                <w:rFonts w:ascii="Georgia" w:eastAsia="Calibri" w:hAnsi="Georgia"/>
                <w:bCs/>
                <w:color w:val="000000"/>
                <w:sz w:val="12"/>
              </w:rPr>
            </w:pPr>
          </w:p>
          <w:p w:rsidR="00C703C8" w:rsidRDefault="00C703C8" w:rsidP="00C703C8">
            <w:pPr>
              <w:spacing w:line="115" w:lineRule="atLeast"/>
              <w:rPr>
                <w:rStyle w:val="HTMLCode"/>
                <w:rFonts w:ascii="Georgia" w:eastAsia="Calibri" w:hAnsi="Georgia"/>
                <w:bCs/>
                <w:color w:val="000000"/>
                <w:sz w:val="12"/>
              </w:rPr>
            </w:pPr>
          </w:p>
        </w:tc>
      </w:tr>
      <w:tr w:rsidR="00E67904"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E67904" w:rsidRPr="00E67904" w:rsidRDefault="002A7135" w:rsidP="00D01F47">
            <w:pPr>
              <w:spacing w:line="115" w:lineRule="atLeast"/>
              <w:rPr>
                <w:rFonts w:ascii="Georgia" w:hAnsi="Georgia"/>
                <w:sz w:val="24"/>
                <w:szCs w:val="24"/>
              </w:rPr>
            </w:pPr>
            <w:r>
              <w:rPr>
                <w:b/>
                <w:noProof/>
                <w:lang w:eastAsia="en-GB"/>
              </w:rPr>
              <w:drawing>
                <wp:anchor distT="0" distB="0" distL="114300" distR="114300" simplePos="0" relativeHeight="251667968" behindDoc="0" locked="0" layoutInCell="1" allowOverlap="1">
                  <wp:simplePos x="0" y="0"/>
                  <wp:positionH relativeFrom="column">
                    <wp:posOffset>-5715</wp:posOffset>
                  </wp:positionH>
                  <wp:positionV relativeFrom="paragraph">
                    <wp:posOffset>372110</wp:posOffset>
                  </wp:positionV>
                  <wp:extent cx="1898015" cy="506095"/>
                  <wp:effectExtent l="0" t="0" r="6985" b="0"/>
                  <wp:wrapThrough wrapText="bothSides">
                    <wp:wrapPolygon edited="0">
                      <wp:start x="867" y="0"/>
                      <wp:lineTo x="217" y="7317"/>
                      <wp:lineTo x="1734" y="10570"/>
                      <wp:lineTo x="10840" y="13009"/>
                      <wp:lineTo x="16910" y="21139"/>
                      <wp:lineTo x="17127" y="21139"/>
                      <wp:lineTo x="20162" y="21139"/>
                      <wp:lineTo x="21679" y="18700"/>
                      <wp:lineTo x="21463" y="13009"/>
                      <wp:lineTo x="13658" y="13009"/>
                      <wp:lineTo x="21679" y="9757"/>
                      <wp:lineTo x="21679" y="2439"/>
                      <wp:lineTo x="11273" y="0"/>
                      <wp:lineTo x="867" y="0"/>
                    </wp:wrapPolygon>
                  </wp:wrapThrough>
                  <wp:docPr id="21" name="Picture 21"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untechiUseCaseModel"/>
                          <pic:cNvPicPr>
                            <a:picLocks noChangeAspect="1" noChangeArrowheads="1"/>
                          </pic:cNvPicPr>
                        </pic:nvPicPr>
                        <pic:blipFill>
                          <a:blip r:embed="rId9" cstate="print"/>
                          <a:srcRect l="22255" t="71397" r="50314" b="19435"/>
                          <a:stretch>
                            <a:fillRect/>
                          </a:stretch>
                        </pic:blipFill>
                        <pic:spPr bwMode="auto">
                          <a:xfrm>
                            <a:off x="0" y="0"/>
                            <a:ext cx="1898015" cy="506095"/>
                          </a:xfrm>
                          <a:prstGeom prst="rect">
                            <a:avLst/>
                          </a:prstGeom>
                          <a:noFill/>
                          <a:ln w="9525">
                            <a:noFill/>
                            <a:miter lim="800000"/>
                            <a:headEnd/>
                            <a:tailEnd/>
                          </a:ln>
                        </pic:spPr>
                      </pic:pic>
                    </a:graphicData>
                  </a:graphic>
                </wp:anchor>
              </w:drawing>
            </w:r>
            <w:r w:rsidR="00E67904" w:rsidRPr="00E67904">
              <w:rPr>
                <w:rFonts w:ascii="Georgia" w:hAnsi="Georgia"/>
                <w:b/>
                <w:sz w:val="12"/>
                <w:szCs w:val="24"/>
              </w:rPr>
              <w:t>Add Photo, Submit,</w:t>
            </w:r>
            <w:r w:rsidR="00E67904">
              <w:rPr>
                <w:rFonts w:ascii="Georgia" w:hAnsi="Georgia"/>
                <w:b/>
                <w:sz w:val="12"/>
                <w:szCs w:val="24"/>
              </w:rPr>
              <w:t xml:space="preserve"> </w:t>
            </w:r>
            <w:r w:rsidR="00E67904" w:rsidRPr="00E67904">
              <w:rPr>
                <w:rFonts w:ascii="Georgia" w:hAnsi="Georgia"/>
                <w:b/>
                <w:sz w:val="12"/>
                <w:szCs w:val="24"/>
              </w:rPr>
              <w:t>Cancel</w:t>
            </w:r>
            <w:r w:rsidR="00E67904">
              <w:rPr>
                <w:rFonts w:ascii="Georgia" w:hAnsi="Georgia"/>
                <w:sz w:val="12"/>
                <w:szCs w:val="24"/>
              </w:rPr>
              <w:t xml:space="preserve"> Use cases</w:t>
            </w:r>
          </w:p>
          <w:p w:rsidR="00E67904" w:rsidRPr="00E67904" w:rsidRDefault="00E67904" w:rsidP="00E67904">
            <w:pPr>
              <w:rPr>
                <w:rFonts w:ascii="Georgia" w:hAnsi="Georgia"/>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E67904" w:rsidRDefault="00E67904"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 xml:space="preserve">Add Photo </w:t>
            </w:r>
            <w:r>
              <w:rPr>
                <w:rStyle w:val="HTMLCode"/>
                <w:rFonts w:ascii="Georgia" w:eastAsia="Calibri" w:hAnsi="Georgia"/>
                <w:bCs/>
                <w:color w:val="000000"/>
                <w:sz w:val="12"/>
              </w:rPr>
              <w:t>Use case can be used by both a registered user and an anonymous user to add pictures.</w:t>
            </w:r>
          </w:p>
          <w:p w:rsidR="00E67904" w:rsidRDefault="00E67904" w:rsidP="00C703C8">
            <w:pPr>
              <w:spacing w:line="115" w:lineRule="atLeast"/>
              <w:rPr>
                <w:rStyle w:val="HTMLCode"/>
                <w:rFonts w:ascii="Georgia" w:eastAsia="Calibri" w:hAnsi="Georgia"/>
                <w:bCs/>
                <w:color w:val="000000"/>
                <w:sz w:val="12"/>
              </w:rPr>
            </w:pPr>
          </w:p>
          <w:p w:rsidR="00E67904" w:rsidRDefault="00E67904"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Submit</w:t>
            </w:r>
            <w:r>
              <w:rPr>
                <w:rStyle w:val="HTMLCode"/>
                <w:rFonts w:ascii="Georgia" w:eastAsia="Calibri" w:hAnsi="Georgia"/>
                <w:bCs/>
                <w:color w:val="000000"/>
                <w:sz w:val="12"/>
              </w:rPr>
              <w:t xml:space="preserve"> use case is </w:t>
            </w:r>
            <w:r w:rsidR="00B70976">
              <w:rPr>
                <w:rStyle w:val="HTMLCode"/>
                <w:rFonts w:ascii="Georgia" w:eastAsia="Calibri" w:hAnsi="Georgia"/>
                <w:bCs/>
                <w:color w:val="000000"/>
                <w:sz w:val="12"/>
              </w:rPr>
              <w:t>used to submit the picture that has been added.</w:t>
            </w:r>
          </w:p>
          <w:p w:rsidR="00B70976" w:rsidRDefault="00B70976" w:rsidP="00C703C8">
            <w:pPr>
              <w:spacing w:line="115" w:lineRule="atLeast"/>
              <w:rPr>
                <w:rStyle w:val="HTMLCode"/>
                <w:rFonts w:ascii="Georgia" w:eastAsia="Calibri" w:hAnsi="Georgia"/>
                <w:bCs/>
                <w:color w:val="000000"/>
                <w:sz w:val="12"/>
              </w:rPr>
            </w:pPr>
          </w:p>
          <w:p w:rsidR="00B70976" w:rsidRDefault="00B70976"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Cancel</w:t>
            </w:r>
            <w:r>
              <w:rPr>
                <w:rStyle w:val="HTMLCode"/>
                <w:rFonts w:ascii="Georgia" w:eastAsia="Calibri" w:hAnsi="Georgia"/>
                <w:bCs/>
                <w:color w:val="000000"/>
                <w:sz w:val="12"/>
              </w:rPr>
              <w:t xml:space="preserve"> use case is used to cancel the add picture process if the user does not want to add the photo anymore.</w:t>
            </w:r>
          </w:p>
        </w:tc>
      </w:tr>
      <w:tr w:rsidR="0067591E"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67591E" w:rsidRDefault="002A7135" w:rsidP="00D01F47">
            <w:pPr>
              <w:spacing w:line="115" w:lineRule="atLeast"/>
              <w:rPr>
                <w:rFonts w:ascii="Georgia" w:hAnsi="Georgia"/>
                <w:sz w:val="24"/>
                <w:szCs w:val="24"/>
              </w:rPr>
            </w:pPr>
            <w:r>
              <w:rPr>
                <w:rFonts w:ascii="Georgia" w:hAnsi="Georgia"/>
                <w:noProof/>
                <w:sz w:val="24"/>
                <w:szCs w:val="24"/>
                <w:lang w:eastAsia="en-GB"/>
              </w:rPr>
              <w:lastRenderedPageBreak/>
              <w:drawing>
                <wp:inline distT="0" distB="0" distL="0" distR="0">
                  <wp:extent cx="1360170" cy="2165350"/>
                  <wp:effectExtent l="19050" t="0" r="0" b="0"/>
                  <wp:docPr id="122" name="Picture 122"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ZuntechiUseCaseModel"/>
                          <pic:cNvPicPr>
                            <a:picLocks noChangeAspect="1" noChangeArrowheads="1"/>
                          </pic:cNvPicPr>
                        </pic:nvPicPr>
                        <pic:blipFill>
                          <a:blip r:embed="rId9" cstate="print"/>
                          <a:srcRect l="19057" t="29643" r="61282" b="31131"/>
                          <a:stretch>
                            <a:fillRect/>
                          </a:stretch>
                        </pic:blipFill>
                        <pic:spPr bwMode="auto">
                          <a:xfrm>
                            <a:off x="0" y="0"/>
                            <a:ext cx="1360170" cy="2165350"/>
                          </a:xfrm>
                          <a:prstGeom prst="rect">
                            <a:avLst/>
                          </a:prstGeom>
                          <a:noFill/>
                          <a:ln w="9525">
                            <a:noFill/>
                            <a:miter lim="800000"/>
                            <a:headEnd/>
                            <a:tailEnd/>
                          </a:ln>
                        </pic:spPr>
                      </pic:pic>
                    </a:graphicData>
                  </a:graphic>
                </wp:inline>
              </w:drawing>
            </w:r>
          </w:p>
          <w:p w:rsidR="0067591E" w:rsidRPr="00452B07" w:rsidRDefault="00452B07" w:rsidP="00D01F47">
            <w:pPr>
              <w:spacing w:line="115" w:lineRule="atLeast"/>
              <w:rPr>
                <w:rFonts w:ascii="Georgia" w:hAnsi="Georgia"/>
                <w:sz w:val="12"/>
                <w:szCs w:val="24"/>
              </w:rPr>
            </w:pPr>
            <w:r w:rsidRPr="00452B07">
              <w:rPr>
                <w:rFonts w:ascii="Georgia" w:hAnsi="Georgia"/>
                <w:b/>
                <w:sz w:val="12"/>
                <w:szCs w:val="24"/>
              </w:rPr>
              <w:t>Login,</w:t>
            </w:r>
            <w:r>
              <w:rPr>
                <w:rFonts w:ascii="Georgia" w:hAnsi="Georgia"/>
                <w:b/>
                <w:sz w:val="12"/>
                <w:szCs w:val="24"/>
              </w:rPr>
              <w:t xml:space="preserve"> </w:t>
            </w:r>
            <w:r w:rsidRPr="00452B07">
              <w:rPr>
                <w:rFonts w:ascii="Georgia" w:hAnsi="Georgia"/>
                <w:b/>
                <w:sz w:val="12"/>
                <w:szCs w:val="24"/>
              </w:rPr>
              <w:t>Profile,</w:t>
            </w:r>
            <w:r>
              <w:rPr>
                <w:rFonts w:ascii="Georgia" w:hAnsi="Georgia"/>
                <w:b/>
                <w:sz w:val="12"/>
                <w:szCs w:val="24"/>
              </w:rPr>
              <w:t xml:space="preserve"> </w:t>
            </w:r>
            <w:r w:rsidRPr="00452B07">
              <w:rPr>
                <w:rFonts w:ascii="Georgia" w:hAnsi="Georgia"/>
                <w:b/>
                <w:sz w:val="12"/>
                <w:szCs w:val="24"/>
              </w:rPr>
              <w:t>Forgot password, E-mail, Search, Create</w:t>
            </w:r>
            <w:r>
              <w:rPr>
                <w:rFonts w:ascii="Georgia" w:hAnsi="Georgia"/>
                <w:sz w:val="12"/>
                <w:szCs w:val="24"/>
              </w:rPr>
              <w:t xml:space="preserve"> Use cases</w:t>
            </w:r>
          </w:p>
          <w:p w:rsidR="0067591E" w:rsidRPr="0067591E" w:rsidRDefault="0067591E" w:rsidP="00D01F47">
            <w:pPr>
              <w:spacing w:line="115" w:lineRule="atLeast"/>
              <w:rPr>
                <w:b/>
                <w:noProof/>
                <w:sz w:val="12"/>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67591E" w:rsidRDefault="00452B07"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52B07">
              <w:rPr>
                <w:rStyle w:val="HTMLCode"/>
                <w:rFonts w:ascii="Georgia" w:eastAsia="Calibri" w:hAnsi="Georgia"/>
                <w:b/>
                <w:bCs/>
                <w:color w:val="000000"/>
                <w:sz w:val="12"/>
              </w:rPr>
              <w:t>login</w:t>
            </w:r>
            <w:r>
              <w:rPr>
                <w:rStyle w:val="HTMLCode"/>
                <w:rFonts w:ascii="Georgia" w:eastAsia="Calibri" w:hAnsi="Georgia"/>
                <w:bCs/>
                <w:color w:val="000000"/>
                <w:sz w:val="12"/>
              </w:rPr>
              <w:t xml:space="preserve"> use case enables the user who is registered to be able to log onto the web site with their credentials.</w:t>
            </w:r>
          </w:p>
          <w:p w:rsidR="00452B07" w:rsidRDefault="00452B07" w:rsidP="00C703C8">
            <w:pPr>
              <w:spacing w:line="115" w:lineRule="atLeast"/>
              <w:rPr>
                <w:rStyle w:val="HTMLCode"/>
                <w:rFonts w:ascii="Georgia" w:eastAsia="Calibri" w:hAnsi="Georgia"/>
                <w:bCs/>
                <w:color w:val="000000"/>
                <w:sz w:val="12"/>
              </w:rPr>
            </w:pPr>
          </w:p>
          <w:p w:rsidR="00452B07" w:rsidRDefault="00452B07"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C0B93">
              <w:rPr>
                <w:rStyle w:val="HTMLCode"/>
                <w:rFonts w:ascii="Georgia" w:eastAsia="Calibri" w:hAnsi="Georgia"/>
                <w:b/>
                <w:bCs/>
                <w:color w:val="000000"/>
                <w:sz w:val="12"/>
              </w:rPr>
              <w:t>Profile</w:t>
            </w:r>
            <w:r>
              <w:rPr>
                <w:rStyle w:val="HTMLCode"/>
                <w:rFonts w:ascii="Georgia" w:eastAsia="Calibri" w:hAnsi="Georgia"/>
                <w:bCs/>
                <w:color w:val="000000"/>
                <w:sz w:val="12"/>
              </w:rPr>
              <w:t xml:space="preserve"> Use case is made for registered users to go on their profile.</w:t>
            </w:r>
          </w:p>
          <w:p w:rsidR="00452B07" w:rsidRDefault="00452B07" w:rsidP="00C703C8">
            <w:pPr>
              <w:spacing w:line="115" w:lineRule="atLeast"/>
              <w:rPr>
                <w:rStyle w:val="HTMLCode"/>
                <w:rFonts w:ascii="Georgia" w:eastAsia="Calibri" w:hAnsi="Georgia"/>
                <w:bCs/>
                <w:color w:val="000000"/>
                <w:sz w:val="12"/>
              </w:rPr>
            </w:pPr>
          </w:p>
          <w:p w:rsidR="00452B07" w:rsidRDefault="00452B07"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C0B93">
              <w:rPr>
                <w:rStyle w:val="HTMLCode"/>
                <w:rFonts w:ascii="Georgia" w:eastAsia="Calibri" w:hAnsi="Georgia"/>
                <w:b/>
                <w:bCs/>
                <w:color w:val="000000"/>
                <w:sz w:val="12"/>
              </w:rPr>
              <w:t xml:space="preserve">Forgot Password </w:t>
            </w:r>
            <w:r>
              <w:rPr>
                <w:rStyle w:val="HTMLCode"/>
                <w:rFonts w:ascii="Georgia" w:eastAsia="Calibri" w:hAnsi="Georgia"/>
                <w:bCs/>
                <w:color w:val="000000"/>
                <w:sz w:val="12"/>
              </w:rPr>
              <w:t>use case is used for users who are registered but forgot their passwords.</w:t>
            </w:r>
          </w:p>
          <w:p w:rsidR="00452B07" w:rsidRDefault="00452B07" w:rsidP="00C703C8">
            <w:pPr>
              <w:spacing w:line="115" w:lineRule="atLeast"/>
              <w:rPr>
                <w:rStyle w:val="HTMLCode"/>
                <w:rFonts w:ascii="Georgia" w:eastAsia="Calibri" w:hAnsi="Georgia"/>
                <w:bCs/>
                <w:color w:val="000000"/>
                <w:sz w:val="12"/>
              </w:rPr>
            </w:pPr>
          </w:p>
          <w:p w:rsidR="00452B07" w:rsidRDefault="00452B07" w:rsidP="00452B0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C0B93">
              <w:rPr>
                <w:rStyle w:val="HTMLCode"/>
                <w:rFonts w:ascii="Georgia" w:eastAsia="Calibri" w:hAnsi="Georgia"/>
                <w:b/>
                <w:bCs/>
                <w:color w:val="000000"/>
                <w:sz w:val="12"/>
              </w:rPr>
              <w:t xml:space="preserve">E-mail </w:t>
            </w:r>
            <w:r>
              <w:rPr>
                <w:rStyle w:val="HTMLCode"/>
                <w:rFonts w:ascii="Georgia" w:eastAsia="Calibri" w:hAnsi="Georgia"/>
                <w:bCs/>
                <w:color w:val="000000"/>
                <w:sz w:val="12"/>
              </w:rPr>
              <w:t>use case is used to send the forgotten password back to the registered users.</w:t>
            </w:r>
          </w:p>
          <w:p w:rsidR="00452B07" w:rsidRDefault="00452B07" w:rsidP="00452B07">
            <w:pPr>
              <w:spacing w:line="115" w:lineRule="atLeast"/>
              <w:rPr>
                <w:rStyle w:val="HTMLCode"/>
                <w:rFonts w:ascii="Georgia" w:eastAsia="Calibri" w:hAnsi="Georgia"/>
                <w:bCs/>
                <w:color w:val="000000"/>
                <w:sz w:val="12"/>
              </w:rPr>
            </w:pPr>
          </w:p>
          <w:p w:rsidR="00452B07" w:rsidRDefault="00452B07" w:rsidP="00452B0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C0B93">
              <w:rPr>
                <w:rStyle w:val="HTMLCode"/>
                <w:rFonts w:ascii="Georgia" w:eastAsia="Calibri" w:hAnsi="Georgia"/>
                <w:b/>
                <w:bCs/>
                <w:color w:val="000000"/>
                <w:sz w:val="12"/>
              </w:rPr>
              <w:t>Search</w:t>
            </w:r>
            <w:r>
              <w:rPr>
                <w:rStyle w:val="HTMLCode"/>
                <w:rFonts w:ascii="Georgia" w:eastAsia="Calibri" w:hAnsi="Georgia"/>
                <w:bCs/>
                <w:color w:val="000000"/>
                <w:sz w:val="12"/>
              </w:rPr>
              <w:t xml:space="preserve"> use case is used by everyone to search for routes.</w:t>
            </w:r>
          </w:p>
          <w:p w:rsidR="00452B07" w:rsidRDefault="00452B07" w:rsidP="00452B07">
            <w:pPr>
              <w:spacing w:line="115" w:lineRule="atLeast"/>
              <w:rPr>
                <w:rStyle w:val="HTMLCode"/>
                <w:rFonts w:ascii="Georgia" w:eastAsia="Calibri" w:hAnsi="Georgia"/>
                <w:bCs/>
                <w:color w:val="000000"/>
                <w:sz w:val="12"/>
              </w:rPr>
            </w:pPr>
          </w:p>
          <w:p w:rsidR="00452B07" w:rsidRDefault="00452B07" w:rsidP="00452B07">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4C0B93">
              <w:rPr>
                <w:rStyle w:val="HTMLCode"/>
                <w:rFonts w:ascii="Georgia" w:eastAsia="Calibri" w:hAnsi="Georgia"/>
                <w:b/>
                <w:bCs/>
                <w:color w:val="000000"/>
                <w:sz w:val="12"/>
              </w:rPr>
              <w:t>Create</w:t>
            </w:r>
            <w:r>
              <w:rPr>
                <w:rStyle w:val="HTMLCode"/>
                <w:rFonts w:ascii="Georgia" w:eastAsia="Calibri" w:hAnsi="Georgia"/>
                <w:bCs/>
                <w:color w:val="000000"/>
                <w:sz w:val="12"/>
              </w:rPr>
              <w:t xml:space="preserve"> use case is used by everyone to create routes.</w:t>
            </w:r>
          </w:p>
          <w:p w:rsidR="00452B07" w:rsidRDefault="00452B07" w:rsidP="00452B07">
            <w:pPr>
              <w:spacing w:line="115" w:lineRule="atLeast"/>
              <w:rPr>
                <w:rStyle w:val="HTMLCode"/>
                <w:rFonts w:ascii="Georgia" w:eastAsia="Calibri" w:hAnsi="Georgia"/>
                <w:bCs/>
                <w:color w:val="000000"/>
                <w:sz w:val="12"/>
              </w:rPr>
            </w:pPr>
          </w:p>
          <w:p w:rsidR="00452B07" w:rsidRDefault="00452B07" w:rsidP="00452B07">
            <w:pPr>
              <w:spacing w:line="115" w:lineRule="atLeast"/>
              <w:rPr>
                <w:rStyle w:val="HTMLCode"/>
                <w:rFonts w:ascii="Georgia" w:eastAsia="Calibri" w:hAnsi="Georgia"/>
                <w:bCs/>
                <w:color w:val="000000"/>
                <w:sz w:val="12"/>
              </w:rPr>
            </w:pPr>
          </w:p>
        </w:tc>
      </w:tr>
      <w:tr w:rsidR="004C0B93" w:rsidTr="00D01F47">
        <w:trPr>
          <w:trHeight w:val="1692"/>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C0B93" w:rsidRDefault="002A7135" w:rsidP="00D01F47">
            <w:pPr>
              <w:spacing w:line="115" w:lineRule="atLeast"/>
              <w:rPr>
                <w:rFonts w:ascii="Georgia" w:hAnsi="Georgia"/>
                <w:sz w:val="24"/>
                <w:szCs w:val="24"/>
              </w:rPr>
            </w:pPr>
            <w:r>
              <w:rPr>
                <w:rFonts w:ascii="Georgia" w:hAnsi="Georgia"/>
                <w:noProof/>
                <w:sz w:val="24"/>
                <w:szCs w:val="24"/>
                <w:lang w:eastAsia="en-GB"/>
              </w:rPr>
              <w:drawing>
                <wp:inline distT="0" distB="0" distL="0" distR="0">
                  <wp:extent cx="1414780" cy="704850"/>
                  <wp:effectExtent l="19050" t="0" r="0" b="0"/>
                  <wp:docPr id="135" name="Picture 135" descr="ZuntechiUseCas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ZuntechiUseCaseModel"/>
                          <pic:cNvPicPr>
                            <a:picLocks noChangeAspect="1" noChangeArrowheads="1"/>
                          </pic:cNvPicPr>
                        </pic:nvPicPr>
                        <pic:blipFill>
                          <a:blip r:embed="rId9" cstate="print"/>
                          <a:srcRect l="1048" t="39671" r="78551" b="47438"/>
                          <a:stretch>
                            <a:fillRect/>
                          </a:stretch>
                        </pic:blipFill>
                        <pic:spPr bwMode="auto">
                          <a:xfrm>
                            <a:off x="0" y="0"/>
                            <a:ext cx="1414780" cy="704850"/>
                          </a:xfrm>
                          <a:prstGeom prst="rect">
                            <a:avLst/>
                          </a:prstGeom>
                          <a:noFill/>
                          <a:ln w="9525">
                            <a:noFill/>
                            <a:miter lim="800000"/>
                            <a:headEnd/>
                            <a:tailEnd/>
                          </a:ln>
                        </pic:spPr>
                      </pic:pic>
                    </a:graphicData>
                  </a:graphic>
                </wp:inline>
              </w:drawing>
            </w:r>
          </w:p>
          <w:p w:rsidR="004C0B93" w:rsidRDefault="004C0B93" w:rsidP="00D01F47">
            <w:pPr>
              <w:spacing w:line="115" w:lineRule="atLeast"/>
              <w:rPr>
                <w:rFonts w:ascii="Georgia" w:hAnsi="Georgia"/>
                <w:sz w:val="12"/>
                <w:szCs w:val="24"/>
              </w:rPr>
            </w:pPr>
          </w:p>
          <w:p w:rsidR="004C0B93" w:rsidRPr="004C0B93" w:rsidRDefault="004C0B93" w:rsidP="00D01F47">
            <w:pPr>
              <w:spacing w:line="115" w:lineRule="atLeast"/>
              <w:rPr>
                <w:rFonts w:ascii="Georgia" w:hAnsi="Georgia"/>
                <w:sz w:val="12"/>
                <w:szCs w:val="24"/>
              </w:rPr>
            </w:pPr>
            <w:r w:rsidRPr="004C0B93">
              <w:rPr>
                <w:rFonts w:ascii="Georgia" w:hAnsi="Georgia"/>
                <w:b/>
                <w:sz w:val="12"/>
                <w:szCs w:val="24"/>
              </w:rPr>
              <w:t>Register, Confirm Registration, Browse Anonymously</w:t>
            </w:r>
            <w:r>
              <w:rPr>
                <w:rFonts w:ascii="Georgia" w:hAnsi="Georgia"/>
                <w:sz w:val="12"/>
                <w:szCs w:val="24"/>
              </w:rPr>
              <w:t xml:space="preserve"> use cases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4C0B93" w:rsidRDefault="004C0B93"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2A7135">
              <w:rPr>
                <w:rStyle w:val="HTMLCode"/>
                <w:rFonts w:ascii="Georgia" w:eastAsia="Calibri" w:hAnsi="Georgia"/>
                <w:b/>
                <w:bCs/>
                <w:color w:val="000000"/>
                <w:sz w:val="12"/>
              </w:rPr>
              <w:t>Register</w:t>
            </w:r>
            <w:r>
              <w:rPr>
                <w:rStyle w:val="HTMLCode"/>
                <w:rFonts w:ascii="Georgia" w:eastAsia="Calibri" w:hAnsi="Georgia"/>
                <w:bCs/>
                <w:color w:val="000000"/>
                <w:sz w:val="12"/>
              </w:rPr>
              <w:t xml:space="preserve"> use case is used for a user who wants to be a registered user to be able to register.</w:t>
            </w:r>
          </w:p>
          <w:p w:rsidR="004C0B93" w:rsidRDefault="004C0B93" w:rsidP="00C703C8">
            <w:pPr>
              <w:spacing w:line="115" w:lineRule="atLeast"/>
              <w:rPr>
                <w:rStyle w:val="HTMLCode"/>
                <w:rFonts w:ascii="Georgia" w:eastAsia="Calibri" w:hAnsi="Georgia"/>
                <w:bCs/>
                <w:color w:val="000000"/>
                <w:sz w:val="12"/>
              </w:rPr>
            </w:pPr>
          </w:p>
          <w:p w:rsidR="004C0B93" w:rsidRDefault="004C0B93"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2A7135">
              <w:rPr>
                <w:rStyle w:val="HTMLCode"/>
                <w:rFonts w:ascii="Georgia" w:eastAsia="Calibri" w:hAnsi="Georgia"/>
                <w:b/>
                <w:bCs/>
                <w:color w:val="000000"/>
                <w:sz w:val="12"/>
              </w:rPr>
              <w:t>Confirm Registration</w:t>
            </w:r>
            <w:r>
              <w:rPr>
                <w:rStyle w:val="HTMLCode"/>
                <w:rFonts w:ascii="Georgia" w:eastAsia="Calibri" w:hAnsi="Georgia"/>
                <w:bCs/>
                <w:color w:val="000000"/>
                <w:sz w:val="12"/>
              </w:rPr>
              <w:t xml:space="preserve"> use case </w:t>
            </w:r>
            <w:r w:rsidR="002A7135">
              <w:rPr>
                <w:rStyle w:val="HTMLCode"/>
                <w:rFonts w:ascii="Georgia" w:eastAsia="Calibri" w:hAnsi="Georgia"/>
                <w:bCs/>
                <w:color w:val="000000"/>
                <w:sz w:val="12"/>
              </w:rPr>
              <w:t>is meant for a user who has registered then receives a message to validate the registration then the user can log in.</w:t>
            </w:r>
          </w:p>
          <w:p w:rsidR="002A7135" w:rsidRDefault="002A7135" w:rsidP="00C703C8">
            <w:pPr>
              <w:spacing w:line="115" w:lineRule="atLeast"/>
              <w:rPr>
                <w:rStyle w:val="HTMLCode"/>
                <w:rFonts w:ascii="Georgia" w:eastAsia="Calibri" w:hAnsi="Georgia"/>
                <w:bCs/>
                <w:color w:val="000000"/>
                <w:sz w:val="12"/>
              </w:rPr>
            </w:pPr>
          </w:p>
          <w:p w:rsidR="002A7135" w:rsidRDefault="002A7135" w:rsidP="00C703C8">
            <w:pPr>
              <w:spacing w:line="115" w:lineRule="atLeast"/>
              <w:rPr>
                <w:rStyle w:val="HTMLCode"/>
                <w:rFonts w:ascii="Georgia" w:eastAsia="Calibri" w:hAnsi="Georgia"/>
                <w:bCs/>
                <w:color w:val="000000"/>
                <w:sz w:val="12"/>
              </w:rPr>
            </w:pPr>
            <w:r>
              <w:rPr>
                <w:rStyle w:val="HTMLCode"/>
                <w:rFonts w:ascii="Georgia" w:eastAsia="Calibri" w:hAnsi="Georgia"/>
                <w:bCs/>
                <w:color w:val="000000"/>
                <w:sz w:val="12"/>
              </w:rPr>
              <w:t xml:space="preserve">The </w:t>
            </w:r>
            <w:r w:rsidRPr="002A7135">
              <w:rPr>
                <w:rStyle w:val="HTMLCode"/>
                <w:rFonts w:ascii="Georgia" w:eastAsia="Calibri" w:hAnsi="Georgia"/>
                <w:b/>
                <w:bCs/>
                <w:color w:val="000000"/>
                <w:sz w:val="12"/>
              </w:rPr>
              <w:t>Browse Anonymously</w:t>
            </w:r>
            <w:r>
              <w:rPr>
                <w:rStyle w:val="HTMLCode"/>
                <w:rFonts w:ascii="Georgia" w:eastAsia="Calibri" w:hAnsi="Georgia"/>
                <w:bCs/>
                <w:color w:val="000000"/>
                <w:sz w:val="12"/>
              </w:rPr>
              <w:t xml:space="preserve"> use case enables people to browse the site without being registered under the name anon.</w:t>
            </w:r>
          </w:p>
        </w:tc>
      </w:tr>
    </w:tbl>
    <w:p w:rsidR="00C56FBB" w:rsidRDefault="00C56FBB" w:rsidP="002F2BA6">
      <w:pPr>
        <w:rPr>
          <w:rFonts w:ascii="Georgia" w:hAnsi="Georgia"/>
          <w:sz w:val="24"/>
          <w:szCs w:val="24"/>
        </w:rPr>
      </w:pPr>
    </w:p>
    <w:p w:rsidR="009523C4" w:rsidRDefault="009523C4" w:rsidP="002F2BA6">
      <w:pPr>
        <w:rPr>
          <w:rFonts w:ascii="Georgia" w:hAnsi="Georgia"/>
          <w:sz w:val="24"/>
          <w:szCs w:val="24"/>
        </w:rPr>
      </w:pPr>
    </w:p>
    <w:sectPr w:rsidR="009523C4" w:rsidSect="00D33E9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9EE" w:rsidRDefault="003C59EE" w:rsidP="00D33E98">
      <w:pPr>
        <w:spacing w:line="240" w:lineRule="auto"/>
      </w:pPr>
      <w:r>
        <w:separator/>
      </w:r>
    </w:p>
  </w:endnote>
  <w:endnote w:type="continuationSeparator" w:id="0">
    <w:p w:rsidR="003C59EE" w:rsidRDefault="003C59EE" w:rsidP="00D33E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9EE" w:rsidRDefault="003C59EE" w:rsidP="00D33E98">
      <w:pPr>
        <w:spacing w:line="240" w:lineRule="auto"/>
      </w:pPr>
      <w:r>
        <w:separator/>
      </w:r>
    </w:p>
  </w:footnote>
  <w:footnote w:type="continuationSeparator" w:id="0">
    <w:p w:rsidR="003C59EE" w:rsidRDefault="003C59EE" w:rsidP="00D33E9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234"/>
    <w:multiLevelType w:val="multilevel"/>
    <w:tmpl w:val="8A1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908A0"/>
    <w:multiLevelType w:val="hybridMultilevel"/>
    <w:tmpl w:val="0ECAD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106B10"/>
    <w:multiLevelType w:val="hybridMultilevel"/>
    <w:tmpl w:val="7952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2F483E"/>
    <w:multiLevelType w:val="hybridMultilevel"/>
    <w:tmpl w:val="77208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09"/>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3E98"/>
    <w:rsid w:val="00013126"/>
    <w:rsid w:val="00026690"/>
    <w:rsid w:val="00056880"/>
    <w:rsid w:val="000B3C74"/>
    <w:rsid w:val="000C5558"/>
    <w:rsid w:val="000E360A"/>
    <w:rsid w:val="00184E50"/>
    <w:rsid w:val="00195754"/>
    <w:rsid w:val="001A0D57"/>
    <w:rsid w:val="001A6195"/>
    <w:rsid w:val="001C3191"/>
    <w:rsid w:val="00237715"/>
    <w:rsid w:val="0027121A"/>
    <w:rsid w:val="00277E21"/>
    <w:rsid w:val="002905CE"/>
    <w:rsid w:val="002A5287"/>
    <w:rsid w:val="002A7135"/>
    <w:rsid w:val="002A76EA"/>
    <w:rsid w:val="002E5DD6"/>
    <w:rsid w:val="002F2255"/>
    <w:rsid w:val="002F2BA6"/>
    <w:rsid w:val="003104B0"/>
    <w:rsid w:val="00337758"/>
    <w:rsid w:val="00345C56"/>
    <w:rsid w:val="00382140"/>
    <w:rsid w:val="00391EC8"/>
    <w:rsid w:val="003C59EE"/>
    <w:rsid w:val="003F5DEA"/>
    <w:rsid w:val="004318F7"/>
    <w:rsid w:val="0044598C"/>
    <w:rsid w:val="00452B07"/>
    <w:rsid w:val="00453C45"/>
    <w:rsid w:val="00470F99"/>
    <w:rsid w:val="00485E4B"/>
    <w:rsid w:val="004C03AB"/>
    <w:rsid w:val="004C0B93"/>
    <w:rsid w:val="004C0E8C"/>
    <w:rsid w:val="0050077E"/>
    <w:rsid w:val="00580A6B"/>
    <w:rsid w:val="00583A1F"/>
    <w:rsid w:val="005860FD"/>
    <w:rsid w:val="005B140B"/>
    <w:rsid w:val="005C1A32"/>
    <w:rsid w:val="005D65A2"/>
    <w:rsid w:val="005F4B1E"/>
    <w:rsid w:val="00660F00"/>
    <w:rsid w:val="00674160"/>
    <w:rsid w:val="0067591E"/>
    <w:rsid w:val="0069146C"/>
    <w:rsid w:val="006A765A"/>
    <w:rsid w:val="006F1981"/>
    <w:rsid w:val="0070012B"/>
    <w:rsid w:val="007666DA"/>
    <w:rsid w:val="007A7547"/>
    <w:rsid w:val="007B3AC2"/>
    <w:rsid w:val="007E4779"/>
    <w:rsid w:val="0081274E"/>
    <w:rsid w:val="00826945"/>
    <w:rsid w:val="00834381"/>
    <w:rsid w:val="008777EB"/>
    <w:rsid w:val="008A0279"/>
    <w:rsid w:val="008F2046"/>
    <w:rsid w:val="008F555A"/>
    <w:rsid w:val="00907D13"/>
    <w:rsid w:val="00947EAB"/>
    <w:rsid w:val="009523C4"/>
    <w:rsid w:val="00960211"/>
    <w:rsid w:val="00976A92"/>
    <w:rsid w:val="00985D27"/>
    <w:rsid w:val="009E48CE"/>
    <w:rsid w:val="00A40380"/>
    <w:rsid w:val="00A4598B"/>
    <w:rsid w:val="00A64EF4"/>
    <w:rsid w:val="00AA5564"/>
    <w:rsid w:val="00AA763A"/>
    <w:rsid w:val="00AC00D1"/>
    <w:rsid w:val="00AE0C8A"/>
    <w:rsid w:val="00B05D65"/>
    <w:rsid w:val="00B535FD"/>
    <w:rsid w:val="00B60117"/>
    <w:rsid w:val="00B62F55"/>
    <w:rsid w:val="00B70976"/>
    <w:rsid w:val="00B909CC"/>
    <w:rsid w:val="00BB651D"/>
    <w:rsid w:val="00C159B7"/>
    <w:rsid w:val="00C35AE6"/>
    <w:rsid w:val="00C42EC5"/>
    <w:rsid w:val="00C54E35"/>
    <w:rsid w:val="00C56FBB"/>
    <w:rsid w:val="00C703C8"/>
    <w:rsid w:val="00C73D8E"/>
    <w:rsid w:val="00C83586"/>
    <w:rsid w:val="00D01F47"/>
    <w:rsid w:val="00D03C78"/>
    <w:rsid w:val="00D165F4"/>
    <w:rsid w:val="00D213A7"/>
    <w:rsid w:val="00D25E18"/>
    <w:rsid w:val="00D2671E"/>
    <w:rsid w:val="00D33E98"/>
    <w:rsid w:val="00D95E45"/>
    <w:rsid w:val="00D97677"/>
    <w:rsid w:val="00DB4BEA"/>
    <w:rsid w:val="00DC5448"/>
    <w:rsid w:val="00DE7C1E"/>
    <w:rsid w:val="00E03A60"/>
    <w:rsid w:val="00E40C5C"/>
    <w:rsid w:val="00E67904"/>
    <w:rsid w:val="00E706BB"/>
    <w:rsid w:val="00E73DDA"/>
    <w:rsid w:val="00E80220"/>
    <w:rsid w:val="00E92596"/>
    <w:rsid w:val="00EF35B9"/>
    <w:rsid w:val="00F25974"/>
    <w:rsid w:val="00F65B3F"/>
    <w:rsid w:val="00F806FB"/>
    <w:rsid w:val="00F96E39"/>
    <w:rsid w:val="00FB3F3E"/>
    <w:rsid w:val="00FB3F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fill="f" fillcolor="white" stroke="f">
      <v:fill color="white" on="f"/>
      <v:stroke on="f"/>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90"/>
    <w:pPr>
      <w:spacing w:line="480" w:lineRule="auto"/>
      <w:jc w:val="both"/>
    </w:pPr>
    <w:rPr>
      <w:sz w:val="22"/>
      <w:szCs w:val="22"/>
      <w:lang w:eastAsia="en-US"/>
    </w:rPr>
  </w:style>
  <w:style w:type="paragraph" w:styleId="Heading1">
    <w:name w:val="heading 1"/>
    <w:basedOn w:val="Normal"/>
    <w:link w:val="Heading1Char"/>
    <w:uiPriority w:val="9"/>
    <w:qFormat/>
    <w:rsid w:val="008777EB"/>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19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E98"/>
    <w:pPr>
      <w:jc w:val="both"/>
    </w:pPr>
    <w:rPr>
      <w:rFonts w:eastAsia="Times New Roman"/>
      <w:sz w:val="22"/>
      <w:szCs w:val="22"/>
      <w:lang w:val="en-US" w:eastAsia="en-US"/>
    </w:rPr>
  </w:style>
  <w:style w:type="character" w:customStyle="1" w:styleId="NoSpacingChar">
    <w:name w:val="No Spacing Char"/>
    <w:basedOn w:val="DefaultParagraphFont"/>
    <w:link w:val="NoSpacing"/>
    <w:uiPriority w:val="1"/>
    <w:rsid w:val="00D33E9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D3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98"/>
    <w:rPr>
      <w:rFonts w:ascii="Tahoma" w:hAnsi="Tahoma" w:cs="Tahoma"/>
      <w:sz w:val="16"/>
      <w:szCs w:val="16"/>
    </w:rPr>
  </w:style>
  <w:style w:type="paragraph" w:styleId="Header">
    <w:name w:val="header"/>
    <w:basedOn w:val="Normal"/>
    <w:link w:val="HeaderChar"/>
    <w:uiPriority w:val="99"/>
    <w:semiHidden/>
    <w:unhideWhenUsed/>
    <w:rsid w:val="00D33E9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33E98"/>
  </w:style>
  <w:style w:type="paragraph" w:styleId="Footer">
    <w:name w:val="footer"/>
    <w:basedOn w:val="Normal"/>
    <w:link w:val="FooterChar"/>
    <w:uiPriority w:val="99"/>
    <w:semiHidden/>
    <w:unhideWhenUsed/>
    <w:rsid w:val="00D33E9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33E98"/>
  </w:style>
  <w:style w:type="character" w:customStyle="1" w:styleId="apple-style-span">
    <w:name w:val="apple-style-span"/>
    <w:basedOn w:val="DefaultParagraphFont"/>
    <w:rsid w:val="00660F00"/>
  </w:style>
  <w:style w:type="character" w:customStyle="1" w:styleId="apple-converted-space">
    <w:name w:val="apple-converted-space"/>
    <w:basedOn w:val="DefaultParagraphFont"/>
    <w:rsid w:val="00660F00"/>
  </w:style>
  <w:style w:type="paragraph" w:styleId="FootnoteText">
    <w:name w:val="footnote text"/>
    <w:basedOn w:val="Normal"/>
    <w:link w:val="FootnoteTextChar"/>
    <w:uiPriority w:val="99"/>
    <w:semiHidden/>
    <w:unhideWhenUsed/>
    <w:rsid w:val="00237715"/>
    <w:pPr>
      <w:spacing w:line="240" w:lineRule="auto"/>
    </w:pPr>
    <w:rPr>
      <w:sz w:val="20"/>
      <w:szCs w:val="20"/>
    </w:rPr>
  </w:style>
  <w:style w:type="character" w:customStyle="1" w:styleId="FootnoteTextChar">
    <w:name w:val="Footnote Text Char"/>
    <w:basedOn w:val="DefaultParagraphFont"/>
    <w:link w:val="FootnoteText"/>
    <w:uiPriority w:val="99"/>
    <w:semiHidden/>
    <w:rsid w:val="00237715"/>
    <w:rPr>
      <w:sz w:val="20"/>
      <w:szCs w:val="20"/>
    </w:rPr>
  </w:style>
  <w:style w:type="character" w:styleId="FootnoteReference">
    <w:name w:val="footnote reference"/>
    <w:basedOn w:val="DefaultParagraphFont"/>
    <w:uiPriority w:val="99"/>
    <w:semiHidden/>
    <w:unhideWhenUsed/>
    <w:rsid w:val="00237715"/>
    <w:rPr>
      <w:vertAlign w:val="superscript"/>
    </w:rPr>
  </w:style>
  <w:style w:type="character" w:styleId="Hyperlink">
    <w:name w:val="Hyperlink"/>
    <w:basedOn w:val="DefaultParagraphFont"/>
    <w:uiPriority w:val="99"/>
    <w:unhideWhenUsed/>
    <w:rsid w:val="00237715"/>
    <w:rPr>
      <w:color w:val="0000FF"/>
      <w:u w:val="single"/>
    </w:rPr>
  </w:style>
  <w:style w:type="paragraph" w:customStyle="1" w:styleId="Default">
    <w:name w:val="Default"/>
    <w:rsid w:val="0027121A"/>
    <w:pPr>
      <w:autoSpaceDE w:val="0"/>
      <w:autoSpaceDN w:val="0"/>
      <w:adjustRightInd w:val="0"/>
      <w:jc w:val="both"/>
    </w:pPr>
    <w:rPr>
      <w:rFonts w:ascii="Times New Roman" w:hAnsi="Times New Roman"/>
      <w:color w:val="000000"/>
      <w:sz w:val="24"/>
      <w:szCs w:val="24"/>
      <w:lang w:eastAsia="en-US"/>
    </w:rPr>
  </w:style>
  <w:style w:type="paragraph" w:styleId="ListParagraph">
    <w:name w:val="List Paragraph"/>
    <w:basedOn w:val="Normal"/>
    <w:uiPriority w:val="34"/>
    <w:qFormat/>
    <w:rsid w:val="00485E4B"/>
    <w:pPr>
      <w:ind w:left="720"/>
      <w:contextualSpacing/>
    </w:pPr>
  </w:style>
  <w:style w:type="character" w:customStyle="1" w:styleId="Heading1Char">
    <w:name w:val="Heading 1 Char"/>
    <w:basedOn w:val="DefaultParagraphFont"/>
    <w:link w:val="Heading1"/>
    <w:uiPriority w:val="9"/>
    <w:rsid w:val="008777E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26945"/>
    <w:rPr>
      <w:b/>
      <w:bCs/>
    </w:rPr>
  </w:style>
  <w:style w:type="character" w:customStyle="1" w:styleId="Heading2Char">
    <w:name w:val="Heading 2 Char"/>
    <w:basedOn w:val="DefaultParagraphFont"/>
    <w:link w:val="Heading2"/>
    <w:uiPriority w:val="9"/>
    <w:semiHidden/>
    <w:rsid w:val="001C3191"/>
    <w:rPr>
      <w:rFonts w:ascii="Cambria" w:eastAsia="Times New Roman" w:hAnsi="Cambria" w:cs="Times New Roman"/>
      <w:b/>
      <w:bCs/>
      <w:i/>
      <w:iCs/>
      <w:sz w:val="28"/>
      <w:szCs w:val="28"/>
      <w:lang w:eastAsia="en-US"/>
    </w:rPr>
  </w:style>
  <w:style w:type="character" w:styleId="HTMLCode">
    <w:name w:val="HTML Code"/>
    <w:basedOn w:val="DefaultParagraphFont"/>
    <w:uiPriority w:val="99"/>
    <w:semiHidden/>
    <w:unhideWhenUsed/>
    <w:rsid w:val="001C3191"/>
    <w:rPr>
      <w:rFonts w:ascii="Courier New" w:eastAsia="Times New Roman" w:hAnsi="Courier New" w:cs="Courier New"/>
      <w:sz w:val="20"/>
      <w:szCs w:val="20"/>
    </w:rPr>
  </w:style>
  <w:style w:type="paragraph" w:styleId="NormalWeb">
    <w:name w:val="Normal (Web)"/>
    <w:basedOn w:val="Normal"/>
    <w:uiPriority w:val="99"/>
    <w:unhideWhenUsed/>
    <w:rsid w:val="002905CE"/>
    <w:pPr>
      <w:spacing w:before="100" w:beforeAutospacing="1" w:after="100" w:afterAutospacing="1" w:line="240" w:lineRule="auto"/>
      <w:jc w:val="left"/>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unhideWhenUsed/>
    <w:rsid w:val="00E40C5C"/>
    <w:rPr>
      <w:color w:val="800080"/>
      <w:u w:val="single"/>
    </w:rPr>
  </w:style>
</w:styles>
</file>

<file path=word/webSettings.xml><?xml version="1.0" encoding="utf-8"?>
<w:webSettings xmlns:r="http://schemas.openxmlformats.org/officeDocument/2006/relationships" xmlns:w="http://schemas.openxmlformats.org/wordprocessingml/2006/main">
  <w:divs>
    <w:div w:id="495339251">
      <w:bodyDiv w:val="1"/>
      <w:marLeft w:val="0"/>
      <w:marRight w:val="0"/>
      <w:marTop w:val="0"/>
      <w:marBottom w:val="0"/>
      <w:divBdr>
        <w:top w:val="none" w:sz="0" w:space="0" w:color="auto"/>
        <w:left w:val="none" w:sz="0" w:space="0" w:color="auto"/>
        <w:bottom w:val="none" w:sz="0" w:space="0" w:color="auto"/>
        <w:right w:val="none" w:sz="0" w:space="0" w:color="auto"/>
      </w:divBdr>
    </w:div>
    <w:div w:id="532958156">
      <w:bodyDiv w:val="1"/>
      <w:marLeft w:val="0"/>
      <w:marRight w:val="0"/>
      <w:marTop w:val="0"/>
      <w:marBottom w:val="0"/>
      <w:divBdr>
        <w:top w:val="none" w:sz="0" w:space="0" w:color="auto"/>
        <w:left w:val="none" w:sz="0" w:space="0" w:color="auto"/>
        <w:bottom w:val="none" w:sz="0" w:space="0" w:color="auto"/>
        <w:right w:val="none" w:sz="0" w:space="0" w:color="auto"/>
      </w:divBdr>
    </w:div>
    <w:div w:id="1111243706">
      <w:bodyDiv w:val="1"/>
      <w:marLeft w:val="0"/>
      <w:marRight w:val="0"/>
      <w:marTop w:val="0"/>
      <w:marBottom w:val="0"/>
      <w:divBdr>
        <w:top w:val="none" w:sz="0" w:space="0" w:color="auto"/>
        <w:left w:val="none" w:sz="0" w:space="0" w:color="auto"/>
        <w:bottom w:val="none" w:sz="0" w:space="0" w:color="auto"/>
        <w:right w:val="none" w:sz="0" w:space="0" w:color="auto"/>
      </w:divBdr>
    </w:div>
    <w:div w:id="1374647886">
      <w:bodyDiv w:val="1"/>
      <w:marLeft w:val="0"/>
      <w:marRight w:val="0"/>
      <w:marTop w:val="0"/>
      <w:marBottom w:val="0"/>
      <w:divBdr>
        <w:top w:val="none" w:sz="0" w:space="0" w:color="auto"/>
        <w:left w:val="none" w:sz="0" w:space="0" w:color="auto"/>
        <w:bottom w:val="none" w:sz="0" w:space="0" w:color="auto"/>
        <w:right w:val="none" w:sz="0" w:space="0" w:color="auto"/>
      </w:divBdr>
    </w:div>
    <w:div w:id="20122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ml-diagrams.org/uml-cor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2F26E5D-7C06-4180-BA34-743EC240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759</Words>
  <Characters>3875</Characters>
  <Application>Microsoft Office Word</Application>
  <DocSecurity>0</DocSecurity>
  <Lines>276</Lines>
  <Paragraphs>85</Paragraphs>
  <ScaleCrop>false</ScaleCrop>
  <HeadingPairs>
    <vt:vector size="2" baseType="variant">
      <vt:variant>
        <vt:lpstr>Title</vt:lpstr>
      </vt:variant>
      <vt:variant>
        <vt:i4>1</vt:i4>
      </vt:variant>
    </vt:vector>
  </HeadingPairs>
  <TitlesOfParts>
    <vt:vector size="1" baseType="lpstr">
      <vt:lpstr>Use Case Diagrams</vt:lpstr>
    </vt:vector>
  </TitlesOfParts>
  <Company>Hewlett-Packard</Company>
  <LinksUpToDate>false</LinksUpToDate>
  <CharactersWithSpaces>4549</CharactersWithSpaces>
  <SharedDoc>false</SharedDoc>
  <HLinks>
    <vt:vector size="6" baseType="variant">
      <vt:variant>
        <vt:i4>1507328</vt:i4>
      </vt:variant>
      <vt:variant>
        <vt:i4>0</vt:i4>
      </vt:variant>
      <vt:variant>
        <vt:i4>0</vt:i4>
      </vt:variant>
      <vt:variant>
        <vt:i4>5</vt:i4>
      </vt:variant>
      <vt:variant>
        <vt:lpwstr>http://www.uml-diagrams.org/uml-core.html</vt:lpwstr>
      </vt:variant>
      <vt:variant>
        <vt:lpwstr>directed-relationship</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Diagrams</dc:title>
  <dc:subject>EBOWOICHO EMMANUEL ONAH</dc:subject>
  <dc:creator>Defonz</dc:creator>
  <cp:lastModifiedBy>Defonz</cp:lastModifiedBy>
  <cp:revision>2</cp:revision>
  <dcterms:created xsi:type="dcterms:W3CDTF">2012-03-05T01:11:00Z</dcterms:created>
  <dcterms:modified xsi:type="dcterms:W3CDTF">2012-03-05T01:11:00Z</dcterms:modified>
</cp:coreProperties>
</file>