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A08" w:rsidRPr="00211B7A" w:rsidRDefault="00C61941" w:rsidP="00211B7A">
      <w:pPr>
        <w:spacing w:line="600" w:lineRule="exact"/>
        <w:ind w:firstLineChars="200" w:firstLine="562"/>
        <w:jc w:val="center"/>
        <w:rPr>
          <w:rFonts w:asciiTheme="majorEastAsia" w:eastAsiaTheme="majorEastAsia" w:hAnsiTheme="majorEastAsia"/>
          <w:b/>
          <w:sz w:val="28"/>
          <w:szCs w:val="28"/>
        </w:rPr>
      </w:pPr>
      <w:r w:rsidRPr="00C61941">
        <w:rPr>
          <w:rFonts w:asciiTheme="majorEastAsia" w:eastAsiaTheme="majorEastAsia" w:hAnsiTheme="majorEastAsia" w:hint="eastAsia"/>
          <w:b/>
          <w:sz w:val="28"/>
          <w:szCs w:val="28"/>
        </w:rPr>
        <w:t>创智天地介绍</w:t>
      </w:r>
    </w:p>
    <w:p w:rsidR="005919F7" w:rsidRPr="002F72EC" w:rsidRDefault="002F72EC" w:rsidP="00050E38">
      <w:pPr>
        <w:widowControl/>
        <w:shd w:val="clear" w:color="auto" w:fill="FFFFFF"/>
        <w:spacing w:line="377" w:lineRule="atLeast"/>
        <w:jc w:val="left"/>
        <w:rPr>
          <w:rFonts w:asciiTheme="minorEastAsia" w:eastAsiaTheme="minorEastAsia" w:hAnsiTheme="minorEastAsia" w:cs="Helvetica"/>
          <w:b/>
          <w:bCs/>
          <w:kern w:val="0"/>
          <w:sz w:val="24"/>
        </w:rPr>
      </w:pPr>
      <w:r>
        <w:rPr>
          <w:rFonts w:asciiTheme="minorEastAsia" w:eastAsiaTheme="minorEastAsia" w:hAnsiTheme="minorEastAsia" w:cs="Helvetica" w:hint="eastAsia"/>
          <w:b/>
          <w:bCs/>
          <w:kern w:val="0"/>
          <w:sz w:val="24"/>
        </w:rPr>
        <w:t>知识创新社区</w:t>
      </w:r>
    </w:p>
    <w:p w:rsidR="002F72EC" w:rsidRPr="002F72EC" w:rsidRDefault="005919F7" w:rsidP="005919F7">
      <w:pPr>
        <w:spacing w:line="600" w:lineRule="exact"/>
        <w:rPr>
          <w:rFonts w:asciiTheme="minorEastAsia" w:eastAsiaTheme="minorEastAsia" w:hAnsiTheme="minorEastAsia" w:cs="Helvetica"/>
          <w:sz w:val="24"/>
        </w:rPr>
      </w:pPr>
      <w:r w:rsidRPr="002F72EC">
        <w:rPr>
          <w:rFonts w:asciiTheme="minorEastAsia" w:eastAsiaTheme="minorEastAsia" w:hAnsiTheme="minorEastAsia" w:cs="宋体" w:hint="eastAsia"/>
          <w:kern w:val="0"/>
          <w:sz w:val="24"/>
        </w:rPr>
        <w:t>创新、创业的</w:t>
      </w:r>
      <w:r w:rsidR="005E2AF0" w:rsidRPr="002F72EC">
        <w:rPr>
          <w:rFonts w:asciiTheme="minorEastAsia" w:eastAsiaTheme="minorEastAsia" w:hAnsiTheme="minorEastAsia" w:cs="Helvetica"/>
          <w:sz w:val="24"/>
        </w:rPr>
        <w:t>灵</w:t>
      </w:r>
      <w:r w:rsidRPr="002F72EC">
        <w:rPr>
          <w:rFonts w:asciiTheme="minorEastAsia" w:eastAsiaTheme="minorEastAsia" w:hAnsiTheme="minorEastAsia" w:cs="Helvetica"/>
          <w:sz w:val="24"/>
        </w:rPr>
        <w:t>魂在于高端知识人才</w:t>
      </w:r>
      <w:r w:rsidRPr="002F72EC">
        <w:rPr>
          <w:rFonts w:asciiTheme="minorEastAsia" w:eastAsiaTheme="minorEastAsia" w:hAnsiTheme="minorEastAsia" w:cs="Helvetica" w:hint="eastAsia"/>
          <w:sz w:val="24"/>
        </w:rPr>
        <w:t>，</w:t>
      </w:r>
      <w:r w:rsidRPr="002F72EC">
        <w:rPr>
          <w:rFonts w:asciiTheme="minorEastAsia" w:eastAsiaTheme="minorEastAsia" w:hAnsiTheme="minorEastAsia" w:cs="Helvetica"/>
          <w:sz w:val="24"/>
        </w:rPr>
        <w:t>上海的精致文化使这些创业人群重视生活品质与持续发展，</w:t>
      </w:r>
      <w:r w:rsidR="002F72EC">
        <w:rPr>
          <w:rFonts w:asciiTheme="minorEastAsia" w:eastAsiaTheme="minorEastAsia" w:hAnsiTheme="minorEastAsia" w:cs="Helvetica" w:hint="eastAsia"/>
          <w:sz w:val="24"/>
        </w:rPr>
        <w:t>因此</w:t>
      </w:r>
      <w:r w:rsidR="002F72EC">
        <w:rPr>
          <w:rFonts w:asciiTheme="minorEastAsia" w:eastAsiaTheme="minorEastAsia" w:hAnsiTheme="minorEastAsia" w:cs="Helvetica"/>
          <w:sz w:val="24"/>
        </w:rPr>
        <w:t>创智天地</w:t>
      </w:r>
      <w:r w:rsidR="002F72EC">
        <w:rPr>
          <w:rFonts w:asciiTheme="minorEastAsia" w:eastAsiaTheme="minorEastAsia" w:hAnsiTheme="minorEastAsia" w:cs="Helvetica" w:hint="eastAsia"/>
          <w:sz w:val="24"/>
        </w:rPr>
        <w:t>在</w:t>
      </w:r>
      <w:r w:rsidRPr="002F72EC">
        <w:rPr>
          <w:rFonts w:asciiTheme="minorEastAsia" w:eastAsiaTheme="minorEastAsia" w:hAnsiTheme="minorEastAsia" w:cs="Helvetica"/>
          <w:sz w:val="24"/>
        </w:rPr>
        <w:t>发展之初</w:t>
      </w:r>
      <w:r w:rsidR="002F72EC">
        <w:rPr>
          <w:rFonts w:asciiTheme="minorEastAsia" w:eastAsiaTheme="minorEastAsia" w:hAnsiTheme="minorEastAsia" w:cs="Helvetica"/>
          <w:sz w:val="24"/>
        </w:rPr>
        <w:t>就定位</w:t>
      </w:r>
      <w:r w:rsidR="002F72EC">
        <w:rPr>
          <w:rFonts w:asciiTheme="minorEastAsia" w:eastAsiaTheme="minorEastAsia" w:hAnsiTheme="minorEastAsia" w:cs="Helvetica" w:hint="eastAsia"/>
          <w:sz w:val="24"/>
        </w:rPr>
        <w:t>为</w:t>
      </w:r>
      <w:r w:rsidRPr="002F72EC">
        <w:rPr>
          <w:rFonts w:asciiTheme="minorEastAsia" w:eastAsiaTheme="minorEastAsia" w:hAnsiTheme="minorEastAsia" w:cs="Helvetica"/>
          <w:sz w:val="24"/>
        </w:rPr>
        <w:t>综合性、可持续发展的知识创新社区</w:t>
      </w:r>
      <w:r w:rsidR="00050E38" w:rsidRPr="002F72EC">
        <w:rPr>
          <w:rFonts w:asciiTheme="minorEastAsia" w:eastAsiaTheme="minorEastAsia" w:hAnsiTheme="minorEastAsia" w:cs="Helvetica" w:hint="eastAsia"/>
          <w:sz w:val="24"/>
        </w:rPr>
        <w:t>。</w:t>
      </w:r>
      <w:r w:rsidRPr="002F72EC">
        <w:rPr>
          <w:rFonts w:asciiTheme="minorEastAsia" w:eastAsiaTheme="minorEastAsia" w:hAnsiTheme="minorEastAsia" w:cs="Helvetica" w:hint="eastAsia"/>
          <w:sz w:val="24"/>
        </w:rPr>
        <w:t>融合</w:t>
      </w:r>
      <w:r w:rsidR="00050E38" w:rsidRPr="002F72EC">
        <w:rPr>
          <w:rFonts w:asciiTheme="minorEastAsia" w:eastAsiaTheme="minorEastAsia" w:hAnsiTheme="minorEastAsia" w:cs="Helvetica" w:hint="eastAsia"/>
          <w:sz w:val="24"/>
        </w:rPr>
        <w:t>了上海情怀和国际视野</w:t>
      </w:r>
      <w:r w:rsidRPr="002F72EC">
        <w:rPr>
          <w:rFonts w:asciiTheme="minorEastAsia" w:eastAsiaTheme="minorEastAsia" w:hAnsiTheme="minorEastAsia" w:cs="Helvetica" w:hint="eastAsia"/>
          <w:sz w:val="24"/>
        </w:rPr>
        <w:t>，</w:t>
      </w:r>
      <w:r w:rsidR="00050E38" w:rsidRPr="002F72EC">
        <w:rPr>
          <w:rFonts w:asciiTheme="minorEastAsia" w:eastAsiaTheme="minorEastAsia" w:hAnsiTheme="minorEastAsia" w:cs="Helvetica" w:hint="eastAsia"/>
          <w:sz w:val="24"/>
        </w:rPr>
        <w:t>通过不同板块的打造来实现</w:t>
      </w:r>
      <w:r w:rsidR="00050E38" w:rsidRPr="005E2AF0">
        <w:rPr>
          <w:rFonts w:asciiTheme="minorEastAsia" w:eastAsiaTheme="minorEastAsia" w:hAnsiTheme="minorEastAsia" w:cs="Helvetica"/>
          <w:kern w:val="0"/>
          <w:sz w:val="24"/>
        </w:rPr>
        <w:t>国内</w:t>
      </w:r>
      <w:r w:rsidR="00050E38" w:rsidRPr="002F72EC">
        <w:rPr>
          <w:rFonts w:asciiTheme="minorEastAsia" w:eastAsiaTheme="minorEastAsia" w:hAnsiTheme="minorEastAsia" w:cs="Helvetica" w:hint="eastAsia"/>
          <w:kern w:val="0"/>
          <w:sz w:val="24"/>
        </w:rPr>
        <w:t>外</w:t>
      </w:r>
      <w:r w:rsidR="005E1348">
        <w:rPr>
          <w:rFonts w:asciiTheme="minorEastAsia" w:eastAsiaTheme="minorEastAsia" w:hAnsiTheme="minorEastAsia" w:cs="Helvetica" w:hint="eastAsia"/>
          <w:kern w:val="0"/>
          <w:sz w:val="24"/>
        </w:rPr>
        <w:t>知名企业和小微</w:t>
      </w:r>
      <w:r w:rsidR="002F72EC">
        <w:rPr>
          <w:rFonts w:asciiTheme="minorEastAsia" w:eastAsiaTheme="minorEastAsia" w:hAnsiTheme="minorEastAsia" w:cs="Helvetica" w:hint="eastAsia"/>
          <w:kern w:val="0"/>
          <w:sz w:val="24"/>
        </w:rPr>
        <w:t>企业</w:t>
      </w:r>
      <w:r w:rsidR="00050E38" w:rsidRPr="002F72EC">
        <w:rPr>
          <w:rFonts w:asciiTheme="minorEastAsia" w:eastAsiaTheme="minorEastAsia" w:hAnsiTheme="minorEastAsia" w:cs="Helvetica" w:hint="eastAsia"/>
          <w:kern w:val="0"/>
          <w:sz w:val="24"/>
        </w:rPr>
        <w:t>的共存</w:t>
      </w:r>
      <w:r w:rsidR="002F72EC" w:rsidRPr="002F72EC">
        <w:rPr>
          <w:rFonts w:asciiTheme="minorEastAsia" w:eastAsiaTheme="minorEastAsia" w:hAnsiTheme="minorEastAsia" w:cs="Helvetica" w:hint="eastAsia"/>
          <w:kern w:val="0"/>
          <w:sz w:val="24"/>
        </w:rPr>
        <w:t>，</w:t>
      </w:r>
      <w:r w:rsidR="002F72EC">
        <w:rPr>
          <w:rFonts w:asciiTheme="minorEastAsia" w:eastAsiaTheme="minorEastAsia" w:hAnsiTheme="minorEastAsia" w:cs="Helvetica" w:hint="eastAsia"/>
          <w:kern w:val="0"/>
          <w:sz w:val="24"/>
        </w:rPr>
        <w:t>兼顾人才的</w:t>
      </w:r>
      <w:r w:rsidRPr="002F72EC">
        <w:rPr>
          <w:rFonts w:asciiTheme="minorEastAsia" w:eastAsiaTheme="minorEastAsia" w:hAnsiTheme="minorEastAsia" w:cs="Helvetica"/>
          <w:sz w:val="24"/>
        </w:rPr>
        <w:t>工作、生活、学习和娱乐</w:t>
      </w:r>
      <w:r w:rsidR="00F825A4">
        <w:rPr>
          <w:rFonts w:asciiTheme="minorEastAsia" w:eastAsiaTheme="minorEastAsia" w:hAnsiTheme="minorEastAsia" w:cs="Helvetica" w:hint="eastAsia"/>
          <w:sz w:val="24"/>
        </w:rPr>
        <w:t>，使创智天地成为他们奋斗的天地</w:t>
      </w:r>
      <w:r w:rsidR="002F72EC">
        <w:rPr>
          <w:rFonts w:asciiTheme="minorEastAsia" w:eastAsiaTheme="minorEastAsia" w:hAnsiTheme="minorEastAsia" w:cs="Helvetica" w:hint="eastAsia"/>
          <w:sz w:val="24"/>
        </w:rPr>
        <w:t>，休憩的港湾，梦想的摇篮。</w:t>
      </w:r>
    </w:p>
    <w:p w:rsidR="00050E38" w:rsidRPr="002F72EC" w:rsidRDefault="00050E38" w:rsidP="005919F7">
      <w:pPr>
        <w:spacing w:line="600" w:lineRule="exact"/>
        <w:rPr>
          <w:rFonts w:asciiTheme="minorEastAsia" w:eastAsiaTheme="minorEastAsia" w:hAnsiTheme="minorEastAsia" w:cs="Helvetica"/>
          <w:b/>
          <w:sz w:val="24"/>
        </w:rPr>
      </w:pPr>
      <w:r w:rsidRPr="002F72EC">
        <w:rPr>
          <w:rFonts w:asciiTheme="minorEastAsia" w:eastAsiaTheme="minorEastAsia" w:hAnsiTheme="minorEastAsia" w:cs="Helvetica" w:hint="eastAsia"/>
          <w:b/>
          <w:sz w:val="24"/>
        </w:rPr>
        <w:t>大学路</w:t>
      </w:r>
      <w:r w:rsidR="00211B7A" w:rsidRPr="002F72EC">
        <w:rPr>
          <w:rFonts w:asciiTheme="minorEastAsia" w:eastAsiaTheme="minorEastAsia" w:hAnsiTheme="minorEastAsia" w:cs="Helvetica" w:hint="eastAsia"/>
          <w:b/>
          <w:sz w:val="24"/>
        </w:rPr>
        <w:t>文化创意街区</w:t>
      </w:r>
    </w:p>
    <w:p w:rsidR="00331F9B" w:rsidRPr="005E1348" w:rsidRDefault="00050E38" w:rsidP="005919F7">
      <w:pPr>
        <w:spacing w:line="600" w:lineRule="exact"/>
        <w:rPr>
          <w:rFonts w:asciiTheme="minorEastAsia" w:eastAsiaTheme="minorEastAsia" w:hAnsiTheme="minorEastAsia" w:hint="eastAsia"/>
          <w:sz w:val="24"/>
        </w:rPr>
      </w:pPr>
      <w:r w:rsidRPr="002F72EC">
        <w:rPr>
          <w:rFonts w:asciiTheme="minorEastAsia" w:eastAsiaTheme="minorEastAsia" w:hAnsiTheme="minorEastAsia" w:cs="Helvetica" w:hint="eastAsia"/>
          <w:sz w:val="24"/>
        </w:rPr>
        <w:t>短短</w:t>
      </w:r>
      <w:r w:rsidR="00331F9B">
        <w:rPr>
          <w:rFonts w:asciiTheme="minorEastAsia" w:eastAsiaTheme="minorEastAsia" w:hAnsiTheme="minorEastAsia" w:cs="Helvetica" w:hint="eastAsia"/>
          <w:sz w:val="24"/>
        </w:rPr>
        <w:t>7</w:t>
      </w:r>
      <w:r w:rsidRPr="002F72EC">
        <w:rPr>
          <w:rFonts w:asciiTheme="minorEastAsia" w:eastAsiaTheme="minorEastAsia" w:hAnsiTheme="minorEastAsia" w:cs="Helvetica" w:hint="eastAsia"/>
          <w:sz w:val="24"/>
        </w:rPr>
        <w:t>00米的大学路，文化书吧、特色餐厅林立，创意零售、露天咖啡聚集</w:t>
      </w:r>
      <w:r w:rsidR="00A20A08" w:rsidRPr="002F72EC">
        <w:rPr>
          <w:rFonts w:asciiTheme="minorEastAsia" w:eastAsiaTheme="minorEastAsia" w:hAnsiTheme="minorEastAsia" w:cs="Helvetica" w:hint="eastAsia"/>
          <w:sz w:val="24"/>
        </w:rPr>
        <w:t>，</w:t>
      </w:r>
      <w:r w:rsidR="00A20A08" w:rsidRPr="002F72EC">
        <w:rPr>
          <w:rFonts w:asciiTheme="minorEastAsia" w:eastAsiaTheme="minorEastAsia" w:hAnsiTheme="minorEastAsia" w:hint="eastAsia"/>
          <w:sz w:val="24"/>
          <w:lang w:val="en-GB"/>
        </w:rPr>
        <w:t>是以创意创业为主题的特色街区</w:t>
      </w:r>
      <w:r w:rsidR="00211B7A" w:rsidRPr="002F72EC">
        <w:rPr>
          <w:rFonts w:asciiTheme="minorEastAsia" w:eastAsiaTheme="minorEastAsia" w:hAnsiTheme="minorEastAsia" w:cs="Helvetica" w:hint="eastAsia"/>
          <w:sz w:val="24"/>
        </w:rPr>
        <w:t>。初衷是服务于园区的生活工作者</w:t>
      </w:r>
      <w:r w:rsidR="00331F9B">
        <w:rPr>
          <w:rFonts w:asciiTheme="minorEastAsia" w:eastAsiaTheme="minorEastAsia" w:hAnsiTheme="minorEastAsia" w:cs="Helvetica" w:hint="eastAsia"/>
          <w:sz w:val="24"/>
        </w:rPr>
        <w:t>，如今由于主题鲜明，情调满分，早已是门庭若市</w:t>
      </w:r>
      <w:r w:rsidR="005E1348">
        <w:rPr>
          <w:rFonts w:asciiTheme="minorEastAsia" w:eastAsiaTheme="minorEastAsia" w:hAnsiTheme="minorEastAsia" w:cs="Helvetica" w:hint="eastAsia"/>
          <w:sz w:val="24"/>
        </w:rPr>
        <w:t>的热门场所</w:t>
      </w:r>
      <w:r w:rsidR="00211B7A" w:rsidRPr="002F72EC">
        <w:rPr>
          <w:rFonts w:asciiTheme="minorEastAsia" w:eastAsiaTheme="minorEastAsia" w:hAnsiTheme="minorEastAsia" w:cs="Helvetica" w:hint="eastAsia"/>
          <w:sz w:val="24"/>
        </w:rPr>
        <w:t>。值得一提的是，大学路两旁的LOFE式商办两用房尤其受创业者青睐，</w:t>
      </w:r>
      <w:r w:rsidR="005E1348">
        <w:rPr>
          <w:rFonts w:asciiTheme="minorEastAsia" w:eastAsiaTheme="minorEastAsia" w:hAnsiTheme="minorEastAsia" w:cs="Helvetica" w:hint="eastAsia"/>
          <w:sz w:val="24"/>
        </w:rPr>
        <w:t>遍布小微企业，</w:t>
      </w:r>
      <w:r w:rsidR="00211B7A" w:rsidRPr="002F72EC">
        <w:rPr>
          <w:rFonts w:asciiTheme="minorEastAsia" w:eastAsiaTheme="minorEastAsia" w:hAnsiTheme="minorEastAsia" w:cs="Helvetica" w:hint="eastAsia"/>
          <w:sz w:val="24"/>
        </w:rPr>
        <w:t>同时</w:t>
      </w:r>
      <w:r w:rsidR="00A20A08" w:rsidRPr="002F72EC">
        <w:rPr>
          <w:rFonts w:asciiTheme="minorEastAsia" w:eastAsiaTheme="minorEastAsia" w:hAnsiTheme="minorEastAsia" w:hint="eastAsia"/>
          <w:sz w:val="24"/>
        </w:rPr>
        <w:t>数十家创业孵化器</w:t>
      </w:r>
      <w:r w:rsidR="00211B7A" w:rsidRPr="002F72EC">
        <w:rPr>
          <w:rFonts w:asciiTheme="minorEastAsia" w:eastAsiaTheme="minorEastAsia" w:hAnsiTheme="minorEastAsia" w:hint="eastAsia"/>
          <w:sz w:val="24"/>
        </w:rPr>
        <w:t>也隐匿于</w:t>
      </w:r>
      <w:r w:rsidR="005E1348">
        <w:rPr>
          <w:rFonts w:asciiTheme="minorEastAsia" w:eastAsiaTheme="minorEastAsia" w:hAnsiTheme="minorEastAsia" w:hint="eastAsia"/>
          <w:sz w:val="24"/>
        </w:rPr>
        <w:t>此，</w:t>
      </w:r>
      <w:r w:rsidR="00A20A08" w:rsidRPr="002F72EC">
        <w:rPr>
          <w:rFonts w:asciiTheme="minorEastAsia" w:eastAsiaTheme="minorEastAsia" w:hAnsiTheme="minorEastAsia" w:hint="eastAsia"/>
          <w:sz w:val="24"/>
        </w:rPr>
        <w:t>使得这里</w:t>
      </w:r>
      <w:r w:rsidR="00211B7A" w:rsidRPr="002F72EC">
        <w:rPr>
          <w:rFonts w:asciiTheme="minorEastAsia" w:eastAsiaTheme="minorEastAsia" w:hAnsiTheme="minorEastAsia" w:hint="eastAsia"/>
          <w:sz w:val="24"/>
        </w:rPr>
        <w:t>的创业氛围火爆异常，</w:t>
      </w:r>
      <w:r w:rsidR="005E1348">
        <w:rPr>
          <w:rFonts w:asciiTheme="minorEastAsia" w:eastAsiaTheme="minorEastAsia" w:hAnsiTheme="minorEastAsia" w:hint="eastAsia"/>
          <w:sz w:val="24"/>
        </w:rPr>
        <w:t>风投机构趋之若鹜</w:t>
      </w:r>
      <w:r w:rsidR="00A20A08" w:rsidRPr="002F72EC">
        <w:rPr>
          <w:rFonts w:asciiTheme="minorEastAsia" w:eastAsiaTheme="minorEastAsia" w:hAnsiTheme="minorEastAsia" w:hint="eastAsia"/>
          <w:sz w:val="24"/>
        </w:rPr>
        <w:t>。</w:t>
      </w:r>
    </w:p>
    <w:p w:rsidR="00A20A08" w:rsidRPr="002F72EC" w:rsidRDefault="00A20A08" w:rsidP="00A20A08">
      <w:pPr>
        <w:spacing w:line="600" w:lineRule="exact"/>
        <w:rPr>
          <w:rFonts w:asciiTheme="minorEastAsia" w:eastAsiaTheme="minorEastAsia" w:hAnsiTheme="minorEastAsia"/>
          <w:b/>
          <w:sz w:val="24"/>
        </w:rPr>
      </w:pPr>
      <w:r w:rsidRPr="002F72EC">
        <w:rPr>
          <w:rFonts w:asciiTheme="minorEastAsia" w:eastAsiaTheme="minorEastAsia" w:hAnsiTheme="minorEastAsia" w:hint="eastAsia"/>
          <w:b/>
          <w:sz w:val="24"/>
        </w:rPr>
        <w:t>大创智园区</w:t>
      </w:r>
      <w:r w:rsidR="00211B7A" w:rsidRPr="002F72EC">
        <w:rPr>
          <w:rFonts w:asciiTheme="minorEastAsia" w:eastAsiaTheme="minorEastAsia" w:hAnsiTheme="minorEastAsia" w:hint="eastAsia"/>
          <w:b/>
          <w:sz w:val="24"/>
        </w:rPr>
        <w:t>规划</w:t>
      </w:r>
    </w:p>
    <w:p w:rsidR="005919F7" w:rsidRPr="002F72EC" w:rsidRDefault="00A20A08" w:rsidP="00A20A08">
      <w:pPr>
        <w:spacing w:line="600" w:lineRule="exact"/>
        <w:rPr>
          <w:rFonts w:asciiTheme="minorEastAsia" w:eastAsiaTheme="minorEastAsia" w:hAnsiTheme="minorEastAsia"/>
          <w:sz w:val="24"/>
        </w:rPr>
      </w:pPr>
      <w:r w:rsidRPr="002F72EC">
        <w:rPr>
          <w:rFonts w:asciiTheme="minorEastAsia" w:eastAsiaTheme="minorEastAsia" w:hAnsiTheme="minorEastAsia" w:hint="eastAsia"/>
          <w:sz w:val="24"/>
        </w:rPr>
        <w:t>在上海建设具有全球影响力的科创中心这一大背景之下，杨浦区政府决定在更大范围延伸创智天地品牌，建设大创智功能区。北边将进一步开放包含创智天地科技中心和创智国际广场在内的企业总部基地，吸引更多国际化的大企入驻园区；大学路以西的政民路将进行整体升级，致力于打造适合小微和初创企业工作生活的场所，延伸大学路的创业服务功能；</w:t>
      </w:r>
      <w:r w:rsidRPr="002F72EC">
        <w:rPr>
          <w:rFonts w:asciiTheme="minorEastAsia" w:eastAsiaTheme="minorEastAsia" w:hAnsiTheme="minorEastAsia" w:hint="eastAsia"/>
          <w:sz w:val="24"/>
          <w:lang w:val="en-GB"/>
        </w:rPr>
        <w:t>复旦大学EMBA/MBA商学院5万平米的校区</w:t>
      </w:r>
      <w:r w:rsidRPr="002F72EC">
        <w:rPr>
          <w:rFonts w:asciiTheme="minorEastAsia" w:eastAsiaTheme="minorEastAsia" w:hAnsiTheme="minorEastAsia" w:hint="eastAsia"/>
          <w:sz w:val="24"/>
        </w:rPr>
        <w:t>将落地在此，创造中国第一所同社区融合的开放式商学院，打造全新的社区和校区共赢的发展模式；大创智“金三角”区域将逐步建成，</w:t>
      </w:r>
      <w:r w:rsidR="00211B7A" w:rsidRPr="002F72EC">
        <w:rPr>
          <w:rFonts w:asciiTheme="minorEastAsia" w:eastAsiaTheme="minorEastAsia" w:hAnsiTheme="minorEastAsia" w:hint="eastAsia"/>
          <w:sz w:val="24"/>
        </w:rPr>
        <w:t>通过</w:t>
      </w:r>
      <w:r w:rsidRPr="002F72EC">
        <w:rPr>
          <w:rFonts w:asciiTheme="minorEastAsia" w:eastAsiaTheme="minorEastAsia" w:hAnsiTheme="minorEastAsia" w:hint="eastAsia"/>
          <w:sz w:val="24"/>
        </w:rPr>
        <w:t>大学路城市生活轴、淞沪路交通轴和地铁17</w:t>
      </w:r>
      <w:r w:rsidR="00211B7A" w:rsidRPr="002F72EC">
        <w:rPr>
          <w:rFonts w:asciiTheme="minorEastAsia" w:eastAsiaTheme="minorEastAsia" w:hAnsiTheme="minorEastAsia" w:hint="eastAsia"/>
          <w:sz w:val="24"/>
        </w:rPr>
        <w:t>号线上端的绿色景观轴将园区连为一体，实现功能的整体提升。</w:t>
      </w:r>
    </w:p>
    <w:sectPr w:rsidR="005919F7" w:rsidRPr="002F72EC" w:rsidSect="006650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1E4" w:rsidRDefault="001031E4" w:rsidP="009F20AC">
      <w:r>
        <w:separator/>
      </w:r>
    </w:p>
  </w:endnote>
  <w:endnote w:type="continuationSeparator" w:id="1">
    <w:p w:rsidR="001031E4" w:rsidRDefault="001031E4" w:rsidP="009F20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1E4" w:rsidRDefault="001031E4" w:rsidP="009F20AC">
      <w:r>
        <w:separator/>
      </w:r>
    </w:p>
  </w:footnote>
  <w:footnote w:type="continuationSeparator" w:id="1">
    <w:p w:rsidR="001031E4" w:rsidRDefault="001031E4" w:rsidP="009F20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20AC"/>
    <w:rsid w:val="00050E38"/>
    <w:rsid w:val="001031E4"/>
    <w:rsid w:val="00173170"/>
    <w:rsid w:val="00211B7A"/>
    <w:rsid w:val="00230B41"/>
    <w:rsid w:val="002F72EC"/>
    <w:rsid w:val="0032266C"/>
    <w:rsid w:val="00331F9B"/>
    <w:rsid w:val="0035093A"/>
    <w:rsid w:val="003D69E6"/>
    <w:rsid w:val="0048411E"/>
    <w:rsid w:val="004E1FE5"/>
    <w:rsid w:val="00507921"/>
    <w:rsid w:val="0053056C"/>
    <w:rsid w:val="00561E97"/>
    <w:rsid w:val="005919F7"/>
    <w:rsid w:val="005E1348"/>
    <w:rsid w:val="005E2AF0"/>
    <w:rsid w:val="0066503F"/>
    <w:rsid w:val="0070623B"/>
    <w:rsid w:val="00897532"/>
    <w:rsid w:val="008E02D3"/>
    <w:rsid w:val="00990F7F"/>
    <w:rsid w:val="009E4890"/>
    <w:rsid w:val="009F20AC"/>
    <w:rsid w:val="00A20A08"/>
    <w:rsid w:val="00AE167A"/>
    <w:rsid w:val="00B14B49"/>
    <w:rsid w:val="00B30998"/>
    <w:rsid w:val="00BC2B0C"/>
    <w:rsid w:val="00C00DE5"/>
    <w:rsid w:val="00C61941"/>
    <w:rsid w:val="00E565C4"/>
    <w:rsid w:val="00EB3B2A"/>
    <w:rsid w:val="00EB7618"/>
    <w:rsid w:val="00ED7353"/>
    <w:rsid w:val="00F54C3C"/>
    <w:rsid w:val="00F825A4"/>
    <w:rsid w:val="00FB3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0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20A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F20AC"/>
    <w:rPr>
      <w:sz w:val="18"/>
      <w:szCs w:val="18"/>
    </w:rPr>
  </w:style>
  <w:style w:type="paragraph" w:styleId="a4">
    <w:name w:val="footer"/>
    <w:basedOn w:val="a"/>
    <w:link w:val="Char0"/>
    <w:uiPriority w:val="99"/>
    <w:semiHidden/>
    <w:unhideWhenUsed/>
    <w:rsid w:val="009F20A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F20AC"/>
    <w:rPr>
      <w:sz w:val="18"/>
      <w:szCs w:val="18"/>
    </w:rPr>
  </w:style>
  <w:style w:type="paragraph" w:styleId="a5">
    <w:name w:val="Normal (Web)"/>
    <w:basedOn w:val="a"/>
    <w:uiPriority w:val="99"/>
    <w:semiHidden/>
    <w:unhideWhenUsed/>
    <w:rsid w:val="005E2AF0"/>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5E2AF0"/>
    <w:rPr>
      <w:b/>
      <w:bCs/>
    </w:rPr>
  </w:style>
</w:styles>
</file>

<file path=word/webSettings.xml><?xml version="1.0" encoding="utf-8"?>
<w:webSettings xmlns:r="http://schemas.openxmlformats.org/officeDocument/2006/relationships" xmlns:w="http://schemas.openxmlformats.org/wordprocessingml/2006/main">
  <w:divs>
    <w:div w:id="892040950">
      <w:bodyDiv w:val="1"/>
      <w:marLeft w:val="0"/>
      <w:marRight w:val="0"/>
      <w:marTop w:val="0"/>
      <w:marBottom w:val="0"/>
      <w:divBdr>
        <w:top w:val="none" w:sz="0" w:space="0" w:color="auto"/>
        <w:left w:val="none" w:sz="0" w:space="0" w:color="auto"/>
        <w:bottom w:val="none" w:sz="0" w:space="0" w:color="auto"/>
        <w:right w:val="none" w:sz="0" w:space="0" w:color="auto"/>
      </w:divBdr>
    </w:div>
    <w:div w:id="1301769751">
      <w:bodyDiv w:val="1"/>
      <w:marLeft w:val="0"/>
      <w:marRight w:val="0"/>
      <w:marTop w:val="0"/>
      <w:marBottom w:val="0"/>
      <w:divBdr>
        <w:top w:val="none" w:sz="0" w:space="0" w:color="auto"/>
        <w:left w:val="none" w:sz="0" w:space="0" w:color="auto"/>
        <w:bottom w:val="none" w:sz="0" w:space="0" w:color="auto"/>
        <w:right w:val="none" w:sz="0" w:space="0" w:color="auto"/>
      </w:divBdr>
    </w:div>
    <w:div w:id="21330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Pages>
  <Words>97</Words>
  <Characters>557</Characters>
  <Application>Microsoft Office Word</Application>
  <DocSecurity>0</DocSecurity>
  <Lines>4</Lines>
  <Paragraphs>1</Paragraphs>
  <ScaleCrop>false</ScaleCrop>
  <Company>Microsoft</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2015-12-15T00:51:00Z</dcterms:created>
  <dcterms:modified xsi:type="dcterms:W3CDTF">2015-12-16T07:27:00Z</dcterms:modified>
</cp:coreProperties>
</file>