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D20" w:rsidRDefault="009D5C90" w:rsidP="00745D20">
      <w:pPr>
        <w:jc w:val="center"/>
        <w:rPr>
          <w:sz w:val="28"/>
          <w:szCs w:val="28"/>
        </w:rPr>
      </w:pPr>
      <w:r w:rsidRPr="00E25330">
        <w:rPr>
          <w:rFonts w:hint="eastAsia"/>
          <w:sz w:val="28"/>
          <w:szCs w:val="28"/>
        </w:rPr>
        <w:t>楼宇名称：</w:t>
      </w:r>
      <w:r w:rsidR="00B74704">
        <w:rPr>
          <w:rFonts w:hint="eastAsia"/>
          <w:sz w:val="28"/>
          <w:szCs w:val="28"/>
        </w:rPr>
        <w:t>君庭</w:t>
      </w:r>
      <w:r w:rsidRPr="00E25330">
        <w:rPr>
          <w:rFonts w:hint="eastAsia"/>
          <w:sz w:val="28"/>
          <w:szCs w:val="28"/>
        </w:rPr>
        <w:t>广场</w:t>
      </w:r>
    </w:p>
    <w:tbl>
      <w:tblPr>
        <w:tblStyle w:val="a5"/>
        <w:tblW w:w="0" w:type="auto"/>
        <w:jc w:val="center"/>
        <w:tblInd w:w="-413" w:type="dxa"/>
        <w:tblLook w:val="04A0"/>
      </w:tblPr>
      <w:tblGrid>
        <w:gridCol w:w="1797"/>
        <w:gridCol w:w="4395"/>
      </w:tblGrid>
      <w:tr w:rsidR="00745D20" w:rsidTr="00BE1281">
        <w:trPr>
          <w:jc w:val="center"/>
        </w:trPr>
        <w:tc>
          <w:tcPr>
            <w:tcW w:w="1797" w:type="dxa"/>
          </w:tcPr>
          <w:p w:rsidR="00745D20" w:rsidRDefault="00D66C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功能区</w:t>
            </w:r>
          </w:p>
        </w:tc>
        <w:tc>
          <w:tcPr>
            <w:tcW w:w="4395" w:type="dxa"/>
          </w:tcPr>
          <w:p w:rsidR="00745D20" w:rsidRDefault="00D66C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新江湾城国际社区</w:t>
            </w:r>
          </w:p>
        </w:tc>
      </w:tr>
      <w:tr w:rsidR="00745D20" w:rsidTr="00BE1281">
        <w:trPr>
          <w:jc w:val="center"/>
        </w:trPr>
        <w:tc>
          <w:tcPr>
            <w:tcW w:w="1797" w:type="dxa"/>
          </w:tcPr>
          <w:p w:rsidR="00745D20" w:rsidRDefault="00745D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</w:t>
            </w:r>
            <w:r w:rsidR="00764236">
              <w:rPr>
                <w:rFonts w:hint="eastAsia"/>
                <w:sz w:val="28"/>
                <w:szCs w:val="28"/>
              </w:rPr>
              <w:t>办公</w:t>
            </w:r>
            <w:r>
              <w:rPr>
                <w:rFonts w:hint="eastAsia"/>
                <w:sz w:val="28"/>
                <w:szCs w:val="28"/>
              </w:rPr>
              <w:t>面积</w:t>
            </w:r>
          </w:p>
        </w:tc>
        <w:tc>
          <w:tcPr>
            <w:tcW w:w="4395" w:type="dxa"/>
          </w:tcPr>
          <w:p w:rsidR="00745D20" w:rsidRDefault="00BE6E38" w:rsidP="005A079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约</w:t>
            </w:r>
            <w:r w:rsidR="005A0796">
              <w:rPr>
                <w:rFonts w:hint="eastAsia"/>
                <w:sz w:val="28"/>
                <w:szCs w:val="28"/>
              </w:rPr>
              <w:t>30000</w:t>
            </w:r>
            <w:r>
              <w:rPr>
                <w:rFonts w:hint="eastAsia"/>
                <w:sz w:val="28"/>
                <w:szCs w:val="28"/>
              </w:rPr>
              <w:t>平方米</w:t>
            </w:r>
          </w:p>
        </w:tc>
      </w:tr>
      <w:tr w:rsidR="00745D20" w:rsidTr="00BE1281">
        <w:trPr>
          <w:jc w:val="center"/>
        </w:trPr>
        <w:tc>
          <w:tcPr>
            <w:tcW w:w="1797" w:type="dxa"/>
          </w:tcPr>
          <w:p w:rsidR="00745D20" w:rsidRDefault="00745D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剩余面积</w:t>
            </w:r>
          </w:p>
        </w:tc>
        <w:tc>
          <w:tcPr>
            <w:tcW w:w="4395" w:type="dxa"/>
          </w:tcPr>
          <w:p w:rsidR="00745D20" w:rsidRDefault="00BE6E38" w:rsidP="005A079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约</w:t>
            </w:r>
            <w:r w:rsidR="005A0796">
              <w:rPr>
                <w:rFonts w:hint="eastAsia"/>
                <w:sz w:val="28"/>
                <w:szCs w:val="28"/>
              </w:rPr>
              <w:t>30000</w:t>
            </w:r>
            <w:r>
              <w:rPr>
                <w:rFonts w:hint="eastAsia"/>
                <w:sz w:val="28"/>
                <w:szCs w:val="28"/>
              </w:rPr>
              <w:t>平方米</w:t>
            </w:r>
          </w:p>
        </w:tc>
      </w:tr>
      <w:tr w:rsidR="00745D20" w:rsidTr="00BE1281">
        <w:trPr>
          <w:jc w:val="center"/>
        </w:trPr>
        <w:tc>
          <w:tcPr>
            <w:tcW w:w="1797" w:type="dxa"/>
          </w:tcPr>
          <w:p w:rsidR="00745D20" w:rsidRDefault="00BE6E38" w:rsidP="00BE6E3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参考售价</w:t>
            </w:r>
          </w:p>
        </w:tc>
        <w:tc>
          <w:tcPr>
            <w:tcW w:w="4395" w:type="dxa"/>
          </w:tcPr>
          <w:p w:rsidR="00745D20" w:rsidRDefault="00BE6E3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3.5</w:t>
            </w:r>
            <w:r>
              <w:rPr>
                <w:rFonts w:hint="eastAsia"/>
                <w:sz w:val="28"/>
                <w:szCs w:val="28"/>
              </w:rPr>
              <w:t>万</w:t>
            </w:r>
            <w:r>
              <w:rPr>
                <w:rFonts w:hint="eastAsia"/>
                <w:sz w:val="28"/>
                <w:szCs w:val="28"/>
              </w:rPr>
              <w:t>-6</w:t>
            </w:r>
            <w:r>
              <w:rPr>
                <w:rFonts w:hint="eastAsia"/>
                <w:sz w:val="28"/>
                <w:szCs w:val="28"/>
              </w:rPr>
              <w:t>万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平方米</w:t>
            </w:r>
          </w:p>
        </w:tc>
      </w:tr>
      <w:tr w:rsidR="00745D20" w:rsidTr="00BE1281">
        <w:trPr>
          <w:jc w:val="center"/>
        </w:trPr>
        <w:tc>
          <w:tcPr>
            <w:tcW w:w="1797" w:type="dxa"/>
          </w:tcPr>
          <w:p w:rsidR="00745D20" w:rsidRDefault="00BE6E3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参考</w:t>
            </w:r>
            <w:r w:rsidR="00745D20">
              <w:rPr>
                <w:rFonts w:hint="eastAsia"/>
                <w:sz w:val="28"/>
                <w:szCs w:val="28"/>
              </w:rPr>
              <w:t>物业费</w:t>
            </w:r>
          </w:p>
        </w:tc>
        <w:tc>
          <w:tcPr>
            <w:tcW w:w="4395" w:type="dxa"/>
          </w:tcPr>
          <w:p w:rsidR="00745D20" w:rsidRDefault="00BE6E38" w:rsidP="00BE6E3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16-20</w:t>
            </w:r>
            <w:r>
              <w:rPr>
                <w:rFonts w:hint="eastAsia"/>
                <w:sz w:val="28"/>
                <w:szCs w:val="28"/>
              </w:rPr>
              <w:t>元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平方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月</w:t>
            </w:r>
          </w:p>
        </w:tc>
      </w:tr>
      <w:tr w:rsidR="00745D20" w:rsidTr="00BE1281">
        <w:trPr>
          <w:jc w:val="center"/>
        </w:trPr>
        <w:tc>
          <w:tcPr>
            <w:tcW w:w="1797" w:type="dxa"/>
          </w:tcPr>
          <w:p w:rsidR="00745D20" w:rsidRDefault="00745D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建成时间</w:t>
            </w:r>
          </w:p>
        </w:tc>
        <w:tc>
          <w:tcPr>
            <w:tcW w:w="4395" w:type="dxa"/>
          </w:tcPr>
          <w:p w:rsidR="00745D20" w:rsidRDefault="00074B55" w:rsidP="0056236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</w:t>
            </w:r>
            <w:r w:rsidR="0056236C"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年</w:t>
            </w:r>
          </w:p>
        </w:tc>
      </w:tr>
    </w:tbl>
    <w:p w:rsidR="00C247F4" w:rsidRPr="00E25330" w:rsidRDefault="00C247F4">
      <w:pPr>
        <w:rPr>
          <w:sz w:val="28"/>
          <w:szCs w:val="28"/>
        </w:rPr>
      </w:pPr>
    </w:p>
    <w:p w:rsidR="00B64185" w:rsidRPr="0027272B" w:rsidRDefault="00B64185" w:rsidP="00B64185">
      <w:pPr>
        <w:spacing w:line="420" w:lineRule="exact"/>
        <w:rPr>
          <w:rFonts w:asciiTheme="majorEastAsia" w:eastAsiaTheme="majorEastAsia" w:hAnsiTheme="majorEastAsia"/>
          <w:color w:val="FF0000"/>
          <w:sz w:val="28"/>
          <w:szCs w:val="28"/>
        </w:rPr>
      </w:pPr>
      <w:r w:rsidRPr="0027272B">
        <w:rPr>
          <w:rFonts w:asciiTheme="majorEastAsia" w:eastAsiaTheme="majorEastAsia" w:hAnsiTheme="majorEastAsia" w:hint="eastAsia"/>
          <w:color w:val="FF0000"/>
          <w:sz w:val="28"/>
          <w:szCs w:val="28"/>
        </w:rPr>
        <w:t>开发商：</w:t>
      </w:r>
      <w:r w:rsidR="004F3424">
        <w:rPr>
          <w:rFonts w:asciiTheme="majorEastAsia" w:eastAsiaTheme="majorEastAsia" w:hAnsiTheme="majorEastAsia" w:hint="eastAsia"/>
          <w:color w:val="FF0000"/>
          <w:sz w:val="28"/>
          <w:szCs w:val="28"/>
        </w:rPr>
        <w:t>上海君庭置业有限公司</w:t>
      </w:r>
    </w:p>
    <w:p w:rsidR="00B64185" w:rsidRPr="0027272B" w:rsidRDefault="00B64185" w:rsidP="00B64185">
      <w:pPr>
        <w:spacing w:line="420" w:lineRule="exact"/>
        <w:rPr>
          <w:rFonts w:asciiTheme="majorEastAsia" w:eastAsiaTheme="majorEastAsia" w:hAnsiTheme="majorEastAsia"/>
          <w:color w:val="FF0000"/>
          <w:sz w:val="28"/>
          <w:szCs w:val="28"/>
        </w:rPr>
      </w:pPr>
      <w:r w:rsidRPr="0027272B">
        <w:rPr>
          <w:rFonts w:asciiTheme="majorEastAsia" w:eastAsiaTheme="majorEastAsia" w:hAnsiTheme="majorEastAsia" w:hint="eastAsia"/>
          <w:color w:val="FF0000"/>
          <w:sz w:val="28"/>
          <w:szCs w:val="28"/>
        </w:rPr>
        <w:t>竣工日期：</w:t>
      </w:r>
      <w:r w:rsidR="00B74704" w:rsidRPr="0027272B">
        <w:rPr>
          <w:rFonts w:asciiTheme="majorEastAsia" w:eastAsiaTheme="majorEastAsia" w:hAnsiTheme="majorEastAsia" w:hint="eastAsia"/>
          <w:color w:val="FF0000"/>
          <w:sz w:val="28"/>
          <w:szCs w:val="28"/>
        </w:rPr>
        <w:t>201</w:t>
      </w:r>
      <w:r w:rsidR="0056236C">
        <w:rPr>
          <w:rFonts w:asciiTheme="majorEastAsia" w:eastAsiaTheme="majorEastAsia" w:hAnsiTheme="majorEastAsia" w:hint="eastAsia"/>
          <w:color w:val="FF0000"/>
          <w:sz w:val="28"/>
          <w:szCs w:val="28"/>
        </w:rPr>
        <w:t>6年3月</w:t>
      </w:r>
    </w:p>
    <w:p w:rsidR="00B74704" w:rsidRPr="0027272B" w:rsidRDefault="0027272B" w:rsidP="00B74704">
      <w:pPr>
        <w:spacing w:line="420" w:lineRule="exact"/>
        <w:rPr>
          <w:rFonts w:asciiTheme="majorEastAsia" w:eastAsiaTheme="majorEastAsia" w:hAnsiTheme="majorEastAsia"/>
          <w:color w:val="FF0000"/>
          <w:sz w:val="28"/>
          <w:szCs w:val="28"/>
        </w:rPr>
      </w:pPr>
      <w:r w:rsidRPr="0027272B">
        <w:rPr>
          <w:rFonts w:asciiTheme="majorEastAsia" w:eastAsiaTheme="majorEastAsia" w:hAnsiTheme="majorEastAsia" w:hint="eastAsia"/>
          <w:color w:val="FF0000"/>
          <w:sz w:val="28"/>
          <w:szCs w:val="28"/>
        </w:rPr>
        <w:t>7号楼</w:t>
      </w:r>
      <w:r w:rsidR="00B74704" w:rsidRPr="0027272B">
        <w:rPr>
          <w:rFonts w:asciiTheme="majorEastAsia" w:eastAsiaTheme="majorEastAsia" w:hAnsiTheme="majorEastAsia" w:hint="eastAsia"/>
          <w:color w:val="FF0000"/>
          <w:sz w:val="28"/>
          <w:szCs w:val="28"/>
        </w:rPr>
        <w:t>建筑面积：</w:t>
      </w:r>
      <w:r w:rsidR="00EB192F">
        <w:rPr>
          <w:rFonts w:asciiTheme="majorEastAsia" w:eastAsiaTheme="majorEastAsia" w:hAnsiTheme="majorEastAsia" w:hint="eastAsia"/>
          <w:color w:val="FF0000"/>
          <w:sz w:val="28"/>
          <w:szCs w:val="28"/>
        </w:rPr>
        <w:t>约1</w:t>
      </w:r>
      <w:r w:rsidR="001D5E39">
        <w:rPr>
          <w:rFonts w:asciiTheme="majorEastAsia" w:eastAsiaTheme="majorEastAsia" w:hAnsiTheme="majorEastAsia" w:hint="eastAsia"/>
          <w:color w:val="FF0000"/>
          <w:sz w:val="28"/>
          <w:szCs w:val="28"/>
        </w:rPr>
        <w:t>2947.02</w:t>
      </w:r>
      <w:r w:rsidR="00B74704" w:rsidRPr="0027272B">
        <w:rPr>
          <w:rFonts w:asciiTheme="majorEastAsia" w:eastAsiaTheme="majorEastAsia" w:hAnsiTheme="majorEastAsia" w:hint="eastAsia"/>
          <w:color w:val="FF0000"/>
          <w:sz w:val="28"/>
          <w:szCs w:val="28"/>
        </w:rPr>
        <w:t>㎡</w:t>
      </w:r>
    </w:p>
    <w:p w:rsidR="0027272B" w:rsidRPr="0027272B" w:rsidRDefault="0027272B" w:rsidP="0027272B">
      <w:pPr>
        <w:spacing w:line="420" w:lineRule="exact"/>
        <w:rPr>
          <w:rFonts w:asciiTheme="majorEastAsia" w:eastAsiaTheme="majorEastAsia" w:hAnsiTheme="majorEastAsia"/>
          <w:color w:val="FF0000"/>
          <w:sz w:val="28"/>
          <w:szCs w:val="28"/>
        </w:rPr>
      </w:pPr>
      <w:r w:rsidRPr="0027272B">
        <w:rPr>
          <w:rFonts w:asciiTheme="majorEastAsia" w:eastAsiaTheme="majorEastAsia" w:hAnsiTheme="majorEastAsia" w:hint="eastAsia"/>
          <w:color w:val="FF0000"/>
          <w:sz w:val="28"/>
          <w:szCs w:val="28"/>
        </w:rPr>
        <w:t>8号楼建筑面积：</w:t>
      </w:r>
      <w:r w:rsidR="00EB192F">
        <w:rPr>
          <w:rFonts w:asciiTheme="majorEastAsia" w:eastAsiaTheme="majorEastAsia" w:hAnsiTheme="majorEastAsia" w:hint="eastAsia"/>
          <w:color w:val="FF0000"/>
          <w:sz w:val="28"/>
          <w:szCs w:val="28"/>
        </w:rPr>
        <w:t>约10800</w:t>
      </w:r>
      <w:r w:rsidRPr="0027272B">
        <w:rPr>
          <w:rFonts w:asciiTheme="majorEastAsia" w:eastAsiaTheme="majorEastAsia" w:hAnsiTheme="majorEastAsia" w:hint="eastAsia"/>
          <w:color w:val="FF0000"/>
          <w:sz w:val="28"/>
          <w:szCs w:val="28"/>
        </w:rPr>
        <w:t>㎡</w:t>
      </w:r>
      <w:r w:rsidRPr="0027272B">
        <w:rPr>
          <w:rFonts w:asciiTheme="majorEastAsia" w:eastAsiaTheme="majorEastAsia" w:hAnsiTheme="majorEastAsia"/>
          <w:color w:val="FF0000"/>
          <w:sz w:val="28"/>
          <w:szCs w:val="28"/>
        </w:rPr>
        <w:t xml:space="preserve"> </w:t>
      </w:r>
    </w:p>
    <w:p w:rsidR="00B74704" w:rsidRPr="00B74704" w:rsidRDefault="00B64185" w:rsidP="00B74704">
      <w:pPr>
        <w:spacing w:line="420" w:lineRule="exact"/>
        <w:rPr>
          <w:rFonts w:asciiTheme="majorEastAsia" w:eastAsiaTheme="majorEastAsia" w:hAnsiTheme="majorEastAsia"/>
          <w:color w:val="FF0000"/>
          <w:sz w:val="28"/>
          <w:szCs w:val="28"/>
        </w:rPr>
      </w:pPr>
      <w:r w:rsidRPr="0027272B">
        <w:rPr>
          <w:rFonts w:asciiTheme="majorEastAsia" w:eastAsiaTheme="majorEastAsia" w:hAnsiTheme="majorEastAsia" w:hint="eastAsia"/>
          <w:color w:val="FF0000"/>
          <w:sz w:val="28"/>
          <w:szCs w:val="28"/>
        </w:rPr>
        <w:t>楼层数：</w:t>
      </w:r>
      <w:r w:rsidR="00B74704" w:rsidRPr="00B74704">
        <w:rPr>
          <w:rFonts w:asciiTheme="majorEastAsia" w:eastAsiaTheme="majorEastAsia" w:hAnsiTheme="majorEastAsia"/>
          <w:color w:val="FF0000"/>
          <w:sz w:val="28"/>
          <w:szCs w:val="28"/>
        </w:rPr>
        <w:t xml:space="preserve">12F </w:t>
      </w:r>
    </w:p>
    <w:p w:rsidR="00B64185" w:rsidRDefault="00B74704" w:rsidP="00B64185">
      <w:pPr>
        <w:spacing w:line="420" w:lineRule="exact"/>
        <w:rPr>
          <w:rFonts w:asciiTheme="majorEastAsia" w:eastAsiaTheme="majorEastAsia" w:hAnsiTheme="majorEastAsia"/>
          <w:color w:val="FF0000"/>
          <w:sz w:val="28"/>
          <w:szCs w:val="28"/>
        </w:rPr>
      </w:pPr>
      <w:r>
        <w:rPr>
          <w:rFonts w:asciiTheme="majorEastAsia" w:eastAsiaTheme="majorEastAsia" w:hAnsiTheme="majorEastAsia" w:hint="eastAsia"/>
          <w:color w:val="FF0000"/>
          <w:sz w:val="28"/>
          <w:szCs w:val="28"/>
        </w:rPr>
        <w:t>楼高：</w:t>
      </w:r>
      <w:r w:rsidRPr="00B74704">
        <w:rPr>
          <w:rFonts w:asciiTheme="majorEastAsia" w:eastAsiaTheme="majorEastAsia" w:hAnsiTheme="majorEastAsia"/>
          <w:color w:val="FF0000"/>
          <w:sz w:val="28"/>
          <w:szCs w:val="28"/>
        </w:rPr>
        <w:t>50m</w:t>
      </w:r>
    </w:p>
    <w:p w:rsidR="00B64185" w:rsidRPr="0027272B" w:rsidRDefault="00B64185" w:rsidP="00B64185">
      <w:pPr>
        <w:spacing w:line="420" w:lineRule="exact"/>
        <w:rPr>
          <w:rFonts w:asciiTheme="majorEastAsia" w:eastAsiaTheme="majorEastAsia" w:hAnsiTheme="majorEastAsia"/>
          <w:color w:val="FF0000"/>
          <w:sz w:val="28"/>
          <w:szCs w:val="28"/>
        </w:rPr>
      </w:pPr>
      <w:r>
        <w:rPr>
          <w:rFonts w:asciiTheme="majorEastAsia" w:eastAsiaTheme="majorEastAsia" w:hAnsiTheme="majorEastAsia" w:hint="eastAsia"/>
          <w:color w:val="FF0000"/>
          <w:sz w:val="28"/>
          <w:szCs w:val="28"/>
        </w:rPr>
        <w:t>单层面积：</w:t>
      </w:r>
      <w:r w:rsidR="00B74704" w:rsidRPr="0027272B">
        <w:rPr>
          <w:rFonts w:asciiTheme="majorEastAsia" w:eastAsiaTheme="majorEastAsia" w:hAnsiTheme="majorEastAsia" w:hint="eastAsia"/>
          <w:color w:val="FF0000"/>
          <w:sz w:val="28"/>
          <w:szCs w:val="28"/>
        </w:rPr>
        <w:t>1000㎡</w:t>
      </w:r>
    </w:p>
    <w:p w:rsidR="00B64185" w:rsidRPr="0027272B" w:rsidRDefault="00B74704" w:rsidP="00B64185">
      <w:pPr>
        <w:spacing w:line="420" w:lineRule="exact"/>
        <w:rPr>
          <w:rFonts w:asciiTheme="majorEastAsia" w:eastAsiaTheme="majorEastAsia" w:hAnsiTheme="majorEastAsia"/>
          <w:color w:val="FF0000"/>
          <w:sz w:val="28"/>
          <w:szCs w:val="28"/>
        </w:rPr>
      </w:pPr>
      <w:r w:rsidRPr="0027272B">
        <w:rPr>
          <w:rFonts w:asciiTheme="majorEastAsia" w:eastAsiaTheme="majorEastAsia" w:hAnsiTheme="majorEastAsia" w:hint="eastAsia"/>
          <w:color w:val="FF0000"/>
          <w:sz w:val="28"/>
          <w:szCs w:val="28"/>
        </w:rPr>
        <w:t>标准层层高</w:t>
      </w:r>
      <w:r w:rsidR="00B64185" w:rsidRPr="0027272B">
        <w:rPr>
          <w:rFonts w:asciiTheme="majorEastAsia" w:eastAsiaTheme="majorEastAsia" w:hAnsiTheme="majorEastAsia" w:hint="eastAsia"/>
          <w:color w:val="FF0000"/>
          <w:sz w:val="28"/>
          <w:szCs w:val="28"/>
        </w:rPr>
        <w:t>：</w:t>
      </w:r>
      <w:r w:rsidRPr="0027272B">
        <w:rPr>
          <w:rFonts w:asciiTheme="majorEastAsia" w:eastAsiaTheme="majorEastAsia" w:hAnsiTheme="majorEastAsia" w:hint="eastAsia"/>
          <w:color w:val="FF0000"/>
          <w:sz w:val="28"/>
          <w:szCs w:val="28"/>
        </w:rPr>
        <w:t>4米</w:t>
      </w:r>
      <w:r w:rsidRPr="0027272B">
        <w:rPr>
          <w:rFonts w:asciiTheme="majorEastAsia" w:eastAsiaTheme="majorEastAsia" w:hAnsiTheme="majorEastAsia"/>
          <w:color w:val="FF0000"/>
          <w:sz w:val="28"/>
          <w:szCs w:val="28"/>
        </w:rPr>
        <w:t xml:space="preserve"> </w:t>
      </w:r>
    </w:p>
    <w:p w:rsidR="00B74704" w:rsidRPr="0027272B" w:rsidRDefault="00B64185" w:rsidP="00B74704">
      <w:pPr>
        <w:spacing w:line="420" w:lineRule="exact"/>
        <w:rPr>
          <w:rFonts w:asciiTheme="majorEastAsia" w:eastAsiaTheme="majorEastAsia" w:hAnsiTheme="majorEastAsia"/>
          <w:color w:val="FF0000"/>
          <w:sz w:val="28"/>
          <w:szCs w:val="28"/>
        </w:rPr>
      </w:pPr>
      <w:r w:rsidRPr="0027272B">
        <w:rPr>
          <w:rFonts w:asciiTheme="majorEastAsia" w:eastAsiaTheme="majorEastAsia" w:hAnsiTheme="majorEastAsia" w:hint="eastAsia"/>
          <w:color w:val="FF0000"/>
          <w:sz w:val="28"/>
          <w:szCs w:val="28"/>
        </w:rPr>
        <w:t>电梯：</w:t>
      </w:r>
      <w:r w:rsidR="00B74704" w:rsidRPr="0027272B">
        <w:rPr>
          <w:rFonts w:asciiTheme="majorEastAsia" w:eastAsiaTheme="majorEastAsia" w:hAnsiTheme="majorEastAsia" w:hint="eastAsia"/>
          <w:color w:val="FF0000"/>
          <w:sz w:val="28"/>
          <w:szCs w:val="28"/>
        </w:rPr>
        <w:t>蒂森克虏伯品牌，客梯×3，货梯×1</w:t>
      </w:r>
      <w:r w:rsidR="00B74704" w:rsidRPr="0027272B">
        <w:rPr>
          <w:rFonts w:asciiTheme="majorEastAsia" w:eastAsiaTheme="majorEastAsia" w:hAnsiTheme="majorEastAsia"/>
          <w:color w:val="FF0000"/>
          <w:sz w:val="28"/>
          <w:szCs w:val="28"/>
        </w:rPr>
        <w:t xml:space="preserve"> </w:t>
      </w:r>
    </w:p>
    <w:p w:rsidR="00B64185" w:rsidRPr="0027272B" w:rsidRDefault="00B64185" w:rsidP="00B64185">
      <w:pPr>
        <w:spacing w:line="420" w:lineRule="exact"/>
        <w:rPr>
          <w:rFonts w:asciiTheme="majorEastAsia" w:eastAsiaTheme="majorEastAsia" w:hAnsiTheme="majorEastAsia"/>
          <w:color w:val="FF0000"/>
          <w:sz w:val="28"/>
          <w:szCs w:val="28"/>
        </w:rPr>
      </w:pPr>
      <w:r w:rsidRPr="0027272B">
        <w:rPr>
          <w:rFonts w:asciiTheme="majorEastAsia" w:eastAsiaTheme="majorEastAsia" w:hAnsiTheme="majorEastAsia" w:hint="eastAsia"/>
          <w:color w:val="FF0000"/>
          <w:sz w:val="28"/>
          <w:szCs w:val="28"/>
        </w:rPr>
        <w:t>空调系统：</w:t>
      </w:r>
      <w:r w:rsidR="00B74704" w:rsidRPr="0027272B">
        <w:rPr>
          <w:rFonts w:asciiTheme="majorEastAsia" w:eastAsiaTheme="majorEastAsia" w:hAnsiTheme="majorEastAsia" w:hint="eastAsia"/>
          <w:color w:val="FF0000"/>
          <w:sz w:val="28"/>
          <w:szCs w:val="28"/>
        </w:rPr>
        <w:t>VRV空调系统</w:t>
      </w:r>
    </w:p>
    <w:p w:rsidR="0027272B" w:rsidRPr="0027272B" w:rsidRDefault="0027272B" w:rsidP="0027272B">
      <w:pPr>
        <w:spacing w:line="420" w:lineRule="exact"/>
        <w:rPr>
          <w:rFonts w:asciiTheme="majorEastAsia" w:eastAsiaTheme="majorEastAsia" w:hAnsiTheme="majorEastAsia"/>
          <w:color w:val="FF0000"/>
          <w:sz w:val="28"/>
          <w:szCs w:val="28"/>
        </w:rPr>
      </w:pPr>
      <w:r w:rsidRPr="0027272B">
        <w:rPr>
          <w:rFonts w:asciiTheme="majorEastAsia" w:eastAsiaTheme="majorEastAsia" w:hAnsiTheme="majorEastAsia" w:hint="eastAsia"/>
          <w:color w:val="FF0000"/>
          <w:sz w:val="28"/>
          <w:szCs w:val="28"/>
        </w:rPr>
        <w:t>幕墙：中空LOW-E玻璃幕墙系统</w:t>
      </w:r>
    </w:p>
    <w:p w:rsidR="00B821C3" w:rsidRPr="00B64185" w:rsidRDefault="00B64185" w:rsidP="0027272B">
      <w:pPr>
        <w:spacing w:line="420" w:lineRule="exact"/>
        <w:rPr>
          <w:rFonts w:asciiTheme="majorEastAsia" w:eastAsiaTheme="majorEastAsia" w:hAnsiTheme="majorEastAsia"/>
          <w:color w:val="FF0000"/>
          <w:sz w:val="28"/>
          <w:szCs w:val="28"/>
        </w:rPr>
      </w:pPr>
      <w:r w:rsidRPr="0027272B">
        <w:rPr>
          <w:rFonts w:asciiTheme="majorEastAsia" w:eastAsiaTheme="majorEastAsia" w:hAnsiTheme="majorEastAsia" w:hint="eastAsia"/>
          <w:color w:val="FF0000"/>
          <w:sz w:val="28"/>
          <w:szCs w:val="28"/>
        </w:rPr>
        <w:t>停车位：</w:t>
      </w:r>
      <w:r w:rsidR="00FD730B">
        <w:rPr>
          <w:rFonts w:asciiTheme="majorEastAsia" w:eastAsiaTheme="majorEastAsia" w:hAnsiTheme="majorEastAsia" w:hint="eastAsia"/>
          <w:color w:val="FF0000"/>
          <w:sz w:val="28"/>
          <w:szCs w:val="28"/>
        </w:rPr>
        <w:t>500个</w:t>
      </w:r>
    </w:p>
    <w:p w:rsidR="0027272B" w:rsidRDefault="0027272B" w:rsidP="0027272B">
      <w:pPr>
        <w:tabs>
          <w:tab w:val="num" w:pos="720"/>
        </w:tabs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</w:p>
    <w:p w:rsidR="00F12696" w:rsidRDefault="004F3424" w:rsidP="004F3424">
      <w:pPr>
        <w:tabs>
          <w:tab w:val="num" w:pos="720"/>
        </w:tabs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该项目占地面积约2.1万平方米，</w:t>
      </w:r>
      <w:r w:rsidR="00B74704">
        <w:rPr>
          <w:rFonts w:asciiTheme="majorEastAsia" w:eastAsiaTheme="majorEastAsia" w:hAnsiTheme="majorEastAsia" w:hint="eastAsia"/>
          <w:sz w:val="28"/>
          <w:szCs w:val="28"/>
        </w:rPr>
        <w:t>总建筑面积</w:t>
      </w:r>
      <w:r w:rsidR="00B74704" w:rsidRPr="00B74704">
        <w:rPr>
          <w:rFonts w:asciiTheme="majorEastAsia" w:eastAsiaTheme="majorEastAsia" w:hAnsiTheme="majorEastAsia" w:hint="eastAsia"/>
          <w:sz w:val="28"/>
          <w:szCs w:val="28"/>
        </w:rPr>
        <w:t>约9万方，</w:t>
      </w:r>
      <w:r>
        <w:rPr>
          <w:rFonts w:asciiTheme="majorEastAsia" w:eastAsiaTheme="majorEastAsia" w:hAnsiTheme="majorEastAsia" w:hint="eastAsia"/>
          <w:sz w:val="28"/>
          <w:szCs w:val="28"/>
        </w:rPr>
        <w:t>办公面积约4万平方米，商业面积约2.1万平方米。</w:t>
      </w:r>
      <w:r w:rsidR="00B74704" w:rsidRPr="00B74704">
        <w:rPr>
          <w:rFonts w:asciiTheme="majorEastAsia" w:eastAsiaTheme="majorEastAsia" w:hAnsiTheme="majorEastAsia" w:hint="eastAsia"/>
          <w:sz w:val="28"/>
          <w:szCs w:val="28"/>
        </w:rPr>
        <w:t>由2栋12层的</w:t>
      </w:r>
      <w:r>
        <w:rPr>
          <w:rFonts w:asciiTheme="majorEastAsia" w:eastAsiaTheme="majorEastAsia" w:hAnsiTheme="majorEastAsia" w:hint="eastAsia"/>
          <w:sz w:val="28"/>
          <w:szCs w:val="28"/>
        </w:rPr>
        <w:t>甲级</w:t>
      </w:r>
      <w:r w:rsidR="00B74704" w:rsidRPr="00B74704">
        <w:rPr>
          <w:rFonts w:asciiTheme="majorEastAsia" w:eastAsiaTheme="majorEastAsia" w:hAnsiTheme="majorEastAsia" w:hint="eastAsia"/>
          <w:sz w:val="28"/>
          <w:szCs w:val="28"/>
        </w:rPr>
        <w:t>写字楼、6栋独栋办公别墅及</w:t>
      </w:r>
      <w:r>
        <w:rPr>
          <w:rFonts w:asciiTheme="majorEastAsia" w:eastAsiaTheme="majorEastAsia" w:hAnsiTheme="majorEastAsia" w:hint="eastAsia"/>
          <w:sz w:val="28"/>
          <w:szCs w:val="28"/>
        </w:rPr>
        <w:t>5栋高端商场和1栋</w:t>
      </w:r>
      <w:r w:rsidR="00B74704" w:rsidRPr="00B74704">
        <w:rPr>
          <w:rFonts w:asciiTheme="majorEastAsia" w:eastAsiaTheme="majorEastAsia" w:hAnsiTheme="majorEastAsia" w:hint="eastAsia"/>
          <w:sz w:val="28"/>
          <w:szCs w:val="28"/>
        </w:rPr>
        <w:t>高端住宅组成的城市精英综合体</w:t>
      </w:r>
      <w:r w:rsidR="00B74704">
        <w:rPr>
          <w:rFonts w:asciiTheme="majorEastAsia" w:eastAsiaTheme="majorEastAsia" w:hAnsiTheme="majorEastAsia" w:hint="eastAsia"/>
          <w:sz w:val="28"/>
          <w:szCs w:val="28"/>
        </w:rPr>
        <w:t>组成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  <w:r w:rsidRPr="00B74704">
        <w:rPr>
          <w:rFonts w:asciiTheme="majorEastAsia" w:eastAsiaTheme="majorEastAsia" w:hAnsiTheme="majorEastAsia" w:hint="eastAsia"/>
          <w:sz w:val="28"/>
          <w:szCs w:val="28"/>
        </w:rPr>
        <w:t>7</w:t>
      </w:r>
      <w:r>
        <w:rPr>
          <w:rFonts w:asciiTheme="majorEastAsia" w:eastAsiaTheme="majorEastAsia" w:hAnsiTheme="majorEastAsia" w:hint="eastAsia"/>
          <w:sz w:val="28"/>
          <w:szCs w:val="28"/>
        </w:rPr>
        <w:t>号</w:t>
      </w:r>
      <w:r w:rsidRPr="00B74704">
        <w:rPr>
          <w:rFonts w:asciiTheme="majorEastAsia" w:eastAsiaTheme="majorEastAsia" w:hAnsiTheme="majorEastAsia" w:hint="eastAsia"/>
          <w:sz w:val="28"/>
          <w:szCs w:val="28"/>
        </w:rPr>
        <w:t>楼</w:t>
      </w:r>
      <w:r>
        <w:rPr>
          <w:rFonts w:asciiTheme="majorEastAsia" w:eastAsiaTheme="majorEastAsia" w:hAnsiTheme="majorEastAsia" w:hint="eastAsia"/>
          <w:sz w:val="28"/>
          <w:szCs w:val="28"/>
        </w:rPr>
        <w:t>为</w:t>
      </w:r>
      <w:r w:rsidRPr="00B74704">
        <w:rPr>
          <w:rFonts w:asciiTheme="majorEastAsia" w:eastAsiaTheme="majorEastAsia" w:hAnsiTheme="majorEastAsia" w:hint="eastAsia"/>
          <w:sz w:val="28"/>
          <w:szCs w:val="28"/>
        </w:rPr>
        <w:t>标准办公</w:t>
      </w:r>
      <w:r>
        <w:rPr>
          <w:rFonts w:asciiTheme="majorEastAsia" w:eastAsiaTheme="majorEastAsia" w:hAnsiTheme="majorEastAsia" w:hint="eastAsia"/>
          <w:sz w:val="28"/>
          <w:szCs w:val="28"/>
        </w:rPr>
        <w:t>，8号楼为</w:t>
      </w:r>
      <w:r w:rsidR="002A709C" w:rsidRPr="00B74704">
        <w:rPr>
          <w:rFonts w:asciiTheme="majorEastAsia" w:eastAsiaTheme="majorEastAsia" w:hAnsiTheme="majorEastAsia" w:hint="eastAsia"/>
          <w:sz w:val="28"/>
          <w:szCs w:val="28"/>
        </w:rPr>
        <w:t>总部办公</w:t>
      </w:r>
      <w:r>
        <w:rPr>
          <w:rFonts w:asciiTheme="majorEastAsia" w:eastAsiaTheme="majorEastAsia" w:hAnsiTheme="majorEastAsia" w:hint="eastAsia"/>
          <w:sz w:val="28"/>
          <w:szCs w:val="28"/>
        </w:rPr>
        <w:t>，6栋</w:t>
      </w:r>
      <w:r w:rsidR="002A709C" w:rsidRPr="00B74704">
        <w:rPr>
          <w:rFonts w:asciiTheme="majorEastAsia" w:eastAsiaTheme="majorEastAsia" w:hAnsiTheme="majorEastAsia" w:hint="eastAsia"/>
          <w:sz w:val="28"/>
          <w:szCs w:val="28"/>
        </w:rPr>
        <w:t>商务独栋约500-1100㎡/栋</w:t>
      </w:r>
      <w:r w:rsidR="0027272B">
        <w:rPr>
          <w:rFonts w:asciiTheme="majorEastAsia" w:eastAsiaTheme="majorEastAsia" w:hAnsiTheme="majorEastAsia" w:hint="eastAsia"/>
          <w:sz w:val="28"/>
          <w:szCs w:val="28"/>
        </w:rPr>
        <w:t>。</w:t>
      </w:r>
      <w:r w:rsidR="002A709C" w:rsidRPr="00B74704">
        <w:rPr>
          <w:rFonts w:asciiTheme="majorEastAsia" w:eastAsiaTheme="majorEastAsia" w:hAnsiTheme="majorEastAsia" w:hint="eastAsia"/>
          <w:sz w:val="28"/>
          <w:szCs w:val="28"/>
        </w:rPr>
        <w:t>创新BLOCK街区商业配置，招入高端商务餐饮休闲，</w:t>
      </w:r>
      <w:r w:rsidR="002A709C" w:rsidRPr="00B74704">
        <w:rPr>
          <w:rFonts w:asciiTheme="majorEastAsia" w:eastAsiaTheme="majorEastAsia" w:hAnsiTheme="majorEastAsia" w:hint="eastAsia"/>
          <w:sz w:val="28"/>
          <w:szCs w:val="28"/>
        </w:rPr>
        <w:lastRenderedPageBreak/>
        <w:t>为商务精英打造近在身边的繁华与适意</w:t>
      </w:r>
      <w:r>
        <w:rPr>
          <w:rFonts w:asciiTheme="majorEastAsia" w:eastAsiaTheme="majorEastAsia" w:hAnsiTheme="majorEastAsia" w:hint="eastAsia"/>
          <w:sz w:val="28"/>
          <w:szCs w:val="28"/>
        </w:rPr>
        <w:t>，满足不同企业全方位的商务办公需求。</w:t>
      </w:r>
    </w:p>
    <w:p w:rsidR="004F3424" w:rsidRDefault="004F3424" w:rsidP="004F3424">
      <w:pPr>
        <w:tabs>
          <w:tab w:val="num" w:pos="720"/>
        </w:tabs>
        <w:rPr>
          <w:rFonts w:asciiTheme="majorEastAsia" w:eastAsiaTheme="majorEastAsia" w:hAnsiTheme="majorEastAsia"/>
          <w:sz w:val="28"/>
          <w:szCs w:val="28"/>
        </w:rPr>
      </w:pPr>
    </w:p>
    <w:p w:rsidR="004F3424" w:rsidRPr="004F3424" w:rsidRDefault="004F3424" w:rsidP="004F3424">
      <w:pPr>
        <w:tabs>
          <w:tab w:val="num" w:pos="720"/>
        </w:tabs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项目位于新江湾城国际社区和五角场城市副中心交接处，东侧紧邻创智天地，东北侧与铁狮门、尚浦中心隔淞沪路相望，周边已聚集了易安信、IBM、耐克商业等一大批知名企业，商务氛围浓郁，商业配套完善。项目距离轨道交通10号线三门路站仅150米距离，</w:t>
      </w:r>
      <w:r w:rsidR="005A0796" w:rsidRPr="005A0796">
        <w:rPr>
          <w:rFonts w:asciiTheme="majorEastAsia" w:eastAsiaTheme="majorEastAsia" w:hAnsiTheme="majorEastAsia" w:hint="eastAsia"/>
          <w:sz w:val="28"/>
          <w:szCs w:val="28"/>
        </w:rPr>
        <w:t>步行仅5分钟</w:t>
      </w:r>
      <w:r w:rsidR="005A0796">
        <w:rPr>
          <w:rFonts w:asciiTheme="majorEastAsia" w:eastAsiaTheme="majorEastAsia" w:hAnsiTheme="majorEastAsia" w:hint="eastAsia"/>
          <w:sz w:val="28"/>
          <w:szCs w:val="28"/>
        </w:rPr>
        <w:t>,</w:t>
      </w:r>
      <w:r>
        <w:rPr>
          <w:rFonts w:asciiTheme="majorEastAsia" w:eastAsiaTheme="majorEastAsia" w:hAnsiTheme="majorEastAsia" w:hint="eastAsia"/>
          <w:sz w:val="28"/>
          <w:szCs w:val="28"/>
        </w:rPr>
        <w:t>距离淞沪路主干道仅130米</w:t>
      </w:r>
      <w:r w:rsidR="005A0796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A760FD" w:rsidRPr="005A0796">
        <w:rPr>
          <w:rFonts w:asciiTheme="majorEastAsia" w:eastAsiaTheme="majorEastAsia" w:hAnsiTheme="majorEastAsia" w:hint="eastAsia"/>
          <w:sz w:val="28"/>
          <w:szCs w:val="28"/>
        </w:rPr>
        <w:t>项目周边已建成轨交线路还有3、8号线</w:t>
      </w:r>
      <w:r w:rsidR="005A0796">
        <w:rPr>
          <w:rFonts w:asciiTheme="majorEastAsia" w:eastAsiaTheme="majorEastAsia" w:hAnsiTheme="majorEastAsia" w:hint="eastAsia"/>
          <w:sz w:val="28"/>
          <w:szCs w:val="28"/>
        </w:rPr>
        <w:t>,</w:t>
      </w:r>
      <w:r w:rsidR="00A760FD" w:rsidRPr="005A0796">
        <w:rPr>
          <w:rFonts w:asciiTheme="majorEastAsia" w:eastAsiaTheme="majorEastAsia" w:hAnsiTheme="majorEastAsia" w:hint="eastAsia"/>
          <w:sz w:val="28"/>
          <w:szCs w:val="28"/>
        </w:rPr>
        <w:t>另有规划中的轨交18、20号线</w:t>
      </w:r>
      <w:r w:rsidR="005A0796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A760FD" w:rsidRPr="005A0796">
        <w:rPr>
          <w:rFonts w:asciiTheme="majorEastAsia" w:eastAsiaTheme="majorEastAsia" w:hAnsiTheme="majorEastAsia" w:hint="eastAsia"/>
          <w:sz w:val="28"/>
          <w:szCs w:val="28"/>
        </w:rPr>
        <w:t>项目紧邻逸仙路高架，驱车到内环高架10分钟、到中环高架5分钟</w:t>
      </w:r>
      <w:r w:rsidR="005A0796"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 w:hint="eastAsia"/>
          <w:sz w:val="28"/>
          <w:szCs w:val="28"/>
        </w:rPr>
        <w:t>出行交通便利。</w:t>
      </w:r>
    </w:p>
    <w:p w:rsidR="00B821C3" w:rsidRPr="000741AD" w:rsidRDefault="00B821C3" w:rsidP="00B821C3">
      <w:pPr>
        <w:ind w:firstLineChars="200" w:firstLine="560"/>
        <w:rPr>
          <w:sz w:val="28"/>
          <w:szCs w:val="28"/>
        </w:rPr>
      </w:pPr>
    </w:p>
    <w:p w:rsidR="00B821C3" w:rsidRPr="004E3AC7" w:rsidRDefault="00B821C3" w:rsidP="00B821C3">
      <w:pPr>
        <w:rPr>
          <w:color w:val="FF0000"/>
          <w:sz w:val="28"/>
          <w:szCs w:val="28"/>
        </w:rPr>
      </w:pPr>
      <w:r w:rsidRPr="004E3AC7">
        <w:rPr>
          <w:rFonts w:hint="eastAsia"/>
          <w:color w:val="FF0000"/>
          <w:sz w:val="28"/>
          <w:szCs w:val="28"/>
        </w:rPr>
        <w:t>更多信息，请联系：</w:t>
      </w:r>
    </w:p>
    <w:p w:rsidR="00B821C3" w:rsidRPr="004E3AC7" w:rsidRDefault="00B821C3" w:rsidP="00B821C3">
      <w:pPr>
        <w:rPr>
          <w:color w:val="FF0000"/>
          <w:sz w:val="28"/>
          <w:szCs w:val="28"/>
        </w:rPr>
      </w:pPr>
      <w:r w:rsidRPr="004E3AC7">
        <w:rPr>
          <w:rFonts w:hint="eastAsia"/>
          <w:color w:val="FF0000"/>
          <w:sz w:val="28"/>
          <w:szCs w:val="28"/>
        </w:rPr>
        <w:t>陈佳渝</w:t>
      </w:r>
    </w:p>
    <w:p w:rsidR="00B821C3" w:rsidRPr="004E3AC7" w:rsidRDefault="00B821C3" w:rsidP="00B821C3">
      <w:pPr>
        <w:rPr>
          <w:color w:val="FF0000"/>
          <w:sz w:val="28"/>
          <w:szCs w:val="28"/>
        </w:rPr>
      </w:pPr>
      <w:r w:rsidRPr="004E3AC7">
        <w:rPr>
          <w:rFonts w:hint="eastAsia"/>
          <w:color w:val="FF0000"/>
          <w:sz w:val="28"/>
          <w:szCs w:val="28"/>
        </w:rPr>
        <w:t>25010263</w:t>
      </w:r>
    </w:p>
    <w:p w:rsidR="00B821C3" w:rsidRPr="004E3AC7" w:rsidRDefault="00B821C3" w:rsidP="00B821C3">
      <w:pPr>
        <w:rPr>
          <w:color w:val="FF0000"/>
          <w:sz w:val="28"/>
          <w:szCs w:val="28"/>
        </w:rPr>
      </w:pPr>
      <w:r w:rsidRPr="004E3AC7">
        <w:rPr>
          <w:rFonts w:hint="eastAsia"/>
          <w:color w:val="FF0000"/>
          <w:sz w:val="28"/>
          <w:szCs w:val="28"/>
        </w:rPr>
        <w:t>ypqxzb@163.com</w:t>
      </w:r>
    </w:p>
    <w:p w:rsidR="00B821C3" w:rsidRPr="00BE1281" w:rsidRDefault="00B821C3" w:rsidP="00B821C3">
      <w:pPr>
        <w:ind w:firstLineChars="200" w:firstLine="560"/>
        <w:rPr>
          <w:sz w:val="28"/>
          <w:szCs w:val="28"/>
        </w:rPr>
      </w:pPr>
    </w:p>
    <w:sectPr w:rsidR="00B821C3" w:rsidRPr="00BE1281" w:rsidSect="00885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045" w:rsidRDefault="00361045" w:rsidP="009D5C90">
      <w:r>
        <w:separator/>
      </w:r>
    </w:p>
  </w:endnote>
  <w:endnote w:type="continuationSeparator" w:id="1">
    <w:p w:rsidR="00361045" w:rsidRDefault="00361045" w:rsidP="009D5C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045" w:rsidRDefault="00361045" w:rsidP="009D5C90">
      <w:r>
        <w:separator/>
      </w:r>
    </w:p>
  </w:footnote>
  <w:footnote w:type="continuationSeparator" w:id="1">
    <w:p w:rsidR="00361045" w:rsidRDefault="00361045" w:rsidP="009D5C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133BA"/>
    <w:multiLevelType w:val="hybridMultilevel"/>
    <w:tmpl w:val="2BDAC44C"/>
    <w:lvl w:ilvl="0" w:tplc="3C001A8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B8B66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84D87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6244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DAFAE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A0EFD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BCE0F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A04F3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54408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0B680D"/>
    <w:multiLevelType w:val="hybridMultilevel"/>
    <w:tmpl w:val="34588E2A"/>
    <w:lvl w:ilvl="0" w:tplc="6FD0EC1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96D7E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14144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1ED0F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C05F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5A84A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72997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CC2B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F849E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DC5C26"/>
    <w:multiLevelType w:val="hybridMultilevel"/>
    <w:tmpl w:val="E138CCA8"/>
    <w:lvl w:ilvl="0" w:tplc="F97C96A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04777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5E0D9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CC599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DE488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AE781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E869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D6FB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6DC7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AA31825"/>
    <w:multiLevelType w:val="hybridMultilevel"/>
    <w:tmpl w:val="CD3AA3C6"/>
    <w:lvl w:ilvl="0" w:tplc="52668EF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CE7DC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C66D7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22540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763DB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823E9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90761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0430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DE16D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5C90"/>
    <w:rsid w:val="00053719"/>
    <w:rsid w:val="000741AD"/>
    <w:rsid w:val="00074B55"/>
    <w:rsid w:val="00145BBA"/>
    <w:rsid w:val="001D5E39"/>
    <w:rsid w:val="0027272B"/>
    <w:rsid w:val="00294864"/>
    <w:rsid w:val="002A709C"/>
    <w:rsid w:val="00361045"/>
    <w:rsid w:val="004F3424"/>
    <w:rsid w:val="0056236C"/>
    <w:rsid w:val="005A0796"/>
    <w:rsid w:val="005B35E6"/>
    <w:rsid w:val="005D5ED2"/>
    <w:rsid w:val="0066162C"/>
    <w:rsid w:val="00676860"/>
    <w:rsid w:val="006848E4"/>
    <w:rsid w:val="00740B2A"/>
    <w:rsid w:val="00745D20"/>
    <w:rsid w:val="00764236"/>
    <w:rsid w:val="00837E83"/>
    <w:rsid w:val="00885368"/>
    <w:rsid w:val="009D5C90"/>
    <w:rsid w:val="00A760FD"/>
    <w:rsid w:val="00B64185"/>
    <w:rsid w:val="00B74704"/>
    <w:rsid w:val="00B821C3"/>
    <w:rsid w:val="00BE1281"/>
    <w:rsid w:val="00BE6E38"/>
    <w:rsid w:val="00C247F4"/>
    <w:rsid w:val="00C62E7D"/>
    <w:rsid w:val="00CD6E48"/>
    <w:rsid w:val="00D07665"/>
    <w:rsid w:val="00D66C28"/>
    <w:rsid w:val="00E25330"/>
    <w:rsid w:val="00E80E0A"/>
    <w:rsid w:val="00EB192F"/>
    <w:rsid w:val="00F12696"/>
    <w:rsid w:val="00FD7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3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5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5C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5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5C90"/>
    <w:rPr>
      <w:sz w:val="18"/>
      <w:szCs w:val="18"/>
    </w:rPr>
  </w:style>
  <w:style w:type="table" w:styleId="a5">
    <w:name w:val="Table Grid"/>
    <w:basedOn w:val="a1"/>
    <w:uiPriority w:val="59"/>
    <w:rsid w:val="00745D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B747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A079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39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99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33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88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60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06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84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204B</dc:creator>
  <cp:keywords/>
  <dc:description/>
  <cp:lastModifiedBy>204B</cp:lastModifiedBy>
  <cp:revision>23</cp:revision>
  <dcterms:created xsi:type="dcterms:W3CDTF">2016-01-19T05:44:00Z</dcterms:created>
  <dcterms:modified xsi:type="dcterms:W3CDTF">2016-02-29T08:48:00Z</dcterms:modified>
</cp:coreProperties>
</file>