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94536" w14:textId="269E6223" w:rsidR="00C976CF" w:rsidRDefault="00AC7698">
      <w:pPr>
        <w:pStyle w:val="Title"/>
      </w:pPr>
      <w:r>
        <w:t xml:space="preserve">List of participants </w:t>
      </w:r>
    </w:p>
    <w:p w14:paraId="25279974" w14:textId="016C3152" w:rsidR="00AC7698" w:rsidRPr="00AC7698" w:rsidRDefault="00AC7698" w:rsidP="00AC7698">
      <w:pPr>
        <w:pStyle w:val="BodyText"/>
        <w:numPr>
          <w:ilvl w:val="0"/>
          <w:numId w:val="1"/>
        </w:numPr>
      </w:pPr>
      <w:r>
        <w:t>Musa Jallow Mat No. 22613535</w:t>
      </w:r>
    </w:p>
    <w:p w14:paraId="2F10E8FB" w14:textId="77777777" w:rsidR="00C976CF" w:rsidRDefault="00C976CF">
      <w:pPr>
        <w:pStyle w:val="BodyText"/>
      </w:pPr>
    </w:p>
    <w:sectPr w:rsidR="00C976CF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27986"/>
    <w:multiLevelType w:val="hybridMultilevel"/>
    <w:tmpl w:val="1CC2B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6CF"/>
    <w:rsid w:val="00AC7698"/>
    <w:rsid w:val="00C9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38EA"/>
  <w15:docId w15:val="{C13A41D6-C84D-4E65-9132-9CB37DC67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2026-10-08T04:48:00Z</dcterms:created>
  <dcterms:modified xsi:type="dcterms:W3CDTF">2026-10-08T04:54:00Z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2026-09-25T19:31:45Z</dcterms:created>
  <dc:creator/>
  <dc:description/>
  <dc:language>en-US</dc:language>
  <cp:lastModifiedBy/>
  <dcterms:modified xsi:type="dcterms:W3CDTF">2026-09-25T19:41:01Z</dcterms:modified>
  <cp:revision>1</cp:revision>
  <dc:subject/>
  <dc:title/>
</cp:coreProperties>
</file>