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9B61D3C" w14:textId="77777777" w:rsidR="00203112" w:rsidRDefault="00203112">
      <w:pPr>
        <w:spacing w:after="2000"/>
      </w:pPr>
    </w:p>
    <w:p w14:paraId="2A8C2DB0" w14:textId="77777777" w:rsidR="00203112" w:rsidRPr="00231C27" w:rsidRDefault="00000000">
      <w:pPr>
        <w:jc w:val="center"/>
        <w:rPr>
          <w:lang w:val="fr-BE"/>
        </w:rPr>
      </w:pPr>
      <w:r w:rsidRPr="00231C27">
        <w:rPr>
          <w:b/>
          <w:bCs/>
          <w:color w:val="1E5AA0"/>
          <w:sz w:val="56"/>
          <w:szCs w:val="56"/>
          <w:lang w:val="fr-BE"/>
        </w:rPr>
        <w:t>PADELMANAGER</w:t>
      </w:r>
    </w:p>
    <w:p w14:paraId="5EC176D4" w14:textId="77777777" w:rsidR="00203112" w:rsidRPr="00231C27" w:rsidRDefault="00000000">
      <w:pPr>
        <w:spacing w:after="600"/>
        <w:jc w:val="center"/>
        <w:rPr>
          <w:lang w:val="fr-BE"/>
        </w:rPr>
      </w:pPr>
      <w:r w:rsidRPr="00231C27">
        <w:rPr>
          <w:i/>
          <w:iCs/>
          <w:sz w:val="32"/>
          <w:szCs w:val="32"/>
          <w:lang w:val="fr-BE"/>
        </w:rPr>
        <w:t>Gestion de terrains de padel</w:t>
      </w:r>
    </w:p>
    <w:p w14:paraId="3EF87E34" w14:textId="77777777" w:rsidR="00203112" w:rsidRPr="00231C27" w:rsidRDefault="00000000">
      <w:pPr>
        <w:spacing w:before="800"/>
        <w:jc w:val="center"/>
        <w:rPr>
          <w:lang w:val="fr-BE"/>
        </w:rPr>
      </w:pPr>
      <w:r w:rsidRPr="00231C27">
        <w:rPr>
          <w:b/>
          <w:bCs/>
          <w:sz w:val="40"/>
          <w:szCs w:val="40"/>
          <w:lang w:val="fr-BE"/>
        </w:rPr>
        <w:t>Cahier des charges</w:t>
      </w:r>
    </w:p>
    <w:p w14:paraId="5E0E6CE7" w14:textId="77777777" w:rsidR="00203112" w:rsidRPr="00231C27" w:rsidRDefault="00203112">
      <w:pPr>
        <w:spacing w:after="1600"/>
        <w:rPr>
          <w:lang w:val="fr-BE"/>
        </w:rPr>
      </w:pPr>
    </w:p>
    <w:p w14:paraId="6A74B5DA" w14:textId="77777777" w:rsidR="00203112" w:rsidRPr="00231C27" w:rsidRDefault="00000000">
      <w:pPr>
        <w:jc w:val="center"/>
        <w:rPr>
          <w:lang w:val="fr-BE"/>
        </w:rPr>
      </w:pPr>
      <w:r w:rsidRPr="00231C27">
        <w:rPr>
          <w:sz w:val="24"/>
          <w:szCs w:val="24"/>
          <w:lang w:val="fr-BE"/>
        </w:rPr>
        <w:t>Cours de Projet SGBD — Examen 2025</w:t>
      </w:r>
    </w:p>
    <w:p w14:paraId="1A716788" w14:textId="77777777" w:rsidR="00203112" w:rsidRPr="00231C27" w:rsidRDefault="00000000">
      <w:pPr>
        <w:spacing w:after="40"/>
        <w:jc w:val="center"/>
        <w:rPr>
          <w:lang w:val="fr-BE"/>
        </w:rPr>
      </w:pPr>
      <w:r w:rsidRPr="00231C27">
        <w:rPr>
          <w:sz w:val="24"/>
          <w:szCs w:val="24"/>
          <w:lang w:val="fr-BE"/>
        </w:rPr>
        <w:t>EPHEC — Prof. V. Fievez</w:t>
      </w:r>
    </w:p>
    <w:p w14:paraId="0B9D7F23" w14:textId="77777777" w:rsidR="00203112" w:rsidRPr="00231C27" w:rsidRDefault="00203112">
      <w:pPr>
        <w:spacing w:after="2000"/>
        <w:rPr>
          <w:lang w:val="fr-BE"/>
        </w:rPr>
      </w:pPr>
    </w:p>
    <w:p w14:paraId="34231411" w14:textId="77777777" w:rsidR="00203112" w:rsidRPr="00231C27" w:rsidRDefault="00000000">
      <w:pPr>
        <w:rPr>
          <w:lang w:val="fr-BE"/>
        </w:rPr>
      </w:pPr>
      <w:r w:rsidRPr="00231C27">
        <w:rPr>
          <w:lang w:val="fr-BE"/>
        </w:rPr>
        <w:br w:type="page"/>
      </w:r>
    </w:p>
    <w:p w14:paraId="40C5AC6A" w14:textId="77777777" w:rsidR="00203112" w:rsidRPr="00231C27" w:rsidRDefault="00000000">
      <w:pPr>
        <w:pStyle w:val="Heading1"/>
        <w:spacing w:before="400" w:after="200"/>
        <w:rPr>
          <w:lang w:val="fr-BE"/>
        </w:rPr>
      </w:pPr>
      <w:r w:rsidRPr="00231C27">
        <w:rPr>
          <w:lang w:val="fr-BE"/>
        </w:rPr>
        <w:lastRenderedPageBreak/>
        <w:t>Table des matières</w:t>
      </w:r>
    </w:p>
    <w:p w14:paraId="7A7428FC" w14:textId="77777777" w:rsidR="00203112" w:rsidRPr="00231C27" w:rsidRDefault="00000000">
      <w:pPr>
        <w:spacing w:after="40"/>
        <w:rPr>
          <w:lang w:val="fr-BE"/>
        </w:rPr>
      </w:pPr>
      <w:r w:rsidRPr="00231C27">
        <w:rPr>
          <w:lang w:val="fr-BE"/>
        </w:rPr>
        <w:t>1. Contexte</w:t>
      </w:r>
    </w:p>
    <w:p w14:paraId="55553A84" w14:textId="77777777" w:rsidR="00203112" w:rsidRPr="00231C27" w:rsidRDefault="00000000">
      <w:pPr>
        <w:spacing w:after="40"/>
        <w:rPr>
          <w:lang w:val="fr-BE"/>
        </w:rPr>
      </w:pPr>
      <w:r w:rsidRPr="00231C27">
        <w:rPr>
          <w:lang w:val="fr-BE"/>
        </w:rPr>
        <w:t xml:space="preserve">   1.1 Cadre</w:t>
      </w:r>
    </w:p>
    <w:p w14:paraId="41B2B43E" w14:textId="77777777" w:rsidR="00203112" w:rsidRPr="00231C27" w:rsidRDefault="00000000">
      <w:pPr>
        <w:spacing w:after="40"/>
        <w:rPr>
          <w:lang w:val="fr-BE"/>
        </w:rPr>
      </w:pPr>
      <w:r w:rsidRPr="00231C27">
        <w:rPr>
          <w:lang w:val="fr-BE"/>
        </w:rPr>
        <w:t xml:space="preserve">   1.2 Projet</w:t>
      </w:r>
    </w:p>
    <w:p w14:paraId="7FB983A3" w14:textId="77777777" w:rsidR="00203112" w:rsidRPr="00231C27" w:rsidRDefault="00000000">
      <w:pPr>
        <w:spacing w:after="40"/>
        <w:rPr>
          <w:lang w:val="fr-BE"/>
        </w:rPr>
      </w:pPr>
      <w:r w:rsidRPr="00231C27">
        <w:rPr>
          <w:lang w:val="fr-BE"/>
        </w:rPr>
        <w:t>2. Analyse métier</w:t>
      </w:r>
    </w:p>
    <w:p w14:paraId="0AFC119C" w14:textId="77777777" w:rsidR="00203112" w:rsidRPr="00231C27" w:rsidRDefault="00000000">
      <w:pPr>
        <w:spacing w:after="40"/>
        <w:rPr>
          <w:lang w:val="fr-BE"/>
        </w:rPr>
      </w:pPr>
      <w:r w:rsidRPr="00231C27">
        <w:rPr>
          <w:lang w:val="fr-BE"/>
        </w:rPr>
        <w:t xml:space="preserve">   2.1 Description de la solution envisagée</w:t>
      </w:r>
    </w:p>
    <w:p w14:paraId="033C37DC" w14:textId="77777777" w:rsidR="00203112" w:rsidRPr="00231C27" w:rsidRDefault="00000000">
      <w:pPr>
        <w:spacing w:after="40"/>
        <w:rPr>
          <w:lang w:val="fr-BE"/>
        </w:rPr>
      </w:pPr>
      <w:r w:rsidRPr="00231C27">
        <w:rPr>
          <w:lang w:val="fr-BE"/>
        </w:rPr>
        <w:t xml:space="preserve">   2.2 Composition du projet</w:t>
      </w:r>
    </w:p>
    <w:p w14:paraId="3837B084" w14:textId="77777777" w:rsidR="00203112" w:rsidRPr="00231C27" w:rsidRDefault="00000000">
      <w:pPr>
        <w:spacing w:after="40"/>
        <w:rPr>
          <w:lang w:val="fr-BE"/>
        </w:rPr>
      </w:pPr>
      <w:r w:rsidRPr="00231C27">
        <w:rPr>
          <w:lang w:val="fr-BE"/>
        </w:rPr>
        <w:t xml:space="preserve">   2.3 Les intervenants</w:t>
      </w:r>
    </w:p>
    <w:p w14:paraId="4B7B7745" w14:textId="77777777" w:rsidR="00203112" w:rsidRPr="00231C27" w:rsidRDefault="00000000">
      <w:pPr>
        <w:spacing w:after="40"/>
        <w:rPr>
          <w:lang w:val="fr-BE"/>
        </w:rPr>
      </w:pPr>
      <w:r w:rsidRPr="00231C27">
        <w:rPr>
          <w:lang w:val="fr-BE"/>
        </w:rPr>
        <w:t>3. Fonctions attendues</w:t>
      </w:r>
    </w:p>
    <w:p w14:paraId="5A9B6F33" w14:textId="77777777" w:rsidR="00203112" w:rsidRPr="00231C27" w:rsidRDefault="00000000">
      <w:pPr>
        <w:spacing w:after="40"/>
        <w:rPr>
          <w:lang w:val="fr-BE"/>
        </w:rPr>
      </w:pPr>
      <w:r w:rsidRPr="00231C27">
        <w:rPr>
          <w:lang w:val="fr-BE"/>
        </w:rPr>
        <w:t xml:space="preserve">   3.1 Exigences fonctionnelles</w:t>
      </w:r>
    </w:p>
    <w:p w14:paraId="1805EF44" w14:textId="77777777" w:rsidR="00203112" w:rsidRPr="00231C27" w:rsidRDefault="00000000">
      <w:pPr>
        <w:spacing w:after="40"/>
        <w:rPr>
          <w:lang w:val="fr-BE"/>
        </w:rPr>
      </w:pPr>
      <w:r w:rsidRPr="00231C27">
        <w:rPr>
          <w:lang w:val="fr-BE"/>
        </w:rPr>
        <w:t xml:space="preserve">   3.2 Exigences non fonctionnelles</w:t>
      </w:r>
    </w:p>
    <w:p w14:paraId="36B8C138" w14:textId="77777777" w:rsidR="00203112" w:rsidRPr="00231C27" w:rsidRDefault="00000000">
      <w:pPr>
        <w:spacing w:after="40"/>
        <w:rPr>
          <w:lang w:val="fr-BE"/>
        </w:rPr>
      </w:pPr>
      <w:r w:rsidRPr="00231C27">
        <w:rPr>
          <w:lang w:val="fr-BE"/>
        </w:rPr>
        <w:t>4. Contraintes business</w:t>
      </w:r>
    </w:p>
    <w:p w14:paraId="68D9600D" w14:textId="77777777" w:rsidR="00203112" w:rsidRPr="00231C27" w:rsidRDefault="00000000">
      <w:pPr>
        <w:spacing w:after="40"/>
        <w:rPr>
          <w:lang w:val="fr-BE"/>
        </w:rPr>
      </w:pPr>
      <w:r w:rsidRPr="00231C27">
        <w:rPr>
          <w:lang w:val="fr-BE"/>
        </w:rPr>
        <w:t xml:space="preserve">   4.1 Point de vue technique</w:t>
      </w:r>
    </w:p>
    <w:p w14:paraId="7646C356" w14:textId="77777777" w:rsidR="00203112" w:rsidRPr="00231C27" w:rsidRDefault="00000000">
      <w:pPr>
        <w:spacing w:after="40"/>
        <w:rPr>
          <w:lang w:val="fr-BE"/>
        </w:rPr>
      </w:pPr>
      <w:r w:rsidRPr="00231C27">
        <w:rPr>
          <w:lang w:val="fr-BE"/>
        </w:rPr>
        <w:t xml:space="preserve">   4.2 Composition du cahier des charges</w:t>
      </w:r>
    </w:p>
    <w:p w14:paraId="13C0BAAC" w14:textId="77777777" w:rsidR="00203112" w:rsidRPr="00231C27" w:rsidRDefault="00000000">
      <w:pPr>
        <w:spacing w:after="40"/>
        <w:rPr>
          <w:lang w:val="fr-BE"/>
        </w:rPr>
      </w:pPr>
      <w:r w:rsidRPr="00231C27">
        <w:rPr>
          <w:lang w:val="fr-BE"/>
        </w:rPr>
        <w:t xml:space="preserve">   4.3 Architecture du projet, à respecter</w:t>
      </w:r>
    </w:p>
    <w:p w14:paraId="63C618B2" w14:textId="77777777" w:rsidR="00203112" w:rsidRPr="00231C27" w:rsidRDefault="00000000">
      <w:pPr>
        <w:spacing w:after="40"/>
        <w:rPr>
          <w:lang w:val="fr-BE"/>
        </w:rPr>
      </w:pPr>
      <w:r w:rsidRPr="00231C27">
        <w:rPr>
          <w:lang w:val="fr-BE"/>
        </w:rPr>
        <w:t>5. Analyse fonctionnelle</w:t>
      </w:r>
    </w:p>
    <w:p w14:paraId="41AE580E" w14:textId="77777777" w:rsidR="00203112" w:rsidRPr="00231C27" w:rsidRDefault="00000000">
      <w:pPr>
        <w:spacing w:after="40"/>
        <w:rPr>
          <w:lang w:val="fr-BE"/>
        </w:rPr>
      </w:pPr>
      <w:r w:rsidRPr="00231C27">
        <w:rPr>
          <w:lang w:val="fr-BE"/>
        </w:rPr>
        <w:t xml:space="preserve">   5.1 Diagramme des cas d'utilisation</w:t>
      </w:r>
    </w:p>
    <w:p w14:paraId="5874E06F" w14:textId="77777777" w:rsidR="00203112" w:rsidRPr="00231C27" w:rsidRDefault="00000000">
      <w:pPr>
        <w:spacing w:after="40"/>
        <w:rPr>
          <w:lang w:val="fr-BE"/>
        </w:rPr>
      </w:pPr>
      <w:r w:rsidRPr="00231C27">
        <w:rPr>
          <w:lang w:val="fr-BE"/>
        </w:rPr>
        <w:t xml:space="preserve">   5.2 Descriptions textuelles des cas d'utilisation</w:t>
      </w:r>
    </w:p>
    <w:p w14:paraId="16D2E9E1" w14:textId="77777777" w:rsidR="00203112" w:rsidRPr="00231C27" w:rsidRDefault="00000000">
      <w:pPr>
        <w:spacing w:after="40"/>
        <w:rPr>
          <w:lang w:val="fr-BE"/>
        </w:rPr>
      </w:pPr>
      <w:r w:rsidRPr="00231C27">
        <w:rPr>
          <w:lang w:val="fr-BE"/>
        </w:rPr>
        <w:t>6. Contraintes fonctionnelles</w:t>
      </w:r>
    </w:p>
    <w:p w14:paraId="34631144" w14:textId="77777777" w:rsidR="00203112" w:rsidRPr="00231C27" w:rsidRDefault="00000000">
      <w:pPr>
        <w:spacing w:after="40"/>
        <w:rPr>
          <w:lang w:val="fr-BE"/>
        </w:rPr>
      </w:pPr>
      <w:r w:rsidRPr="00231C27">
        <w:rPr>
          <w:lang w:val="fr-BE"/>
        </w:rPr>
        <w:t xml:space="preserve">   6.1 Règles d'accès et autorisation</w:t>
      </w:r>
    </w:p>
    <w:p w14:paraId="579A1DD7" w14:textId="77777777" w:rsidR="00203112" w:rsidRPr="00231C27" w:rsidRDefault="00000000">
      <w:pPr>
        <w:spacing w:after="40"/>
        <w:rPr>
          <w:lang w:val="fr-BE"/>
        </w:rPr>
      </w:pPr>
      <w:r w:rsidRPr="00231C27">
        <w:rPr>
          <w:lang w:val="fr-BE"/>
        </w:rPr>
        <w:t xml:space="preserve">   6.2 Règles de structure</w:t>
      </w:r>
    </w:p>
    <w:p w14:paraId="4E77AD87" w14:textId="77777777" w:rsidR="00203112" w:rsidRPr="00231C27" w:rsidRDefault="00000000">
      <w:pPr>
        <w:spacing w:after="40"/>
        <w:rPr>
          <w:lang w:val="fr-BE"/>
        </w:rPr>
      </w:pPr>
      <w:r w:rsidRPr="00231C27">
        <w:rPr>
          <w:lang w:val="fr-BE"/>
        </w:rPr>
        <w:t xml:space="preserve">   6.3 Règles de validation</w:t>
      </w:r>
    </w:p>
    <w:p w14:paraId="6048E783" w14:textId="77777777" w:rsidR="00203112" w:rsidRPr="00231C27" w:rsidRDefault="00000000">
      <w:pPr>
        <w:spacing w:after="40"/>
        <w:rPr>
          <w:lang w:val="fr-BE"/>
        </w:rPr>
      </w:pPr>
      <w:r w:rsidRPr="00231C27">
        <w:rPr>
          <w:lang w:val="fr-BE"/>
        </w:rPr>
        <w:t xml:space="preserve">   6.4 Règles de calcul</w:t>
      </w:r>
    </w:p>
    <w:p w14:paraId="67E673C4" w14:textId="77777777" w:rsidR="00203112" w:rsidRPr="00231C27" w:rsidRDefault="00000000">
      <w:pPr>
        <w:spacing w:after="40"/>
        <w:rPr>
          <w:lang w:val="fr-BE"/>
        </w:rPr>
      </w:pPr>
      <w:r w:rsidRPr="00231C27">
        <w:rPr>
          <w:lang w:val="fr-BE"/>
        </w:rPr>
        <w:t>7. Description des entités</w:t>
      </w:r>
    </w:p>
    <w:p w14:paraId="0EF4049E" w14:textId="77777777" w:rsidR="00203112" w:rsidRPr="00231C27" w:rsidRDefault="00000000">
      <w:pPr>
        <w:spacing w:after="40"/>
        <w:rPr>
          <w:lang w:val="fr-BE"/>
        </w:rPr>
      </w:pPr>
      <w:r w:rsidRPr="00231C27">
        <w:rPr>
          <w:lang w:val="fr-BE"/>
        </w:rPr>
        <w:t>8. Schéma relationnel de la solution</w:t>
      </w:r>
    </w:p>
    <w:p w14:paraId="4261CFC7" w14:textId="77777777" w:rsidR="00203112" w:rsidRPr="00231C27" w:rsidRDefault="00000000">
      <w:pPr>
        <w:spacing w:after="40"/>
        <w:rPr>
          <w:lang w:val="fr-BE"/>
        </w:rPr>
      </w:pPr>
      <w:r w:rsidRPr="00231C27">
        <w:rPr>
          <w:lang w:val="fr-BE"/>
        </w:rPr>
        <w:t xml:space="preserve">   8.1 Schéma EA</w:t>
      </w:r>
    </w:p>
    <w:p w14:paraId="3D6CEFD7" w14:textId="77777777" w:rsidR="00203112" w:rsidRPr="00231C27" w:rsidRDefault="00000000">
      <w:pPr>
        <w:spacing w:after="40"/>
        <w:rPr>
          <w:lang w:val="fr-BE"/>
        </w:rPr>
      </w:pPr>
      <w:r w:rsidRPr="00231C27">
        <w:rPr>
          <w:lang w:val="fr-BE"/>
        </w:rPr>
        <w:t xml:space="preserve">   8.2 Schéma relationnel</w:t>
      </w:r>
    </w:p>
    <w:p w14:paraId="1739F030" w14:textId="77777777" w:rsidR="00203112" w:rsidRPr="00231C27" w:rsidRDefault="00000000">
      <w:pPr>
        <w:spacing w:after="40"/>
        <w:rPr>
          <w:lang w:val="fr-BE"/>
        </w:rPr>
      </w:pPr>
      <w:r w:rsidRPr="00231C27">
        <w:rPr>
          <w:lang w:val="fr-BE"/>
        </w:rPr>
        <w:t xml:space="preserve">   8.3 Implémentation des contraintes</w:t>
      </w:r>
    </w:p>
    <w:p w14:paraId="24C01630" w14:textId="77777777" w:rsidR="00203112" w:rsidRPr="00231C27" w:rsidRDefault="00000000">
      <w:pPr>
        <w:spacing w:after="40"/>
        <w:rPr>
          <w:lang w:val="fr-BE"/>
        </w:rPr>
      </w:pPr>
      <w:r w:rsidRPr="00231C27">
        <w:rPr>
          <w:lang w:val="fr-BE"/>
        </w:rPr>
        <w:t>9. Analyse technique</w:t>
      </w:r>
    </w:p>
    <w:p w14:paraId="7820047A" w14:textId="77777777" w:rsidR="00203112" w:rsidRPr="00231C27" w:rsidRDefault="00000000">
      <w:pPr>
        <w:spacing w:after="40"/>
        <w:rPr>
          <w:lang w:val="fr-BE"/>
        </w:rPr>
      </w:pPr>
      <w:r w:rsidRPr="00231C27">
        <w:rPr>
          <w:lang w:val="fr-BE"/>
        </w:rPr>
        <w:t xml:space="preserve">   9.1 Technologies proposées</w:t>
      </w:r>
    </w:p>
    <w:p w14:paraId="7F58C2BD" w14:textId="77777777" w:rsidR="00203112" w:rsidRPr="00231C27" w:rsidRDefault="00000000">
      <w:pPr>
        <w:spacing w:after="40"/>
        <w:rPr>
          <w:lang w:val="fr-BE"/>
        </w:rPr>
      </w:pPr>
      <w:r w:rsidRPr="00231C27">
        <w:rPr>
          <w:lang w:val="fr-BE"/>
        </w:rPr>
        <w:t xml:space="preserve">   9.2 Architecture applicative</w:t>
      </w:r>
    </w:p>
    <w:p w14:paraId="0B33C79F" w14:textId="77777777" w:rsidR="00203112" w:rsidRPr="00231C27" w:rsidRDefault="00000000">
      <w:pPr>
        <w:spacing w:after="40"/>
        <w:rPr>
          <w:lang w:val="fr-BE"/>
        </w:rPr>
      </w:pPr>
      <w:r w:rsidRPr="00231C27">
        <w:rPr>
          <w:lang w:val="fr-BE"/>
        </w:rPr>
        <w:t xml:space="preserve">   9.3 Algorithmes spécifiques</w:t>
      </w:r>
    </w:p>
    <w:p w14:paraId="5C7DD515" w14:textId="77777777" w:rsidR="00203112" w:rsidRPr="00231C27" w:rsidRDefault="00000000">
      <w:pPr>
        <w:spacing w:after="40"/>
        <w:rPr>
          <w:lang w:val="fr-BE"/>
        </w:rPr>
      </w:pPr>
      <w:r w:rsidRPr="00231C27">
        <w:rPr>
          <w:lang w:val="fr-BE"/>
        </w:rPr>
        <w:t>10. Annexes</w:t>
      </w:r>
    </w:p>
    <w:p w14:paraId="62647AEA" w14:textId="77777777" w:rsidR="00203112" w:rsidRPr="00231C27" w:rsidRDefault="00000000">
      <w:pPr>
        <w:spacing w:after="40"/>
        <w:rPr>
          <w:lang w:val="fr-BE"/>
        </w:rPr>
      </w:pPr>
      <w:r w:rsidRPr="00231C27">
        <w:rPr>
          <w:lang w:val="fr-BE"/>
        </w:rPr>
        <w:t xml:space="preserve">   10.1 Énoncé examen (source Moodle : Prof. V. Fievez)</w:t>
      </w:r>
    </w:p>
    <w:p w14:paraId="43CC5F9D" w14:textId="77777777" w:rsidR="00203112" w:rsidRPr="00231C27" w:rsidRDefault="00000000">
      <w:pPr>
        <w:spacing w:after="40"/>
        <w:rPr>
          <w:lang w:val="fr-BE"/>
        </w:rPr>
      </w:pPr>
      <w:r w:rsidRPr="00231C27">
        <w:rPr>
          <w:lang w:val="fr-BE"/>
        </w:rPr>
        <w:t xml:space="preserve">   10.2 Interprétation personnelle de l'énoncé</w:t>
      </w:r>
    </w:p>
    <w:p w14:paraId="127CE680" w14:textId="77777777" w:rsidR="00203112" w:rsidRPr="00231C27" w:rsidRDefault="00000000">
      <w:pPr>
        <w:rPr>
          <w:lang w:val="fr-BE"/>
        </w:rPr>
      </w:pPr>
      <w:r w:rsidRPr="00231C27">
        <w:rPr>
          <w:lang w:val="fr-BE"/>
        </w:rPr>
        <w:br w:type="page"/>
      </w:r>
    </w:p>
    <w:p w14:paraId="5CA37585" w14:textId="77777777" w:rsidR="00203112" w:rsidRPr="00231C27" w:rsidRDefault="00000000">
      <w:pPr>
        <w:pStyle w:val="Heading1"/>
        <w:spacing w:before="400" w:after="200"/>
        <w:rPr>
          <w:lang w:val="fr-BE"/>
        </w:rPr>
      </w:pPr>
      <w:r w:rsidRPr="00231C27">
        <w:rPr>
          <w:lang w:val="fr-BE"/>
        </w:rPr>
        <w:lastRenderedPageBreak/>
        <w:t>Contexte</w:t>
      </w:r>
    </w:p>
    <w:p w14:paraId="05E051ED" w14:textId="77777777" w:rsidR="00203112" w:rsidRPr="00231C27" w:rsidRDefault="00000000">
      <w:pPr>
        <w:pStyle w:val="Heading2"/>
        <w:spacing w:before="300" w:after="150"/>
        <w:rPr>
          <w:lang w:val="fr-BE"/>
        </w:rPr>
      </w:pPr>
      <w:r w:rsidRPr="00231C27">
        <w:rPr>
          <w:lang w:val="fr-BE"/>
        </w:rPr>
        <w:t>Cadre</w:t>
      </w:r>
    </w:p>
    <w:p w14:paraId="09B3A613" w14:textId="77777777" w:rsidR="00203112" w:rsidRPr="00231C27" w:rsidRDefault="00000000">
      <w:pPr>
        <w:spacing w:after="120"/>
        <w:rPr>
          <w:lang w:val="fr-BE"/>
        </w:rPr>
      </w:pPr>
      <w:r w:rsidRPr="00231C27">
        <w:rPr>
          <w:lang w:val="fr-BE"/>
        </w:rPr>
        <w:t>Ce projet est réalisé dans le cadre du cours de Projet de développement SGBD, à l'EPHEC. L'objectif de la réalisation de ce projet est de démontrer l'acquisition des compétences acquises au sein de ce cours : compréhension, acquisition et mise en pratique des concepts de développement SGBD (base de données relationnelle, architecture en couches, API REST, front-end découplé).</w:t>
      </w:r>
    </w:p>
    <w:p w14:paraId="4BF6EA7D" w14:textId="77777777" w:rsidR="00203112" w:rsidRPr="00231C27" w:rsidRDefault="00000000">
      <w:pPr>
        <w:pStyle w:val="Heading2"/>
        <w:spacing w:before="300" w:after="150"/>
        <w:rPr>
          <w:lang w:val="fr-BE"/>
        </w:rPr>
      </w:pPr>
      <w:r w:rsidRPr="00231C27">
        <w:rPr>
          <w:lang w:val="fr-BE"/>
        </w:rPr>
        <w:t>Projet</w:t>
      </w:r>
    </w:p>
    <w:p w14:paraId="5A8E911B" w14:textId="77777777" w:rsidR="00203112" w:rsidRPr="00231C27" w:rsidRDefault="00000000">
      <w:pPr>
        <w:spacing w:after="120"/>
        <w:rPr>
          <w:lang w:val="fr-BE"/>
        </w:rPr>
      </w:pPr>
      <w:r w:rsidRPr="00231C27">
        <w:rPr>
          <w:lang w:val="fr-BE"/>
        </w:rPr>
        <w:t>Le projet consiste en la création d'un logiciel, nommé « PadelManager », ayant pour objectif de permettre la gestion de plusieurs sites de terrains de padel : réservation de matches, gestion des paiements, gestion des membres et des terrains, ainsi que le suivi de statistiques et de chiffre d'affaires, sur base des règles fournies dans l'énoncé du projet :</w:t>
      </w:r>
    </w:p>
    <w:p w14:paraId="2A618E87" w14:textId="77777777" w:rsidR="00203112" w:rsidRPr="00231C27" w:rsidRDefault="00000000">
      <w:pPr>
        <w:pStyle w:val="ListParagraph"/>
        <w:numPr>
          <w:ilvl w:val="0"/>
          <w:numId w:val="1"/>
        </w:numPr>
        <w:spacing w:after="60"/>
        <w:rPr>
          <w:lang w:val="fr-BE"/>
        </w:rPr>
      </w:pPr>
      <w:r w:rsidRPr="00231C27">
        <w:rPr>
          <w:lang w:val="fr-BE"/>
        </w:rPr>
        <w:t>Les consignes originales du projet se trouvent en fin de ce document : Annexe « Énoncé examen »</w:t>
      </w:r>
    </w:p>
    <w:p w14:paraId="7BA5A316" w14:textId="77777777" w:rsidR="00203112" w:rsidRPr="00231C27" w:rsidRDefault="00000000">
      <w:pPr>
        <w:pStyle w:val="ListParagraph"/>
        <w:numPr>
          <w:ilvl w:val="0"/>
          <w:numId w:val="1"/>
        </w:numPr>
        <w:spacing w:after="60"/>
        <w:rPr>
          <w:lang w:val="fr-BE"/>
        </w:rPr>
      </w:pPr>
      <w:r w:rsidRPr="00231C27">
        <w:rPr>
          <w:lang w:val="fr-BE"/>
        </w:rPr>
        <w:t>L'interprétation personnelle de ces consignes, réécrites en ce sens, se trouve dans les annexes également : « Interprétation personnelle de l'énoncé »</w:t>
      </w:r>
    </w:p>
    <w:p w14:paraId="1C6E7F3A" w14:textId="77777777" w:rsidR="00203112" w:rsidRPr="00231C27" w:rsidRDefault="00000000">
      <w:pPr>
        <w:pStyle w:val="Heading1"/>
        <w:spacing w:before="400" w:after="200"/>
        <w:rPr>
          <w:lang w:val="fr-BE"/>
        </w:rPr>
      </w:pPr>
      <w:r w:rsidRPr="00231C27">
        <w:rPr>
          <w:lang w:val="fr-BE"/>
        </w:rPr>
        <w:t>Analyse métier</w:t>
      </w:r>
    </w:p>
    <w:p w14:paraId="56138DB0" w14:textId="77777777" w:rsidR="00203112" w:rsidRPr="00231C27" w:rsidRDefault="00000000">
      <w:pPr>
        <w:pStyle w:val="Heading2"/>
        <w:spacing w:before="300" w:after="150"/>
        <w:rPr>
          <w:lang w:val="fr-BE"/>
        </w:rPr>
      </w:pPr>
      <w:r w:rsidRPr="00231C27">
        <w:rPr>
          <w:lang w:val="fr-BE"/>
        </w:rPr>
        <w:t>Description de la solution envisagée</w:t>
      </w:r>
    </w:p>
    <w:p w14:paraId="472F8CED" w14:textId="77777777" w:rsidR="00203112" w:rsidRPr="00231C27" w:rsidRDefault="00000000">
      <w:pPr>
        <w:spacing w:after="120"/>
        <w:rPr>
          <w:lang w:val="fr-BE"/>
        </w:rPr>
      </w:pPr>
      <w:r w:rsidRPr="00231C27">
        <w:rPr>
          <w:lang w:val="fr-BE"/>
        </w:rPr>
        <w:t>La solution devra permettre la gestion de plusieurs sites de terrains de padel, chaque site étant composé d'un nombre variable de terrains et disposant de ses propres horaires d'ouverture. La solution est utilisée par 2 types d'intervenants, décrits plus bas dans ce document, et gérée par 2 interfaces distinctes (2 applications front-end consommant la même API) : l'interface Utilisateur (Membres) et l'interface Administration.</w:t>
      </w:r>
    </w:p>
    <w:p w14:paraId="063E40D5" w14:textId="77777777" w:rsidR="00203112" w:rsidRPr="00231C27" w:rsidRDefault="00000000">
      <w:pPr>
        <w:spacing w:after="120"/>
        <w:rPr>
          <w:lang w:val="fr-BE"/>
        </w:rPr>
      </w:pPr>
      <w:r w:rsidRPr="00231C27">
        <w:rPr>
          <w:lang w:val="fr-BE"/>
        </w:rPr>
        <w:t>Les utilisateurs (membres) seront capables de :</w:t>
      </w:r>
    </w:p>
    <w:p w14:paraId="1D49F1F7" w14:textId="77777777" w:rsidR="00203112" w:rsidRPr="00231C27" w:rsidRDefault="00000000">
      <w:pPr>
        <w:pStyle w:val="ListParagraph"/>
        <w:numPr>
          <w:ilvl w:val="0"/>
          <w:numId w:val="1"/>
        </w:numPr>
        <w:spacing w:after="60"/>
        <w:rPr>
          <w:lang w:val="fr-BE"/>
        </w:rPr>
      </w:pPr>
      <w:r w:rsidRPr="00231C27">
        <w:rPr>
          <w:lang w:val="fr-BE"/>
        </w:rPr>
        <w:t>Consulter leurs réservations, en cours et passées ;</w:t>
      </w:r>
    </w:p>
    <w:p w14:paraId="38D44841" w14:textId="77777777" w:rsidR="00203112" w:rsidRPr="00231C27" w:rsidRDefault="00000000">
      <w:pPr>
        <w:pStyle w:val="ListParagraph"/>
        <w:numPr>
          <w:ilvl w:val="0"/>
          <w:numId w:val="1"/>
        </w:numPr>
        <w:spacing w:after="60"/>
        <w:rPr>
          <w:lang w:val="fr-BE"/>
        </w:rPr>
      </w:pPr>
      <w:r w:rsidRPr="00231C27">
        <w:rPr>
          <w:lang w:val="fr-BE"/>
        </w:rPr>
        <w:t>Consulter les matches publics disponibles sur leur site et/ou sur l'ensemble des sites (selon leur type d'abonnement) ;</w:t>
      </w:r>
    </w:p>
    <w:p w14:paraId="42E4AFF1" w14:textId="77777777" w:rsidR="00203112" w:rsidRPr="00231C27" w:rsidRDefault="00000000">
      <w:pPr>
        <w:pStyle w:val="ListParagraph"/>
        <w:numPr>
          <w:ilvl w:val="0"/>
          <w:numId w:val="1"/>
        </w:numPr>
        <w:spacing w:after="60"/>
        <w:rPr>
          <w:lang w:val="fr-BE"/>
        </w:rPr>
      </w:pPr>
      <w:r w:rsidRPr="00231C27">
        <w:rPr>
          <w:lang w:val="fr-BE"/>
        </w:rPr>
        <w:t>Créer une réservation (match privé) sur un terrain et un créneau disponible, dans le respect de leur délai de réservation ;</w:t>
      </w:r>
    </w:p>
    <w:p w14:paraId="5A3E9195" w14:textId="77777777" w:rsidR="00203112" w:rsidRPr="00231C27" w:rsidRDefault="00000000">
      <w:pPr>
        <w:pStyle w:val="ListParagraph"/>
        <w:numPr>
          <w:ilvl w:val="0"/>
          <w:numId w:val="1"/>
        </w:numPr>
        <w:spacing w:after="60"/>
        <w:rPr>
          <w:lang w:val="fr-BE"/>
        </w:rPr>
      </w:pPr>
      <w:r w:rsidRPr="00231C27">
        <w:rPr>
          <w:lang w:val="fr-BE"/>
        </w:rPr>
        <w:t>Ajouter d'autres joueurs à leur match privé (en tant qu'organisateur) ;</w:t>
      </w:r>
    </w:p>
    <w:p w14:paraId="2D63E396" w14:textId="77777777" w:rsidR="00203112" w:rsidRPr="001D1A2C" w:rsidRDefault="00000000">
      <w:pPr>
        <w:pStyle w:val="ListParagraph"/>
        <w:numPr>
          <w:ilvl w:val="0"/>
          <w:numId w:val="1"/>
        </w:numPr>
        <w:spacing w:after="60"/>
        <w:rPr>
          <w:lang w:val="fr-BE"/>
        </w:rPr>
      </w:pPr>
      <w:r w:rsidRPr="001D1A2C">
        <w:rPr>
          <w:lang w:val="fr-BE"/>
        </w:rPr>
        <w:t>S'inscrire eux-mêmes à un match devenu public, et payer leur participation ;</w:t>
      </w:r>
    </w:p>
    <w:p w14:paraId="6C1EBEE4" w14:textId="77777777" w:rsidR="00203112" w:rsidRPr="001D1A2C" w:rsidRDefault="00000000">
      <w:pPr>
        <w:pStyle w:val="ListParagraph"/>
        <w:numPr>
          <w:ilvl w:val="0"/>
          <w:numId w:val="1"/>
        </w:numPr>
        <w:spacing w:after="60"/>
        <w:rPr>
          <w:lang w:val="fr-BE"/>
        </w:rPr>
      </w:pPr>
      <w:r w:rsidRPr="001D1A2C">
        <w:rPr>
          <w:lang w:val="fr-BE"/>
        </w:rPr>
        <w:t>Payer leur participation à un match (à l'avance, obligatoire).</w:t>
      </w:r>
    </w:p>
    <w:p w14:paraId="728E2304" w14:textId="77777777" w:rsidR="00203112" w:rsidRPr="001D1A2C" w:rsidRDefault="00000000">
      <w:pPr>
        <w:spacing w:after="120"/>
        <w:rPr>
          <w:lang w:val="fr-BE"/>
        </w:rPr>
      </w:pPr>
      <w:r w:rsidRPr="001D1A2C">
        <w:rPr>
          <w:lang w:val="fr-BE"/>
        </w:rPr>
        <w:t>Les administrateurs seront capables de :</w:t>
      </w:r>
    </w:p>
    <w:p w14:paraId="51E249C3" w14:textId="77777777" w:rsidR="00203112" w:rsidRPr="001D1A2C" w:rsidRDefault="00000000">
      <w:pPr>
        <w:pStyle w:val="ListParagraph"/>
        <w:numPr>
          <w:ilvl w:val="0"/>
          <w:numId w:val="1"/>
        </w:numPr>
        <w:spacing w:after="60"/>
        <w:rPr>
          <w:lang w:val="fr-BE"/>
        </w:rPr>
      </w:pPr>
      <w:r w:rsidRPr="001D1A2C">
        <w:rPr>
          <w:lang w:val="fr-BE"/>
        </w:rPr>
        <w:t>Visualiser l'état des matches et des terrains, par site ;</w:t>
      </w:r>
    </w:p>
    <w:p w14:paraId="71349AAC" w14:textId="77777777" w:rsidR="00203112" w:rsidRPr="001D1A2C" w:rsidRDefault="00000000">
      <w:pPr>
        <w:pStyle w:val="ListParagraph"/>
        <w:numPr>
          <w:ilvl w:val="0"/>
          <w:numId w:val="1"/>
        </w:numPr>
        <w:spacing w:after="60"/>
        <w:rPr>
          <w:lang w:val="fr-BE"/>
        </w:rPr>
      </w:pPr>
      <w:r w:rsidRPr="001D1A2C">
        <w:rPr>
          <w:lang w:val="fr-BE"/>
        </w:rPr>
        <w:t>Visualiser le chiffre d'affaires (par site ou de manière globale) ;</w:t>
      </w:r>
    </w:p>
    <w:p w14:paraId="0A1EBAB7" w14:textId="77777777" w:rsidR="00203112" w:rsidRPr="001D1A2C" w:rsidRDefault="00000000">
      <w:pPr>
        <w:pStyle w:val="ListParagraph"/>
        <w:numPr>
          <w:ilvl w:val="0"/>
          <w:numId w:val="1"/>
        </w:numPr>
        <w:spacing w:after="60"/>
        <w:rPr>
          <w:lang w:val="fr-BE"/>
        </w:rPr>
      </w:pPr>
      <w:r w:rsidRPr="001D1A2C">
        <w:rPr>
          <w:lang w:val="fr-BE"/>
        </w:rPr>
        <w:t>Gérer les membres (consultation, statistiques) ;</w:t>
      </w:r>
    </w:p>
    <w:p w14:paraId="57EDA61E" w14:textId="77777777" w:rsidR="00203112" w:rsidRPr="001D1A2C" w:rsidRDefault="00000000">
      <w:pPr>
        <w:pStyle w:val="ListParagraph"/>
        <w:numPr>
          <w:ilvl w:val="0"/>
          <w:numId w:val="1"/>
        </w:numPr>
        <w:spacing w:after="60"/>
        <w:rPr>
          <w:lang w:val="fr-BE"/>
        </w:rPr>
      </w:pPr>
      <w:r w:rsidRPr="001D1A2C">
        <w:rPr>
          <w:lang w:val="fr-BE"/>
        </w:rPr>
        <w:t>Gérer les jours de fermeture (par site ou de manière globale) ;</w:t>
      </w:r>
    </w:p>
    <w:p w14:paraId="530AAA1C" w14:textId="77777777" w:rsidR="00203112" w:rsidRPr="001D1A2C" w:rsidRDefault="00000000">
      <w:pPr>
        <w:pStyle w:val="ListParagraph"/>
        <w:numPr>
          <w:ilvl w:val="0"/>
          <w:numId w:val="1"/>
        </w:numPr>
        <w:spacing w:after="60"/>
        <w:rPr>
          <w:lang w:val="fr-BE"/>
        </w:rPr>
      </w:pPr>
      <w:r w:rsidRPr="001D1A2C">
        <w:rPr>
          <w:lang w:val="fr-BE"/>
        </w:rPr>
        <w:t>Gérer les horaires des sites, par année civile.</w:t>
      </w:r>
    </w:p>
    <w:p w14:paraId="5B2CCC83" w14:textId="77777777" w:rsidR="00203112" w:rsidRPr="001D1A2C" w:rsidRDefault="00000000">
      <w:pPr>
        <w:pStyle w:val="Heading2"/>
        <w:spacing w:before="300" w:after="150"/>
        <w:rPr>
          <w:lang w:val="fr-BE"/>
        </w:rPr>
      </w:pPr>
      <w:r w:rsidRPr="001D1A2C">
        <w:rPr>
          <w:lang w:val="fr-BE"/>
        </w:rPr>
        <w:t>Composition du projet</w:t>
      </w:r>
    </w:p>
    <w:p w14:paraId="60AE9D59" w14:textId="77777777" w:rsidR="00203112" w:rsidRPr="001D1A2C" w:rsidRDefault="00000000">
      <w:pPr>
        <w:spacing w:after="120"/>
        <w:rPr>
          <w:lang w:val="fr-BE"/>
        </w:rPr>
      </w:pPr>
      <w:r w:rsidRPr="001D1A2C">
        <w:rPr>
          <w:lang w:val="fr-BE"/>
        </w:rPr>
        <w:t>❖ 3 parties à réaliser :</w:t>
      </w:r>
    </w:p>
    <w:p w14:paraId="25D73E6B" w14:textId="77777777" w:rsidR="00203112" w:rsidRDefault="00000000">
      <w:pPr>
        <w:pStyle w:val="ListParagraph"/>
        <w:numPr>
          <w:ilvl w:val="0"/>
          <w:numId w:val="1"/>
        </w:numPr>
        <w:spacing w:after="60"/>
      </w:pPr>
      <w:r>
        <w:lastRenderedPageBreak/>
        <w:t>Cahier des charges</w:t>
      </w:r>
    </w:p>
    <w:p w14:paraId="4D82559A" w14:textId="77777777" w:rsidR="00203112" w:rsidRDefault="00000000">
      <w:pPr>
        <w:pStyle w:val="ListParagraph"/>
        <w:numPr>
          <w:ilvl w:val="0"/>
          <w:numId w:val="1"/>
        </w:numPr>
        <w:spacing w:after="60"/>
      </w:pPr>
      <w:r>
        <w:t>Base de données</w:t>
      </w:r>
    </w:p>
    <w:p w14:paraId="1C1AE0C5" w14:textId="77777777" w:rsidR="00203112" w:rsidRDefault="00000000">
      <w:pPr>
        <w:pStyle w:val="ListParagraph"/>
        <w:numPr>
          <w:ilvl w:val="0"/>
          <w:numId w:val="1"/>
        </w:numPr>
        <w:spacing w:after="60"/>
      </w:pPr>
      <w:r>
        <w:t xml:space="preserve">2 </w:t>
      </w:r>
      <w:proofErr w:type="gramStart"/>
      <w:r>
        <w:t>applications :</w:t>
      </w:r>
      <w:proofErr w:type="gramEnd"/>
    </w:p>
    <w:p w14:paraId="4E2DA7A7" w14:textId="77777777" w:rsidR="00203112" w:rsidRDefault="00000000">
      <w:pPr>
        <w:pStyle w:val="ListParagraph"/>
        <w:numPr>
          <w:ilvl w:val="1"/>
          <w:numId w:val="1"/>
        </w:numPr>
        <w:spacing w:after="60"/>
      </w:pPr>
      <w:proofErr w:type="spellStart"/>
      <w:proofErr w:type="gramStart"/>
      <w:r>
        <w:t>PadelManager.Api</w:t>
      </w:r>
      <w:proofErr w:type="spellEnd"/>
      <w:r>
        <w:t xml:space="preserve"> :</w:t>
      </w:r>
      <w:proofErr w:type="gramEnd"/>
      <w:r>
        <w:t xml:space="preserve"> back-end, API REST (.NET 10 / ASP.NET Core)</w:t>
      </w:r>
    </w:p>
    <w:p w14:paraId="48859373" w14:textId="77777777" w:rsidR="00203112" w:rsidRDefault="00000000">
      <w:pPr>
        <w:pStyle w:val="ListParagraph"/>
        <w:numPr>
          <w:ilvl w:val="1"/>
          <w:numId w:val="1"/>
        </w:numPr>
        <w:spacing w:after="60"/>
      </w:pPr>
      <w:proofErr w:type="spellStart"/>
      <w:proofErr w:type="gramStart"/>
      <w:r>
        <w:t>PadelManager.Web</w:t>
      </w:r>
      <w:proofErr w:type="spellEnd"/>
      <w:r>
        <w:t xml:space="preserve"> :</w:t>
      </w:r>
      <w:proofErr w:type="gramEnd"/>
      <w:r>
        <w:t xml:space="preserve"> front-end, application Blazor </w:t>
      </w:r>
      <w:proofErr w:type="spellStart"/>
      <w:r>
        <w:t>WebAssembly</w:t>
      </w:r>
      <w:proofErr w:type="spellEnd"/>
      <w:r>
        <w:t xml:space="preserve"> (2 </w:t>
      </w:r>
      <w:proofErr w:type="spellStart"/>
      <w:proofErr w:type="gramStart"/>
      <w:r>
        <w:t>espaces</w:t>
      </w:r>
      <w:proofErr w:type="spellEnd"/>
      <w:r>
        <w:t xml:space="preserve"> :</w:t>
      </w:r>
      <w:proofErr w:type="gramEnd"/>
      <w:r>
        <w:t xml:space="preserve"> Membre et Administration)</w:t>
      </w:r>
    </w:p>
    <w:p w14:paraId="47767E31" w14:textId="77777777" w:rsidR="00203112" w:rsidRPr="001D1A2C" w:rsidRDefault="00000000">
      <w:pPr>
        <w:spacing w:after="120"/>
        <w:rPr>
          <w:lang w:val="fr-BE"/>
        </w:rPr>
      </w:pPr>
      <w:r w:rsidRPr="001D1A2C">
        <w:rPr>
          <w:lang w:val="fr-BE"/>
        </w:rPr>
        <w:t>❖ Format de remise du projet :</w:t>
      </w:r>
    </w:p>
    <w:p w14:paraId="27D3E85B" w14:textId="77777777" w:rsidR="00203112" w:rsidRDefault="00000000">
      <w:pPr>
        <w:pStyle w:val="ListParagraph"/>
        <w:numPr>
          <w:ilvl w:val="0"/>
          <w:numId w:val="1"/>
        </w:numPr>
        <w:spacing w:after="60"/>
      </w:pPr>
      <w:r>
        <w:t xml:space="preserve">1 solution back-end </w:t>
      </w:r>
      <w:proofErr w:type="spellStart"/>
      <w:r>
        <w:t>contenant</w:t>
      </w:r>
      <w:proofErr w:type="spellEnd"/>
      <w:r>
        <w:t xml:space="preserve"> 5 </w:t>
      </w:r>
      <w:proofErr w:type="spellStart"/>
      <w:r>
        <w:t>projets</w:t>
      </w:r>
      <w:proofErr w:type="spellEnd"/>
      <w:r>
        <w:t xml:space="preserve"> (Api, BL, DAL, </w:t>
      </w:r>
      <w:proofErr w:type="spellStart"/>
      <w:r>
        <w:t>Modèles</w:t>
      </w:r>
      <w:proofErr w:type="spellEnd"/>
      <w:r>
        <w:t>, Tests)</w:t>
      </w:r>
    </w:p>
    <w:p w14:paraId="0785BAA3" w14:textId="77777777" w:rsidR="00203112" w:rsidRPr="001D1A2C" w:rsidRDefault="00000000">
      <w:pPr>
        <w:pStyle w:val="ListParagraph"/>
        <w:numPr>
          <w:ilvl w:val="0"/>
          <w:numId w:val="1"/>
        </w:numPr>
        <w:spacing w:after="60"/>
        <w:rPr>
          <w:lang w:val="fr-BE"/>
        </w:rPr>
      </w:pPr>
      <w:r w:rsidRPr="001D1A2C">
        <w:rPr>
          <w:lang w:val="fr-BE"/>
        </w:rPr>
        <w:t>1 projet front-end séparé (Blazor WebAssembly), consommant l'API REST exclusivement via HTTP</w:t>
      </w:r>
    </w:p>
    <w:p w14:paraId="3055AEF2" w14:textId="77777777" w:rsidR="00203112" w:rsidRPr="001D1A2C" w:rsidRDefault="00000000">
      <w:pPr>
        <w:pStyle w:val="ListParagraph"/>
        <w:numPr>
          <w:ilvl w:val="0"/>
          <w:numId w:val="1"/>
        </w:numPr>
        <w:spacing w:after="60"/>
        <w:rPr>
          <w:lang w:val="fr-BE"/>
        </w:rPr>
      </w:pPr>
      <w:r w:rsidRPr="001D1A2C">
        <w:rPr>
          <w:lang w:val="fr-BE"/>
        </w:rPr>
        <w:t>Un dépôt Git (avec système d'issues) reprenant l'ensemble de la solution</w:t>
      </w:r>
    </w:p>
    <w:p w14:paraId="62254870" w14:textId="77777777" w:rsidR="00203112" w:rsidRPr="001D1A2C" w:rsidRDefault="00000000">
      <w:pPr>
        <w:pStyle w:val="Heading2"/>
        <w:spacing w:before="300" w:after="150"/>
        <w:rPr>
          <w:lang w:val="fr-BE"/>
        </w:rPr>
      </w:pPr>
      <w:r w:rsidRPr="001D1A2C">
        <w:rPr>
          <w:lang w:val="fr-BE"/>
        </w:rPr>
        <w:t>Les intervenants</w:t>
      </w:r>
    </w:p>
    <w:p w14:paraId="4B58D850" w14:textId="77777777" w:rsidR="00203112" w:rsidRPr="001D1A2C" w:rsidRDefault="00000000">
      <w:pPr>
        <w:spacing w:after="120"/>
        <w:rPr>
          <w:lang w:val="fr-BE"/>
        </w:rPr>
      </w:pPr>
      <w:r w:rsidRPr="001D1A2C">
        <w:rPr>
          <w:lang w:val="fr-BE"/>
        </w:rPr>
        <w:t>1. Membres</w:t>
      </w:r>
    </w:p>
    <w:p w14:paraId="2A6F56EC" w14:textId="77777777" w:rsidR="00203112" w:rsidRPr="001D1A2C" w:rsidRDefault="00000000">
      <w:pPr>
        <w:spacing w:after="120"/>
        <w:rPr>
          <w:lang w:val="fr-BE"/>
        </w:rPr>
      </w:pPr>
      <w:r w:rsidRPr="001D1A2C">
        <w:rPr>
          <w:lang w:val="fr-BE"/>
        </w:rPr>
        <w:t>Les utilisateurs de l'interface Membre sont les joueurs de padel, abonnés globalement, à un site, ou sans abonnement (« libres »). Ils ont accès à la consultation de leurs réservations, aux matches publics, à la création de réservations et au paiement de leur participation. Aucune authentification par mot de passe n'est nécessaire : l'identification se fait uniquement via le matricule du membre.</w:t>
      </w:r>
    </w:p>
    <w:p w14:paraId="0C6657C1" w14:textId="77777777" w:rsidR="00203112" w:rsidRPr="001D1A2C" w:rsidRDefault="00000000">
      <w:pPr>
        <w:spacing w:after="120"/>
        <w:rPr>
          <w:lang w:val="fr-BE"/>
        </w:rPr>
      </w:pPr>
      <w:r w:rsidRPr="001D1A2C">
        <w:rPr>
          <w:lang w:val="fr-BE"/>
        </w:rPr>
        <w:t>2. Administrateurs</w:t>
      </w:r>
    </w:p>
    <w:p w14:paraId="4D414D8C" w14:textId="77777777" w:rsidR="00203112" w:rsidRPr="001D1A2C" w:rsidRDefault="00000000">
      <w:pPr>
        <w:spacing w:after="120"/>
        <w:rPr>
          <w:lang w:val="fr-BE"/>
        </w:rPr>
      </w:pPr>
      <w:r w:rsidRPr="001D1A2C">
        <w:rPr>
          <w:lang w:val="fr-BE"/>
        </w:rPr>
        <w:t>Les utilisateurs de l'interface Administration gèrent l'exploitation des sites : suivi des matches et des terrains, chiffre d'affaires, membres et statistiques, jours de fermeture et horaires. Il existe 2 types d'administrateurs : un administrateur global, ayant accès à l'ensemble des sites, et un administrateur de site, dont l'accès est limité aux données de son site.</w:t>
      </w:r>
    </w:p>
    <w:p w14:paraId="5D48C3CE" w14:textId="77777777" w:rsidR="00203112" w:rsidRPr="001D1A2C" w:rsidRDefault="00000000">
      <w:pPr>
        <w:pStyle w:val="Heading1"/>
        <w:spacing w:before="400" w:after="200"/>
        <w:rPr>
          <w:lang w:val="fr-BE"/>
        </w:rPr>
      </w:pPr>
      <w:r w:rsidRPr="001D1A2C">
        <w:rPr>
          <w:lang w:val="fr-BE"/>
        </w:rPr>
        <w:t>Fonctions attendues</w:t>
      </w:r>
    </w:p>
    <w:p w14:paraId="4B8CAEC5" w14:textId="77777777" w:rsidR="00203112" w:rsidRPr="001D1A2C" w:rsidRDefault="00000000">
      <w:pPr>
        <w:pStyle w:val="Heading2"/>
        <w:spacing w:before="300" w:after="150"/>
        <w:rPr>
          <w:lang w:val="fr-BE"/>
        </w:rPr>
      </w:pPr>
      <w:r w:rsidRPr="001D1A2C">
        <w:rPr>
          <w:lang w:val="fr-BE"/>
        </w:rPr>
        <w:t>Exigences fonctionnelles</w:t>
      </w:r>
    </w:p>
    <w:p w14:paraId="6F199BD9" w14:textId="77777777" w:rsidR="00203112" w:rsidRPr="001D1A2C" w:rsidRDefault="00000000">
      <w:pPr>
        <w:pStyle w:val="Heading3"/>
        <w:spacing w:before="200"/>
        <w:rPr>
          <w:lang w:val="fr-BE"/>
        </w:rPr>
      </w:pPr>
      <w:r w:rsidRPr="001D1A2C">
        <w:rPr>
          <w:lang w:val="fr-BE"/>
        </w:rPr>
        <w:t>Fonctionnalités obligatoires dans l'interface Membre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47"/>
        <w:gridCol w:w="7257"/>
      </w:tblGrid>
      <w:tr w:rsidR="00203112" w14:paraId="1EC15812" w14:textId="77777777">
        <w:tblPrEx>
          <w:tblCellMar>
            <w:top w:w="0" w:type="dxa"/>
            <w:bottom w:w="0" w:type="dxa"/>
          </w:tblCellMar>
        </w:tblPrEx>
        <w:trPr>
          <w:tblHeader/>
        </w:trPr>
        <w:tc>
          <w:tcPr>
            <w:tcW w:w="1100" w:type="pct"/>
            <w:shd w:val="clear" w:color="auto" w:fill="1E5AA0"/>
          </w:tcPr>
          <w:p w14:paraId="447CBD55" w14:textId="77777777" w:rsidR="00203112" w:rsidRDefault="00000000">
            <w:r>
              <w:rPr>
                <w:b/>
                <w:bCs/>
                <w:color w:val="FFFFFF"/>
                <w:sz w:val="20"/>
                <w:szCs w:val="20"/>
              </w:rPr>
              <w:t>Code</w:t>
            </w:r>
          </w:p>
        </w:tc>
        <w:tc>
          <w:tcPr>
            <w:tcW w:w="3900" w:type="pct"/>
            <w:shd w:val="clear" w:color="auto" w:fill="1E5AA0"/>
          </w:tcPr>
          <w:p w14:paraId="00783622" w14:textId="77777777" w:rsidR="00203112" w:rsidRDefault="00000000">
            <w:r>
              <w:rPr>
                <w:b/>
                <w:bCs/>
                <w:color w:val="FFFFFF"/>
                <w:sz w:val="20"/>
                <w:szCs w:val="20"/>
              </w:rPr>
              <w:t>Description</w:t>
            </w:r>
          </w:p>
        </w:tc>
      </w:tr>
      <w:tr w:rsidR="00203112" w:rsidRPr="001D1A2C" w14:paraId="2870E8DF" w14:textId="77777777">
        <w:tblPrEx>
          <w:tblCellMar>
            <w:top w:w="0" w:type="dxa"/>
            <w:bottom w:w="0" w:type="dxa"/>
          </w:tblCellMar>
        </w:tblPrEx>
        <w:tc>
          <w:tcPr>
            <w:tcW w:w="1100" w:type="pct"/>
          </w:tcPr>
          <w:p w14:paraId="7A5C7A56" w14:textId="77777777" w:rsidR="00203112" w:rsidRDefault="00000000">
            <w:r>
              <w:rPr>
                <w:color w:val="000000"/>
                <w:sz w:val="20"/>
                <w:szCs w:val="20"/>
              </w:rPr>
              <w:t>EF-USR-001</w:t>
            </w:r>
          </w:p>
        </w:tc>
        <w:tc>
          <w:tcPr>
            <w:tcW w:w="3900" w:type="pct"/>
          </w:tcPr>
          <w:p w14:paraId="48CE2BBE" w14:textId="77777777" w:rsidR="00203112" w:rsidRPr="001D1A2C" w:rsidRDefault="00000000">
            <w:pPr>
              <w:rPr>
                <w:lang w:val="fr-BE"/>
              </w:rPr>
            </w:pPr>
            <w:r w:rsidRPr="001D1A2C">
              <w:rPr>
                <w:color w:val="000000"/>
                <w:sz w:val="20"/>
                <w:szCs w:val="20"/>
                <w:lang w:val="fr-BE"/>
              </w:rPr>
              <w:t>Consulter mes réservations (matches où je suis inscrit, passés et à venir)</w:t>
            </w:r>
          </w:p>
        </w:tc>
      </w:tr>
      <w:tr w:rsidR="00203112" w:rsidRPr="001D1A2C" w14:paraId="06B80497" w14:textId="77777777">
        <w:tblPrEx>
          <w:tblCellMar>
            <w:top w:w="0" w:type="dxa"/>
            <w:bottom w:w="0" w:type="dxa"/>
          </w:tblCellMar>
        </w:tblPrEx>
        <w:tc>
          <w:tcPr>
            <w:tcW w:w="1100" w:type="pct"/>
          </w:tcPr>
          <w:p w14:paraId="0EA28C7B" w14:textId="77777777" w:rsidR="00203112" w:rsidRDefault="00000000">
            <w:r>
              <w:rPr>
                <w:color w:val="000000"/>
                <w:sz w:val="20"/>
                <w:szCs w:val="20"/>
              </w:rPr>
              <w:t>EF-USR-002</w:t>
            </w:r>
          </w:p>
        </w:tc>
        <w:tc>
          <w:tcPr>
            <w:tcW w:w="3900" w:type="pct"/>
          </w:tcPr>
          <w:p w14:paraId="0CF3F984" w14:textId="77777777" w:rsidR="00203112" w:rsidRPr="001D1A2C" w:rsidRDefault="00000000">
            <w:pPr>
              <w:rPr>
                <w:lang w:val="fr-BE"/>
              </w:rPr>
            </w:pPr>
            <w:r w:rsidRPr="001D1A2C">
              <w:rPr>
                <w:color w:val="000000"/>
                <w:sz w:val="20"/>
                <w:szCs w:val="20"/>
                <w:lang w:val="fr-BE"/>
              </w:rPr>
              <w:t>Consulter les matches publics disponibles (par site ou de manière globale)</w:t>
            </w:r>
          </w:p>
        </w:tc>
      </w:tr>
      <w:tr w:rsidR="00203112" w:rsidRPr="001D1A2C" w14:paraId="7575244A" w14:textId="77777777">
        <w:tblPrEx>
          <w:tblCellMar>
            <w:top w:w="0" w:type="dxa"/>
            <w:bottom w:w="0" w:type="dxa"/>
          </w:tblCellMar>
        </w:tblPrEx>
        <w:tc>
          <w:tcPr>
            <w:tcW w:w="1100" w:type="pct"/>
          </w:tcPr>
          <w:p w14:paraId="5C94BAD8" w14:textId="77777777" w:rsidR="00203112" w:rsidRDefault="00000000">
            <w:r>
              <w:rPr>
                <w:color w:val="000000"/>
                <w:sz w:val="20"/>
                <w:szCs w:val="20"/>
              </w:rPr>
              <w:t>EF-USR-003</w:t>
            </w:r>
          </w:p>
        </w:tc>
        <w:tc>
          <w:tcPr>
            <w:tcW w:w="3900" w:type="pct"/>
          </w:tcPr>
          <w:p w14:paraId="50D0CDD4" w14:textId="77777777" w:rsidR="00203112" w:rsidRPr="001D1A2C" w:rsidRDefault="00000000">
            <w:pPr>
              <w:rPr>
                <w:lang w:val="fr-BE"/>
              </w:rPr>
            </w:pPr>
            <w:r w:rsidRPr="001D1A2C">
              <w:rPr>
                <w:color w:val="000000"/>
                <w:sz w:val="20"/>
                <w:szCs w:val="20"/>
                <w:lang w:val="fr-BE"/>
              </w:rPr>
              <w:t>Créer une réservation (match privé) sur un créneau libre d'un terrain</w:t>
            </w:r>
          </w:p>
        </w:tc>
      </w:tr>
      <w:tr w:rsidR="00203112" w:rsidRPr="001D1A2C" w14:paraId="2D16CC8A" w14:textId="77777777">
        <w:tblPrEx>
          <w:tblCellMar>
            <w:top w:w="0" w:type="dxa"/>
            <w:bottom w:w="0" w:type="dxa"/>
          </w:tblCellMar>
        </w:tblPrEx>
        <w:tc>
          <w:tcPr>
            <w:tcW w:w="1100" w:type="pct"/>
          </w:tcPr>
          <w:p w14:paraId="29FE28C4" w14:textId="77777777" w:rsidR="00203112" w:rsidRDefault="00000000">
            <w:r>
              <w:rPr>
                <w:color w:val="000000"/>
                <w:sz w:val="20"/>
                <w:szCs w:val="20"/>
              </w:rPr>
              <w:t>EF-USR-004</w:t>
            </w:r>
          </w:p>
        </w:tc>
        <w:tc>
          <w:tcPr>
            <w:tcW w:w="3900" w:type="pct"/>
          </w:tcPr>
          <w:p w14:paraId="166EA0AD" w14:textId="77777777" w:rsidR="00203112" w:rsidRPr="001D1A2C" w:rsidRDefault="00000000">
            <w:pPr>
              <w:rPr>
                <w:lang w:val="fr-BE"/>
              </w:rPr>
            </w:pPr>
            <w:r w:rsidRPr="001D1A2C">
              <w:rPr>
                <w:color w:val="000000"/>
                <w:sz w:val="20"/>
                <w:szCs w:val="20"/>
                <w:lang w:val="fr-BE"/>
              </w:rPr>
              <w:t>Inscrire des joueurs à mon match privé (en tant qu'organisateur)</w:t>
            </w:r>
          </w:p>
        </w:tc>
      </w:tr>
      <w:tr w:rsidR="00203112" w:rsidRPr="001D1A2C" w14:paraId="7FDFE645" w14:textId="77777777">
        <w:tblPrEx>
          <w:tblCellMar>
            <w:top w:w="0" w:type="dxa"/>
            <w:bottom w:w="0" w:type="dxa"/>
          </w:tblCellMar>
        </w:tblPrEx>
        <w:tc>
          <w:tcPr>
            <w:tcW w:w="1100" w:type="pct"/>
          </w:tcPr>
          <w:p w14:paraId="5EB18CBE" w14:textId="77777777" w:rsidR="00203112" w:rsidRDefault="00000000">
            <w:r>
              <w:rPr>
                <w:color w:val="000000"/>
                <w:sz w:val="20"/>
                <w:szCs w:val="20"/>
              </w:rPr>
              <w:t>EF-USR-005</w:t>
            </w:r>
          </w:p>
        </w:tc>
        <w:tc>
          <w:tcPr>
            <w:tcW w:w="3900" w:type="pct"/>
          </w:tcPr>
          <w:p w14:paraId="5C714138" w14:textId="77777777" w:rsidR="00203112" w:rsidRPr="001D1A2C" w:rsidRDefault="00000000">
            <w:pPr>
              <w:rPr>
                <w:lang w:val="fr-BE"/>
              </w:rPr>
            </w:pPr>
            <w:r w:rsidRPr="001D1A2C">
              <w:rPr>
                <w:color w:val="000000"/>
                <w:sz w:val="20"/>
                <w:szCs w:val="20"/>
                <w:lang w:val="fr-BE"/>
              </w:rPr>
              <w:t>S'inscrire à un match public</w:t>
            </w:r>
          </w:p>
        </w:tc>
      </w:tr>
      <w:tr w:rsidR="00203112" w:rsidRPr="001D1A2C" w14:paraId="7CA49986" w14:textId="77777777">
        <w:tblPrEx>
          <w:tblCellMar>
            <w:top w:w="0" w:type="dxa"/>
            <w:bottom w:w="0" w:type="dxa"/>
          </w:tblCellMar>
        </w:tblPrEx>
        <w:tc>
          <w:tcPr>
            <w:tcW w:w="1100" w:type="pct"/>
          </w:tcPr>
          <w:p w14:paraId="4B91D89B" w14:textId="77777777" w:rsidR="00203112" w:rsidRDefault="00000000">
            <w:r>
              <w:rPr>
                <w:color w:val="000000"/>
                <w:sz w:val="20"/>
                <w:szCs w:val="20"/>
              </w:rPr>
              <w:t>EF-USR-006</w:t>
            </w:r>
          </w:p>
        </w:tc>
        <w:tc>
          <w:tcPr>
            <w:tcW w:w="3900" w:type="pct"/>
          </w:tcPr>
          <w:p w14:paraId="352F8F98" w14:textId="77777777" w:rsidR="00203112" w:rsidRPr="001D1A2C" w:rsidRDefault="00000000">
            <w:pPr>
              <w:rPr>
                <w:lang w:val="fr-BE"/>
              </w:rPr>
            </w:pPr>
            <w:r w:rsidRPr="001D1A2C">
              <w:rPr>
                <w:color w:val="000000"/>
                <w:sz w:val="20"/>
                <w:szCs w:val="20"/>
                <w:lang w:val="fr-BE"/>
              </w:rPr>
              <w:t>Payer ma participation à un match</w:t>
            </w:r>
          </w:p>
        </w:tc>
      </w:tr>
    </w:tbl>
    <w:p w14:paraId="51A2ABAE" w14:textId="77777777" w:rsidR="00203112" w:rsidRDefault="00000000">
      <w:pPr>
        <w:pStyle w:val="Heading3"/>
        <w:spacing w:before="200"/>
      </w:pPr>
      <w:proofErr w:type="spellStart"/>
      <w:r>
        <w:t>Fonctionnalités</w:t>
      </w:r>
      <w:proofErr w:type="spellEnd"/>
      <w:r>
        <w:t xml:space="preserve"> </w:t>
      </w:r>
      <w:proofErr w:type="spellStart"/>
      <w:r>
        <w:t>obligatoires</w:t>
      </w:r>
      <w:proofErr w:type="spellEnd"/>
      <w:r>
        <w:t xml:space="preserve"> dans </w:t>
      </w:r>
      <w:proofErr w:type="spellStart"/>
      <w:r>
        <w:t>l'interface</w:t>
      </w:r>
      <w:proofErr w:type="spellEnd"/>
      <w:r>
        <w:t xml:space="preserve"> Administration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47"/>
        <w:gridCol w:w="7257"/>
      </w:tblGrid>
      <w:tr w:rsidR="00203112" w14:paraId="5DC70BC5" w14:textId="77777777">
        <w:tblPrEx>
          <w:tblCellMar>
            <w:top w:w="0" w:type="dxa"/>
            <w:bottom w:w="0" w:type="dxa"/>
          </w:tblCellMar>
        </w:tblPrEx>
        <w:trPr>
          <w:tblHeader/>
        </w:trPr>
        <w:tc>
          <w:tcPr>
            <w:tcW w:w="1100" w:type="pct"/>
            <w:shd w:val="clear" w:color="auto" w:fill="1E5AA0"/>
          </w:tcPr>
          <w:p w14:paraId="68A111BE" w14:textId="77777777" w:rsidR="00203112" w:rsidRDefault="00000000">
            <w:r>
              <w:rPr>
                <w:b/>
                <w:bCs/>
                <w:color w:val="FFFFFF"/>
                <w:sz w:val="20"/>
                <w:szCs w:val="20"/>
              </w:rPr>
              <w:t>Code</w:t>
            </w:r>
          </w:p>
        </w:tc>
        <w:tc>
          <w:tcPr>
            <w:tcW w:w="3900" w:type="pct"/>
            <w:shd w:val="clear" w:color="auto" w:fill="1E5AA0"/>
          </w:tcPr>
          <w:p w14:paraId="06329692" w14:textId="77777777" w:rsidR="00203112" w:rsidRDefault="00000000">
            <w:r>
              <w:rPr>
                <w:b/>
                <w:bCs/>
                <w:color w:val="FFFFFF"/>
                <w:sz w:val="20"/>
                <w:szCs w:val="20"/>
              </w:rPr>
              <w:t>Description</w:t>
            </w:r>
          </w:p>
        </w:tc>
      </w:tr>
      <w:tr w:rsidR="00203112" w:rsidRPr="001D1A2C" w14:paraId="7B7F85ED" w14:textId="77777777">
        <w:tblPrEx>
          <w:tblCellMar>
            <w:top w:w="0" w:type="dxa"/>
            <w:bottom w:w="0" w:type="dxa"/>
          </w:tblCellMar>
        </w:tblPrEx>
        <w:tc>
          <w:tcPr>
            <w:tcW w:w="1100" w:type="pct"/>
          </w:tcPr>
          <w:p w14:paraId="381B6F44" w14:textId="77777777" w:rsidR="00203112" w:rsidRDefault="00000000">
            <w:r>
              <w:rPr>
                <w:color w:val="000000"/>
                <w:sz w:val="20"/>
                <w:szCs w:val="20"/>
              </w:rPr>
              <w:t>EF-ADM-001</w:t>
            </w:r>
          </w:p>
        </w:tc>
        <w:tc>
          <w:tcPr>
            <w:tcW w:w="3900" w:type="pct"/>
          </w:tcPr>
          <w:p w14:paraId="0F88505C" w14:textId="77777777" w:rsidR="00203112" w:rsidRPr="001D1A2C" w:rsidRDefault="00000000">
            <w:pPr>
              <w:rPr>
                <w:lang w:val="fr-BE"/>
              </w:rPr>
            </w:pPr>
            <w:r w:rsidRPr="001D1A2C">
              <w:rPr>
                <w:color w:val="000000"/>
                <w:sz w:val="20"/>
                <w:szCs w:val="20"/>
                <w:lang w:val="fr-BE"/>
              </w:rPr>
              <w:t>Visualiser l'état des matches et des terrains, par site</w:t>
            </w:r>
          </w:p>
        </w:tc>
      </w:tr>
      <w:tr w:rsidR="00203112" w:rsidRPr="001D1A2C" w14:paraId="1C9A691C" w14:textId="77777777">
        <w:tblPrEx>
          <w:tblCellMar>
            <w:top w:w="0" w:type="dxa"/>
            <w:bottom w:w="0" w:type="dxa"/>
          </w:tblCellMar>
        </w:tblPrEx>
        <w:tc>
          <w:tcPr>
            <w:tcW w:w="1100" w:type="pct"/>
          </w:tcPr>
          <w:p w14:paraId="6641D140" w14:textId="77777777" w:rsidR="00203112" w:rsidRDefault="00000000">
            <w:r>
              <w:rPr>
                <w:color w:val="000000"/>
                <w:sz w:val="20"/>
                <w:szCs w:val="20"/>
              </w:rPr>
              <w:t>EF-ADM-002</w:t>
            </w:r>
          </w:p>
        </w:tc>
        <w:tc>
          <w:tcPr>
            <w:tcW w:w="3900" w:type="pct"/>
          </w:tcPr>
          <w:p w14:paraId="060583B5" w14:textId="77777777" w:rsidR="00203112" w:rsidRPr="001D1A2C" w:rsidRDefault="00000000">
            <w:pPr>
              <w:rPr>
                <w:lang w:val="fr-BE"/>
              </w:rPr>
            </w:pPr>
            <w:r w:rsidRPr="001D1A2C">
              <w:rPr>
                <w:color w:val="000000"/>
                <w:sz w:val="20"/>
                <w:szCs w:val="20"/>
                <w:lang w:val="fr-BE"/>
              </w:rPr>
              <w:t>Visualiser le chiffre d'affaires (par site et global)</w:t>
            </w:r>
          </w:p>
        </w:tc>
      </w:tr>
      <w:tr w:rsidR="00203112" w:rsidRPr="001D1A2C" w14:paraId="2957B3B6" w14:textId="77777777">
        <w:tblPrEx>
          <w:tblCellMar>
            <w:top w:w="0" w:type="dxa"/>
            <w:bottom w:w="0" w:type="dxa"/>
          </w:tblCellMar>
        </w:tblPrEx>
        <w:tc>
          <w:tcPr>
            <w:tcW w:w="1100" w:type="pct"/>
          </w:tcPr>
          <w:p w14:paraId="6ABF0D0B" w14:textId="77777777" w:rsidR="00203112" w:rsidRDefault="00000000">
            <w:r>
              <w:rPr>
                <w:color w:val="000000"/>
                <w:sz w:val="20"/>
                <w:szCs w:val="20"/>
              </w:rPr>
              <w:t>EF-ADM-003</w:t>
            </w:r>
          </w:p>
        </w:tc>
        <w:tc>
          <w:tcPr>
            <w:tcW w:w="3900" w:type="pct"/>
          </w:tcPr>
          <w:p w14:paraId="3E644FD7" w14:textId="77777777" w:rsidR="00203112" w:rsidRPr="001D1A2C" w:rsidRDefault="00000000">
            <w:pPr>
              <w:rPr>
                <w:lang w:val="fr-BE"/>
              </w:rPr>
            </w:pPr>
            <w:r w:rsidRPr="001D1A2C">
              <w:rPr>
                <w:color w:val="000000"/>
                <w:sz w:val="20"/>
                <w:szCs w:val="20"/>
                <w:lang w:val="fr-BE"/>
              </w:rPr>
              <w:t>Visualiser la liste des membres et leurs statistiques</w:t>
            </w:r>
          </w:p>
        </w:tc>
      </w:tr>
      <w:tr w:rsidR="00203112" w:rsidRPr="001D1A2C" w14:paraId="6BA715B0" w14:textId="77777777">
        <w:tblPrEx>
          <w:tblCellMar>
            <w:top w:w="0" w:type="dxa"/>
            <w:bottom w:w="0" w:type="dxa"/>
          </w:tblCellMar>
        </w:tblPrEx>
        <w:tc>
          <w:tcPr>
            <w:tcW w:w="1100" w:type="pct"/>
          </w:tcPr>
          <w:p w14:paraId="24962755" w14:textId="77777777" w:rsidR="00203112" w:rsidRDefault="00000000">
            <w:r>
              <w:rPr>
                <w:color w:val="000000"/>
                <w:sz w:val="20"/>
                <w:szCs w:val="20"/>
              </w:rPr>
              <w:t>EF-ADM-004</w:t>
            </w:r>
          </w:p>
        </w:tc>
        <w:tc>
          <w:tcPr>
            <w:tcW w:w="3900" w:type="pct"/>
          </w:tcPr>
          <w:p w14:paraId="2F6FB608" w14:textId="77777777" w:rsidR="00203112" w:rsidRPr="001D1A2C" w:rsidRDefault="00000000">
            <w:pPr>
              <w:rPr>
                <w:lang w:val="fr-BE"/>
              </w:rPr>
            </w:pPr>
            <w:r w:rsidRPr="001D1A2C">
              <w:rPr>
                <w:color w:val="000000"/>
                <w:sz w:val="20"/>
                <w:szCs w:val="20"/>
                <w:lang w:val="fr-BE"/>
              </w:rPr>
              <w:t>Gérer les jours de fermeture (par site ou global)</w:t>
            </w:r>
          </w:p>
        </w:tc>
      </w:tr>
      <w:tr w:rsidR="00203112" w:rsidRPr="001D1A2C" w14:paraId="1A82203A" w14:textId="77777777">
        <w:tblPrEx>
          <w:tblCellMar>
            <w:top w:w="0" w:type="dxa"/>
            <w:bottom w:w="0" w:type="dxa"/>
          </w:tblCellMar>
        </w:tblPrEx>
        <w:tc>
          <w:tcPr>
            <w:tcW w:w="1100" w:type="pct"/>
          </w:tcPr>
          <w:p w14:paraId="03F7F767" w14:textId="77777777" w:rsidR="00203112" w:rsidRDefault="00000000">
            <w:r>
              <w:rPr>
                <w:color w:val="000000"/>
                <w:sz w:val="20"/>
                <w:szCs w:val="20"/>
              </w:rPr>
              <w:t>EF-ADM-005</w:t>
            </w:r>
          </w:p>
        </w:tc>
        <w:tc>
          <w:tcPr>
            <w:tcW w:w="3900" w:type="pct"/>
          </w:tcPr>
          <w:p w14:paraId="5ADAE4A3" w14:textId="77777777" w:rsidR="00203112" w:rsidRPr="001D1A2C" w:rsidRDefault="00000000">
            <w:pPr>
              <w:rPr>
                <w:lang w:val="fr-BE"/>
              </w:rPr>
            </w:pPr>
            <w:r w:rsidRPr="001D1A2C">
              <w:rPr>
                <w:color w:val="000000"/>
                <w:sz w:val="20"/>
                <w:szCs w:val="20"/>
                <w:lang w:val="fr-BE"/>
              </w:rPr>
              <w:t>Gérer les horaires d'un site (par année civile)</w:t>
            </w:r>
          </w:p>
        </w:tc>
      </w:tr>
      <w:tr w:rsidR="00203112" w:rsidRPr="001D1A2C" w14:paraId="57F650DD" w14:textId="77777777">
        <w:tblPrEx>
          <w:tblCellMar>
            <w:top w:w="0" w:type="dxa"/>
            <w:bottom w:w="0" w:type="dxa"/>
          </w:tblCellMar>
        </w:tblPrEx>
        <w:tc>
          <w:tcPr>
            <w:tcW w:w="1100" w:type="pct"/>
          </w:tcPr>
          <w:p w14:paraId="0D1B10D6" w14:textId="77777777" w:rsidR="00203112" w:rsidRDefault="00000000">
            <w:r>
              <w:rPr>
                <w:color w:val="000000"/>
                <w:sz w:val="20"/>
                <w:szCs w:val="20"/>
              </w:rPr>
              <w:t>EF-ADM-006</w:t>
            </w:r>
          </w:p>
        </w:tc>
        <w:tc>
          <w:tcPr>
            <w:tcW w:w="3900" w:type="pct"/>
          </w:tcPr>
          <w:p w14:paraId="6261AB52" w14:textId="77777777" w:rsidR="00203112" w:rsidRPr="001D1A2C" w:rsidRDefault="00000000">
            <w:pPr>
              <w:rPr>
                <w:lang w:val="fr-BE"/>
              </w:rPr>
            </w:pPr>
            <w:r w:rsidRPr="001D1A2C">
              <w:rPr>
                <w:color w:val="000000"/>
                <w:sz w:val="20"/>
                <w:szCs w:val="20"/>
                <w:lang w:val="fr-BE"/>
              </w:rPr>
              <w:t>Gérer les terrains d'un site</w:t>
            </w:r>
          </w:p>
        </w:tc>
      </w:tr>
    </w:tbl>
    <w:p w14:paraId="1F891397" w14:textId="77777777" w:rsidR="00203112" w:rsidRDefault="00000000">
      <w:pPr>
        <w:pStyle w:val="Heading2"/>
        <w:spacing w:before="300" w:after="150"/>
      </w:pPr>
      <w:r>
        <w:t xml:space="preserve">Exigences non </w:t>
      </w:r>
      <w:proofErr w:type="spellStart"/>
      <w:r>
        <w:t>fonctionnelles</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75"/>
        <w:gridCol w:w="7629"/>
      </w:tblGrid>
      <w:tr w:rsidR="00203112" w14:paraId="2D2F5340" w14:textId="77777777">
        <w:tblPrEx>
          <w:tblCellMar>
            <w:top w:w="0" w:type="dxa"/>
            <w:bottom w:w="0" w:type="dxa"/>
          </w:tblCellMar>
        </w:tblPrEx>
        <w:trPr>
          <w:tblHeader/>
        </w:trPr>
        <w:tc>
          <w:tcPr>
            <w:tcW w:w="900" w:type="pct"/>
            <w:shd w:val="clear" w:color="auto" w:fill="1E5AA0"/>
          </w:tcPr>
          <w:p w14:paraId="68C15182" w14:textId="77777777" w:rsidR="00203112" w:rsidRDefault="00000000">
            <w:r>
              <w:rPr>
                <w:b/>
                <w:bCs/>
                <w:color w:val="FFFFFF"/>
                <w:sz w:val="20"/>
                <w:szCs w:val="20"/>
              </w:rPr>
              <w:lastRenderedPageBreak/>
              <w:t>Code</w:t>
            </w:r>
          </w:p>
        </w:tc>
        <w:tc>
          <w:tcPr>
            <w:tcW w:w="4100" w:type="pct"/>
            <w:shd w:val="clear" w:color="auto" w:fill="1E5AA0"/>
          </w:tcPr>
          <w:p w14:paraId="5B60D745" w14:textId="77777777" w:rsidR="00203112" w:rsidRDefault="00000000">
            <w:r>
              <w:rPr>
                <w:b/>
                <w:bCs/>
                <w:color w:val="FFFFFF"/>
                <w:sz w:val="20"/>
                <w:szCs w:val="20"/>
              </w:rPr>
              <w:t>Description</w:t>
            </w:r>
          </w:p>
        </w:tc>
      </w:tr>
      <w:tr w:rsidR="00203112" w:rsidRPr="001D1A2C" w14:paraId="5ED5AB00" w14:textId="77777777">
        <w:tblPrEx>
          <w:tblCellMar>
            <w:top w:w="0" w:type="dxa"/>
            <w:bottom w:w="0" w:type="dxa"/>
          </w:tblCellMar>
        </w:tblPrEx>
        <w:tc>
          <w:tcPr>
            <w:tcW w:w="900" w:type="pct"/>
          </w:tcPr>
          <w:p w14:paraId="0B998848" w14:textId="77777777" w:rsidR="00203112" w:rsidRDefault="00000000">
            <w:r>
              <w:rPr>
                <w:color w:val="000000"/>
                <w:sz w:val="20"/>
                <w:szCs w:val="20"/>
              </w:rPr>
              <w:t>ENF-001</w:t>
            </w:r>
          </w:p>
        </w:tc>
        <w:tc>
          <w:tcPr>
            <w:tcW w:w="4100" w:type="pct"/>
          </w:tcPr>
          <w:p w14:paraId="1C0DF751" w14:textId="77777777" w:rsidR="00203112" w:rsidRPr="001D1A2C" w:rsidRDefault="00000000">
            <w:pPr>
              <w:rPr>
                <w:lang w:val="fr-BE"/>
              </w:rPr>
            </w:pPr>
            <w:r w:rsidRPr="001D1A2C">
              <w:rPr>
                <w:color w:val="000000"/>
                <w:sz w:val="20"/>
                <w:szCs w:val="20"/>
                <w:lang w:val="fr-BE"/>
              </w:rPr>
              <w:t>Réutilisable pour plusieurs sites, en nombre variable</w:t>
            </w:r>
          </w:p>
        </w:tc>
      </w:tr>
      <w:tr w:rsidR="00203112" w:rsidRPr="001D1A2C" w14:paraId="70978109" w14:textId="77777777">
        <w:tblPrEx>
          <w:tblCellMar>
            <w:top w:w="0" w:type="dxa"/>
            <w:bottom w:w="0" w:type="dxa"/>
          </w:tblCellMar>
        </w:tblPrEx>
        <w:tc>
          <w:tcPr>
            <w:tcW w:w="900" w:type="pct"/>
          </w:tcPr>
          <w:p w14:paraId="460E1144" w14:textId="77777777" w:rsidR="00203112" w:rsidRDefault="00000000">
            <w:r>
              <w:rPr>
                <w:color w:val="000000"/>
                <w:sz w:val="20"/>
                <w:szCs w:val="20"/>
              </w:rPr>
              <w:t>ENF-002</w:t>
            </w:r>
          </w:p>
        </w:tc>
        <w:tc>
          <w:tcPr>
            <w:tcW w:w="4100" w:type="pct"/>
          </w:tcPr>
          <w:p w14:paraId="24B9379E" w14:textId="77777777" w:rsidR="00203112" w:rsidRPr="001D1A2C" w:rsidRDefault="00000000">
            <w:pPr>
              <w:rPr>
                <w:lang w:val="fr-BE"/>
              </w:rPr>
            </w:pPr>
            <w:r w:rsidRPr="001D1A2C">
              <w:rPr>
                <w:color w:val="000000"/>
                <w:sz w:val="20"/>
                <w:szCs w:val="20"/>
                <w:lang w:val="fr-BE"/>
              </w:rPr>
              <w:t>Réutilisable pour un nombre variable de terrains, par site</w:t>
            </w:r>
          </w:p>
        </w:tc>
      </w:tr>
      <w:tr w:rsidR="00203112" w:rsidRPr="001D1A2C" w14:paraId="66646B9F" w14:textId="77777777">
        <w:tblPrEx>
          <w:tblCellMar>
            <w:top w:w="0" w:type="dxa"/>
            <w:bottom w:w="0" w:type="dxa"/>
          </w:tblCellMar>
        </w:tblPrEx>
        <w:tc>
          <w:tcPr>
            <w:tcW w:w="900" w:type="pct"/>
          </w:tcPr>
          <w:p w14:paraId="7F3E31E6" w14:textId="77777777" w:rsidR="00203112" w:rsidRDefault="00000000">
            <w:r>
              <w:rPr>
                <w:color w:val="000000"/>
                <w:sz w:val="20"/>
                <w:szCs w:val="20"/>
              </w:rPr>
              <w:t>ENF-003</w:t>
            </w:r>
          </w:p>
        </w:tc>
        <w:tc>
          <w:tcPr>
            <w:tcW w:w="4100" w:type="pct"/>
          </w:tcPr>
          <w:p w14:paraId="100D3985" w14:textId="77777777" w:rsidR="00203112" w:rsidRPr="001D1A2C" w:rsidRDefault="00000000">
            <w:pPr>
              <w:rPr>
                <w:lang w:val="fr-BE"/>
              </w:rPr>
            </w:pPr>
            <w:r w:rsidRPr="001D1A2C">
              <w:rPr>
                <w:color w:val="000000"/>
                <w:sz w:val="20"/>
                <w:szCs w:val="20"/>
                <w:lang w:val="fr-BE"/>
              </w:rPr>
              <w:t>Pas d'authentification par mot de passe pour les membres : identification par matricule uniquement</w:t>
            </w:r>
          </w:p>
        </w:tc>
      </w:tr>
      <w:tr w:rsidR="00203112" w:rsidRPr="001D1A2C" w14:paraId="5C219DEF" w14:textId="77777777">
        <w:tblPrEx>
          <w:tblCellMar>
            <w:top w:w="0" w:type="dxa"/>
            <w:bottom w:w="0" w:type="dxa"/>
          </w:tblCellMar>
        </w:tblPrEx>
        <w:tc>
          <w:tcPr>
            <w:tcW w:w="900" w:type="pct"/>
          </w:tcPr>
          <w:p w14:paraId="35819777" w14:textId="77777777" w:rsidR="00203112" w:rsidRDefault="00000000">
            <w:r>
              <w:rPr>
                <w:color w:val="000000"/>
                <w:sz w:val="20"/>
                <w:szCs w:val="20"/>
              </w:rPr>
              <w:t>ENF-004</w:t>
            </w:r>
          </w:p>
        </w:tc>
        <w:tc>
          <w:tcPr>
            <w:tcW w:w="4100" w:type="pct"/>
          </w:tcPr>
          <w:p w14:paraId="479C8EDD" w14:textId="77777777" w:rsidR="00203112" w:rsidRPr="001D1A2C" w:rsidRDefault="00000000">
            <w:pPr>
              <w:rPr>
                <w:lang w:val="fr-BE"/>
              </w:rPr>
            </w:pPr>
            <w:r w:rsidRPr="001D1A2C">
              <w:rPr>
                <w:color w:val="000000"/>
                <w:sz w:val="20"/>
                <w:szCs w:val="20"/>
                <w:lang w:val="fr-BE"/>
              </w:rPr>
              <w:t>Séparation stricte entre le front-end (Blazor) et le back-end (API REST)</w:t>
            </w:r>
          </w:p>
        </w:tc>
      </w:tr>
      <w:tr w:rsidR="00203112" w:rsidRPr="001D1A2C" w14:paraId="36241D03" w14:textId="77777777">
        <w:tblPrEx>
          <w:tblCellMar>
            <w:top w:w="0" w:type="dxa"/>
            <w:bottom w:w="0" w:type="dxa"/>
          </w:tblCellMar>
        </w:tblPrEx>
        <w:tc>
          <w:tcPr>
            <w:tcW w:w="900" w:type="pct"/>
          </w:tcPr>
          <w:p w14:paraId="10B4B803" w14:textId="77777777" w:rsidR="00203112" w:rsidRDefault="00000000">
            <w:r>
              <w:rPr>
                <w:color w:val="000000"/>
                <w:sz w:val="20"/>
                <w:szCs w:val="20"/>
              </w:rPr>
              <w:t>ENF-005</w:t>
            </w:r>
          </w:p>
        </w:tc>
        <w:tc>
          <w:tcPr>
            <w:tcW w:w="4100" w:type="pct"/>
          </w:tcPr>
          <w:p w14:paraId="00040AEF" w14:textId="77777777" w:rsidR="00203112" w:rsidRPr="001D1A2C" w:rsidRDefault="00000000">
            <w:pPr>
              <w:rPr>
                <w:lang w:val="fr-BE"/>
              </w:rPr>
            </w:pPr>
            <w:r w:rsidRPr="001D1A2C">
              <w:rPr>
                <w:color w:val="000000"/>
                <w:sz w:val="20"/>
                <w:szCs w:val="20"/>
                <w:lang w:val="fr-BE"/>
              </w:rPr>
              <w:t>Tests unitaires obligatoires sur la partie back-end (Controllers, Services, Repositories)</w:t>
            </w:r>
          </w:p>
        </w:tc>
      </w:tr>
      <w:tr w:rsidR="00203112" w:rsidRPr="001D1A2C" w14:paraId="39621209" w14:textId="77777777">
        <w:tblPrEx>
          <w:tblCellMar>
            <w:top w:w="0" w:type="dxa"/>
            <w:bottom w:w="0" w:type="dxa"/>
          </w:tblCellMar>
        </w:tblPrEx>
        <w:tc>
          <w:tcPr>
            <w:tcW w:w="900" w:type="pct"/>
          </w:tcPr>
          <w:p w14:paraId="2279B9AF" w14:textId="77777777" w:rsidR="00203112" w:rsidRDefault="00000000">
            <w:r>
              <w:rPr>
                <w:color w:val="000000"/>
                <w:sz w:val="20"/>
                <w:szCs w:val="20"/>
              </w:rPr>
              <w:t>ENF-006</w:t>
            </w:r>
          </w:p>
        </w:tc>
        <w:tc>
          <w:tcPr>
            <w:tcW w:w="4100" w:type="pct"/>
          </w:tcPr>
          <w:p w14:paraId="32D53BC0" w14:textId="77777777" w:rsidR="00203112" w:rsidRPr="001D1A2C" w:rsidRDefault="00000000">
            <w:pPr>
              <w:rPr>
                <w:lang w:val="fr-BE"/>
              </w:rPr>
            </w:pPr>
            <w:r w:rsidRPr="001D1A2C">
              <w:rPr>
                <w:color w:val="000000"/>
                <w:sz w:val="20"/>
                <w:szCs w:val="20"/>
                <w:lang w:val="fr-BE"/>
              </w:rPr>
              <w:t>Gestion de source via Git, avec un système d'issues</w:t>
            </w:r>
          </w:p>
        </w:tc>
      </w:tr>
    </w:tbl>
    <w:p w14:paraId="025AC295" w14:textId="77777777" w:rsidR="00203112" w:rsidRPr="001D1A2C" w:rsidRDefault="00000000">
      <w:pPr>
        <w:pStyle w:val="Heading1"/>
        <w:spacing w:before="400" w:after="200"/>
        <w:rPr>
          <w:lang w:val="fr-BE"/>
        </w:rPr>
      </w:pPr>
      <w:r w:rsidRPr="001D1A2C">
        <w:rPr>
          <w:lang w:val="fr-BE"/>
        </w:rPr>
        <w:t>Contraintes business</w:t>
      </w:r>
    </w:p>
    <w:p w14:paraId="6EE78366" w14:textId="77777777" w:rsidR="00203112" w:rsidRPr="001D1A2C" w:rsidRDefault="00000000">
      <w:pPr>
        <w:pStyle w:val="Heading2"/>
        <w:spacing w:before="300" w:after="150"/>
        <w:rPr>
          <w:lang w:val="fr-BE"/>
        </w:rPr>
      </w:pPr>
      <w:r w:rsidRPr="001D1A2C">
        <w:rPr>
          <w:lang w:val="fr-BE"/>
        </w:rPr>
        <w:t>Point de vue technique</w:t>
      </w:r>
    </w:p>
    <w:p w14:paraId="42A8E5E1" w14:textId="77777777" w:rsidR="00203112" w:rsidRPr="001D1A2C" w:rsidRDefault="00000000">
      <w:pPr>
        <w:pStyle w:val="ListParagraph"/>
        <w:numPr>
          <w:ilvl w:val="0"/>
          <w:numId w:val="1"/>
        </w:numPr>
        <w:spacing w:after="60"/>
        <w:rPr>
          <w:lang w:val="fr-BE"/>
        </w:rPr>
      </w:pPr>
      <w:r w:rsidRPr="001D1A2C">
        <w:rPr>
          <w:lang w:val="fr-BE"/>
        </w:rPr>
        <w:t>Séparation stricte entre le Front-end et le Back-end ; toute communication se fait via une API REST</w:t>
      </w:r>
    </w:p>
    <w:p w14:paraId="6487C2E0" w14:textId="77777777" w:rsidR="00203112" w:rsidRPr="001D1A2C" w:rsidRDefault="00000000">
      <w:pPr>
        <w:pStyle w:val="ListParagraph"/>
        <w:numPr>
          <w:ilvl w:val="0"/>
          <w:numId w:val="1"/>
        </w:numPr>
        <w:spacing w:after="60"/>
        <w:rPr>
          <w:lang w:val="fr-BE"/>
        </w:rPr>
      </w:pPr>
      <w:r w:rsidRPr="001D1A2C">
        <w:rPr>
          <w:lang w:val="fr-BE"/>
        </w:rPr>
        <w:t>Le Back-end est développé en .NET 10 (ASP.NET Core Web API)</w:t>
      </w:r>
    </w:p>
    <w:p w14:paraId="474BF8EC" w14:textId="77777777" w:rsidR="00203112" w:rsidRPr="001D1A2C" w:rsidRDefault="00000000">
      <w:pPr>
        <w:pStyle w:val="ListParagraph"/>
        <w:numPr>
          <w:ilvl w:val="0"/>
          <w:numId w:val="1"/>
        </w:numPr>
        <w:spacing w:after="60"/>
        <w:rPr>
          <w:lang w:val="fr-BE"/>
        </w:rPr>
      </w:pPr>
      <w:r w:rsidRPr="001D1A2C">
        <w:rPr>
          <w:lang w:val="fr-BE"/>
        </w:rPr>
        <w:t>Découpe obligatoire en couches : Controllers (API), Services (BL), Repositories (DAL), Modèles/DTO, Erreurs métier</w:t>
      </w:r>
    </w:p>
    <w:p w14:paraId="48993EA4" w14:textId="77777777" w:rsidR="00203112" w:rsidRPr="001D1A2C" w:rsidRDefault="00000000">
      <w:pPr>
        <w:pStyle w:val="ListParagraph"/>
        <w:numPr>
          <w:ilvl w:val="0"/>
          <w:numId w:val="1"/>
        </w:numPr>
        <w:spacing w:after="60"/>
        <w:rPr>
          <w:lang w:val="fr-BE"/>
        </w:rPr>
      </w:pPr>
      <w:r w:rsidRPr="001D1A2C">
        <w:rPr>
          <w:lang w:val="fr-BE"/>
        </w:rPr>
        <w:t>Utilisation de l'injection de dépendance (conteneur DI natif de .NET) entre toutes les couches</w:t>
      </w:r>
    </w:p>
    <w:p w14:paraId="3A04E94D" w14:textId="77777777" w:rsidR="00203112" w:rsidRPr="001D1A2C" w:rsidRDefault="00000000">
      <w:pPr>
        <w:pStyle w:val="ListParagraph"/>
        <w:numPr>
          <w:ilvl w:val="0"/>
          <w:numId w:val="1"/>
        </w:numPr>
        <w:spacing w:after="60"/>
        <w:rPr>
          <w:lang w:val="fr-BE"/>
        </w:rPr>
      </w:pPr>
      <w:r w:rsidRPr="001D1A2C">
        <w:rPr>
          <w:lang w:val="fr-BE"/>
        </w:rPr>
        <w:t>Le Back-end accède à la base de données via Entity Framework Core</w:t>
      </w:r>
    </w:p>
    <w:p w14:paraId="69771300" w14:textId="77777777" w:rsidR="00203112" w:rsidRPr="001D1A2C" w:rsidRDefault="00000000">
      <w:pPr>
        <w:pStyle w:val="ListParagraph"/>
        <w:numPr>
          <w:ilvl w:val="0"/>
          <w:numId w:val="1"/>
        </w:numPr>
        <w:spacing w:after="60"/>
        <w:rPr>
          <w:lang w:val="fr-BE"/>
        </w:rPr>
      </w:pPr>
      <w:r w:rsidRPr="001D1A2C">
        <w:rPr>
          <w:lang w:val="fr-BE"/>
        </w:rPr>
        <w:t>La base de données est PostgreSQL, avec un maximum de relations entre les tables</w:t>
      </w:r>
    </w:p>
    <w:p w14:paraId="1820D3A6" w14:textId="77777777" w:rsidR="00203112" w:rsidRPr="001D1A2C" w:rsidRDefault="00000000">
      <w:pPr>
        <w:pStyle w:val="ListParagraph"/>
        <w:numPr>
          <w:ilvl w:val="0"/>
          <w:numId w:val="1"/>
        </w:numPr>
        <w:spacing w:after="60"/>
        <w:rPr>
          <w:lang w:val="fr-BE"/>
        </w:rPr>
      </w:pPr>
      <w:r w:rsidRPr="001D1A2C">
        <w:rPr>
          <w:lang w:val="fr-BE"/>
        </w:rPr>
        <w:t>Le Front-end est développé en Blazor WebAssembly, consommant exclusivement l'API REST (aucun accès direct à la base de données)</w:t>
      </w:r>
    </w:p>
    <w:p w14:paraId="3E644951" w14:textId="77777777" w:rsidR="00203112" w:rsidRPr="001D1A2C" w:rsidRDefault="00000000">
      <w:pPr>
        <w:pStyle w:val="ListParagraph"/>
        <w:numPr>
          <w:ilvl w:val="0"/>
          <w:numId w:val="1"/>
        </w:numPr>
        <w:spacing w:after="60"/>
        <w:rPr>
          <w:lang w:val="fr-BE"/>
        </w:rPr>
      </w:pPr>
      <w:r w:rsidRPr="001D1A2C">
        <w:rPr>
          <w:lang w:val="fr-BE"/>
        </w:rPr>
        <w:t>Tests unitaires obligatoires (xUnit) sur les Controllers, Services et Repositories du Back-end</w:t>
      </w:r>
    </w:p>
    <w:p w14:paraId="285D833E" w14:textId="77777777" w:rsidR="00203112" w:rsidRPr="001D1A2C" w:rsidRDefault="00000000">
      <w:pPr>
        <w:pStyle w:val="ListParagraph"/>
        <w:numPr>
          <w:ilvl w:val="0"/>
          <w:numId w:val="1"/>
        </w:numPr>
        <w:spacing w:after="60"/>
        <w:rPr>
          <w:lang w:val="fr-BE"/>
        </w:rPr>
      </w:pPr>
      <w:r w:rsidRPr="001D1A2C">
        <w:rPr>
          <w:lang w:val="fr-BE"/>
        </w:rPr>
        <w:t>Gestion de source Git obligatoire, avec un système d'issues (GitHub/GitLab), projet réalisable seul ou à 2 maximum</w:t>
      </w:r>
    </w:p>
    <w:p w14:paraId="26809AB2" w14:textId="77777777" w:rsidR="00203112" w:rsidRDefault="00000000">
      <w:pPr>
        <w:pStyle w:val="Heading2"/>
        <w:spacing w:before="300" w:after="150"/>
      </w:pPr>
      <w:r>
        <w:t>Composition du cahier des charges</w:t>
      </w:r>
    </w:p>
    <w:p w14:paraId="2EBB68D8" w14:textId="77777777" w:rsidR="00203112" w:rsidRPr="001D1A2C" w:rsidRDefault="00000000">
      <w:pPr>
        <w:pStyle w:val="ListParagraph"/>
        <w:numPr>
          <w:ilvl w:val="0"/>
          <w:numId w:val="1"/>
        </w:numPr>
        <w:spacing w:after="60"/>
        <w:rPr>
          <w:lang w:val="fr-BE"/>
        </w:rPr>
      </w:pPr>
      <w:r w:rsidRPr="001D1A2C">
        <w:rPr>
          <w:lang w:val="fr-BE"/>
        </w:rPr>
        <w:t>L'énoncé du projet, compris par nous-même</w:t>
      </w:r>
    </w:p>
    <w:p w14:paraId="66B1F990" w14:textId="77777777" w:rsidR="00203112" w:rsidRPr="001D1A2C" w:rsidRDefault="00000000">
      <w:pPr>
        <w:pStyle w:val="ListParagraph"/>
        <w:numPr>
          <w:ilvl w:val="0"/>
          <w:numId w:val="1"/>
        </w:numPr>
        <w:spacing w:after="60"/>
        <w:rPr>
          <w:lang w:val="fr-BE"/>
        </w:rPr>
      </w:pPr>
      <w:r w:rsidRPr="001D1A2C">
        <w:rPr>
          <w:lang w:val="fr-BE"/>
        </w:rPr>
        <w:t>Analyse des cas d'utilisation (avec mockups d'écrans simplifiés) avec description complète de ce que ça fait</w:t>
      </w:r>
    </w:p>
    <w:p w14:paraId="54BFF402" w14:textId="77777777" w:rsidR="00203112" w:rsidRPr="001D1A2C" w:rsidRDefault="00000000">
      <w:pPr>
        <w:pStyle w:val="ListParagraph"/>
        <w:numPr>
          <w:ilvl w:val="0"/>
          <w:numId w:val="1"/>
        </w:numPr>
        <w:spacing w:after="60"/>
        <w:rPr>
          <w:lang w:val="fr-BE"/>
        </w:rPr>
      </w:pPr>
      <w:r w:rsidRPr="001D1A2C">
        <w:rPr>
          <w:lang w:val="fr-BE"/>
        </w:rPr>
        <w:t>Liste des règles et contrôles du projet :</w:t>
      </w:r>
    </w:p>
    <w:p w14:paraId="6300E3BD" w14:textId="77777777" w:rsidR="00203112" w:rsidRPr="001D1A2C" w:rsidRDefault="00000000">
      <w:pPr>
        <w:pStyle w:val="ListParagraph"/>
        <w:numPr>
          <w:ilvl w:val="1"/>
          <w:numId w:val="1"/>
        </w:numPr>
        <w:spacing w:after="60"/>
        <w:rPr>
          <w:lang w:val="fr-BE"/>
        </w:rPr>
      </w:pPr>
      <w:r w:rsidRPr="001D1A2C">
        <w:rPr>
          <w:lang w:val="fr-BE"/>
        </w:rPr>
        <w:t>R1 : un match privé nécessite obligatoirement 4 joueurs inscrits</w:t>
      </w:r>
    </w:p>
    <w:p w14:paraId="342DC2E5" w14:textId="77777777" w:rsidR="00203112" w:rsidRDefault="00000000">
      <w:pPr>
        <w:pStyle w:val="ListParagraph"/>
        <w:numPr>
          <w:ilvl w:val="1"/>
          <w:numId w:val="1"/>
        </w:numPr>
        <w:spacing w:after="60"/>
      </w:pPr>
      <w:r>
        <w:t>R</w:t>
      </w:r>
      <w:proofErr w:type="gramStart"/>
      <w:r>
        <w:t>2 :</w:t>
      </w:r>
      <w:proofErr w:type="gramEnd"/>
      <w:r>
        <w:t xml:space="preserve"> …</w:t>
      </w:r>
    </w:p>
    <w:p w14:paraId="5A9AA0FC" w14:textId="77777777" w:rsidR="00203112" w:rsidRPr="001D1A2C" w:rsidRDefault="00000000">
      <w:pPr>
        <w:spacing w:after="120"/>
        <w:rPr>
          <w:lang w:val="fr-BE"/>
        </w:rPr>
      </w:pPr>
      <w:r w:rsidRPr="001D1A2C">
        <w:rPr>
          <w:i/>
          <w:iCs/>
          <w:lang w:val="fr-BE"/>
        </w:rPr>
        <w:t>➔ Ces règles sont les erreurs qui doivent être gérées par la gestion d'erreurs métier</w:t>
      </w:r>
    </w:p>
    <w:p w14:paraId="791EBC8F" w14:textId="77777777" w:rsidR="00203112" w:rsidRDefault="00000000">
      <w:pPr>
        <w:pStyle w:val="ListParagraph"/>
        <w:numPr>
          <w:ilvl w:val="0"/>
          <w:numId w:val="1"/>
        </w:numPr>
        <w:spacing w:after="60"/>
      </w:pPr>
      <w:proofErr w:type="spellStart"/>
      <w:r>
        <w:t>Schéma</w:t>
      </w:r>
      <w:proofErr w:type="spellEnd"/>
      <w:r>
        <w:t xml:space="preserve"> EA</w:t>
      </w:r>
    </w:p>
    <w:p w14:paraId="2B34B210" w14:textId="77777777" w:rsidR="00203112" w:rsidRPr="001D1A2C" w:rsidRDefault="00000000">
      <w:pPr>
        <w:pStyle w:val="ListParagraph"/>
        <w:numPr>
          <w:ilvl w:val="0"/>
          <w:numId w:val="1"/>
        </w:numPr>
        <w:spacing w:after="60"/>
        <w:rPr>
          <w:lang w:val="fr-BE"/>
        </w:rPr>
      </w:pPr>
      <w:r w:rsidRPr="001D1A2C">
        <w:rPr>
          <w:lang w:val="fr-BE"/>
        </w:rPr>
        <w:t>Lister où sont implémentées les erreurs business</w:t>
      </w:r>
    </w:p>
    <w:p w14:paraId="1F9FC9E2" w14:textId="77777777" w:rsidR="00203112" w:rsidRPr="001D1A2C" w:rsidRDefault="00000000">
      <w:pPr>
        <w:pStyle w:val="ListParagraph"/>
        <w:numPr>
          <w:ilvl w:val="1"/>
          <w:numId w:val="1"/>
        </w:numPr>
        <w:spacing w:after="60"/>
        <w:rPr>
          <w:lang w:val="fr-BE"/>
        </w:rPr>
      </w:pPr>
      <w:r w:rsidRPr="001D1A2C">
        <w:rPr>
          <w:lang w:val="fr-BE"/>
        </w:rPr>
        <w:t>R1 est implémenté dans le service XXX et à tel endroit du code…</w:t>
      </w:r>
    </w:p>
    <w:p w14:paraId="5010B42C" w14:textId="77777777" w:rsidR="00203112" w:rsidRPr="001D1A2C" w:rsidRDefault="00000000">
      <w:pPr>
        <w:pStyle w:val="ListParagraph"/>
        <w:numPr>
          <w:ilvl w:val="0"/>
          <w:numId w:val="1"/>
        </w:numPr>
        <w:spacing w:after="60"/>
        <w:rPr>
          <w:lang w:val="fr-BE"/>
        </w:rPr>
      </w:pPr>
      <w:r w:rsidRPr="001D1A2C">
        <w:rPr>
          <w:lang w:val="fr-BE"/>
        </w:rPr>
        <w:t>Suivre la structure donnée lors du dernier cours (Annexe : « Structure du cahier des charges »)</w:t>
      </w:r>
    </w:p>
    <w:p w14:paraId="2BDCEA5B" w14:textId="77777777" w:rsidR="00203112" w:rsidRPr="001D1A2C" w:rsidRDefault="00000000">
      <w:pPr>
        <w:pStyle w:val="Heading3"/>
        <w:spacing w:before="200"/>
        <w:rPr>
          <w:lang w:val="fr-BE"/>
        </w:rPr>
      </w:pPr>
      <w:r w:rsidRPr="001D1A2C">
        <w:rPr>
          <w:lang w:val="fr-BE"/>
        </w:rPr>
        <w:t>Architecture du projet, à respecter</w:t>
      </w:r>
    </w:p>
    <w:p w14:paraId="55176DE3" w14:textId="77777777" w:rsidR="00203112" w:rsidRPr="001D1A2C" w:rsidRDefault="00000000">
      <w:pPr>
        <w:spacing w:after="120"/>
        <w:rPr>
          <w:lang w:val="fr-BE"/>
        </w:rPr>
      </w:pPr>
      <w:r w:rsidRPr="001D1A2C">
        <w:rPr>
          <w:lang w:val="fr-BE"/>
        </w:rPr>
        <w:t>Le projet est découpé en 2 applications distinctes, communiquant exclusivement via une API REST (HTTP/JSON) : une application Blazor WebAssembly (front-end) et une API ASP.NET Core (back-end), elle-même découpée en couches Services, Repositories, Modèles et Erreurs.</w:t>
      </w:r>
    </w:p>
    <w:p w14:paraId="7EDF8C94" w14:textId="77777777" w:rsidR="00203112" w:rsidRDefault="00000000">
      <w:pPr>
        <w:jc w:val="center"/>
      </w:pPr>
      <w:r>
        <w:rPr>
          <w:noProof/>
        </w:rPr>
        <w:lastRenderedPageBreak/>
        <w:drawing>
          <wp:inline distT="0" distB="0" distL="0" distR="0" wp14:anchorId="7875DC86" wp14:editId="5C9A02AE">
            <wp:extent cx="4572000" cy="4152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572000" cy="4152900"/>
                    </a:xfrm>
                    <a:prstGeom prst="rect">
                      <a:avLst/>
                    </a:prstGeom>
                  </pic:spPr>
                </pic:pic>
              </a:graphicData>
            </a:graphic>
          </wp:inline>
        </w:drawing>
      </w:r>
    </w:p>
    <w:p w14:paraId="61211847" w14:textId="77777777" w:rsidR="00203112" w:rsidRDefault="00203112">
      <w:pPr>
        <w:spacing w:after="200"/>
      </w:pPr>
    </w:p>
    <w:p w14:paraId="4DAD4810" w14:textId="77777777" w:rsidR="00203112" w:rsidRPr="001D1A2C" w:rsidRDefault="00000000">
      <w:pPr>
        <w:pStyle w:val="Heading1"/>
        <w:spacing w:before="400" w:after="200"/>
        <w:rPr>
          <w:lang w:val="fr-BE"/>
        </w:rPr>
      </w:pPr>
      <w:r w:rsidRPr="001D1A2C">
        <w:rPr>
          <w:lang w:val="fr-BE"/>
        </w:rPr>
        <w:t>Analyse fonctionnelle</w:t>
      </w:r>
    </w:p>
    <w:p w14:paraId="0BB279B6" w14:textId="77777777" w:rsidR="00203112" w:rsidRPr="001D1A2C" w:rsidRDefault="00000000">
      <w:pPr>
        <w:pStyle w:val="Heading2"/>
        <w:spacing w:before="300" w:after="150"/>
        <w:rPr>
          <w:lang w:val="fr-BE"/>
        </w:rPr>
      </w:pPr>
      <w:r w:rsidRPr="001D1A2C">
        <w:rPr>
          <w:lang w:val="fr-BE"/>
        </w:rPr>
        <w:t>Diagramme des cas d'utilisation (principaux)</w:t>
      </w:r>
    </w:p>
    <w:p w14:paraId="58F4042C" w14:textId="77777777" w:rsidR="00203112" w:rsidRDefault="00000000">
      <w:pPr>
        <w:jc w:val="center"/>
      </w:pPr>
      <w:r>
        <w:rPr>
          <w:noProof/>
        </w:rPr>
        <w:drawing>
          <wp:inline distT="0" distB="0" distL="0" distR="0" wp14:anchorId="1B65ACBF" wp14:editId="26A0E591">
            <wp:extent cx="5334000" cy="3429000"/>
            <wp:effectExtent l="0" t="0" r="0" b="0"/>
            <wp:docPr id="44908820" name="Picture 44908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334000" cy="3429000"/>
                    </a:xfrm>
                    <a:prstGeom prst="rect">
                      <a:avLst/>
                    </a:prstGeom>
                  </pic:spPr>
                </pic:pic>
              </a:graphicData>
            </a:graphic>
          </wp:inline>
        </w:drawing>
      </w:r>
    </w:p>
    <w:p w14:paraId="2450E9A6" w14:textId="77777777" w:rsidR="00203112" w:rsidRDefault="00203112">
      <w:pPr>
        <w:spacing w:after="200"/>
      </w:pPr>
    </w:p>
    <w:p w14:paraId="4F203ABA" w14:textId="77777777" w:rsidR="00203112" w:rsidRPr="001D1A2C" w:rsidRDefault="00000000">
      <w:pPr>
        <w:pStyle w:val="Heading2"/>
        <w:spacing w:before="300" w:after="150"/>
        <w:rPr>
          <w:lang w:val="fr-BE"/>
        </w:rPr>
      </w:pPr>
      <w:r w:rsidRPr="001D1A2C">
        <w:rPr>
          <w:lang w:val="fr-BE"/>
        </w:rPr>
        <w:lastRenderedPageBreak/>
        <w:t>Descriptions textuelles des différents cas d'utilisation</w:t>
      </w:r>
    </w:p>
    <w:p w14:paraId="2279DEF8" w14:textId="77777777" w:rsidR="00203112" w:rsidRPr="001D1A2C" w:rsidRDefault="00000000">
      <w:pPr>
        <w:pStyle w:val="Heading3"/>
        <w:spacing w:before="200"/>
        <w:rPr>
          <w:lang w:val="fr-BE"/>
        </w:rPr>
      </w:pPr>
      <w:r w:rsidRPr="001D1A2C">
        <w:rPr>
          <w:lang w:val="fr-BE"/>
        </w:rPr>
        <w:t>Interface Membre</w:t>
      </w:r>
    </w:p>
    <w:p w14:paraId="386B8B10" w14:textId="77777777" w:rsidR="00203112" w:rsidRPr="001D1A2C" w:rsidRDefault="00000000">
      <w:pPr>
        <w:spacing w:after="120"/>
        <w:rPr>
          <w:lang w:val="fr-BE"/>
        </w:rPr>
      </w:pPr>
      <w:r w:rsidRPr="001D1A2C">
        <w:rPr>
          <w:lang w:val="fr-BE"/>
        </w:rPr>
        <w:t>Accueil de l'interface Membre : après avoir saisi son matricule, le membre accède à un tableau de bord reprenant ses réservations, les matches publics disponibles, et un accès à la création de réservation.</w:t>
      </w:r>
    </w:p>
    <w:p w14:paraId="10C2BCC8" w14:textId="77777777" w:rsidR="00203112" w:rsidRPr="001D1A2C" w:rsidRDefault="00000000">
      <w:pPr>
        <w:spacing w:before="150" w:after="80"/>
        <w:rPr>
          <w:lang w:val="fr-BE"/>
        </w:rPr>
      </w:pPr>
      <w:r w:rsidRPr="001D1A2C">
        <w:rPr>
          <w:b/>
          <w:bCs/>
          <w:i/>
          <w:iCs/>
          <w:color w:val="1E5AA0"/>
          <w:lang w:val="fr-BE"/>
        </w:rPr>
        <w:t>EF-USR-001 — Consulter mes réservations</w:t>
      </w:r>
    </w:p>
    <w:p w14:paraId="19D10193" w14:textId="77777777" w:rsidR="00203112" w:rsidRPr="001D1A2C" w:rsidRDefault="00000000">
      <w:pPr>
        <w:spacing w:after="120"/>
        <w:rPr>
          <w:lang w:val="fr-BE"/>
        </w:rPr>
      </w:pPr>
      <w:r w:rsidRPr="001D1A2C">
        <w:rPr>
          <w:lang w:val="fr-BE"/>
        </w:rPr>
        <w:t>Ce cas d'utilisation permet à un membre de visualiser l'ensemble de ses réservations (matches où il est inscrit comme joueur ou comme organisateur), passées et à venir.</w:t>
      </w:r>
    </w:p>
    <w:p w14:paraId="023631BC" w14:textId="77777777" w:rsidR="00203112" w:rsidRPr="001D1A2C" w:rsidRDefault="00000000">
      <w:pPr>
        <w:spacing w:after="80"/>
        <w:rPr>
          <w:lang w:val="fr-BE"/>
        </w:rPr>
      </w:pPr>
      <w:r w:rsidRPr="001D1A2C">
        <w:rPr>
          <w:b/>
          <w:bCs/>
          <w:u w:val="single"/>
          <w:lang w:val="fr-BE"/>
        </w:rPr>
        <w:t>Déroulement</w:t>
      </w:r>
    </w:p>
    <w:p w14:paraId="741E97CA" w14:textId="77777777" w:rsidR="00203112" w:rsidRPr="001D1A2C" w:rsidRDefault="00000000">
      <w:pPr>
        <w:spacing w:after="120"/>
        <w:rPr>
          <w:lang w:val="fr-BE"/>
        </w:rPr>
      </w:pPr>
      <w:r w:rsidRPr="001D1A2C">
        <w:rPr>
          <w:lang w:val="fr-BE"/>
        </w:rPr>
        <w:t>Le membre saisit son matricule sur l'écran d'accueil. L'application charge la liste de ses participations (table Participation) jointes aux matches concernés.</w:t>
      </w:r>
    </w:p>
    <w:p w14:paraId="54B21DD0" w14:textId="77777777" w:rsidR="00203112" w:rsidRPr="001D1A2C" w:rsidRDefault="00000000">
      <w:pPr>
        <w:spacing w:after="120"/>
        <w:rPr>
          <w:lang w:val="fr-BE"/>
        </w:rPr>
      </w:pPr>
      <w:r w:rsidRPr="001D1A2C">
        <w:rPr>
          <w:lang w:val="fr-BE"/>
        </w:rPr>
        <w:t>Le membre visualise, pour chaque réservation : le site, le terrain, la date, l'heure, le statut du match (privé/public, confirmé/annulé), le montant dû et le statut de paiement.</w:t>
      </w:r>
    </w:p>
    <w:tbl>
      <w:tblPr>
        <w:tblW w:w="4500" w:type="pct"/>
        <w:tblBorders>
          <w:top w:val="single" w:sz="4" w:space="0" w:color="1E5AA0"/>
          <w:left w:val="single" w:sz="4" w:space="0" w:color="1E5AA0"/>
          <w:bottom w:val="single" w:sz="4" w:space="0" w:color="1E5AA0"/>
          <w:right w:val="single" w:sz="4" w:space="0" w:color="1E5AA0"/>
          <w:insideH w:val="single" w:sz="2" w:space="0" w:color="AAAAAA"/>
          <w:insideV w:val="single" w:sz="2" w:space="0" w:color="AAAAAA"/>
        </w:tblBorders>
        <w:tblCellMar>
          <w:left w:w="10" w:type="dxa"/>
          <w:right w:w="10" w:type="dxa"/>
        </w:tblCellMar>
        <w:tblLook w:val="04A0" w:firstRow="1" w:lastRow="0" w:firstColumn="1" w:lastColumn="0" w:noHBand="0" w:noVBand="1"/>
      </w:tblPr>
      <w:tblGrid>
        <w:gridCol w:w="8374"/>
      </w:tblGrid>
      <w:tr w:rsidR="00203112" w14:paraId="28EB2B1F" w14:textId="77777777">
        <w:tblPrEx>
          <w:tblCellMar>
            <w:top w:w="0" w:type="dxa"/>
            <w:bottom w:w="0" w:type="dxa"/>
          </w:tblCellMar>
        </w:tblPrEx>
        <w:tc>
          <w:tcPr>
            <w:tcW w:w="0" w:type="auto"/>
            <w:shd w:val="clear" w:color="auto" w:fill="D9D9D9"/>
          </w:tcPr>
          <w:p w14:paraId="502EA7E0" w14:textId="77777777" w:rsidR="00203112" w:rsidRDefault="00000000">
            <w:r>
              <w:rPr>
                <w:b/>
                <w:bCs/>
                <w:sz w:val="20"/>
                <w:szCs w:val="20"/>
              </w:rPr>
              <w:t xml:space="preserve">Mes </w:t>
            </w:r>
            <w:proofErr w:type="spellStart"/>
            <w:r>
              <w:rPr>
                <w:b/>
                <w:bCs/>
                <w:sz w:val="20"/>
                <w:szCs w:val="20"/>
              </w:rPr>
              <w:t>réservations</w:t>
            </w:r>
            <w:proofErr w:type="spellEnd"/>
          </w:p>
        </w:tc>
      </w:tr>
      <w:tr w:rsidR="00203112" w14:paraId="5A96008D" w14:textId="77777777">
        <w:tblPrEx>
          <w:tblCellMar>
            <w:top w:w="0" w:type="dxa"/>
            <w:bottom w:w="0" w:type="dxa"/>
          </w:tblCellMar>
        </w:tblPrEx>
        <w:tc>
          <w:tcPr>
            <w:tcW w:w="0" w:type="auto"/>
            <w:shd w:val="clear" w:color="auto" w:fill="F2F2F2"/>
          </w:tcPr>
          <w:p w14:paraId="60E20992" w14:textId="77777777" w:rsidR="00203112" w:rsidRDefault="00000000">
            <w:r>
              <w:rPr>
                <w:i/>
                <w:iCs/>
                <w:sz w:val="18"/>
                <w:szCs w:val="18"/>
              </w:rPr>
              <w:t xml:space="preserve">Mes </w:t>
            </w:r>
            <w:proofErr w:type="spellStart"/>
            <w:r>
              <w:rPr>
                <w:i/>
                <w:iCs/>
                <w:sz w:val="18"/>
                <w:szCs w:val="18"/>
              </w:rPr>
              <w:t>réservations</w:t>
            </w:r>
            <w:proofErr w:type="spellEnd"/>
            <w:r>
              <w:rPr>
                <w:i/>
                <w:iCs/>
                <w:sz w:val="18"/>
                <w:szCs w:val="18"/>
              </w:rPr>
              <w:t xml:space="preserve"> | Matches publics</w:t>
            </w:r>
          </w:p>
        </w:tc>
      </w:tr>
      <w:tr w:rsidR="00203112" w:rsidRPr="001D1A2C" w14:paraId="61DC4A8C" w14:textId="77777777">
        <w:tblPrEx>
          <w:tblCellMar>
            <w:top w:w="0" w:type="dxa"/>
            <w:bottom w:w="0" w:type="dxa"/>
          </w:tblCellMar>
        </w:tblPrEx>
        <w:tc>
          <w:tcPr>
            <w:tcW w:w="0" w:type="auto"/>
          </w:tcPr>
          <w:p w14:paraId="47A00B3F" w14:textId="77777777" w:rsidR="00203112" w:rsidRPr="001D1A2C" w:rsidRDefault="00000000">
            <w:pPr>
              <w:rPr>
                <w:lang w:val="fr-BE"/>
              </w:rPr>
            </w:pPr>
            <w:r w:rsidRPr="001D1A2C">
              <w:rPr>
                <w:sz w:val="18"/>
                <w:szCs w:val="18"/>
                <w:lang w:val="fr-BE"/>
              </w:rPr>
              <w:t>Site        Terrain     Date        Heure   Statut      Montant du   Paye</w:t>
            </w:r>
          </w:p>
        </w:tc>
      </w:tr>
      <w:tr w:rsidR="00203112" w:rsidRPr="001D1A2C" w14:paraId="2F054EB6" w14:textId="77777777">
        <w:tblPrEx>
          <w:tblCellMar>
            <w:top w:w="0" w:type="dxa"/>
            <w:bottom w:w="0" w:type="dxa"/>
          </w:tblCellMar>
        </w:tblPrEx>
        <w:tc>
          <w:tcPr>
            <w:tcW w:w="0" w:type="auto"/>
          </w:tcPr>
          <w:p w14:paraId="5B24D4D1" w14:textId="77777777" w:rsidR="00203112" w:rsidRPr="001D1A2C" w:rsidRDefault="00000000">
            <w:pPr>
              <w:rPr>
                <w:lang w:val="fr-BE"/>
              </w:rPr>
            </w:pPr>
            <w:r w:rsidRPr="001D1A2C">
              <w:rPr>
                <w:sz w:val="18"/>
                <w:szCs w:val="18"/>
                <w:lang w:val="fr-BE"/>
              </w:rPr>
              <w:t>Site A      Terrain 1   12/09/2026  18:00   Prive       15 EUR       Oui</w:t>
            </w:r>
          </w:p>
        </w:tc>
      </w:tr>
      <w:tr w:rsidR="00203112" w:rsidRPr="001D1A2C" w14:paraId="73FF969B" w14:textId="77777777">
        <w:tblPrEx>
          <w:tblCellMar>
            <w:top w:w="0" w:type="dxa"/>
            <w:bottom w:w="0" w:type="dxa"/>
          </w:tblCellMar>
        </w:tblPrEx>
        <w:tc>
          <w:tcPr>
            <w:tcW w:w="0" w:type="auto"/>
          </w:tcPr>
          <w:p w14:paraId="79A96E76" w14:textId="77777777" w:rsidR="00203112" w:rsidRPr="001D1A2C" w:rsidRDefault="00000000">
            <w:pPr>
              <w:rPr>
                <w:lang w:val="fr-BE"/>
              </w:rPr>
            </w:pPr>
            <w:r w:rsidRPr="001D1A2C">
              <w:rPr>
                <w:sz w:val="18"/>
                <w:szCs w:val="18"/>
                <w:lang w:val="fr-BE"/>
              </w:rPr>
              <w:t>Site A      Terrain 2   14/09/2026  09:30   Public      15 EUR       Non</w:t>
            </w:r>
          </w:p>
        </w:tc>
      </w:tr>
      <w:tr w:rsidR="00203112" w14:paraId="05C39D30" w14:textId="77777777">
        <w:tblPrEx>
          <w:tblCellMar>
            <w:top w:w="0" w:type="dxa"/>
            <w:bottom w:w="0" w:type="dxa"/>
          </w:tblCellMar>
        </w:tblPrEx>
        <w:tc>
          <w:tcPr>
            <w:tcW w:w="0" w:type="auto"/>
          </w:tcPr>
          <w:p w14:paraId="2F41AE2C" w14:textId="77777777" w:rsidR="00203112" w:rsidRDefault="00000000">
            <w:r>
              <w:rPr>
                <w:sz w:val="18"/>
                <w:szCs w:val="18"/>
              </w:rPr>
              <w:t>...</w:t>
            </w:r>
          </w:p>
        </w:tc>
      </w:tr>
    </w:tbl>
    <w:p w14:paraId="3C71EDB0" w14:textId="77777777" w:rsidR="00203112" w:rsidRDefault="00203112">
      <w:pPr>
        <w:spacing w:after="120"/>
      </w:pPr>
    </w:p>
    <w:p w14:paraId="79B85C10" w14:textId="77777777" w:rsidR="00203112" w:rsidRPr="001D1A2C" w:rsidRDefault="00000000">
      <w:pPr>
        <w:spacing w:after="40"/>
        <w:rPr>
          <w:lang w:val="fr-BE"/>
        </w:rPr>
      </w:pPr>
      <w:r w:rsidRPr="001D1A2C">
        <w:rPr>
          <w:b/>
          <w:bCs/>
          <w:i/>
          <w:iCs/>
          <w:lang w:val="fr-BE"/>
        </w:rPr>
        <w:t>Liens avec les règles/contraintes :</w:t>
      </w:r>
    </w:p>
    <w:p w14:paraId="30B0DDEE" w14:textId="77777777" w:rsidR="00203112" w:rsidRDefault="00000000">
      <w:pPr>
        <w:pStyle w:val="ListParagraph"/>
        <w:numPr>
          <w:ilvl w:val="0"/>
          <w:numId w:val="1"/>
        </w:numPr>
        <w:spacing w:after="60"/>
      </w:pPr>
      <w:r>
        <w:t>CF-AA-001</w:t>
      </w:r>
    </w:p>
    <w:p w14:paraId="0C3EC091" w14:textId="77777777" w:rsidR="00203112" w:rsidRDefault="00203112">
      <w:pPr>
        <w:spacing w:after="200"/>
      </w:pPr>
    </w:p>
    <w:p w14:paraId="5E6E2AA1" w14:textId="77777777" w:rsidR="00203112" w:rsidRPr="001D1A2C" w:rsidRDefault="00000000">
      <w:pPr>
        <w:spacing w:before="150" w:after="80"/>
        <w:rPr>
          <w:lang w:val="fr-BE"/>
        </w:rPr>
      </w:pPr>
      <w:r w:rsidRPr="001D1A2C">
        <w:rPr>
          <w:b/>
          <w:bCs/>
          <w:i/>
          <w:iCs/>
          <w:color w:val="1E5AA0"/>
          <w:lang w:val="fr-BE"/>
        </w:rPr>
        <w:t>EF-USR-002 — Consulter les matches publics disponibles</w:t>
      </w:r>
    </w:p>
    <w:p w14:paraId="436645EB" w14:textId="77777777" w:rsidR="00203112" w:rsidRPr="001D1A2C" w:rsidRDefault="00000000">
      <w:pPr>
        <w:spacing w:after="120"/>
        <w:rPr>
          <w:lang w:val="fr-BE"/>
        </w:rPr>
      </w:pPr>
      <w:r w:rsidRPr="001D1A2C">
        <w:rPr>
          <w:lang w:val="fr-BE"/>
        </w:rPr>
        <w:t>Ce cas d'utilisation permet à un membre de visualiser les matches publics ayant encore des places disponibles, sur son site et/ou sur l'ensemble des sites accessibles selon son type d'abonnement.</w:t>
      </w:r>
    </w:p>
    <w:p w14:paraId="459523A2" w14:textId="77777777" w:rsidR="00203112" w:rsidRPr="001D1A2C" w:rsidRDefault="00000000">
      <w:pPr>
        <w:spacing w:after="80"/>
        <w:rPr>
          <w:lang w:val="fr-BE"/>
        </w:rPr>
      </w:pPr>
      <w:r w:rsidRPr="001D1A2C">
        <w:rPr>
          <w:b/>
          <w:bCs/>
          <w:u w:val="single"/>
          <w:lang w:val="fr-BE"/>
        </w:rPr>
        <w:t>Déroulement</w:t>
      </w:r>
    </w:p>
    <w:p w14:paraId="0584E0D6" w14:textId="77777777" w:rsidR="00203112" w:rsidRPr="001D1A2C" w:rsidRDefault="00000000">
      <w:pPr>
        <w:spacing w:after="120"/>
        <w:rPr>
          <w:lang w:val="fr-BE"/>
        </w:rPr>
      </w:pPr>
      <w:r w:rsidRPr="001D1A2C">
        <w:rPr>
          <w:lang w:val="fr-BE"/>
        </w:rPr>
        <w:t>Le membre sélectionne l'onglet « Matches publics ». Il peut filtrer par site (si membre global ou libre) ou consulte directement les matches de son site (si membre de site).</w:t>
      </w:r>
    </w:p>
    <w:p w14:paraId="55B22332" w14:textId="77777777" w:rsidR="00203112" w:rsidRPr="001D1A2C" w:rsidRDefault="00000000">
      <w:pPr>
        <w:spacing w:after="120"/>
        <w:rPr>
          <w:lang w:val="fr-BE"/>
        </w:rPr>
      </w:pPr>
      <w:r w:rsidRPr="001D1A2C">
        <w:rPr>
          <w:lang w:val="fr-BE"/>
        </w:rPr>
        <w:t>La liste affiche, pour chaque match public : le site, le terrain, la date, l'heure, le nombre de places restantes et le montant à payer par joueur (15 €).</w:t>
      </w:r>
    </w:p>
    <w:tbl>
      <w:tblPr>
        <w:tblW w:w="4500" w:type="pct"/>
        <w:tblBorders>
          <w:top w:val="single" w:sz="4" w:space="0" w:color="1E5AA0"/>
          <w:left w:val="single" w:sz="4" w:space="0" w:color="1E5AA0"/>
          <w:bottom w:val="single" w:sz="4" w:space="0" w:color="1E5AA0"/>
          <w:right w:val="single" w:sz="4" w:space="0" w:color="1E5AA0"/>
          <w:insideH w:val="single" w:sz="2" w:space="0" w:color="AAAAAA"/>
          <w:insideV w:val="single" w:sz="2" w:space="0" w:color="AAAAAA"/>
        </w:tblBorders>
        <w:tblCellMar>
          <w:left w:w="10" w:type="dxa"/>
          <w:right w:w="10" w:type="dxa"/>
        </w:tblCellMar>
        <w:tblLook w:val="04A0" w:firstRow="1" w:lastRow="0" w:firstColumn="1" w:lastColumn="0" w:noHBand="0" w:noVBand="1"/>
      </w:tblPr>
      <w:tblGrid>
        <w:gridCol w:w="8374"/>
      </w:tblGrid>
      <w:tr w:rsidR="00203112" w14:paraId="5F88F2CB" w14:textId="77777777">
        <w:tblPrEx>
          <w:tblCellMar>
            <w:top w:w="0" w:type="dxa"/>
            <w:bottom w:w="0" w:type="dxa"/>
          </w:tblCellMar>
        </w:tblPrEx>
        <w:tc>
          <w:tcPr>
            <w:tcW w:w="0" w:type="auto"/>
            <w:shd w:val="clear" w:color="auto" w:fill="D9D9D9"/>
          </w:tcPr>
          <w:p w14:paraId="2DFD0A82" w14:textId="77777777" w:rsidR="00203112" w:rsidRDefault="00000000">
            <w:r>
              <w:rPr>
                <w:b/>
                <w:bCs/>
                <w:sz w:val="20"/>
                <w:szCs w:val="20"/>
              </w:rPr>
              <w:t>Matches publics</w:t>
            </w:r>
          </w:p>
        </w:tc>
      </w:tr>
      <w:tr w:rsidR="00203112" w14:paraId="13C78275" w14:textId="77777777">
        <w:tblPrEx>
          <w:tblCellMar>
            <w:top w:w="0" w:type="dxa"/>
            <w:bottom w:w="0" w:type="dxa"/>
          </w:tblCellMar>
        </w:tblPrEx>
        <w:tc>
          <w:tcPr>
            <w:tcW w:w="0" w:type="auto"/>
            <w:shd w:val="clear" w:color="auto" w:fill="F2F2F2"/>
          </w:tcPr>
          <w:p w14:paraId="23D74039" w14:textId="77777777" w:rsidR="00203112" w:rsidRDefault="00000000">
            <w:r>
              <w:rPr>
                <w:i/>
                <w:iCs/>
                <w:sz w:val="18"/>
                <w:szCs w:val="18"/>
              </w:rPr>
              <w:t xml:space="preserve">Mes </w:t>
            </w:r>
            <w:proofErr w:type="spellStart"/>
            <w:r>
              <w:rPr>
                <w:i/>
                <w:iCs/>
                <w:sz w:val="18"/>
                <w:szCs w:val="18"/>
              </w:rPr>
              <w:t>réservations</w:t>
            </w:r>
            <w:proofErr w:type="spellEnd"/>
            <w:r>
              <w:rPr>
                <w:i/>
                <w:iCs/>
                <w:sz w:val="18"/>
                <w:szCs w:val="18"/>
              </w:rPr>
              <w:t xml:space="preserve"> | Matches publics</w:t>
            </w:r>
          </w:p>
        </w:tc>
      </w:tr>
      <w:tr w:rsidR="00203112" w:rsidRPr="001D1A2C" w14:paraId="435DE68B" w14:textId="77777777">
        <w:tblPrEx>
          <w:tblCellMar>
            <w:top w:w="0" w:type="dxa"/>
            <w:bottom w:w="0" w:type="dxa"/>
          </w:tblCellMar>
        </w:tblPrEx>
        <w:tc>
          <w:tcPr>
            <w:tcW w:w="0" w:type="auto"/>
          </w:tcPr>
          <w:p w14:paraId="67E47B5F" w14:textId="77777777" w:rsidR="00203112" w:rsidRPr="001D1A2C" w:rsidRDefault="00000000">
            <w:pPr>
              <w:rPr>
                <w:lang w:val="fr-BE"/>
              </w:rPr>
            </w:pPr>
            <w:r w:rsidRPr="001D1A2C">
              <w:rPr>
                <w:sz w:val="18"/>
                <w:szCs w:val="18"/>
                <w:lang w:val="fr-BE"/>
              </w:rPr>
              <w:t>Site        Terrain     Date        Heure   Places restantes   Montant/joueur</w:t>
            </w:r>
          </w:p>
        </w:tc>
      </w:tr>
      <w:tr w:rsidR="00203112" w14:paraId="4927301A" w14:textId="77777777">
        <w:tblPrEx>
          <w:tblCellMar>
            <w:top w:w="0" w:type="dxa"/>
            <w:bottom w:w="0" w:type="dxa"/>
          </w:tblCellMar>
        </w:tblPrEx>
        <w:tc>
          <w:tcPr>
            <w:tcW w:w="0" w:type="auto"/>
          </w:tcPr>
          <w:p w14:paraId="04624614" w14:textId="77777777" w:rsidR="00203112" w:rsidRDefault="00000000">
            <w:r>
              <w:rPr>
                <w:sz w:val="18"/>
                <w:szCs w:val="18"/>
              </w:rPr>
              <w:t>Site A      Terrain 2   14/09/</w:t>
            </w:r>
            <w:proofErr w:type="gramStart"/>
            <w:r>
              <w:rPr>
                <w:sz w:val="18"/>
                <w:szCs w:val="18"/>
              </w:rPr>
              <w:t>2026  09:30</w:t>
            </w:r>
            <w:proofErr w:type="gramEnd"/>
            <w:r>
              <w:rPr>
                <w:sz w:val="18"/>
                <w:szCs w:val="18"/>
              </w:rPr>
              <w:t xml:space="preserve">   2                  15 EUR</w:t>
            </w:r>
          </w:p>
        </w:tc>
      </w:tr>
      <w:tr w:rsidR="00203112" w14:paraId="1ADE53A4" w14:textId="77777777">
        <w:tblPrEx>
          <w:tblCellMar>
            <w:top w:w="0" w:type="dxa"/>
            <w:bottom w:w="0" w:type="dxa"/>
          </w:tblCellMar>
        </w:tblPrEx>
        <w:tc>
          <w:tcPr>
            <w:tcW w:w="0" w:type="auto"/>
          </w:tcPr>
          <w:p w14:paraId="7F6D302E" w14:textId="77777777" w:rsidR="00203112" w:rsidRDefault="00000000">
            <w:r>
              <w:rPr>
                <w:sz w:val="18"/>
                <w:szCs w:val="18"/>
              </w:rPr>
              <w:t>Site B      Terrain 1   15/09/</w:t>
            </w:r>
            <w:proofErr w:type="gramStart"/>
            <w:r>
              <w:rPr>
                <w:sz w:val="18"/>
                <w:szCs w:val="18"/>
              </w:rPr>
              <w:t>2026  17:00</w:t>
            </w:r>
            <w:proofErr w:type="gramEnd"/>
            <w:r>
              <w:rPr>
                <w:sz w:val="18"/>
                <w:szCs w:val="18"/>
              </w:rPr>
              <w:t xml:space="preserve">   1                  15 EUR</w:t>
            </w:r>
          </w:p>
        </w:tc>
      </w:tr>
      <w:tr w:rsidR="00203112" w14:paraId="2CFEF276" w14:textId="77777777">
        <w:tblPrEx>
          <w:tblCellMar>
            <w:top w:w="0" w:type="dxa"/>
            <w:bottom w:w="0" w:type="dxa"/>
          </w:tblCellMar>
        </w:tblPrEx>
        <w:tc>
          <w:tcPr>
            <w:tcW w:w="0" w:type="auto"/>
          </w:tcPr>
          <w:p w14:paraId="5E3B88E0" w14:textId="77777777" w:rsidR="00203112" w:rsidRDefault="00000000">
            <w:r>
              <w:rPr>
                <w:sz w:val="18"/>
                <w:szCs w:val="18"/>
              </w:rPr>
              <w:t>[</w:t>
            </w:r>
            <w:proofErr w:type="spellStart"/>
            <w:r>
              <w:rPr>
                <w:sz w:val="18"/>
                <w:szCs w:val="18"/>
              </w:rPr>
              <w:t>S'inscrire</w:t>
            </w:r>
            <w:proofErr w:type="spellEnd"/>
            <w:r>
              <w:rPr>
                <w:sz w:val="18"/>
                <w:szCs w:val="18"/>
              </w:rPr>
              <w:t>]</w:t>
            </w:r>
          </w:p>
        </w:tc>
      </w:tr>
    </w:tbl>
    <w:p w14:paraId="4BA860B9" w14:textId="77777777" w:rsidR="00203112" w:rsidRDefault="00203112">
      <w:pPr>
        <w:spacing w:after="120"/>
      </w:pPr>
    </w:p>
    <w:p w14:paraId="15937A78" w14:textId="77777777" w:rsidR="00203112" w:rsidRPr="001D1A2C" w:rsidRDefault="00000000">
      <w:pPr>
        <w:spacing w:after="40"/>
        <w:rPr>
          <w:lang w:val="fr-BE"/>
        </w:rPr>
      </w:pPr>
      <w:r w:rsidRPr="001D1A2C">
        <w:rPr>
          <w:b/>
          <w:bCs/>
          <w:i/>
          <w:iCs/>
          <w:lang w:val="fr-BE"/>
        </w:rPr>
        <w:t>Liens avec les règles/contraintes :</w:t>
      </w:r>
    </w:p>
    <w:p w14:paraId="55CDF83A" w14:textId="77777777" w:rsidR="00203112" w:rsidRDefault="00000000">
      <w:pPr>
        <w:pStyle w:val="ListParagraph"/>
        <w:numPr>
          <w:ilvl w:val="0"/>
          <w:numId w:val="1"/>
        </w:numPr>
        <w:spacing w:after="60"/>
      </w:pPr>
      <w:r>
        <w:t>CF-RV-011</w:t>
      </w:r>
    </w:p>
    <w:p w14:paraId="59B8B078" w14:textId="77777777" w:rsidR="00203112" w:rsidRDefault="00000000">
      <w:pPr>
        <w:pStyle w:val="ListParagraph"/>
        <w:numPr>
          <w:ilvl w:val="0"/>
          <w:numId w:val="1"/>
        </w:numPr>
        <w:spacing w:after="60"/>
      </w:pPr>
      <w:r>
        <w:t>CF-RV-012</w:t>
      </w:r>
    </w:p>
    <w:p w14:paraId="1D56DEE9" w14:textId="77777777" w:rsidR="00203112" w:rsidRDefault="00203112">
      <w:pPr>
        <w:spacing w:after="200"/>
      </w:pPr>
    </w:p>
    <w:p w14:paraId="28B25907" w14:textId="77777777" w:rsidR="00203112" w:rsidRPr="001D1A2C" w:rsidRDefault="00000000">
      <w:pPr>
        <w:spacing w:before="150" w:after="80"/>
        <w:rPr>
          <w:lang w:val="fr-BE"/>
        </w:rPr>
      </w:pPr>
      <w:r w:rsidRPr="001D1A2C">
        <w:rPr>
          <w:b/>
          <w:bCs/>
          <w:i/>
          <w:iCs/>
          <w:color w:val="1E5AA0"/>
          <w:lang w:val="fr-BE"/>
        </w:rPr>
        <w:t>EF-USR-003 — Créer une réservation (match privé)</w:t>
      </w:r>
    </w:p>
    <w:p w14:paraId="5D0E26DA" w14:textId="77777777" w:rsidR="00203112" w:rsidRPr="001D1A2C" w:rsidRDefault="00000000">
      <w:pPr>
        <w:spacing w:after="120"/>
        <w:rPr>
          <w:lang w:val="fr-BE"/>
        </w:rPr>
      </w:pPr>
      <w:r w:rsidRPr="001D1A2C">
        <w:rPr>
          <w:lang w:val="fr-BE"/>
        </w:rPr>
        <w:t>Ce cas d'utilisation permet à un membre de créer un match privé sur un créneau libre d'un terrain, dans le respect de son délai de réservation.</w:t>
      </w:r>
    </w:p>
    <w:p w14:paraId="02F553B6" w14:textId="77777777" w:rsidR="00203112" w:rsidRPr="001D1A2C" w:rsidRDefault="00000000">
      <w:pPr>
        <w:spacing w:after="80"/>
        <w:rPr>
          <w:lang w:val="fr-BE"/>
        </w:rPr>
      </w:pPr>
      <w:r w:rsidRPr="001D1A2C">
        <w:rPr>
          <w:b/>
          <w:bCs/>
          <w:u w:val="single"/>
          <w:lang w:val="fr-BE"/>
        </w:rPr>
        <w:t>Déroulement</w:t>
      </w:r>
    </w:p>
    <w:p w14:paraId="189930C8" w14:textId="77777777" w:rsidR="00203112" w:rsidRPr="001D1A2C" w:rsidRDefault="00000000">
      <w:pPr>
        <w:spacing w:after="120"/>
        <w:rPr>
          <w:lang w:val="fr-BE"/>
        </w:rPr>
      </w:pPr>
      <w:r w:rsidRPr="001D1A2C">
        <w:rPr>
          <w:lang w:val="fr-BE"/>
        </w:rPr>
        <w:lastRenderedPageBreak/>
        <w:t>Le membre sélectionne « Nouvelle réservation ». Il choisit un site (le sien pour un membre de site, ou n'importe lequel pour un membre global/libre), un terrain, une date et un créneau parmi les créneaux disponibles (calculés à partir des horaires du site, des jours de fermeture et des réservations existantes).</w:t>
      </w:r>
    </w:p>
    <w:p w14:paraId="47F11CF5" w14:textId="77777777" w:rsidR="00203112" w:rsidRPr="001D1A2C" w:rsidRDefault="00000000">
      <w:pPr>
        <w:spacing w:after="120"/>
        <w:rPr>
          <w:lang w:val="fr-BE"/>
        </w:rPr>
      </w:pPr>
      <w:r w:rsidRPr="001D1A2C">
        <w:rPr>
          <w:lang w:val="fr-BE"/>
        </w:rPr>
        <w:t>Le programme vérifie que la date du match respecte le délai de réservation autorisé pour le type de membre (3 semaines pour un membre global, 2 semaines pour un membre de site, 5 jours pour un membre libre), et que le membre n'a pas de solde dû en cours.</w:t>
      </w:r>
    </w:p>
    <w:p w14:paraId="07F0CB9C" w14:textId="77777777" w:rsidR="00203112" w:rsidRPr="001D1A2C" w:rsidRDefault="00000000">
      <w:pPr>
        <w:spacing w:after="120"/>
        <w:rPr>
          <w:lang w:val="fr-BE"/>
        </w:rPr>
      </w:pPr>
      <w:r w:rsidRPr="001D1A2C">
        <w:rPr>
          <w:lang w:val="fr-BE"/>
        </w:rPr>
        <w:t>Si les vérifications sont positives, le match est créé avec le statut « Privé », le membre en est l'organisateur et devient automatiquement le premier joueur inscrit. Il devra ensuite ajouter 3 autres joueurs (EF-USR-004) et payer sa part (EF-USR-006).</w:t>
      </w:r>
    </w:p>
    <w:tbl>
      <w:tblPr>
        <w:tblW w:w="4500" w:type="pct"/>
        <w:tblBorders>
          <w:top w:val="single" w:sz="4" w:space="0" w:color="1E5AA0"/>
          <w:left w:val="single" w:sz="4" w:space="0" w:color="1E5AA0"/>
          <w:bottom w:val="single" w:sz="4" w:space="0" w:color="1E5AA0"/>
          <w:right w:val="single" w:sz="4" w:space="0" w:color="1E5AA0"/>
          <w:insideH w:val="single" w:sz="2" w:space="0" w:color="AAAAAA"/>
          <w:insideV w:val="single" w:sz="2" w:space="0" w:color="AAAAAA"/>
        </w:tblBorders>
        <w:tblCellMar>
          <w:left w:w="10" w:type="dxa"/>
          <w:right w:w="10" w:type="dxa"/>
        </w:tblCellMar>
        <w:tblLook w:val="04A0" w:firstRow="1" w:lastRow="0" w:firstColumn="1" w:lastColumn="0" w:noHBand="0" w:noVBand="1"/>
      </w:tblPr>
      <w:tblGrid>
        <w:gridCol w:w="8374"/>
      </w:tblGrid>
      <w:tr w:rsidR="00203112" w14:paraId="469BC6EE" w14:textId="77777777">
        <w:tblPrEx>
          <w:tblCellMar>
            <w:top w:w="0" w:type="dxa"/>
            <w:bottom w:w="0" w:type="dxa"/>
          </w:tblCellMar>
        </w:tblPrEx>
        <w:tc>
          <w:tcPr>
            <w:tcW w:w="0" w:type="auto"/>
            <w:shd w:val="clear" w:color="auto" w:fill="D9D9D9"/>
          </w:tcPr>
          <w:p w14:paraId="3BBFC2AA" w14:textId="77777777" w:rsidR="00203112" w:rsidRDefault="00000000">
            <w:r>
              <w:rPr>
                <w:b/>
                <w:bCs/>
                <w:sz w:val="20"/>
                <w:szCs w:val="20"/>
              </w:rPr>
              <w:t xml:space="preserve">Nouvelle </w:t>
            </w:r>
            <w:proofErr w:type="spellStart"/>
            <w:r>
              <w:rPr>
                <w:b/>
                <w:bCs/>
                <w:sz w:val="20"/>
                <w:szCs w:val="20"/>
              </w:rPr>
              <w:t>réservation</w:t>
            </w:r>
            <w:proofErr w:type="spellEnd"/>
          </w:p>
        </w:tc>
      </w:tr>
      <w:tr w:rsidR="00203112" w:rsidRPr="001D1A2C" w14:paraId="589F1EBC" w14:textId="77777777">
        <w:tblPrEx>
          <w:tblCellMar>
            <w:top w:w="0" w:type="dxa"/>
            <w:bottom w:w="0" w:type="dxa"/>
          </w:tblCellMar>
        </w:tblPrEx>
        <w:tc>
          <w:tcPr>
            <w:tcW w:w="0" w:type="auto"/>
            <w:shd w:val="clear" w:color="auto" w:fill="F2F2F2"/>
          </w:tcPr>
          <w:p w14:paraId="612B63C3" w14:textId="77777777" w:rsidR="00203112" w:rsidRPr="001D1A2C" w:rsidRDefault="00000000">
            <w:pPr>
              <w:rPr>
                <w:lang w:val="fr-BE"/>
              </w:rPr>
            </w:pPr>
            <w:r w:rsidRPr="001D1A2C">
              <w:rPr>
                <w:i/>
                <w:iCs/>
                <w:sz w:val="18"/>
                <w:szCs w:val="18"/>
                <w:lang w:val="fr-BE"/>
              </w:rPr>
              <w:t>Mes réservations | Matches publics | Nouvelle réservation</w:t>
            </w:r>
          </w:p>
        </w:tc>
      </w:tr>
      <w:tr w:rsidR="00203112" w:rsidRPr="001D1A2C" w14:paraId="7EF4D7C4" w14:textId="77777777">
        <w:tblPrEx>
          <w:tblCellMar>
            <w:top w:w="0" w:type="dxa"/>
            <w:bottom w:w="0" w:type="dxa"/>
          </w:tblCellMar>
        </w:tblPrEx>
        <w:tc>
          <w:tcPr>
            <w:tcW w:w="0" w:type="auto"/>
          </w:tcPr>
          <w:p w14:paraId="6B6AE58A" w14:textId="77777777" w:rsidR="00203112" w:rsidRPr="001D1A2C" w:rsidRDefault="00000000">
            <w:pPr>
              <w:rPr>
                <w:lang w:val="fr-BE"/>
              </w:rPr>
            </w:pPr>
            <w:r w:rsidRPr="001D1A2C">
              <w:rPr>
                <w:sz w:val="18"/>
                <w:szCs w:val="18"/>
                <w:lang w:val="fr-BE"/>
              </w:rPr>
              <w:t>Site : [Site A v]   Terrain : [Terrain 1 v]   Date : [12/09/2026]</w:t>
            </w:r>
          </w:p>
        </w:tc>
      </w:tr>
      <w:tr w:rsidR="00203112" w14:paraId="1A5C9E85" w14:textId="77777777">
        <w:tblPrEx>
          <w:tblCellMar>
            <w:top w:w="0" w:type="dxa"/>
            <w:bottom w:w="0" w:type="dxa"/>
          </w:tblCellMar>
        </w:tblPrEx>
        <w:tc>
          <w:tcPr>
            <w:tcW w:w="0" w:type="auto"/>
          </w:tcPr>
          <w:p w14:paraId="120664FB" w14:textId="77777777" w:rsidR="00203112" w:rsidRDefault="00000000">
            <w:proofErr w:type="spellStart"/>
            <w:r>
              <w:rPr>
                <w:sz w:val="18"/>
                <w:szCs w:val="18"/>
              </w:rPr>
              <w:t>Creneaux</w:t>
            </w:r>
            <w:proofErr w:type="spellEnd"/>
            <w:r>
              <w:rPr>
                <w:sz w:val="18"/>
                <w:szCs w:val="18"/>
              </w:rPr>
              <w:t xml:space="preserve"> </w:t>
            </w:r>
            <w:proofErr w:type="spellStart"/>
            <w:proofErr w:type="gramStart"/>
            <w:r>
              <w:rPr>
                <w:sz w:val="18"/>
                <w:szCs w:val="18"/>
              </w:rPr>
              <w:t>disponibles</w:t>
            </w:r>
            <w:proofErr w:type="spellEnd"/>
            <w:r>
              <w:rPr>
                <w:sz w:val="18"/>
                <w:szCs w:val="18"/>
              </w:rPr>
              <w:t xml:space="preserve"> :</w:t>
            </w:r>
            <w:proofErr w:type="gramEnd"/>
          </w:p>
        </w:tc>
      </w:tr>
      <w:tr w:rsidR="00203112" w14:paraId="42ABAF88" w14:textId="77777777">
        <w:tblPrEx>
          <w:tblCellMar>
            <w:top w:w="0" w:type="dxa"/>
            <w:bottom w:w="0" w:type="dxa"/>
          </w:tblCellMar>
        </w:tblPrEx>
        <w:tc>
          <w:tcPr>
            <w:tcW w:w="0" w:type="auto"/>
          </w:tcPr>
          <w:p w14:paraId="6E3A03AB" w14:textId="77777777" w:rsidR="00203112" w:rsidRDefault="00000000">
            <w:r>
              <w:rPr>
                <w:sz w:val="18"/>
                <w:szCs w:val="18"/>
              </w:rPr>
              <w:t xml:space="preserve">  08:00-09:30   09:45-11:15   11:30-13:00   ...</w:t>
            </w:r>
          </w:p>
        </w:tc>
      </w:tr>
      <w:tr w:rsidR="00203112" w14:paraId="0E549F49" w14:textId="77777777">
        <w:tblPrEx>
          <w:tblCellMar>
            <w:top w:w="0" w:type="dxa"/>
            <w:bottom w:w="0" w:type="dxa"/>
          </w:tblCellMar>
        </w:tblPrEx>
        <w:tc>
          <w:tcPr>
            <w:tcW w:w="0" w:type="auto"/>
          </w:tcPr>
          <w:p w14:paraId="4F79CA59" w14:textId="77777777" w:rsidR="00203112" w:rsidRDefault="00000000">
            <w:r>
              <w:rPr>
                <w:sz w:val="18"/>
                <w:szCs w:val="18"/>
              </w:rPr>
              <w:t>[</w:t>
            </w:r>
            <w:proofErr w:type="spellStart"/>
            <w:r>
              <w:rPr>
                <w:sz w:val="18"/>
                <w:szCs w:val="18"/>
              </w:rPr>
              <w:t>Reserver</w:t>
            </w:r>
            <w:proofErr w:type="spellEnd"/>
            <w:r>
              <w:rPr>
                <w:sz w:val="18"/>
                <w:szCs w:val="18"/>
              </w:rPr>
              <w:t xml:space="preserve"> </w:t>
            </w:r>
            <w:proofErr w:type="spellStart"/>
            <w:r>
              <w:rPr>
                <w:sz w:val="18"/>
                <w:szCs w:val="18"/>
              </w:rPr>
              <w:t>ce</w:t>
            </w:r>
            <w:proofErr w:type="spellEnd"/>
            <w:r>
              <w:rPr>
                <w:sz w:val="18"/>
                <w:szCs w:val="18"/>
              </w:rPr>
              <w:t xml:space="preserve"> </w:t>
            </w:r>
            <w:proofErr w:type="spellStart"/>
            <w:r>
              <w:rPr>
                <w:sz w:val="18"/>
                <w:szCs w:val="18"/>
              </w:rPr>
              <w:t>creneau</w:t>
            </w:r>
            <w:proofErr w:type="spellEnd"/>
            <w:r>
              <w:rPr>
                <w:sz w:val="18"/>
                <w:szCs w:val="18"/>
              </w:rPr>
              <w:t>]</w:t>
            </w:r>
          </w:p>
        </w:tc>
      </w:tr>
    </w:tbl>
    <w:p w14:paraId="5F6F7D06" w14:textId="77777777" w:rsidR="00203112" w:rsidRDefault="00203112">
      <w:pPr>
        <w:spacing w:after="120"/>
      </w:pPr>
    </w:p>
    <w:p w14:paraId="531C3049" w14:textId="77777777" w:rsidR="00203112" w:rsidRPr="001D1A2C" w:rsidRDefault="00000000">
      <w:pPr>
        <w:spacing w:after="40"/>
        <w:rPr>
          <w:lang w:val="fr-BE"/>
        </w:rPr>
      </w:pPr>
      <w:r w:rsidRPr="001D1A2C">
        <w:rPr>
          <w:b/>
          <w:bCs/>
          <w:i/>
          <w:iCs/>
          <w:lang w:val="fr-BE"/>
        </w:rPr>
        <w:t>Liens avec les règles/contraintes :</w:t>
      </w:r>
    </w:p>
    <w:p w14:paraId="7B7549F1" w14:textId="77777777" w:rsidR="00203112" w:rsidRDefault="00000000">
      <w:pPr>
        <w:pStyle w:val="ListParagraph"/>
        <w:numPr>
          <w:ilvl w:val="0"/>
          <w:numId w:val="1"/>
        </w:numPr>
        <w:spacing w:after="60"/>
      </w:pPr>
      <w:r>
        <w:t>CF-RV-001</w:t>
      </w:r>
    </w:p>
    <w:p w14:paraId="5DA29231" w14:textId="77777777" w:rsidR="00203112" w:rsidRDefault="00000000">
      <w:pPr>
        <w:pStyle w:val="ListParagraph"/>
        <w:numPr>
          <w:ilvl w:val="0"/>
          <w:numId w:val="1"/>
        </w:numPr>
        <w:spacing w:after="60"/>
      </w:pPr>
      <w:r>
        <w:t>CF-RV-002</w:t>
      </w:r>
    </w:p>
    <w:p w14:paraId="40CF545E" w14:textId="77777777" w:rsidR="00203112" w:rsidRDefault="00000000">
      <w:pPr>
        <w:pStyle w:val="ListParagraph"/>
        <w:numPr>
          <w:ilvl w:val="0"/>
          <w:numId w:val="1"/>
        </w:numPr>
        <w:spacing w:after="60"/>
      </w:pPr>
      <w:r>
        <w:t>CF-RV-003</w:t>
      </w:r>
    </w:p>
    <w:p w14:paraId="6CE46992" w14:textId="77777777" w:rsidR="00203112" w:rsidRDefault="00000000">
      <w:pPr>
        <w:pStyle w:val="ListParagraph"/>
        <w:numPr>
          <w:ilvl w:val="0"/>
          <w:numId w:val="1"/>
        </w:numPr>
        <w:spacing w:after="60"/>
      </w:pPr>
      <w:r>
        <w:t>CF-RV-004</w:t>
      </w:r>
    </w:p>
    <w:p w14:paraId="11B2F490" w14:textId="77777777" w:rsidR="00203112" w:rsidRDefault="00000000">
      <w:pPr>
        <w:pStyle w:val="ListParagraph"/>
        <w:numPr>
          <w:ilvl w:val="0"/>
          <w:numId w:val="1"/>
        </w:numPr>
        <w:spacing w:after="60"/>
      </w:pPr>
      <w:r>
        <w:t>CF-RV-005</w:t>
      </w:r>
    </w:p>
    <w:p w14:paraId="195CE8CB" w14:textId="77777777" w:rsidR="00203112" w:rsidRDefault="00000000">
      <w:pPr>
        <w:pStyle w:val="ListParagraph"/>
        <w:numPr>
          <w:ilvl w:val="0"/>
          <w:numId w:val="1"/>
        </w:numPr>
        <w:spacing w:after="60"/>
      </w:pPr>
      <w:r>
        <w:t>CF-RV-006</w:t>
      </w:r>
    </w:p>
    <w:p w14:paraId="1C5B7B3B" w14:textId="77777777" w:rsidR="00203112" w:rsidRDefault="00000000">
      <w:pPr>
        <w:pStyle w:val="ListParagraph"/>
        <w:numPr>
          <w:ilvl w:val="0"/>
          <w:numId w:val="1"/>
        </w:numPr>
        <w:spacing w:after="60"/>
      </w:pPr>
      <w:r>
        <w:t>CF-RV-016</w:t>
      </w:r>
    </w:p>
    <w:p w14:paraId="7C9344D8" w14:textId="77777777" w:rsidR="00203112" w:rsidRDefault="00203112">
      <w:pPr>
        <w:spacing w:after="200"/>
      </w:pPr>
    </w:p>
    <w:p w14:paraId="38C51E70" w14:textId="77777777" w:rsidR="00203112" w:rsidRPr="001D1A2C" w:rsidRDefault="00000000">
      <w:pPr>
        <w:spacing w:before="150" w:after="80"/>
        <w:rPr>
          <w:lang w:val="fr-BE"/>
        </w:rPr>
      </w:pPr>
      <w:r w:rsidRPr="001D1A2C">
        <w:rPr>
          <w:b/>
          <w:bCs/>
          <w:i/>
          <w:iCs/>
          <w:color w:val="1E5AA0"/>
          <w:lang w:val="fr-BE"/>
        </w:rPr>
        <w:t>EF-USR-004 — Inscrire des joueurs à mon match privé</w:t>
      </w:r>
    </w:p>
    <w:p w14:paraId="7D2D6DD9" w14:textId="77777777" w:rsidR="00203112" w:rsidRPr="001D1A2C" w:rsidRDefault="00000000">
      <w:pPr>
        <w:spacing w:after="120"/>
        <w:rPr>
          <w:lang w:val="fr-BE"/>
        </w:rPr>
      </w:pPr>
      <w:r w:rsidRPr="001D1A2C">
        <w:rPr>
          <w:lang w:val="fr-BE"/>
        </w:rPr>
        <w:t>Ce cas d'utilisation permet à l'organisateur d'un match privé d'inscrire les 3 autres joueurs requis.</w:t>
      </w:r>
    </w:p>
    <w:p w14:paraId="52DC22C1" w14:textId="77777777" w:rsidR="00203112" w:rsidRPr="001D1A2C" w:rsidRDefault="00000000">
      <w:pPr>
        <w:spacing w:after="80"/>
        <w:rPr>
          <w:lang w:val="fr-BE"/>
        </w:rPr>
      </w:pPr>
      <w:r w:rsidRPr="001D1A2C">
        <w:rPr>
          <w:b/>
          <w:bCs/>
          <w:u w:val="single"/>
          <w:lang w:val="fr-BE"/>
        </w:rPr>
        <w:t>Déroulement</w:t>
      </w:r>
    </w:p>
    <w:p w14:paraId="622E28CB" w14:textId="77777777" w:rsidR="00203112" w:rsidRPr="001D1A2C" w:rsidRDefault="00000000">
      <w:pPr>
        <w:spacing w:after="120"/>
        <w:rPr>
          <w:lang w:val="fr-BE"/>
        </w:rPr>
      </w:pPr>
      <w:r w:rsidRPr="001D1A2C">
        <w:rPr>
          <w:lang w:val="fr-BE"/>
        </w:rPr>
        <w:t>L'organisateur sélectionne un de ses matches privés incomplets. Une fenêtre lui permet de rechercher un membre (par matricule ou nom) et de l'ajouter à la liste des joueurs inscrits, jusqu'à ce que 4 joueurs soient inscrits.</w:t>
      </w:r>
    </w:p>
    <w:p w14:paraId="1FDFD60E" w14:textId="77777777" w:rsidR="00203112" w:rsidRPr="001D1A2C" w:rsidRDefault="00000000">
      <w:pPr>
        <w:spacing w:after="120"/>
        <w:rPr>
          <w:lang w:val="fr-BE"/>
        </w:rPr>
      </w:pPr>
      <w:r w:rsidRPr="001D1A2C">
        <w:rPr>
          <w:lang w:val="fr-BE"/>
        </w:rPr>
        <w:t>Chaque joueur ajouté devra ensuite payer sa participation (EF-USR-006) pour valider définitivement sa place.</w:t>
      </w:r>
    </w:p>
    <w:tbl>
      <w:tblPr>
        <w:tblW w:w="4500" w:type="pct"/>
        <w:tblBorders>
          <w:top w:val="single" w:sz="4" w:space="0" w:color="1E5AA0"/>
          <w:left w:val="single" w:sz="4" w:space="0" w:color="1E5AA0"/>
          <w:bottom w:val="single" w:sz="4" w:space="0" w:color="1E5AA0"/>
          <w:right w:val="single" w:sz="4" w:space="0" w:color="1E5AA0"/>
          <w:insideH w:val="single" w:sz="2" w:space="0" w:color="AAAAAA"/>
          <w:insideV w:val="single" w:sz="2" w:space="0" w:color="AAAAAA"/>
        </w:tblBorders>
        <w:tblCellMar>
          <w:left w:w="10" w:type="dxa"/>
          <w:right w:w="10" w:type="dxa"/>
        </w:tblCellMar>
        <w:tblLook w:val="04A0" w:firstRow="1" w:lastRow="0" w:firstColumn="1" w:lastColumn="0" w:noHBand="0" w:noVBand="1"/>
      </w:tblPr>
      <w:tblGrid>
        <w:gridCol w:w="8374"/>
      </w:tblGrid>
      <w:tr w:rsidR="00203112" w14:paraId="1553734C" w14:textId="77777777">
        <w:tblPrEx>
          <w:tblCellMar>
            <w:top w:w="0" w:type="dxa"/>
            <w:bottom w:w="0" w:type="dxa"/>
          </w:tblCellMar>
        </w:tblPrEx>
        <w:tc>
          <w:tcPr>
            <w:tcW w:w="0" w:type="auto"/>
            <w:shd w:val="clear" w:color="auto" w:fill="D9D9D9"/>
          </w:tcPr>
          <w:p w14:paraId="6923968C" w14:textId="77777777" w:rsidR="00203112" w:rsidRDefault="00000000">
            <w:proofErr w:type="spellStart"/>
            <w:r>
              <w:rPr>
                <w:b/>
                <w:bCs/>
                <w:sz w:val="20"/>
                <w:szCs w:val="20"/>
              </w:rPr>
              <w:t>Inscrire</w:t>
            </w:r>
            <w:proofErr w:type="spellEnd"/>
            <w:r>
              <w:rPr>
                <w:b/>
                <w:bCs/>
                <w:sz w:val="20"/>
                <w:szCs w:val="20"/>
              </w:rPr>
              <w:t xml:space="preserve"> des </w:t>
            </w:r>
            <w:proofErr w:type="spellStart"/>
            <w:r>
              <w:rPr>
                <w:b/>
                <w:bCs/>
                <w:sz w:val="20"/>
                <w:szCs w:val="20"/>
              </w:rPr>
              <w:t>joueurs</w:t>
            </w:r>
            <w:proofErr w:type="spellEnd"/>
          </w:p>
        </w:tc>
      </w:tr>
      <w:tr w:rsidR="00203112" w14:paraId="2C8190DB" w14:textId="77777777">
        <w:tblPrEx>
          <w:tblCellMar>
            <w:top w:w="0" w:type="dxa"/>
            <w:bottom w:w="0" w:type="dxa"/>
          </w:tblCellMar>
        </w:tblPrEx>
        <w:tc>
          <w:tcPr>
            <w:tcW w:w="0" w:type="auto"/>
            <w:shd w:val="clear" w:color="auto" w:fill="F2F2F2"/>
          </w:tcPr>
          <w:p w14:paraId="3D7AD671" w14:textId="77777777" w:rsidR="00203112" w:rsidRDefault="00000000">
            <w:r>
              <w:rPr>
                <w:i/>
                <w:iCs/>
                <w:sz w:val="18"/>
                <w:szCs w:val="18"/>
              </w:rPr>
              <w:t>Feuille du match #1234</w:t>
            </w:r>
          </w:p>
        </w:tc>
      </w:tr>
      <w:tr w:rsidR="00203112" w14:paraId="4ACECD59" w14:textId="77777777">
        <w:tblPrEx>
          <w:tblCellMar>
            <w:top w:w="0" w:type="dxa"/>
            <w:bottom w:w="0" w:type="dxa"/>
          </w:tblCellMar>
        </w:tblPrEx>
        <w:tc>
          <w:tcPr>
            <w:tcW w:w="0" w:type="auto"/>
          </w:tcPr>
          <w:p w14:paraId="019EF94E" w14:textId="77777777" w:rsidR="00203112" w:rsidRDefault="00000000">
            <w:proofErr w:type="spellStart"/>
            <w:r>
              <w:rPr>
                <w:sz w:val="18"/>
                <w:szCs w:val="18"/>
              </w:rPr>
              <w:t>Joueurs</w:t>
            </w:r>
            <w:proofErr w:type="spellEnd"/>
            <w:r>
              <w:rPr>
                <w:sz w:val="18"/>
                <w:szCs w:val="18"/>
              </w:rPr>
              <w:t xml:space="preserve"> </w:t>
            </w:r>
            <w:proofErr w:type="spellStart"/>
            <w:proofErr w:type="gramStart"/>
            <w:r>
              <w:rPr>
                <w:sz w:val="18"/>
                <w:szCs w:val="18"/>
              </w:rPr>
              <w:t>inscrits</w:t>
            </w:r>
            <w:proofErr w:type="spellEnd"/>
            <w:r>
              <w:rPr>
                <w:sz w:val="18"/>
                <w:szCs w:val="18"/>
              </w:rPr>
              <w:t xml:space="preserve"> :</w:t>
            </w:r>
            <w:proofErr w:type="gramEnd"/>
            <w:r>
              <w:rPr>
                <w:sz w:val="18"/>
                <w:szCs w:val="18"/>
              </w:rPr>
              <w:t xml:space="preserve"> </w:t>
            </w:r>
            <w:proofErr w:type="spellStart"/>
            <w:r>
              <w:rPr>
                <w:sz w:val="18"/>
                <w:szCs w:val="18"/>
              </w:rPr>
              <w:t>Organisateur</w:t>
            </w:r>
            <w:proofErr w:type="spellEnd"/>
            <w:r>
              <w:rPr>
                <w:sz w:val="18"/>
                <w:szCs w:val="18"/>
              </w:rPr>
              <w:t xml:space="preserve"> (</w:t>
            </w:r>
            <w:proofErr w:type="spellStart"/>
            <w:r>
              <w:rPr>
                <w:sz w:val="18"/>
                <w:szCs w:val="18"/>
              </w:rPr>
              <w:t>paye</w:t>
            </w:r>
            <w:proofErr w:type="spellEnd"/>
            <w:r>
              <w:rPr>
                <w:sz w:val="18"/>
                <w:szCs w:val="18"/>
              </w:rPr>
              <w:t>), ---, ---, ---</w:t>
            </w:r>
          </w:p>
        </w:tc>
      </w:tr>
      <w:tr w:rsidR="00203112" w14:paraId="33691A61" w14:textId="77777777">
        <w:tblPrEx>
          <w:tblCellMar>
            <w:top w:w="0" w:type="dxa"/>
            <w:bottom w:w="0" w:type="dxa"/>
          </w:tblCellMar>
        </w:tblPrEx>
        <w:tc>
          <w:tcPr>
            <w:tcW w:w="0" w:type="auto"/>
          </w:tcPr>
          <w:p w14:paraId="7AA8A905" w14:textId="77777777" w:rsidR="00203112" w:rsidRDefault="00000000">
            <w:proofErr w:type="spellStart"/>
            <w:r>
              <w:rPr>
                <w:sz w:val="18"/>
                <w:szCs w:val="18"/>
              </w:rPr>
              <w:t>Rechercher</w:t>
            </w:r>
            <w:proofErr w:type="spellEnd"/>
            <w:r>
              <w:rPr>
                <w:sz w:val="18"/>
                <w:szCs w:val="18"/>
              </w:rPr>
              <w:t xml:space="preserve"> un </w:t>
            </w:r>
            <w:proofErr w:type="spellStart"/>
            <w:proofErr w:type="gramStart"/>
            <w:r>
              <w:rPr>
                <w:sz w:val="18"/>
                <w:szCs w:val="18"/>
              </w:rPr>
              <w:t>membre</w:t>
            </w:r>
            <w:proofErr w:type="spellEnd"/>
            <w:r>
              <w:rPr>
                <w:sz w:val="18"/>
                <w:szCs w:val="18"/>
              </w:rPr>
              <w:t xml:space="preserve"> :</w:t>
            </w:r>
            <w:proofErr w:type="gramEnd"/>
            <w:r>
              <w:rPr>
                <w:sz w:val="18"/>
                <w:szCs w:val="18"/>
              </w:rPr>
              <w:t xml:space="preserve"> [______________</w:t>
            </w:r>
            <w:proofErr w:type="gramStart"/>
            <w:r>
              <w:rPr>
                <w:sz w:val="18"/>
                <w:szCs w:val="18"/>
              </w:rPr>
              <w:t>_]  [</w:t>
            </w:r>
            <w:proofErr w:type="spellStart"/>
            <w:proofErr w:type="gramEnd"/>
            <w:r>
              <w:rPr>
                <w:sz w:val="18"/>
                <w:szCs w:val="18"/>
              </w:rPr>
              <w:t>Ajouter</w:t>
            </w:r>
            <w:proofErr w:type="spellEnd"/>
            <w:r>
              <w:rPr>
                <w:sz w:val="18"/>
                <w:szCs w:val="18"/>
              </w:rPr>
              <w:t>]</w:t>
            </w:r>
          </w:p>
        </w:tc>
      </w:tr>
    </w:tbl>
    <w:p w14:paraId="6225D4ED" w14:textId="77777777" w:rsidR="00203112" w:rsidRDefault="00203112">
      <w:pPr>
        <w:spacing w:after="120"/>
      </w:pPr>
    </w:p>
    <w:p w14:paraId="60667232" w14:textId="77777777" w:rsidR="00203112" w:rsidRPr="001D1A2C" w:rsidRDefault="00000000">
      <w:pPr>
        <w:spacing w:after="40"/>
        <w:rPr>
          <w:lang w:val="fr-BE"/>
        </w:rPr>
      </w:pPr>
      <w:r w:rsidRPr="001D1A2C">
        <w:rPr>
          <w:b/>
          <w:bCs/>
          <w:i/>
          <w:iCs/>
          <w:lang w:val="fr-BE"/>
        </w:rPr>
        <w:t>Liens avec les règles/contraintes :</w:t>
      </w:r>
    </w:p>
    <w:p w14:paraId="5537C9CB" w14:textId="77777777" w:rsidR="00203112" w:rsidRDefault="00000000">
      <w:pPr>
        <w:pStyle w:val="ListParagraph"/>
        <w:numPr>
          <w:ilvl w:val="0"/>
          <w:numId w:val="1"/>
        </w:numPr>
        <w:spacing w:after="60"/>
      </w:pPr>
      <w:r>
        <w:t>CF-RV-007</w:t>
      </w:r>
    </w:p>
    <w:p w14:paraId="58456496" w14:textId="77777777" w:rsidR="00203112" w:rsidRDefault="00000000">
      <w:pPr>
        <w:pStyle w:val="ListParagraph"/>
        <w:numPr>
          <w:ilvl w:val="0"/>
          <w:numId w:val="1"/>
        </w:numPr>
        <w:spacing w:after="60"/>
      </w:pPr>
      <w:r>
        <w:t>CF-RV-010</w:t>
      </w:r>
    </w:p>
    <w:p w14:paraId="7930A149" w14:textId="77777777" w:rsidR="00203112" w:rsidRDefault="00203112">
      <w:pPr>
        <w:spacing w:after="200"/>
      </w:pPr>
    </w:p>
    <w:p w14:paraId="59A862B5" w14:textId="77777777" w:rsidR="00203112" w:rsidRPr="001D1A2C" w:rsidRDefault="00000000">
      <w:pPr>
        <w:spacing w:before="150" w:after="80"/>
        <w:rPr>
          <w:lang w:val="fr-BE"/>
        </w:rPr>
      </w:pPr>
      <w:r w:rsidRPr="001D1A2C">
        <w:rPr>
          <w:b/>
          <w:bCs/>
          <w:i/>
          <w:iCs/>
          <w:color w:val="1E5AA0"/>
          <w:lang w:val="fr-BE"/>
        </w:rPr>
        <w:t>EF-USR-005 — S'inscrire à un match public</w:t>
      </w:r>
    </w:p>
    <w:p w14:paraId="2BDF96E4" w14:textId="77777777" w:rsidR="00203112" w:rsidRPr="001D1A2C" w:rsidRDefault="00000000">
      <w:pPr>
        <w:spacing w:after="120"/>
        <w:rPr>
          <w:lang w:val="fr-BE"/>
        </w:rPr>
      </w:pPr>
      <w:r w:rsidRPr="001D1A2C">
        <w:rPr>
          <w:lang w:val="fr-BE"/>
        </w:rPr>
        <w:t>Ce cas d'utilisation permet à un membre de s'inscrire à un match public disposant d'au moins une place disponible.</w:t>
      </w:r>
    </w:p>
    <w:p w14:paraId="3BAC7A33" w14:textId="77777777" w:rsidR="00203112" w:rsidRPr="001D1A2C" w:rsidRDefault="00000000">
      <w:pPr>
        <w:spacing w:after="80"/>
        <w:rPr>
          <w:lang w:val="fr-BE"/>
        </w:rPr>
      </w:pPr>
      <w:r w:rsidRPr="001D1A2C">
        <w:rPr>
          <w:b/>
          <w:bCs/>
          <w:u w:val="single"/>
          <w:lang w:val="fr-BE"/>
        </w:rPr>
        <w:t>Déroulement</w:t>
      </w:r>
    </w:p>
    <w:p w14:paraId="62D8DA68" w14:textId="77777777" w:rsidR="00203112" w:rsidRPr="001D1A2C" w:rsidRDefault="00000000">
      <w:pPr>
        <w:spacing w:after="120"/>
        <w:rPr>
          <w:lang w:val="fr-BE"/>
        </w:rPr>
      </w:pPr>
      <w:r w:rsidRPr="001D1A2C">
        <w:rPr>
          <w:lang w:val="fr-BE"/>
        </w:rPr>
        <w:lastRenderedPageBreak/>
        <w:t>Le membre sélectionne un match public dans la liste (EF-USR-002) et clique sur « S'inscrire ». Le programme vérifie qu'il reste au moins une place disponible et que le membre n'est pas déjà inscrit à ce match.</w:t>
      </w:r>
    </w:p>
    <w:p w14:paraId="343FA67E" w14:textId="77777777" w:rsidR="00203112" w:rsidRPr="001D1A2C" w:rsidRDefault="00000000">
      <w:pPr>
        <w:spacing w:after="120"/>
        <w:rPr>
          <w:lang w:val="fr-BE"/>
        </w:rPr>
      </w:pPr>
      <w:r w:rsidRPr="001D1A2C">
        <w:rPr>
          <w:lang w:val="fr-BE"/>
        </w:rPr>
        <w:t>L'inscription n'est confirmée qu'au moment du paiement (EF-USR-006) : en cas de places limitées, le premier membre à payer obtient la place (« premier payé, premier servi »).</w:t>
      </w:r>
    </w:p>
    <w:tbl>
      <w:tblPr>
        <w:tblW w:w="4500" w:type="pct"/>
        <w:tblBorders>
          <w:top w:val="single" w:sz="4" w:space="0" w:color="1E5AA0"/>
          <w:left w:val="single" w:sz="4" w:space="0" w:color="1E5AA0"/>
          <w:bottom w:val="single" w:sz="4" w:space="0" w:color="1E5AA0"/>
          <w:right w:val="single" w:sz="4" w:space="0" w:color="1E5AA0"/>
          <w:insideH w:val="single" w:sz="2" w:space="0" w:color="AAAAAA"/>
          <w:insideV w:val="single" w:sz="2" w:space="0" w:color="AAAAAA"/>
        </w:tblBorders>
        <w:tblCellMar>
          <w:left w:w="10" w:type="dxa"/>
          <w:right w:w="10" w:type="dxa"/>
        </w:tblCellMar>
        <w:tblLook w:val="04A0" w:firstRow="1" w:lastRow="0" w:firstColumn="1" w:lastColumn="0" w:noHBand="0" w:noVBand="1"/>
      </w:tblPr>
      <w:tblGrid>
        <w:gridCol w:w="8374"/>
      </w:tblGrid>
      <w:tr w:rsidR="00203112" w:rsidRPr="001D1A2C" w14:paraId="069EB89C" w14:textId="77777777">
        <w:tblPrEx>
          <w:tblCellMar>
            <w:top w:w="0" w:type="dxa"/>
            <w:bottom w:w="0" w:type="dxa"/>
          </w:tblCellMar>
        </w:tblPrEx>
        <w:tc>
          <w:tcPr>
            <w:tcW w:w="0" w:type="auto"/>
            <w:shd w:val="clear" w:color="auto" w:fill="D9D9D9"/>
          </w:tcPr>
          <w:p w14:paraId="08E2FA08" w14:textId="77777777" w:rsidR="00203112" w:rsidRPr="001D1A2C" w:rsidRDefault="00000000">
            <w:pPr>
              <w:rPr>
                <w:lang w:val="fr-BE"/>
              </w:rPr>
            </w:pPr>
            <w:r w:rsidRPr="001D1A2C">
              <w:rPr>
                <w:b/>
                <w:bCs/>
                <w:sz w:val="20"/>
                <w:szCs w:val="20"/>
                <w:lang w:val="fr-BE"/>
              </w:rPr>
              <w:t>S'inscrire à un match public</w:t>
            </w:r>
          </w:p>
        </w:tc>
      </w:tr>
      <w:tr w:rsidR="00203112" w14:paraId="7C84E97D" w14:textId="77777777">
        <w:tblPrEx>
          <w:tblCellMar>
            <w:top w:w="0" w:type="dxa"/>
            <w:bottom w:w="0" w:type="dxa"/>
          </w:tblCellMar>
        </w:tblPrEx>
        <w:tc>
          <w:tcPr>
            <w:tcW w:w="0" w:type="auto"/>
            <w:shd w:val="clear" w:color="auto" w:fill="F2F2F2"/>
          </w:tcPr>
          <w:p w14:paraId="121CF8E3" w14:textId="77777777" w:rsidR="00203112" w:rsidRDefault="00000000">
            <w:r>
              <w:rPr>
                <w:i/>
                <w:iCs/>
                <w:sz w:val="18"/>
                <w:szCs w:val="18"/>
              </w:rPr>
              <w:t>Matches publics</w:t>
            </w:r>
          </w:p>
        </w:tc>
      </w:tr>
      <w:tr w:rsidR="00203112" w14:paraId="653ACAE3" w14:textId="77777777">
        <w:tblPrEx>
          <w:tblCellMar>
            <w:top w:w="0" w:type="dxa"/>
            <w:bottom w:w="0" w:type="dxa"/>
          </w:tblCellMar>
        </w:tblPrEx>
        <w:tc>
          <w:tcPr>
            <w:tcW w:w="0" w:type="auto"/>
          </w:tcPr>
          <w:p w14:paraId="11FE5620" w14:textId="77777777" w:rsidR="00203112" w:rsidRDefault="00000000">
            <w:r>
              <w:rPr>
                <w:sz w:val="18"/>
                <w:szCs w:val="18"/>
              </w:rPr>
              <w:t>Match #1250 - Site B - Terrain 1 - 15/09/2026 17:00</w:t>
            </w:r>
          </w:p>
        </w:tc>
      </w:tr>
      <w:tr w:rsidR="00203112" w14:paraId="0991542C" w14:textId="77777777">
        <w:tblPrEx>
          <w:tblCellMar>
            <w:top w:w="0" w:type="dxa"/>
            <w:bottom w:w="0" w:type="dxa"/>
          </w:tblCellMar>
        </w:tblPrEx>
        <w:tc>
          <w:tcPr>
            <w:tcW w:w="0" w:type="auto"/>
          </w:tcPr>
          <w:p w14:paraId="1B864853" w14:textId="77777777" w:rsidR="00203112" w:rsidRDefault="00000000">
            <w:r>
              <w:rPr>
                <w:sz w:val="18"/>
                <w:szCs w:val="18"/>
              </w:rPr>
              <w:t xml:space="preserve">Places </w:t>
            </w:r>
            <w:proofErr w:type="spellStart"/>
            <w:proofErr w:type="gramStart"/>
            <w:r>
              <w:rPr>
                <w:sz w:val="18"/>
                <w:szCs w:val="18"/>
              </w:rPr>
              <w:t>restantes</w:t>
            </w:r>
            <w:proofErr w:type="spellEnd"/>
            <w:r>
              <w:rPr>
                <w:sz w:val="18"/>
                <w:szCs w:val="18"/>
              </w:rPr>
              <w:t xml:space="preserve"> :</w:t>
            </w:r>
            <w:proofErr w:type="gramEnd"/>
            <w:r>
              <w:rPr>
                <w:sz w:val="18"/>
                <w:szCs w:val="18"/>
              </w:rPr>
              <w:t xml:space="preserve"> 1</w:t>
            </w:r>
          </w:p>
        </w:tc>
      </w:tr>
      <w:tr w:rsidR="00203112" w:rsidRPr="001D1A2C" w14:paraId="4B38F2D2" w14:textId="77777777">
        <w:tblPrEx>
          <w:tblCellMar>
            <w:top w:w="0" w:type="dxa"/>
            <w:bottom w:w="0" w:type="dxa"/>
          </w:tblCellMar>
        </w:tblPrEx>
        <w:tc>
          <w:tcPr>
            <w:tcW w:w="0" w:type="auto"/>
          </w:tcPr>
          <w:p w14:paraId="2756E26B" w14:textId="77777777" w:rsidR="00203112" w:rsidRPr="001D1A2C" w:rsidRDefault="00000000">
            <w:pPr>
              <w:rPr>
                <w:lang w:val="fr-BE"/>
              </w:rPr>
            </w:pPr>
            <w:r w:rsidRPr="001D1A2C">
              <w:rPr>
                <w:sz w:val="18"/>
                <w:szCs w:val="18"/>
                <w:lang w:val="fr-BE"/>
              </w:rPr>
              <w:t>[Payer et confirmer ma place - 15 EUR]</w:t>
            </w:r>
          </w:p>
        </w:tc>
      </w:tr>
    </w:tbl>
    <w:p w14:paraId="62C834DC" w14:textId="77777777" w:rsidR="00203112" w:rsidRPr="001D1A2C" w:rsidRDefault="00203112">
      <w:pPr>
        <w:spacing w:after="120"/>
        <w:rPr>
          <w:lang w:val="fr-BE"/>
        </w:rPr>
      </w:pPr>
    </w:p>
    <w:p w14:paraId="35A0BC35" w14:textId="77777777" w:rsidR="00203112" w:rsidRPr="001D1A2C" w:rsidRDefault="00000000">
      <w:pPr>
        <w:spacing w:after="40"/>
        <w:rPr>
          <w:lang w:val="fr-BE"/>
        </w:rPr>
      </w:pPr>
      <w:r w:rsidRPr="001D1A2C">
        <w:rPr>
          <w:b/>
          <w:bCs/>
          <w:i/>
          <w:iCs/>
          <w:lang w:val="fr-BE"/>
        </w:rPr>
        <w:t>Liens avec les règles/contraintes :</w:t>
      </w:r>
    </w:p>
    <w:p w14:paraId="72610063" w14:textId="77777777" w:rsidR="00203112" w:rsidRDefault="00000000">
      <w:pPr>
        <w:pStyle w:val="ListParagraph"/>
        <w:numPr>
          <w:ilvl w:val="0"/>
          <w:numId w:val="1"/>
        </w:numPr>
        <w:spacing w:after="60"/>
      </w:pPr>
      <w:r>
        <w:t>CF-RV-011</w:t>
      </w:r>
    </w:p>
    <w:p w14:paraId="0E58CC94" w14:textId="77777777" w:rsidR="00203112" w:rsidRDefault="00000000">
      <w:pPr>
        <w:pStyle w:val="ListParagraph"/>
        <w:numPr>
          <w:ilvl w:val="0"/>
          <w:numId w:val="1"/>
        </w:numPr>
        <w:spacing w:after="60"/>
      </w:pPr>
      <w:r>
        <w:t>CF-RV-012</w:t>
      </w:r>
    </w:p>
    <w:p w14:paraId="7FAD11EB" w14:textId="77777777" w:rsidR="00203112" w:rsidRDefault="00000000">
      <w:pPr>
        <w:pStyle w:val="ListParagraph"/>
        <w:numPr>
          <w:ilvl w:val="0"/>
          <w:numId w:val="1"/>
        </w:numPr>
        <w:spacing w:after="60"/>
      </w:pPr>
      <w:r>
        <w:t>CF-RV-013</w:t>
      </w:r>
    </w:p>
    <w:p w14:paraId="2D956181" w14:textId="77777777" w:rsidR="00203112" w:rsidRDefault="00203112">
      <w:pPr>
        <w:spacing w:after="200"/>
      </w:pPr>
    </w:p>
    <w:p w14:paraId="56CA5260" w14:textId="77777777" w:rsidR="00203112" w:rsidRDefault="00000000">
      <w:pPr>
        <w:spacing w:before="150" w:after="80"/>
      </w:pPr>
      <w:r>
        <w:rPr>
          <w:b/>
          <w:bCs/>
          <w:i/>
          <w:iCs/>
          <w:color w:val="1E5AA0"/>
        </w:rPr>
        <w:t>EF-USR-006 — Payer ma participation</w:t>
      </w:r>
    </w:p>
    <w:p w14:paraId="2AC715C7" w14:textId="77777777" w:rsidR="00203112" w:rsidRPr="001D1A2C" w:rsidRDefault="00000000">
      <w:pPr>
        <w:spacing w:after="120"/>
        <w:rPr>
          <w:lang w:val="fr-BE"/>
        </w:rPr>
      </w:pPr>
      <w:r w:rsidRPr="001D1A2C">
        <w:rPr>
          <w:lang w:val="fr-BE"/>
        </w:rPr>
        <w:t>Ce cas d'utilisation permet à un membre de payer sa participation (15 €) à un match auquel il est inscrit.</w:t>
      </w:r>
    </w:p>
    <w:p w14:paraId="329B3229" w14:textId="77777777" w:rsidR="00203112" w:rsidRPr="001D1A2C" w:rsidRDefault="00000000">
      <w:pPr>
        <w:spacing w:after="80"/>
        <w:rPr>
          <w:lang w:val="fr-BE"/>
        </w:rPr>
      </w:pPr>
      <w:r w:rsidRPr="001D1A2C">
        <w:rPr>
          <w:b/>
          <w:bCs/>
          <w:u w:val="single"/>
          <w:lang w:val="fr-BE"/>
        </w:rPr>
        <w:t>Déroulement</w:t>
      </w:r>
    </w:p>
    <w:p w14:paraId="06E01196" w14:textId="77777777" w:rsidR="00203112" w:rsidRPr="001D1A2C" w:rsidRDefault="00000000">
      <w:pPr>
        <w:spacing w:after="120"/>
        <w:rPr>
          <w:lang w:val="fr-BE"/>
        </w:rPr>
      </w:pPr>
      <w:r w:rsidRPr="001D1A2C">
        <w:rPr>
          <w:lang w:val="fr-BE"/>
        </w:rPr>
        <w:t>Le membre sélectionne une de ses réservations non payées et clique sur « Payer ». Le paiement est enregistré (date, montant) et le statut « Payé » de sa participation est mis à jour.</w:t>
      </w:r>
    </w:p>
    <w:p w14:paraId="5D0F4DEE" w14:textId="77777777" w:rsidR="00203112" w:rsidRPr="001D1A2C" w:rsidRDefault="00000000">
      <w:pPr>
        <w:spacing w:after="120"/>
        <w:rPr>
          <w:lang w:val="fr-BE"/>
        </w:rPr>
      </w:pPr>
      <w:r w:rsidRPr="001D1A2C">
        <w:rPr>
          <w:lang w:val="fr-BE"/>
        </w:rPr>
        <w:t>Si le membre est organisateur d'un match devenu public avec un solde dû (CF-RV-015), ce solde est ajouté au montant à payer avant de pouvoir valider une nouvelle participation dans un autre match (CF-RV-017).</w:t>
      </w:r>
    </w:p>
    <w:tbl>
      <w:tblPr>
        <w:tblW w:w="4500" w:type="pct"/>
        <w:tblBorders>
          <w:top w:val="single" w:sz="4" w:space="0" w:color="1E5AA0"/>
          <w:left w:val="single" w:sz="4" w:space="0" w:color="1E5AA0"/>
          <w:bottom w:val="single" w:sz="4" w:space="0" w:color="1E5AA0"/>
          <w:right w:val="single" w:sz="4" w:space="0" w:color="1E5AA0"/>
          <w:insideH w:val="single" w:sz="2" w:space="0" w:color="AAAAAA"/>
          <w:insideV w:val="single" w:sz="2" w:space="0" w:color="AAAAAA"/>
        </w:tblBorders>
        <w:tblCellMar>
          <w:left w:w="10" w:type="dxa"/>
          <w:right w:w="10" w:type="dxa"/>
        </w:tblCellMar>
        <w:tblLook w:val="04A0" w:firstRow="1" w:lastRow="0" w:firstColumn="1" w:lastColumn="0" w:noHBand="0" w:noVBand="1"/>
      </w:tblPr>
      <w:tblGrid>
        <w:gridCol w:w="8374"/>
      </w:tblGrid>
      <w:tr w:rsidR="00203112" w14:paraId="0038189F" w14:textId="77777777">
        <w:tblPrEx>
          <w:tblCellMar>
            <w:top w:w="0" w:type="dxa"/>
            <w:bottom w:w="0" w:type="dxa"/>
          </w:tblCellMar>
        </w:tblPrEx>
        <w:tc>
          <w:tcPr>
            <w:tcW w:w="0" w:type="auto"/>
            <w:shd w:val="clear" w:color="auto" w:fill="D9D9D9"/>
          </w:tcPr>
          <w:p w14:paraId="2F2D8445" w14:textId="77777777" w:rsidR="00203112" w:rsidRDefault="00000000">
            <w:r>
              <w:rPr>
                <w:b/>
                <w:bCs/>
                <w:sz w:val="20"/>
                <w:szCs w:val="20"/>
              </w:rPr>
              <w:t>Paiement</w:t>
            </w:r>
          </w:p>
        </w:tc>
      </w:tr>
      <w:tr w:rsidR="00203112" w14:paraId="6124F8F6" w14:textId="77777777">
        <w:tblPrEx>
          <w:tblCellMar>
            <w:top w:w="0" w:type="dxa"/>
            <w:bottom w:w="0" w:type="dxa"/>
          </w:tblCellMar>
        </w:tblPrEx>
        <w:tc>
          <w:tcPr>
            <w:tcW w:w="0" w:type="auto"/>
            <w:shd w:val="clear" w:color="auto" w:fill="F2F2F2"/>
          </w:tcPr>
          <w:p w14:paraId="03153F2B" w14:textId="77777777" w:rsidR="00203112" w:rsidRDefault="00000000">
            <w:r>
              <w:rPr>
                <w:i/>
                <w:iCs/>
                <w:sz w:val="18"/>
                <w:szCs w:val="18"/>
              </w:rPr>
              <w:t xml:space="preserve">Mes </w:t>
            </w:r>
            <w:proofErr w:type="spellStart"/>
            <w:r>
              <w:rPr>
                <w:i/>
                <w:iCs/>
                <w:sz w:val="18"/>
                <w:szCs w:val="18"/>
              </w:rPr>
              <w:t>réservations</w:t>
            </w:r>
            <w:proofErr w:type="spellEnd"/>
          </w:p>
        </w:tc>
      </w:tr>
      <w:tr w:rsidR="00203112" w14:paraId="792143BD" w14:textId="77777777">
        <w:tblPrEx>
          <w:tblCellMar>
            <w:top w:w="0" w:type="dxa"/>
            <w:bottom w:w="0" w:type="dxa"/>
          </w:tblCellMar>
        </w:tblPrEx>
        <w:tc>
          <w:tcPr>
            <w:tcW w:w="0" w:type="auto"/>
          </w:tcPr>
          <w:p w14:paraId="626FE140" w14:textId="77777777" w:rsidR="00203112" w:rsidRDefault="00000000">
            <w:r>
              <w:rPr>
                <w:sz w:val="18"/>
                <w:szCs w:val="18"/>
              </w:rPr>
              <w:t>Match #1234 - Site A - Terrain 1 - 12/09/2026 18:00</w:t>
            </w:r>
          </w:p>
        </w:tc>
      </w:tr>
      <w:tr w:rsidR="00203112" w14:paraId="438F4269" w14:textId="77777777">
        <w:tblPrEx>
          <w:tblCellMar>
            <w:top w:w="0" w:type="dxa"/>
            <w:bottom w:w="0" w:type="dxa"/>
          </w:tblCellMar>
        </w:tblPrEx>
        <w:tc>
          <w:tcPr>
            <w:tcW w:w="0" w:type="auto"/>
          </w:tcPr>
          <w:p w14:paraId="0C30B4A8" w14:textId="77777777" w:rsidR="00203112" w:rsidRDefault="00000000">
            <w:proofErr w:type="spellStart"/>
            <w:r>
              <w:rPr>
                <w:sz w:val="18"/>
                <w:szCs w:val="18"/>
              </w:rPr>
              <w:t>Montant</w:t>
            </w:r>
            <w:proofErr w:type="spellEnd"/>
            <w:r>
              <w:rPr>
                <w:sz w:val="18"/>
                <w:szCs w:val="18"/>
              </w:rPr>
              <w:t xml:space="preserve"> </w:t>
            </w:r>
            <w:proofErr w:type="gramStart"/>
            <w:r>
              <w:rPr>
                <w:sz w:val="18"/>
                <w:szCs w:val="18"/>
              </w:rPr>
              <w:t>du :</w:t>
            </w:r>
            <w:proofErr w:type="gramEnd"/>
            <w:r>
              <w:rPr>
                <w:sz w:val="18"/>
                <w:szCs w:val="18"/>
              </w:rPr>
              <w:t xml:space="preserve"> 15 EUR</w:t>
            </w:r>
          </w:p>
        </w:tc>
      </w:tr>
      <w:tr w:rsidR="00203112" w14:paraId="3E2FBC02" w14:textId="77777777">
        <w:tblPrEx>
          <w:tblCellMar>
            <w:top w:w="0" w:type="dxa"/>
            <w:bottom w:w="0" w:type="dxa"/>
          </w:tblCellMar>
        </w:tblPrEx>
        <w:tc>
          <w:tcPr>
            <w:tcW w:w="0" w:type="auto"/>
          </w:tcPr>
          <w:p w14:paraId="69F38484" w14:textId="77777777" w:rsidR="00203112" w:rsidRDefault="00000000">
            <w:r>
              <w:rPr>
                <w:sz w:val="18"/>
                <w:szCs w:val="18"/>
              </w:rPr>
              <w:t>[Payer]</w:t>
            </w:r>
          </w:p>
        </w:tc>
      </w:tr>
    </w:tbl>
    <w:p w14:paraId="484C5C76" w14:textId="77777777" w:rsidR="00203112" w:rsidRDefault="00203112">
      <w:pPr>
        <w:spacing w:after="120"/>
      </w:pPr>
    </w:p>
    <w:p w14:paraId="3483FC80" w14:textId="77777777" w:rsidR="00203112" w:rsidRPr="001D1A2C" w:rsidRDefault="00000000">
      <w:pPr>
        <w:spacing w:after="40"/>
        <w:rPr>
          <w:lang w:val="fr-BE"/>
        </w:rPr>
      </w:pPr>
      <w:r w:rsidRPr="001D1A2C">
        <w:rPr>
          <w:b/>
          <w:bCs/>
          <w:i/>
          <w:iCs/>
          <w:lang w:val="fr-BE"/>
        </w:rPr>
        <w:t>Liens avec les règles/contraintes :</w:t>
      </w:r>
    </w:p>
    <w:p w14:paraId="467A87FA" w14:textId="77777777" w:rsidR="00203112" w:rsidRDefault="00000000">
      <w:pPr>
        <w:pStyle w:val="ListParagraph"/>
        <w:numPr>
          <w:ilvl w:val="0"/>
          <w:numId w:val="1"/>
        </w:numPr>
        <w:spacing w:after="60"/>
      </w:pPr>
      <w:r>
        <w:t>CF-RV-014</w:t>
      </w:r>
    </w:p>
    <w:p w14:paraId="65BF549D" w14:textId="77777777" w:rsidR="00203112" w:rsidRDefault="00000000">
      <w:pPr>
        <w:pStyle w:val="ListParagraph"/>
        <w:numPr>
          <w:ilvl w:val="0"/>
          <w:numId w:val="1"/>
        </w:numPr>
        <w:spacing w:after="60"/>
      </w:pPr>
      <w:r>
        <w:t>CF-RV-015</w:t>
      </w:r>
    </w:p>
    <w:p w14:paraId="781E0038" w14:textId="77777777" w:rsidR="00203112" w:rsidRDefault="00000000">
      <w:pPr>
        <w:pStyle w:val="ListParagraph"/>
        <w:numPr>
          <w:ilvl w:val="0"/>
          <w:numId w:val="1"/>
        </w:numPr>
        <w:spacing w:after="60"/>
      </w:pPr>
      <w:r>
        <w:t>CF-RV-016</w:t>
      </w:r>
    </w:p>
    <w:p w14:paraId="31FB67D8" w14:textId="77777777" w:rsidR="00203112" w:rsidRDefault="00000000">
      <w:pPr>
        <w:pStyle w:val="ListParagraph"/>
        <w:numPr>
          <w:ilvl w:val="0"/>
          <w:numId w:val="1"/>
        </w:numPr>
        <w:spacing w:after="60"/>
      </w:pPr>
      <w:r>
        <w:t>CF-RV-017</w:t>
      </w:r>
    </w:p>
    <w:p w14:paraId="14CB9AEB" w14:textId="77777777" w:rsidR="00203112" w:rsidRDefault="00000000">
      <w:pPr>
        <w:pStyle w:val="ListParagraph"/>
        <w:numPr>
          <w:ilvl w:val="0"/>
          <w:numId w:val="1"/>
        </w:numPr>
        <w:spacing w:after="60"/>
      </w:pPr>
      <w:r>
        <w:t>CF-RC-002</w:t>
      </w:r>
    </w:p>
    <w:p w14:paraId="6202EDDB" w14:textId="77777777" w:rsidR="00203112" w:rsidRDefault="00000000">
      <w:pPr>
        <w:pStyle w:val="ListParagraph"/>
        <w:numPr>
          <w:ilvl w:val="0"/>
          <w:numId w:val="1"/>
        </w:numPr>
        <w:spacing w:after="60"/>
      </w:pPr>
      <w:r>
        <w:t>CF-RC-003</w:t>
      </w:r>
    </w:p>
    <w:p w14:paraId="256BC526" w14:textId="77777777" w:rsidR="00203112" w:rsidRDefault="00203112">
      <w:pPr>
        <w:spacing w:after="200"/>
      </w:pPr>
    </w:p>
    <w:p w14:paraId="32770D6F" w14:textId="77777777" w:rsidR="00203112" w:rsidRDefault="00000000">
      <w:pPr>
        <w:pStyle w:val="Heading3"/>
        <w:spacing w:before="200"/>
      </w:pPr>
      <w:r>
        <w:t>Interface Administration</w:t>
      </w:r>
    </w:p>
    <w:p w14:paraId="1C4B31DE" w14:textId="77777777" w:rsidR="00203112" w:rsidRPr="001D1A2C" w:rsidRDefault="00000000">
      <w:pPr>
        <w:spacing w:after="120"/>
        <w:rPr>
          <w:lang w:val="fr-BE"/>
        </w:rPr>
      </w:pPr>
      <w:r w:rsidRPr="001D1A2C">
        <w:rPr>
          <w:lang w:val="fr-BE"/>
        </w:rPr>
        <w:t>Accueil de l'interface Administration : après connexion, l'administrateur accède à un tableau de bord synthétique (matches du jour, chiffre d'affaires du mois) et aux menus de gestion. Un administrateur de site ne voit que les données de son site ; un administrateur global voit l'ensemble des sites, avec un sélecteur de site pour filtrer.</w:t>
      </w:r>
    </w:p>
    <w:p w14:paraId="0BC4E3A0" w14:textId="77777777" w:rsidR="00203112" w:rsidRPr="001D1A2C" w:rsidRDefault="00000000">
      <w:pPr>
        <w:spacing w:before="150" w:after="80"/>
        <w:rPr>
          <w:lang w:val="fr-BE"/>
        </w:rPr>
      </w:pPr>
      <w:r w:rsidRPr="001D1A2C">
        <w:rPr>
          <w:b/>
          <w:bCs/>
          <w:i/>
          <w:iCs/>
          <w:color w:val="1E5AA0"/>
          <w:lang w:val="fr-BE"/>
        </w:rPr>
        <w:t>EF-ADM-001 — Visualiser l'état des matches et des terrains, par site</w:t>
      </w:r>
    </w:p>
    <w:p w14:paraId="1B5D19AA" w14:textId="77777777" w:rsidR="00203112" w:rsidRPr="001D1A2C" w:rsidRDefault="00000000">
      <w:pPr>
        <w:spacing w:after="120"/>
        <w:rPr>
          <w:lang w:val="fr-BE"/>
        </w:rPr>
      </w:pPr>
      <w:r w:rsidRPr="001D1A2C">
        <w:rPr>
          <w:lang w:val="fr-BE"/>
        </w:rPr>
        <w:t>Ce cas d'utilisation permet à un administrateur de visualiser l'occupation des terrains d'un site, jour par jour.</w:t>
      </w:r>
    </w:p>
    <w:p w14:paraId="5DAE4C7F" w14:textId="77777777" w:rsidR="00203112" w:rsidRPr="001D1A2C" w:rsidRDefault="00000000">
      <w:pPr>
        <w:spacing w:after="80"/>
        <w:rPr>
          <w:lang w:val="fr-BE"/>
        </w:rPr>
      </w:pPr>
      <w:r w:rsidRPr="001D1A2C">
        <w:rPr>
          <w:b/>
          <w:bCs/>
          <w:u w:val="single"/>
          <w:lang w:val="fr-BE"/>
        </w:rPr>
        <w:lastRenderedPageBreak/>
        <w:t>Déroulement</w:t>
      </w:r>
    </w:p>
    <w:p w14:paraId="02B997C1" w14:textId="77777777" w:rsidR="00203112" w:rsidRPr="001D1A2C" w:rsidRDefault="00000000">
      <w:pPr>
        <w:spacing w:after="120"/>
        <w:rPr>
          <w:lang w:val="fr-BE"/>
        </w:rPr>
      </w:pPr>
      <w:r w:rsidRPr="001D1A2C">
        <w:rPr>
          <w:lang w:val="fr-BE"/>
        </w:rPr>
        <w:t>L'administrateur sélectionne le site désiré (uniquement le sien s'il est administrateur de site) et une date. Le programme affiche, pour chaque terrain, la liste des créneaux occupés et disponibles, ainsi que le statut de chaque match (privé/public, nombre de joueurs inscrits, statut de paiement).</w:t>
      </w:r>
    </w:p>
    <w:tbl>
      <w:tblPr>
        <w:tblW w:w="4500" w:type="pct"/>
        <w:tblBorders>
          <w:top w:val="single" w:sz="4" w:space="0" w:color="1E5AA0"/>
          <w:left w:val="single" w:sz="4" w:space="0" w:color="1E5AA0"/>
          <w:bottom w:val="single" w:sz="4" w:space="0" w:color="1E5AA0"/>
          <w:right w:val="single" w:sz="4" w:space="0" w:color="1E5AA0"/>
          <w:insideH w:val="single" w:sz="2" w:space="0" w:color="AAAAAA"/>
          <w:insideV w:val="single" w:sz="2" w:space="0" w:color="AAAAAA"/>
        </w:tblBorders>
        <w:tblCellMar>
          <w:left w:w="10" w:type="dxa"/>
          <w:right w:w="10" w:type="dxa"/>
        </w:tblCellMar>
        <w:tblLook w:val="04A0" w:firstRow="1" w:lastRow="0" w:firstColumn="1" w:lastColumn="0" w:noHBand="0" w:noVBand="1"/>
      </w:tblPr>
      <w:tblGrid>
        <w:gridCol w:w="8374"/>
      </w:tblGrid>
      <w:tr w:rsidR="00203112" w14:paraId="799E528D" w14:textId="77777777">
        <w:tblPrEx>
          <w:tblCellMar>
            <w:top w:w="0" w:type="dxa"/>
            <w:bottom w:w="0" w:type="dxa"/>
          </w:tblCellMar>
        </w:tblPrEx>
        <w:tc>
          <w:tcPr>
            <w:tcW w:w="0" w:type="auto"/>
            <w:shd w:val="clear" w:color="auto" w:fill="D9D9D9"/>
          </w:tcPr>
          <w:p w14:paraId="24FF8502" w14:textId="77777777" w:rsidR="00203112" w:rsidRDefault="00000000">
            <w:r>
              <w:rPr>
                <w:b/>
                <w:bCs/>
                <w:sz w:val="20"/>
                <w:szCs w:val="20"/>
              </w:rPr>
              <w:t>État des terrains</w:t>
            </w:r>
          </w:p>
        </w:tc>
      </w:tr>
      <w:tr w:rsidR="00203112" w:rsidRPr="001D1A2C" w14:paraId="13479D1C" w14:textId="77777777">
        <w:tblPrEx>
          <w:tblCellMar>
            <w:top w:w="0" w:type="dxa"/>
            <w:bottom w:w="0" w:type="dxa"/>
          </w:tblCellMar>
        </w:tblPrEx>
        <w:tc>
          <w:tcPr>
            <w:tcW w:w="0" w:type="auto"/>
            <w:shd w:val="clear" w:color="auto" w:fill="F2F2F2"/>
          </w:tcPr>
          <w:p w14:paraId="49D1DE3D" w14:textId="77777777" w:rsidR="00203112" w:rsidRPr="001D1A2C" w:rsidRDefault="00000000">
            <w:pPr>
              <w:rPr>
                <w:lang w:val="fr-BE"/>
              </w:rPr>
            </w:pPr>
            <w:r w:rsidRPr="001D1A2C">
              <w:rPr>
                <w:i/>
                <w:iCs/>
                <w:sz w:val="18"/>
                <w:szCs w:val="18"/>
                <w:lang w:val="fr-BE"/>
              </w:rPr>
              <w:t>Terrains | Chiffre d'affaires | Membres | Fermetures | Horaires</w:t>
            </w:r>
          </w:p>
        </w:tc>
      </w:tr>
      <w:tr w:rsidR="00203112" w14:paraId="17DA42F0" w14:textId="77777777">
        <w:tblPrEx>
          <w:tblCellMar>
            <w:top w:w="0" w:type="dxa"/>
            <w:bottom w:w="0" w:type="dxa"/>
          </w:tblCellMar>
        </w:tblPrEx>
        <w:tc>
          <w:tcPr>
            <w:tcW w:w="0" w:type="auto"/>
          </w:tcPr>
          <w:p w14:paraId="3D62F192" w14:textId="77777777" w:rsidR="00203112" w:rsidRDefault="00000000">
            <w:proofErr w:type="gramStart"/>
            <w:r>
              <w:rPr>
                <w:sz w:val="18"/>
                <w:szCs w:val="18"/>
              </w:rPr>
              <w:t>Site :</w:t>
            </w:r>
            <w:proofErr w:type="gramEnd"/>
            <w:r>
              <w:rPr>
                <w:sz w:val="18"/>
                <w:szCs w:val="18"/>
              </w:rPr>
              <w:t xml:space="preserve"> [Site A v]   </w:t>
            </w:r>
            <w:proofErr w:type="gramStart"/>
            <w:r>
              <w:rPr>
                <w:sz w:val="18"/>
                <w:szCs w:val="18"/>
              </w:rPr>
              <w:t>Date :</w:t>
            </w:r>
            <w:proofErr w:type="gramEnd"/>
            <w:r>
              <w:rPr>
                <w:sz w:val="18"/>
                <w:szCs w:val="18"/>
              </w:rPr>
              <w:t xml:space="preserve"> [12/09/2026]</w:t>
            </w:r>
          </w:p>
        </w:tc>
      </w:tr>
      <w:tr w:rsidR="00203112" w14:paraId="4EFFCCC0" w14:textId="77777777">
        <w:tblPrEx>
          <w:tblCellMar>
            <w:top w:w="0" w:type="dxa"/>
            <w:bottom w:w="0" w:type="dxa"/>
          </w:tblCellMar>
        </w:tblPrEx>
        <w:tc>
          <w:tcPr>
            <w:tcW w:w="0" w:type="auto"/>
          </w:tcPr>
          <w:p w14:paraId="2B469CF2" w14:textId="77777777" w:rsidR="00203112" w:rsidRDefault="00000000">
            <w:r>
              <w:rPr>
                <w:sz w:val="18"/>
                <w:szCs w:val="18"/>
              </w:rPr>
              <w:t xml:space="preserve">Terrain </w:t>
            </w:r>
            <w:proofErr w:type="gramStart"/>
            <w:r>
              <w:rPr>
                <w:sz w:val="18"/>
                <w:szCs w:val="18"/>
              </w:rPr>
              <w:t>1 :</w:t>
            </w:r>
            <w:proofErr w:type="gramEnd"/>
            <w:r>
              <w:rPr>
                <w:sz w:val="18"/>
                <w:szCs w:val="18"/>
              </w:rPr>
              <w:t xml:space="preserve"> 08:00 libre | 09:45 Prive (4/4, </w:t>
            </w:r>
            <w:proofErr w:type="spellStart"/>
            <w:r>
              <w:rPr>
                <w:sz w:val="18"/>
                <w:szCs w:val="18"/>
              </w:rPr>
              <w:t>paye</w:t>
            </w:r>
            <w:proofErr w:type="spellEnd"/>
            <w:r>
              <w:rPr>
                <w:sz w:val="18"/>
                <w:szCs w:val="18"/>
              </w:rPr>
              <w:t>) | ...</w:t>
            </w:r>
          </w:p>
        </w:tc>
      </w:tr>
      <w:tr w:rsidR="00203112" w14:paraId="3B9CFE09" w14:textId="77777777">
        <w:tblPrEx>
          <w:tblCellMar>
            <w:top w:w="0" w:type="dxa"/>
            <w:bottom w:w="0" w:type="dxa"/>
          </w:tblCellMar>
        </w:tblPrEx>
        <w:tc>
          <w:tcPr>
            <w:tcW w:w="0" w:type="auto"/>
          </w:tcPr>
          <w:p w14:paraId="465EBD9D" w14:textId="77777777" w:rsidR="00203112" w:rsidRDefault="00000000">
            <w:r>
              <w:rPr>
                <w:sz w:val="18"/>
                <w:szCs w:val="18"/>
              </w:rPr>
              <w:t xml:space="preserve">Terrain </w:t>
            </w:r>
            <w:proofErr w:type="gramStart"/>
            <w:r>
              <w:rPr>
                <w:sz w:val="18"/>
                <w:szCs w:val="18"/>
              </w:rPr>
              <w:t>2 :</w:t>
            </w:r>
            <w:proofErr w:type="gramEnd"/>
            <w:r>
              <w:rPr>
                <w:sz w:val="18"/>
                <w:szCs w:val="18"/>
              </w:rPr>
              <w:t xml:space="preserve"> 08:00 Public (2/4, </w:t>
            </w:r>
            <w:proofErr w:type="spellStart"/>
            <w:r>
              <w:rPr>
                <w:sz w:val="18"/>
                <w:szCs w:val="18"/>
              </w:rPr>
              <w:t>en</w:t>
            </w:r>
            <w:proofErr w:type="spellEnd"/>
            <w:r>
              <w:rPr>
                <w:sz w:val="18"/>
                <w:szCs w:val="18"/>
              </w:rPr>
              <w:t xml:space="preserve"> </w:t>
            </w:r>
            <w:proofErr w:type="spellStart"/>
            <w:r>
              <w:rPr>
                <w:sz w:val="18"/>
                <w:szCs w:val="18"/>
              </w:rPr>
              <w:t>attente</w:t>
            </w:r>
            <w:proofErr w:type="spellEnd"/>
            <w:r>
              <w:rPr>
                <w:sz w:val="18"/>
                <w:szCs w:val="18"/>
              </w:rPr>
              <w:t>) | ...</w:t>
            </w:r>
          </w:p>
        </w:tc>
      </w:tr>
    </w:tbl>
    <w:p w14:paraId="10CA7C7C" w14:textId="77777777" w:rsidR="00203112" w:rsidRDefault="00203112">
      <w:pPr>
        <w:spacing w:after="120"/>
      </w:pPr>
    </w:p>
    <w:p w14:paraId="43165306" w14:textId="77777777" w:rsidR="00203112" w:rsidRPr="001D1A2C" w:rsidRDefault="00000000">
      <w:pPr>
        <w:spacing w:after="40"/>
        <w:rPr>
          <w:lang w:val="fr-BE"/>
        </w:rPr>
      </w:pPr>
      <w:r w:rsidRPr="001D1A2C">
        <w:rPr>
          <w:b/>
          <w:bCs/>
          <w:i/>
          <w:iCs/>
          <w:sz w:val="20"/>
          <w:szCs w:val="20"/>
          <w:lang w:val="fr-BE"/>
        </w:rPr>
        <w:t>Liens avec les règles/contraintes : /</w:t>
      </w:r>
    </w:p>
    <w:p w14:paraId="4A7BECF0" w14:textId="77777777" w:rsidR="00203112" w:rsidRPr="001D1A2C" w:rsidRDefault="00203112">
      <w:pPr>
        <w:spacing w:after="200"/>
        <w:rPr>
          <w:lang w:val="fr-BE"/>
        </w:rPr>
      </w:pPr>
    </w:p>
    <w:p w14:paraId="0F3D9246" w14:textId="77777777" w:rsidR="00203112" w:rsidRPr="001D1A2C" w:rsidRDefault="00000000">
      <w:pPr>
        <w:spacing w:before="150" w:after="80"/>
        <w:rPr>
          <w:lang w:val="fr-BE"/>
        </w:rPr>
      </w:pPr>
      <w:r w:rsidRPr="001D1A2C">
        <w:rPr>
          <w:b/>
          <w:bCs/>
          <w:i/>
          <w:iCs/>
          <w:color w:val="1E5AA0"/>
          <w:lang w:val="fr-BE"/>
        </w:rPr>
        <w:t>EF-ADM-002 — Visualiser le chiffre d'affaires</w:t>
      </w:r>
    </w:p>
    <w:p w14:paraId="48214E29" w14:textId="77777777" w:rsidR="00203112" w:rsidRPr="001D1A2C" w:rsidRDefault="00000000">
      <w:pPr>
        <w:spacing w:after="120"/>
        <w:rPr>
          <w:lang w:val="fr-BE"/>
        </w:rPr>
      </w:pPr>
      <w:r w:rsidRPr="001D1A2C">
        <w:rPr>
          <w:lang w:val="fr-BE"/>
        </w:rPr>
        <w:t>Ce cas d'utilisation permet à un administrateur de visualiser le chiffre d'affaires généré par les matches payés, par site et par période.</w:t>
      </w:r>
    </w:p>
    <w:p w14:paraId="40C066B7" w14:textId="77777777" w:rsidR="00203112" w:rsidRPr="001D1A2C" w:rsidRDefault="00000000">
      <w:pPr>
        <w:spacing w:after="80"/>
        <w:rPr>
          <w:lang w:val="fr-BE"/>
        </w:rPr>
      </w:pPr>
      <w:r w:rsidRPr="001D1A2C">
        <w:rPr>
          <w:b/>
          <w:bCs/>
          <w:u w:val="single"/>
          <w:lang w:val="fr-BE"/>
        </w:rPr>
        <w:t>Déroulement</w:t>
      </w:r>
    </w:p>
    <w:p w14:paraId="303162EF" w14:textId="77777777" w:rsidR="00203112" w:rsidRPr="001D1A2C" w:rsidRDefault="00000000">
      <w:pPr>
        <w:spacing w:after="120"/>
        <w:rPr>
          <w:lang w:val="fr-BE"/>
        </w:rPr>
      </w:pPr>
      <w:r w:rsidRPr="001D1A2C">
        <w:rPr>
          <w:lang w:val="fr-BE"/>
        </w:rPr>
        <w:t>L'administrateur sélectionne un site (ou « Tous les sites » pour un administrateur global) et une période (jour/mois/année). Le programme calcule la somme des montants payés (participations avec paiement effectué) sur la période et le site sélectionnés.</w:t>
      </w:r>
    </w:p>
    <w:tbl>
      <w:tblPr>
        <w:tblW w:w="4500" w:type="pct"/>
        <w:tblBorders>
          <w:top w:val="single" w:sz="4" w:space="0" w:color="1E5AA0"/>
          <w:left w:val="single" w:sz="4" w:space="0" w:color="1E5AA0"/>
          <w:bottom w:val="single" w:sz="4" w:space="0" w:color="1E5AA0"/>
          <w:right w:val="single" w:sz="4" w:space="0" w:color="1E5AA0"/>
          <w:insideH w:val="single" w:sz="2" w:space="0" w:color="AAAAAA"/>
          <w:insideV w:val="single" w:sz="2" w:space="0" w:color="AAAAAA"/>
        </w:tblBorders>
        <w:tblCellMar>
          <w:left w:w="10" w:type="dxa"/>
          <w:right w:w="10" w:type="dxa"/>
        </w:tblCellMar>
        <w:tblLook w:val="04A0" w:firstRow="1" w:lastRow="0" w:firstColumn="1" w:lastColumn="0" w:noHBand="0" w:noVBand="1"/>
      </w:tblPr>
      <w:tblGrid>
        <w:gridCol w:w="8374"/>
      </w:tblGrid>
      <w:tr w:rsidR="00203112" w14:paraId="1AA0F3F0" w14:textId="77777777">
        <w:tblPrEx>
          <w:tblCellMar>
            <w:top w:w="0" w:type="dxa"/>
            <w:bottom w:w="0" w:type="dxa"/>
          </w:tblCellMar>
        </w:tblPrEx>
        <w:tc>
          <w:tcPr>
            <w:tcW w:w="0" w:type="auto"/>
            <w:shd w:val="clear" w:color="auto" w:fill="D9D9D9"/>
          </w:tcPr>
          <w:p w14:paraId="71AD263D" w14:textId="77777777" w:rsidR="00203112" w:rsidRDefault="00000000">
            <w:r>
              <w:rPr>
                <w:b/>
                <w:bCs/>
                <w:sz w:val="20"/>
                <w:szCs w:val="20"/>
              </w:rPr>
              <w:t>Chiffre d'affaires</w:t>
            </w:r>
          </w:p>
        </w:tc>
      </w:tr>
      <w:tr w:rsidR="00203112" w:rsidRPr="001D1A2C" w14:paraId="414B3099" w14:textId="77777777">
        <w:tblPrEx>
          <w:tblCellMar>
            <w:top w:w="0" w:type="dxa"/>
            <w:bottom w:w="0" w:type="dxa"/>
          </w:tblCellMar>
        </w:tblPrEx>
        <w:tc>
          <w:tcPr>
            <w:tcW w:w="0" w:type="auto"/>
            <w:shd w:val="clear" w:color="auto" w:fill="F2F2F2"/>
          </w:tcPr>
          <w:p w14:paraId="2BBB08BE" w14:textId="77777777" w:rsidR="00203112" w:rsidRPr="001D1A2C" w:rsidRDefault="00000000">
            <w:pPr>
              <w:rPr>
                <w:lang w:val="fr-BE"/>
              </w:rPr>
            </w:pPr>
            <w:r w:rsidRPr="001D1A2C">
              <w:rPr>
                <w:i/>
                <w:iCs/>
                <w:sz w:val="18"/>
                <w:szCs w:val="18"/>
                <w:lang w:val="fr-BE"/>
              </w:rPr>
              <w:t>Terrains | Chiffre d'affaires | Membres | Fermetures | Horaires</w:t>
            </w:r>
          </w:p>
        </w:tc>
      </w:tr>
      <w:tr w:rsidR="00203112" w:rsidRPr="001D1A2C" w14:paraId="5C8F425F" w14:textId="77777777">
        <w:tblPrEx>
          <w:tblCellMar>
            <w:top w:w="0" w:type="dxa"/>
            <w:bottom w:w="0" w:type="dxa"/>
          </w:tblCellMar>
        </w:tblPrEx>
        <w:tc>
          <w:tcPr>
            <w:tcW w:w="0" w:type="auto"/>
          </w:tcPr>
          <w:p w14:paraId="7C9433AC" w14:textId="77777777" w:rsidR="00203112" w:rsidRPr="001D1A2C" w:rsidRDefault="00000000">
            <w:pPr>
              <w:rPr>
                <w:lang w:val="fr-BE"/>
              </w:rPr>
            </w:pPr>
            <w:r w:rsidRPr="001D1A2C">
              <w:rPr>
                <w:sz w:val="18"/>
                <w:szCs w:val="18"/>
                <w:lang w:val="fr-BE"/>
              </w:rPr>
              <w:t>Site : [Tous les sites v]   Periode : [Septembre 2026 v]</w:t>
            </w:r>
          </w:p>
        </w:tc>
      </w:tr>
      <w:tr w:rsidR="00203112" w:rsidRPr="001D1A2C" w14:paraId="297B0693" w14:textId="77777777">
        <w:tblPrEx>
          <w:tblCellMar>
            <w:top w:w="0" w:type="dxa"/>
            <w:bottom w:w="0" w:type="dxa"/>
          </w:tblCellMar>
        </w:tblPrEx>
        <w:tc>
          <w:tcPr>
            <w:tcW w:w="0" w:type="auto"/>
          </w:tcPr>
          <w:p w14:paraId="7EF21E22" w14:textId="77777777" w:rsidR="00203112" w:rsidRPr="001D1A2C" w:rsidRDefault="00000000">
            <w:pPr>
              <w:rPr>
                <w:lang w:val="fr-BE"/>
              </w:rPr>
            </w:pPr>
            <w:r w:rsidRPr="001D1A2C">
              <w:rPr>
                <w:sz w:val="18"/>
                <w:szCs w:val="18"/>
                <w:lang w:val="fr-BE"/>
              </w:rPr>
              <w:t>Site A : 1 350 EUR   Site B : 980 EUR   Total : 2 330 EUR</w:t>
            </w:r>
          </w:p>
        </w:tc>
      </w:tr>
    </w:tbl>
    <w:p w14:paraId="6FB7F16B" w14:textId="77777777" w:rsidR="00203112" w:rsidRPr="001D1A2C" w:rsidRDefault="00203112">
      <w:pPr>
        <w:spacing w:after="120"/>
        <w:rPr>
          <w:lang w:val="fr-BE"/>
        </w:rPr>
      </w:pPr>
    </w:p>
    <w:p w14:paraId="7EB582AA" w14:textId="77777777" w:rsidR="00203112" w:rsidRPr="001D1A2C" w:rsidRDefault="00000000">
      <w:pPr>
        <w:spacing w:after="40"/>
        <w:rPr>
          <w:lang w:val="fr-BE"/>
        </w:rPr>
      </w:pPr>
      <w:r w:rsidRPr="001D1A2C">
        <w:rPr>
          <w:b/>
          <w:bCs/>
          <w:i/>
          <w:iCs/>
          <w:lang w:val="fr-BE"/>
        </w:rPr>
        <w:t>Liens avec les règles/contraintes :</w:t>
      </w:r>
    </w:p>
    <w:p w14:paraId="1462AA13" w14:textId="77777777" w:rsidR="00203112" w:rsidRDefault="00000000">
      <w:pPr>
        <w:pStyle w:val="ListParagraph"/>
        <w:numPr>
          <w:ilvl w:val="0"/>
          <w:numId w:val="1"/>
        </w:numPr>
        <w:spacing w:after="60"/>
      </w:pPr>
      <w:r>
        <w:t>CF-RC-004</w:t>
      </w:r>
    </w:p>
    <w:p w14:paraId="28234730" w14:textId="77777777" w:rsidR="00203112" w:rsidRDefault="00203112">
      <w:pPr>
        <w:spacing w:after="200"/>
      </w:pPr>
    </w:p>
    <w:p w14:paraId="6C6EBD53" w14:textId="77777777" w:rsidR="00203112" w:rsidRPr="001D1A2C" w:rsidRDefault="00000000">
      <w:pPr>
        <w:spacing w:before="150" w:after="80"/>
        <w:rPr>
          <w:lang w:val="fr-BE"/>
        </w:rPr>
      </w:pPr>
      <w:r w:rsidRPr="001D1A2C">
        <w:rPr>
          <w:b/>
          <w:bCs/>
          <w:i/>
          <w:iCs/>
          <w:color w:val="1E5AA0"/>
          <w:lang w:val="fr-BE"/>
        </w:rPr>
        <w:t>EF-ADM-003 — Visualiser la liste des membres et leurs statistiques</w:t>
      </w:r>
    </w:p>
    <w:p w14:paraId="6F61FE87" w14:textId="77777777" w:rsidR="00203112" w:rsidRPr="001D1A2C" w:rsidRDefault="00000000">
      <w:pPr>
        <w:spacing w:after="120"/>
        <w:rPr>
          <w:lang w:val="fr-BE"/>
        </w:rPr>
      </w:pPr>
      <w:r w:rsidRPr="001D1A2C">
        <w:rPr>
          <w:lang w:val="fr-BE"/>
        </w:rPr>
        <w:t>Ce cas d'utilisation permet à un administrateur de visualiser la liste des membres et quelques statistiques d'utilisation (nombre de matches joués, montant payé, solde dû, éventuelle pénalité en cours).</w:t>
      </w:r>
    </w:p>
    <w:p w14:paraId="1D6E781B" w14:textId="77777777" w:rsidR="00203112" w:rsidRPr="001D1A2C" w:rsidRDefault="00000000">
      <w:pPr>
        <w:spacing w:after="80"/>
        <w:rPr>
          <w:lang w:val="fr-BE"/>
        </w:rPr>
      </w:pPr>
      <w:r w:rsidRPr="001D1A2C">
        <w:rPr>
          <w:b/>
          <w:bCs/>
          <w:u w:val="single"/>
          <w:lang w:val="fr-BE"/>
        </w:rPr>
        <w:t>Déroulement</w:t>
      </w:r>
    </w:p>
    <w:p w14:paraId="32026F6A" w14:textId="77777777" w:rsidR="00203112" w:rsidRPr="001D1A2C" w:rsidRDefault="00000000">
      <w:pPr>
        <w:spacing w:after="120"/>
        <w:rPr>
          <w:lang w:val="fr-BE"/>
        </w:rPr>
      </w:pPr>
      <w:r w:rsidRPr="001D1A2C">
        <w:rPr>
          <w:lang w:val="fr-BE"/>
        </w:rPr>
        <w:t>L'administrateur sélectionne « Membres ». La liste des membres (filtrée sur son site pour un administrateur de site) s'affiche avec leurs statistiques calculées à partir des participations.</w:t>
      </w:r>
    </w:p>
    <w:tbl>
      <w:tblPr>
        <w:tblW w:w="4500" w:type="pct"/>
        <w:tblBorders>
          <w:top w:val="single" w:sz="4" w:space="0" w:color="1E5AA0"/>
          <w:left w:val="single" w:sz="4" w:space="0" w:color="1E5AA0"/>
          <w:bottom w:val="single" w:sz="4" w:space="0" w:color="1E5AA0"/>
          <w:right w:val="single" w:sz="4" w:space="0" w:color="1E5AA0"/>
          <w:insideH w:val="single" w:sz="2" w:space="0" w:color="AAAAAA"/>
          <w:insideV w:val="single" w:sz="2" w:space="0" w:color="AAAAAA"/>
        </w:tblBorders>
        <w:tblCellMar>
          <w:left w:w="10" w:type="dxa"/>
          <w:right w:w="10" w:type="dxa"/>
        </w:tblCellMar>
        <w:tblLook w:val="04A0" w:firstRow="1" w:lastRow="0" w:firstColumn="1" w:lastColumn="0" w:noHBand="0" w:noVBand="1"/>
      </w:tblPr>
      <w:tblGrid>
        <w:gridCol w:w="8374"/>
      </w:tblGrid>
      <w:tr w:rsidR="00203112" w14:paraId="15242AFD" w14:textId="77777777">
        <w:tblPrEx>
          <w:tblCellMar>
            <w:top w:w="0" w:type="dxa"/>
            <w:bottom w:w="0" w:type="dxa"/>
          </w:tblCellMar>
        </w:tblPrEx>
        <w:tc>
          <w:tcPr>
            <w:tcW w:w="0" w:type="auto"/>
            <w:shd w:val="clear" w:color="auto" w:fill="D9D9D9"/>
          </w:tcPr>
          <w:p w14:paraId="2278F38D" w14:textId="77777777" w:rsidR="00203112" w:rsidRDefault="00000000">
            <w:proofErr w:type="spellStart"/>
            <w:r>
              <w:rPr>
                <w:b/>
                <w:bCs/>
                <w:sz w:val="20"/>
                <w:szCs w:val="20"/>
              </w:rPr>
              <w:t>Membres</w:t>
            </w:r>
            <w:proofErr w:type="spellEnd"/>
          </w:p>
        </w:tc>
      </w:tr>
      <w:tr w:rsidR="00203112" w:rsidRPr="001D1A2C" w14:paraId="214AD51D" w14:textId="77777777">
        <w:tblPrEx>
          <w:tblCellMar>
            <w:top w:w="0" w:type="dxa"/>
            <w:bottom w:w="0" w:type="dxa"/>
          </w:tblCellMar>
        </w:tblPrEx>
        <w:tc>
          <w:tcPr>
            <w:tcW w:w="0" w:type="auto"/>
            <w:shd w:val="clear" w:color="auto" w:fill="F2F2F2"/>
          </w:tcPr>
          <w:p w14:paraId="2791D952" w14:textId="77777777" w:rsidR="00203112" w:rsidRPr="001D1A2C" w:rsidRDefault="00000000">
            <w:pPr>
              <w:rPr>
                <w:lang w:val="fr-BE"/>
              </w:rPr>
            </w:pPr>
            <w:r w:rsidRPr="001D1A2C">
              <w:rPr>
                <w:i/>
                <w:iCs/>
                <w:sz w:val="18"/>
                <w:szCs w:val="18"/>
                <w:lang w:val="fr-BE"/>
              </w:rPr>
              <w:t>Terrains | Chiffre d'affaires | Membres | Fermetures | Horaires</w:t>
            </w:r>
          </w:p>
        </w:tc>
      </w:tr>
      <w:tr w:rsidR="00203112" w:rsidRPr="001D1A2C" w14:paraId="49FF901C" w14:textId="77777777">
        <w:tblPrEx>
          <w:tblCellMar>
            <w:top w:w="0" w:type="dxa"/>
            <w:bottom w:w="0" w:type="dxa"/>
          </w:tblCellMar>
        </w:tblPrEx>
        <w:tc>
          <w:tcPr>
            <w:tcW w:w="0" w:type="auto"/>
          </w:tcPr>
          <w:p w14:paraId="4EDE8776" w14:textId="77777777" w:rsidR="00203112" w:rsidRPr="001D1A2C" w:rsidRDefault="00000000">
            <w:pPr>
              <w:rPr>
                <w:lang w:val="fr-BE"/>
              </w:rPr>
            </w:pPr>
            <w:r w:rsidRPr="001D1A2C">
              <w:rPr>
                <w:sz w:val="18"/>
                <w:szCs w:val="18"/>
                <w:lang w:val="fr-BE"/>
              </w:rPr>
              <w:t>Matricule   Nom          Type    Matches joues   Solde du   Penalite jusqu'au</w:t>
            </w:r>
          </w:p>
        </w:tc>
      </w:tr>
      <w:tr w:rsidR="00203112" w14:paraId="2F634C3D" w14:textId="77777777">
        <w:tblPrEx>
          <w:tblCellMar>
            <w:top w:w="0" w:type="dxa"/>
            <w:bottom w:w="0" w:type="dxa"/>
          </w:tblCellMar>
        </w:tblPrEx>
        <w:tc>
          <w:tcPr>
            <w:tcW w:w="0" w:type="auto"/>
          </w:tcPr>
          <w:p w14:paraId="6C485EA2" w14:textId="77777777" w:rsidR="00203112" w:rsidRDefault="00000000">
            <w:r>
              <w:rPr>
                <w:sz w:val="18"/>
                <w:szCs w:val="18"/>
              </w:rPr>
              <w:t xml:space="preserve">G0001       Dupont       </w:t>
            </w:r>
            <w:proofErr w:type="gramStart"/>
            <w:r>
              <w:rPr>
                <w:sz w:val="18"/>
                <w:szCs w:val="18"/>
              </w:rPr>
              <w:t>Global  12</w:t>
            </w:r>
            <w:proofErr w:type="gramEnd"/>
            <w:r>
              <w:rPr>
                <w:sz w:val="18"/>
                <w:szCs w:val="18"/>
              </w:rPr>
              <w:t xml:space="preserve">              0 EUR      -</w:t>
            </w:r>
          </w:p>
        </w:tc>
      </w:tr>
      <w:tr w:rsidR="00203112" w14:paraId="696436A0" w14:textId="77777777">
        <w:tblPrEx>
          <w:tblCellMar>
            <w:top w:w="0" w:type="dxa"/>
            <w:bottom w:w="0" w:type="dxa"/>
          </w:tblCellMar>
        </w:tblPrEx>
        <w:tc>
          <w:tcPr>
            <w:tcW w:w="0" w:type="auto"/>
          </w:tcPr>
          <w:p w14:paraId="0F707C7B" w14:textId="77777777" w:rsidR="00203112" w:rsidRDefault="00000000">
            <w:r>
              <w:rPr>
                <w:sz w:val="18"/>
                <w:szCs w:val="18"/>
              </w:rPr>
              <w:t>S0004       Martin       Site    5               15 EUR     19/09/2026</w:t>
            </w:r>
          </w:p>
        </w:tc>
      </w:tr>
    </w:tbl>
    <w:p w14:paraId="44907DF4" w14:textId="77777777" w:rsidR="00203112" w:rsidRDefault="00203112">
      <w:pPr>
        <w:spacing w:after="120"/>
      </w:pPr>
    </w:p>
    <w:p w14:paraId="763CCDB5" w14:textId="77777777" w:rsidR="00203112" w:rsidRPr="001D1A2C" w:rsidRDefault="00000000">
      <w:pPr>
        <w:spacing w:after="40"/>
        <w:rPr>
          <w:lang w:val="fr-BE"/>
        </w:rPr>
      </w:pPr>
      <w:r w:rsidRPr="001D1A2C">
        <w:rPr>
          <w:b/>
          <w:bCs/>
          <w:i/>
          <w:iCs/>
          <w:lang w:val="fr-BE"/>
        </w:rPr>
        <w:t>Liens avec les règles/contraintes :</w:t>
      </w:r>
    </w:p>
    <w:p w14:paraId="15AC9151" w14:textId="77777777" w:rsidR="00203112" w:rsidRDefault="00000000">
      <w:pPr>
        <w:pStyle w:val="ListParagraph"/>
        <w:numPr>
          <w:ilvl w:val="0"/>
          <w:numId w:val="1"/>
        </w:numPr>
        <w:spacing w:after="60"/>
      </w:pPr>
      <w:r>
        <w:t>CF-RC-003</w:t>
      </w:r>
    </w:p>
    <w:p w14:paraId="184F8DF2" w14:textId="77777777" w:rsidR="00203112" w:rsidRDefault="00203112">
      <w:pPr>
        <w:spacing w:after="200"/>
      </w:pPr>
    </w:p>
    <w:p w14:paraId="3F053543" w14:textId="77777777" w:rsidR="00203112" w:rsidRPr="001D1A2C" w:rsidRDefault="00000000">
      <w:pPr>
        <w:spacing w:before="150" w:after="80"/>
        <w:rPr>
          <w:lang w:val="fr-BE"/>
        </w:rPr>
      </w:pPr>
      <w:r w:rsidRPr="001D1A2C">
        <w:rPr>
          <w:b/>
          <w:bCs/>
          <w:i/>
          <w:iCs/>
          <w:color w:val="1E5AA0"/>
          <w:lang w:val="fr-BE"/>
        </w:rPr>
        <w:t>EF-ADM-004 — Gérer les jours de fermeture</w:t>
      </w:r>
    </w:p>
    <w:p w14:paraId="45D91598" w14:textId="77777777" w:rsidR="00203112" w:rsidRPr="001D1A2C" w:rsidRDefault="00000000">
      <w:pPr>
        <w:spacing w:after="120"/>
        <w:rPr>
          <w:lang w:val="fr-BE"/>
        </w:rPr>
      </w:pPr>
      <w:r w:rsidRPr="001D1A2C">
        <w:rPr>
          <w:lang w:val="fr-BE"/>
        </w:rPr>
        <w:t>Ce cas d'utilisation permet à un administrateur de définir des jours de fermeture, propres à un site ou globaux (tous les sites).</w:t>
      </w:r>
    </w:p>
    <w:p w14:paraId="341E4249" w14:textId="77777777" w:rsidR="00203112" w:rsidRPr="001D1A2C" w:rsidRDefault="00000000">
      <w:pPr>
        <w:spacing w:after="80"/>
        <w:rPr>
          <w:lang w:val="fr-BE"/>
        </w:rPr>
      </w:pPr>
      <w:r w:rsidRPr="001D1A2C">
        <w:rPr>
          <w:b/>
          <w:bCs/>
          <w:u w:val="single"/>
          <w:lang w:val="fr-BE"/>
        </w:rPr>
        <w:t>Déroulement</w:t>
      </w:r>
    </w:p>
    <w:p w14:paraId="07E1AABD" w14:textId="77777777" w:rsidR="00203112" w:rsidRPr="001D1A2C" w:rsidRDefault="00000000">
      <w:pPr>
        <w:spacing w:after="120"/>
        <w:rPr>
          <w:lang w:val="fr-BE"/>
        </w:rPr>
      </w:pPr>
      <w:r w:rsidRPr="001D1A2C">
        <w:rPr>
          <w:lang w:val="fr-BE"/>
        </w:rPr>
        <w:lastRenderedPageBreak/>
        <w:t>L'administrateur sélectionne « Fermetures », choisit une date et indique si la fermeture s'applique à un site précis ou à l'ensemble des sites (fermeture globale). Un administrateur de site ne peut créer que des fermetures propres à son site.</w:t>
      </w:r>
    </w:p>
    <w:tbl>
      <w:tblPr>
        <w:tblW w:w="4500" w:type="pct"/>
        <w:tblBorders>
          <w:top w:val="single" w:sz="4" w:space="0" w:color="1E5AA0"/>
          <w:left w:val="single" w:sz="4" w:space="0" w:color="1E5AA0"/>
          <w:bottom w:val="single" w:sz="4" w:space="0" w:color="1E5AA0"/>
          <w:right w:val="single" w:sz="4" w:space="0" w:color="1E5AA0"/>
          <w:insideH w:val="single" w:sz="2" w:space="0" w:color="AAAAAA"/>
          <w:insideV w:val="single" w:sz="2" w:space="0" w:color="AAAAAA"/>
        </w:tblBorders>
        <w:tblCellMar>
          <w:left w:w="10" w:type="dxa"/>
          <w:right w:w="10" w:type="dxa"/>
        </w:tblCellMar>
        <w:tblLook w:val="04A0" w:firstRow="1" w:lastRow="0" w:firstColumn="1" w:lastColumn="0" w:noHBand="0" w:noVBand="1"/>
      </w:tblPr>
      <w:tblGrid>
        <w:gridCol w:w="8374"/>
      </w:tblGrid>
      <w:tr w:rsidR="00203112" w14:paraId="2EA22E81" w14:textId="77777777">
        <w:tblPrEx>
          <w:tblCellMar>
            <w:top w:w="0" w:type="dxa"/>
            <w:bottom w:w="0" w:type="dxa"/>
          </w:tblCellMar>
        </w:tblPrEx>
        <w:tc>
          <w:tcPr>
            <w:tcW w:w="0" w:type="auto"/>
            <w:shd w:val="clear" w:color="auto" w:fill="D9D9D9"/>
          </w:tcPr>
          <w:p w14:paraId="775FBB52" w14:textId="77777777" w:rsidR="00203112" w:rsidRDefault="00000000">
            <w:proofErr w:type="spellStart"/>
            <w:r>
              <w:rPr>
                <w:b/>
                <w:bCs/>
                <w:sz w:val="20"/>
                <w:szCs w:val="20"/>
              </w:rPr>
              <w:t>Jours</w:t>
            </w:r>
            <w:proofErr w:type="spellEnd"/>
            <w:r>
              <w:rPr>
                <w:b/>
                <w:bCs/>
                <w:sz w:val="20"/>
                <w:szCs w:val="20"/>
              </w:rPr>
              <w:t xml:space="preserve"> de fermeture</w:t>
            </w:r>
          </w:p>
        </w:tc>
      </w:tr>
      <w:tr w:rsidR="00203112" w:rsidRPr="001D1A2C" w14:paraId="6449C97B" w14:textId="77777777">
        <w:tblPrEx>
          <w:tblCellMar>
            <w:top w:w="0" w:type="dxa"/>
            <w:bottom w:w="0" w:type="dxa"/>
          </w:tblCellMar>
        </w:tblPrEx>
        <w:tc>
          <w:tcPr>
            <w:tcW w:w="0" w:type="auto"/>
            <w:shd w:val="clear" w:color="auto" w:fill="F2F2F2"/>
          </w:tcPr>
          <w:p w14:paraId="1EDECC21" w14:textId="77777777" w:rsidR="00203112" w:rsidRPr="001D1A2C" w:rsidRDefault="00000000">
            <w:pPr>
              <w:rPr>
                <w:lang w:val="fr-BE"/>
              </w:rPr>
            </w:pPr>
            <w:r w:rsidRPr="001D1A2C">
              <w:rPr>
                <w:i/>
                <w:iCs/>
                <w:sz w:val="18"/>
                <w:szCs w:val="18"/>
                <w:lang w:val="fr-BE"/>
              </w:rPr>
              <w:t>Terrains | Chiffre d'affaires | Membres | Fermetures | Horaires</w:t>
            </w:r>
          </w:p>
        </w:tc>
      </w:tr>
      <w:tr w:rsidR="00203112" w:rsidRPr="001D1A2C" w14:paraId="49C9909C" w14:textId="77777777">
        <w:tblPrEx>
          <w:tblCellMar>
            <w:top w:w="0" w:type="dxa"/>
            <w:bottom w:w="0" w:type="dxa"/>
          </w:tblCellMar>
        </w:tblPrEx>
        <w:tc>
          <w:tcPr>
            <w:tcW w:w="0" w:type="auto"/>
          </w:tcPr>
          <w:p w14:paraId="7DC35610" w14:textId="77777777" w:rsidR="00203112" w:rsidRPr="001D1A2C" w:rsidRDefault="00000000">
            <w:pPr>
              <w:rPr>
                <w:lang w:val="fr-BE"/>
              </w:rPr>
            </w:pPr>
            <w:r w:rsidRPr="001D1A2C">
              <w:rPr>
                <w:sz w:val="18"/>
                <w:szCs w:val="18"/>
                <w:lang w:val="fr-BE"/>
              </w:rPr>
              <w:t>Date : [25/12/2026]   Portee : ( ) Ce site  ( ) Tous les sites</w:t>
            </w:r>
          </w:p>
        </w:tc>
      </w:tr>
      <w:tr w:rsidR="00203112" w14:paraId="04FC2656" w14:textId="77777777">
        <w:tblPrEx>
          <w:tblCellMar>
            <w:top w:w="0" w:type="dxa"/>
            <w:bottom w:w="0" w:type="dxa"/>
          </w:tblCellMar>
        </w:tblPrEx>
        <w:tc>
          <w:tcPr>
            <w:tcW w:w="0" w:type="auto"/>
          </w:tcPr>
          <w:p w14:paraId="54BD809F" w14:textId="77777777" w:rsidR="00203112" w:rsidRDefault="00000000">
            <w:r>
              <w:rPr>
                <w:sz w:val="18"/>
                <w:szCs w:val="18"/>
              </w:rPr>
              <w:t>[</w:t>
            </w:r>
            <w:proofErr w:type="spellStart"/>
            <w:r>
              <w:rPr>
                <w:sz w:val="18"/>
                <w:szCs w:val="18"/>
              </w:rPr>
              <w:t>Ajouter</w:t>
            </w:r>
            <w:proofErr w:type="spellEnd"/>
            <w:r>
              <w:rPr>
                <w:sz w:val="18"/>
                <w:szCs w:val="18"/>
              </w:rPr>
              <w:t>]</w:t>
            </w:r>
          </w:p>
        </w:tc>
      </w:tr>
      <w:tr w:rsidR="00203112" w14:paraId="2CB6ED65" w14:textId="77777777">
        <w:tblPrEx>
          <w:tblCellMar>
            <w:top w:w="0" w:type="dxa"/>
            <w:bottom w:w="0" w:type="dxa"/>
          </w:tblCellMar>
        </w:tblPrEx>
        <w:tc>
          <w:tcPr>
            <w:tcW w:w="0" w:type="auto"/>
          </w:tcPr>
          <w:p w14:paraId="58576B29" w14:textId="77777777" w:rsidR="00203112" w:rsidRDefault="00000000">
            <w:proofErr w:type="spellStart"/>
            <w:proofErr w:type="gramStart"/>
            <w:r>
              <w:rPr>
                <w:sz w:val="18"/>
                <w:szCs w:val="18"/>
              </w:rPr>
              <w:t>Liste</w:t>
            </w:r>
            <w:proofErr w:type="spellEnd"/>
            <w:r>
              <w:rPr>
                <w:sz w:val="18"/>
                <w:szCs w:val="18"/>
              </w:rPr>
              <w:t xml:space="preserve"> :</w:t>
            </w:r>
            <w:proofErr w:type="gramEnd"/>
            <w:r>
              <w:rPr>
                <w:sz w:val="18"/>
                <w:szCs w:val="18"/>
              </w:rPr>
              <w:t xml:space="preserve"> 25/12/2026 (Global), 01/01/2027 (Global), 15/08/2026 (Site A)</w:t>
            </w:r>
          </w:p>
        </w:tc>
      </w:tr>
    </w:tbl>
    <w:p w14:paraId="00BE0BF2" w14:textId="77777777" w:rsidR="00203112" w:rsidRDefault="00203112">
      <w:pPr>
        <w:spacing w:after="120"/>
      </w:pPr>
    </w:p>
    <w:p w14:paraId="15DCE4A2" w14:textId="77777777" w:rsidR="00203112" w:rsidRPr="001D1A2C" w:rsidRDefault="00000000">
      <w:pPr>
        <w:spacing w:after="40"/>
        <w:rPr>
          <w:lang w:val="fr-BE"/>
        </w:rPr>
      </w:pPr>
      <w:r w:rsidRPr="001D1A2C">
        <w:rPr>
          <w:b/>
          <w:bCs/>
          <w:i/>
          <w:iCs/>
          <w:lang w:val="fr-BE"/>
        </w:rPr>
        <w:t>Liens avec les règles/contraintes :</w:t>
      </w:r>
    </w:p>
    <w:p w14:paraId="563BEAA6" w14:textId="77777777" w:rsidR="00203112" w:rsidRDefault="00000000">
      <w:pPr>
        <w:pStyle w:val="ListParagraph"/>
        <w:numPr>
          <w:ilvl w:val="0"/>
          <w:numId w:val="1"/>
        </w:numPr>
        <w:spacing w:after="60"/>
      </w:pPr>
      <w:r>
        <w:t>CF-RV-004</w:t>
      </w:r>
    </w:p>
    <w:p w14:paraId="53A5D8CE" w14:textId="77777777" w:rsidR="00203112" w:rsidRDefault="00203112">
      <w:pPr>
        <w:spacing w:after="200"/>
      </w:pPr>
    </w:p>
    <w:p w14:paraId="1C7B27B0" w14:textId="77777777" w:rsidR="00203112" w:rsidRPr="001D1A2C" w:rsidRDefault="00000000">
      <w:pPr>
        <w:spacing w:before="150" w:after="80"/>
        <w:rPr>
          <w:lang w:val="fr-BE"/>
        </w:rPr>
      </w:pPr>
      <w:r w:rsidRPr="001D1A2C">
        <w:rPr>
          <w:b/>
          <w:bCs/>
          <w:i/>
          <w:iCs/>
          <w:color w:val="1E5AA0"/>
          <w:lang w:val="fr-BE"/>
        </w:rPr>
        <w:t>EF-ADM-005 — Gérer les horaires d'un site</w:t>
      </w:r>
    </w:p>
    <w:p w14:paraId="3BAE3E0A" w14:textId="77777777" w:rsidR="00203112" w:rsidRPr="001D1A2C" w:rsidRDefault="00000000">
      <w:pPr>
        <w:spacing w:after="120"/>
        <w:rPr>
          <w:lang w:val="fr-BE"/>
        </w:rPr>
      </w:pPr>
      <w:r w:rsidRPr="001D1A2C">
        <w:rPr>
          <w:lang w:val="fr-BE"/>
        </w:rPr>
        <w:t>Ce cas d'utilisation permet à un administrateur de définir les horaires d'ouverture et de fermeture d'un site, pour une année civile donnée.</w:t>
      </w:r>
    </w:p>
    <w:p w14:paraId="268EDAD4" w14:textId="77777777" w:rsidR="00203112" w:rsidRPr="001D1A2C" w:rsidRDefault="00000000">
      <w:pPr>
        <w:spacing w:after="80"/>
        <w:rPr>
          <w:lang w:val="fr-BE"/>
        </w:rPr>
      </w:pPr>
      <w:r w:rsidRPr="001D1A2C">
        <w:rPr>
          <w:b/>
          <w:bCs/>
          <w:u w:val="single"/>
          <w:lang w:val="fr-BE"/>
        </w:rPr>
        <w:t>Déroulement</w:t>
      </w:r>
    </w:p>
    <w:p w14:paraId="516DBEA5" w14:textId="77777777" w:rsidR="00203112" w:rsidRPr="001D1A2C" w:rsidRDefault="00000000">
      <w:pPr>
        <w:spacing w:after="120"/>
        <w:rPr>
          <w:lang w:val="fr-BE"/>
        </w:rPr>
      </w:pPr>
      <w:r w:rsidRPr="001D1A2C">
        <w:rPr>
          <w:lang w:val="fr-BE"/>
        </w:rPr>
        <w:t>L'administrateur sélectionne un site et une année civile, puis encode l'heure d'ouverture et l'heure de fermeture applicables. Ces horaires servent ensuite au calcul des créneaux disponibles (EF-USR-003).</w:t>
      </w:r>
    </w:p>
    <w:tbl>
      <w:tblPr>
        <w:tblW w:w="4500" w:type="pct"/>
        <w:tblBorders>
          <w:top w:val="single" w:sz="4" w:space="0" w:color="1E5AA0"/>
          <w:left w:val="single" w:sz="4" w:space="0" w:color="1E5AA0"/>
          <w:bottom w:val="single" w:sz="4" w:space="0" w:color="1E5AA0"/>
          <w:right w:val="single" w:sz="4" w:space="0" w:color="1E5AA0"/>
          <w:insideH w:val="single" w:sz="2" w:space="0" w:color="AAAAAA"/>
          <w:insideV w:val="single" w:sz="2" w:space="0" w:color="AAAAAA"/>
        </w:tblBorders>
        <w:tblCellMar>
          <w:left w:w="10" w:type="dxa"/>
          <w:right w:w="10" w:type="dxa"/>
        </w:tblCellMar>
        <w:tblLook w:val="04A0" w:firstRow="1" w:lastRow="0" w:firstColumn="1" w:lastColumn="0" w:noHBand="0" w:noVBand="1"/>
      </w:tblPr>
      <w:tblGrid>
        <w:gridCol w:w="8374"/>
      </w:tblGrid>
      <w:tr w:rsidR="00203112" w14:paraId="45CDB464" w14:textId="77777777">
        <w:tblPrEx>
          <w:tblCellMar>
            <w:top w:w="0" w:type="dxa"/>
            <w:bottom w:w="0" w:type="dxa"/>
          </w:tblCellMar>
        </w:tblPrEx>
        <w:tc>
          <w:tcPr>
            <w:tcW w:w="0" w:type="auto"/>
            <w:shd w:val="clear" w:color="auto" w:fill="D9D9D9"/>
          </w:tcPr>
          <w:p w14:paraId="7A37B2A7" w14:textId="77777777" w:rsidR="00203112" w:rsidRDefault="00000000">
            <w:proofErr w:type="spellStart"/>
            <w:r>
              <w:rPr>
                <w:b/>
                <w:bCs/>
                <w:sz w:val="20"/>
                <w:szCs w:val="20"/>
              </w:rPr>
              <w:t>Horaires</w:t>
            </w:r>
            <w:proofErr w:type="spellEnd"/>
            <w:r>
              <w:rPr>
                <w:b/>
                <w:bCs/>
                <w:sz w:val="20"/>
                <w:szCs w:val="20"/>
              </w:rPr>
              <w:t xml:space="preserve"> du site</w:t>
            </w:r>
          </w:p>
        </w:tc>
      </w:tr>
      <w:tr w:rsidR="00203112" w:rsidRPr="001D1A2C" w14:paraId="10377FD4" w14:textId="77777777">
        <w:tblPrEx>
          <w:tblCellMar>
            <w:top w:w="0" w:type="dxa"/>
            <w:bottom w:w="0" w:type="dxa"/>
          </w:tblCellMar>
        </w:tblPrEx>
        <w:tc>
          <w:tcPr>
            <w:tcW w:w="0" w:type="auto"/>
            <w:shd w:val="clear" w:color="auto" w:fill="F2F2F2"/>
          </w:tcPr>
          <w:p w14:paraId="7F8E469A" w14:textId="77777777" w:rsidR="00203112" w:rsidRPr="001D1A2C" w:rsidRDefault="00000000">
            <w:pPr>
              <w:rPr>
                <w:lang w:val="fr-BE"/>
              </w:rPr>
            </w:pPr>
            <w:r w:rsidRPr="001D1A2C">
              <w:rPr>
                <w:i/>
                <w:iCs/>
                <w:sz w:val="18"/>
                <w:szCs w:val="18"/>
                <w:lang w:val="fr-BE"/>
              </w:rPr>
              <w:t>Terrains | Chiffre d'affaires | Membres | Fermetures | Horaires</w:t>
            </w:r>
          </w:p>
        </w:tc>
      </w:tr>
      <w:tr w:rsidR="00203112" w14:paraId="0A52F81A" w14:textId="77777777">
        <w:tblPrEx>
          <w:tblCellMar>
            <w:top w:w="0" w:type="dxa"/>
            <w:bottom w:w="0" w:type="dxa"/>
          </w:tblCellMar>
        </w:tblPrEx>
        <w:tc>
          <w:tcPr>
            <w:tcW w:w="0" w:type="auto"/>
          </w:tcPr>
          <w:p w14:paraId="3C2FA17C" w14:textId="77777777" w:rsidR="00203112" w:rsidRDefault="00000000">
            <w:proofErr w:type="gramStart"/>
            <w:r>
              <w:rPr>
                <w:sz w:val="18"/>
                <w:szCs w:val="18"/>
              </w:rPr>
              <w:t>Site :</w:t>
            </w:r>
            <w:proofErr w:type="gramEnd"/>
            <w:r>
              <w:rPr>
                <w:sz w:val="18"/>
                <w:szCs w:val="18"/>
              </w:rPr>
              <w:t xml:space="preserve"> [Site A v]   </w:t>
            </w:r>
            <w:proofErr w:type="gramStart"/>
            <w:r>
              <w:rPr>
                <w:sz w:val="18"/>
                <w:szCs w:val="18"/>
              </w:rPr>
              <w:t>Annee :</w:t>
            </w:r>
            <w:proofErr w:type="gramEnd"/>
            <w:r>
              <w:rPr>
                <w:sz w:val="18"/>
                <w:szCs w:val="18"/>
              </w:rPr>
              <w:t xml:space="preserve"> [2026]</w:t>
            </w:r>
          </w:p>
        </w:tc>
      </w:tr>
      <w:tr w:rsidR="00203112" w:rsidRPr="001D1A2C" w14:paraId="4D48C548" w14:textId="77777777">
        <w:tblPrEx>
          <w:tblCellMar>
            <w:top w:w="0" w:type="dxa"/>
            <w:bottom w:w="0" w:type="dxa"/>
          </w:tblCellMar>
        </w:tblPrEx>
        <w:tc>
          <w:tcPr>
            <w:tcW w:w="0" w:type="auto"/>
          </w:tcPr>
          <w:p w14:paraId="2C04C00F" w14:textId="77777777" w:rsidR="00203112" w:rsidRPr="001D1A2C" w:rsidRDefault="00000000">
            <w:pPr>
              <w:rPr>
                <w:lang w:val="fr-BE"/>
              </w:rPr>
            </w:pPr>
            <w:r w:rsidRPr="001D1A2C">
              <w:rPr>
                <w:sz w:val="18"/>
                <w:szCs w:val="18"/>
                <w:lang w:val="fr-BE"/>
              </w:rPr>
              <w:t>Heure d'ouverture : [08:00]   Heure de fermeture : [22:00]</w:t>
            </w:r>
          </w:p>
        </w:tc>
      </w:tr>
      <w:tr w:rsidR="00203112" w14:paraId="5938592B" w14:textId="77777777">
        <w:tblPrEx>
          <w:tblCellMar>
            <w:top w:w="0" w:type="dxa"/>
            <w:bottom w:w="0" w:type="dxa"/>
          </w:tblCellMar>
        </w:tblPrEx>
        <w:tc>
          <w:tcPr>
            <w:tcW w:w="0" w:type="auto"/>
          </w:tcPr>
          <w:p w14:paraId="7BC54015" w14:textId="77777777" w:rsidR="00203112" w:rsidRDefault="00000000">
            <w:r>
              <w:rPr>
                <w:sz w:val="18"/>
                <w:szCs w:val="18"/>
              </w:rPr>
              <w:t>[</w:t>
            </w:r>
            <w:proofErr w:type="spellStart"/>
            <w:r>
              <w:rPr>
                <w:sz w:val="18"/>
                <w:szCs w:val="18"/>
              </w:rPr>
              <w:t>Enregistrer</w:t>
            </w:r>
            <w:proofErr w:type="spellEnd"/>
            <w:r>
              <w:rPr>
                <w:sz w:val="18"/>
                <w:szCs w:val="18"/>
              </w:rPr>
              <w:t>]</w:t>
            </w:r>
          </w:p>
        </w:tc>
      </w:tr>
    </w:tbl>
    <w:p w14:paraId="61C1A3E8" w14:textId="77777777" w:rsidR="00203112" w:rsidRDefault="00203112">
      <w:pPr>
        <w:spacing w:after="120"/>
      </w:pPr>
    </w:p>
    <w:p w14:paraId="5CB9DA97" w14:textId="77777777" w:rsidR="00203112" w:rsidRPr="001D1A2C" w:rsidRDefault="00000000">
      <w:pPr>
        <w:spacing w:after="40"/>
        <w:rPr>
          <w:lang w:val="fr-BE"/>
        </w:rPr>
      </w:pPr>
      <w:r w:rsidRPr="001D1A2C">
        <w:rPr>
          <w:b/>
          <w:bCs/>
          <w:i/>
          <w:iCs/>
          <w:lang w:val="fr-BE"/>
        </w:rPr>
        <w:t>Liens avec les règles/contraintes :</w:t>
      </w:r>
    </w:p>
    <w:p w14:paraId="6103AE7E" w14:textId="77777777" w:rsidR="00203112" w:rsidRDefault="00000000">
      <w:pPr>
        <w:pStyle w:val="ListParagraph"/>
        <w:numPr>
          <w:ilvl w:val="0"/>
          <w:numId w:val="1"/>
        </w:numPr>
        <w:spacing w:after="60"/>
      </w:pPr>
      <w:r>
        <w:t>CF-RS-003</w:t>
      </w:r>
    </w:p>
    <w:p w14:paraId="6549F73B" w14:textId="77777777" w:rsidR="00203112" w:rsidRDefault="00000000">
      <w:pPr>
        <w:pStyle w:val="ListParagraph"/>
        <w:numPr>
          <w:ilvl w:val="0"/>
          <w:numId w:val="1"/>
        </w:numPr>
        <w:spacing w:after="60"/>
      </w:pPr>
      <w:r>
        <w:t>CF-RV-005</w:t>
      </w:r>
    </w:p>
    <w:p w14:paraId="619E7C01" w14:textId="77777777" w:rsidR="00203112" w:rsidRDefault="00203112">
      <w:pPr>
        <w:spacing w:after="200"/>
      </w:pPr>
    </w:p>
    <w:p w14:paraId="18082FF2" w14:textId="77777777" w:rsidR="00203112" w:rsidRPr="001D1A2C" w:rsidRDefault="00000000">
      <w:pPr>
        <w:spacing w:before="150" w:after="80"/>
        <w:rPr>
          <w:lang w:val="fr-BE"/>
        </w:rPr>
      </w:pPr>
      <w:r w:rsidRPr="001D1A2C">
        <w:rPr>
          <w:b/>
          <w:bCs/>
          <w:i/>
          <w:iCs/>
          <w:color w:val="1E5AA0"/>
          <w:lang w:val="fr-BE"/>
        </w:rPr>
        <w:t>EF-ADM-006 — Gérer les terrains d'un site</w:t>
      </w:r>
    </w:p>
    <w:p w14:paraId="0D241AE1" w14:textId="77777777" w:rsidR="00203112" w:rsidRPr="001D1A2C" w:rsidRDefault="00000000">
      <w:pPr>
        <w:spacing w:after="120"/>
        <w:rPr>
          <w:lang w:val="fr-BE"/>
        </w:rPr>
      </w:pPr>
      <w:r w:rsidRPr="001D1A2C">
        <w:rPr>
          <w:lang w:val="fr-BE"/>
        </w:rPr>
        <w:t>Ce cas d'utilisation permet à un administrateur d'ajouter ou retirer des terrains sur un site.</w:t>
      </w:r>
    </w:p>
    <w:p w14:paraId="3D27D38C" w14:textId="77777777" w:rsidR="00203112" w:rsidRPr="001D1A2C" w:rsidRDefault="00000000">
      <w:pPr>
        <w:spacing w:after="80"/>
        <w:rPr>
          <w:lang w:val="fr-BE"/>
        </w:rPr>
      </w:pPr>
      <w:r w:rsidRPr="001D1A2C">
        <w:rPr>
          <w:b/>
          <w:bCs/>
          <w:u w:val="single"/>
          <w:lang w:val="fr-BE"/>
        </w:rPr>
        <w:t>Déroulement</w:t>
      </w:r>
    </w:p>
    <w:p w14:paraId="3BEB8956" w14:textId="77777777" w:rsidR="00203112" w:rsidRDefault="00000000">
      <w:pPr>
        <w:spacing w:after="120"/>
      </w:pPr>
      <w:r w:rsidRPr="001D1A2C">
        <w:rPr>
          <w:lang w:val="fr-BE"/>
        </w:rPr>
        <w:t xml:space="preserve">L'administrateur sélectionne un site puis ajoute un nouveau terrain (nom/numéro) ou désactive un terrain existant. </w:t>
      </w:r>
      <w:r>
        <w:t xml:space="preserve">Le </w:t>
      </w:r>
      <w:proofErr w:type="spellStart"/>
      <w:r>
        <w:t>nombre</w:t>
      </w:r>
      <w:proofErr w:type="spellEnd"/>
      <w:r>
        <w:t xml:space="preserve"> de terrains par site est </w:t>
      </w:r>
      <w:proofErr w:type="spellStart"/>
      <w:r>
        <w:t>donc</w:t>
      </w:r>
      <w:proofErr w:type="spellEnd"/>
      <w:r>
        <w:t xml:space="preserve"> variable.</w:t>
      </w:r>
    </w:p>
    <w:tbl>
      <w:tblPr>
        <w:tblW w:w="4500" w:type="pct"/>
        <w:tblBorders>
          <w:top w:val="single" w:sz="4" w:space="0" w:color="1E5AA0"/>
          <w:left w:val="single" w:sz="4" w:space="0" w:color="1E5AA0"/>
          <w:bottom w:val="single" w:sz="4" w:space="0" w:color="1E5AA0"/>
          <w:right w:val="single" w:sz="4" w:space="0" w:color="1E5AA0"/>
          <w:insideH w:val="single" w:sz="2" w:space="0" w:color="AAAAAA"/>
          <w:insideV w:val="single" w:sz="2" w:space="0" w:color="AAAAAA"/>
        </w:tblBorders>
        <w:tblCellMar>
          <w:left w:w="10" w:type="dxa"/>
          <w:right w:w="10" w:type="dxa"/>
        </w:tblCellMar>
        <w:tblLook w:val="04A0" w:firstRow="1" w:lastRow="0" w:firstColumn="1" w:lastColumn="0" w:noHBand="0" w:noVBand="1"/>
      </w:tblPr>
      <w:tblGrid>
        <w:gridCol w:w="8374"/>
      </w:tblGrid>
      <w:tr w:rsidR="00203112" w14:paraId="6BA81B84" w14:textId="77777777">
        <w:tblPrEx>
          <w:tblCellMar>
            <w:top w:w="0" w:type="dxa"/>
            <w:bottom w:w="0" w:type="dxa"/>
          </w:tblCellMar>
        </w:tblPrEx>
        <w:tc>
          <w:tcPr>
            <w:tcW w:w="0" w:type="auto"/>
            <w:shd w:val="clear" w:color="auto" w:fill="D9D9D9"/>
          </w:tcPr>
          <w:p w14:paraId="56007C29" w14:textId="77777777" w:rsidR="00203112" w:rsidRDefault="00000000">
            <w:r>
              <w:rPr>
                <w:b/>
                <w:bCs/>
                <w:sz w:val="20"/>
                <w:szCs w:val="20"/>
              </w:rPr>
              <w:t>Terrains</w:t>
            </w:r>
          </w:p>
        </w:tc>
      </w:tr>
      <w:tr w:rsidR="00203112" w:rsidRPr="001D1A2C" w14:paraId="18926DFF" w14:textId="77777777">
        <w:tblPrEx>
          <w:tblCellMar>
            <w:top w:w="0" w:type="dxa"/>
            <w:bottom w:w="0" w:type="dxa"/>
          </w:tblCellMar>
        </w:tblPrEx>
        <w:tc>
          <w:tcPr>
            <w:tcW w:w="0" w:type="auto"/>
            <w:shd w:val="clear" w:color="auto" w:fill="F2F2F2"/>
          </w:tcPr>
          <w:p w14:paraId="2B348300" w14:textId="77777777" w:rsidR="00203112" w:rsidRPr="001D1A2C" w:rsidRDefault="00000000">
            <w:pPr>
              <w:rPr>
                <w:lang w:val="fr-BE"/>
              </w:rPr>
            </w:pPr>
            <w:r w:rsidRPr="001D1A2C">
              <w:rPr>
                <w:i/>
                <w:iCs/>
                <w:sz w:val="18"/>
                <w:szCs w:val="18"/>
                <w:lang w:val="fr-BE"/>
              </w:rPr>
              <w:t>Terrains | Chiffre d'affaires | Membres | Fermetures | Horaires</w:t>
            </w:r>
          </w:p>
        </w:tc>
      </w:tr>
      <w:tr w:rsidR="00203112" w14:paraId="431328D6" w14:textId="77777777">
        <w:tblPrEx>
          <w:tblCellMar>
            <w:top w:w="0" w:type="dxa"/>
            <w:bottom w:w="0" w:type="dxa"/>
          </w:tblCellMar>
        </w:tblPrEx>
        <w:tc>
          <w:tcPr>
            <w:tcW w:w="0" w:type="auto"/>
          </w:tcPr>
          <w:p w14:paraId="44927EB1" w14:textId="77777777" w:rsidR="00203112" w:rsidRDefault="00000000">
            <w:proofErr w:type="gramStart"/>
            <w:r>
              <w:rPr>
                <w:sz w:val="18"/>
                <w:szCs w:val="18"/>
              </w:rPr>
              <w:t>Site :</w:t>
            </w:r>
            <w:proofErr w:type="gramEnd"/>
            <w:r>
              <w:rPr>
                <w:sz w:val="18"/>
                <w:szCs w:val="18"/>
              </w:rPr>
              <w:t xml:space="preserve"> [Site A v]</w:t>
            </w:r>
          </w:p>
        </w:tc>
      </w:tr>
      <w:tr w:rsidR="00203112" w14:paraId="4DC8F734" w14:textId="77777777">
        <w:tblPrEx>
          <w:tblCellMar>
            <w:top w:w="0" w:type="dxa"/>
            <w:bottom w:w="0" w:type="dxa"/>
          </w:tblCellMar>
        </w:tblPrEx>
        <w:tc>
          <w:tcPr>
            <w:tcW w:w="0" w:type="auto"/>
          </w:tcPr>
          <w:p w14:paraId="51128018" w14:textId="77777777" w:rsidR="00203112" w:rsidRDefault="00000000">
            <w:proofErr w:type="gramStart"/>
            <w:r>
              <w:rPr>
                <w:sz w:val="18"/>
                <w:szCs w:val="18"/>
              </w:rPr>
              <w:t>Terrains :</w:t>
            </w:r>
            <w:proofErr w:type="gramEnd"/>
            <w:r>
              <w:rPr>
                <w:sz w:val="18"/>
                <w:szCs w:val="18"/>
              </w:rPr>
              <w:t xml:space="preserve"> Terrain 1, Terrain 2, Terrain 3</w:t>
            </w:r>
          </w:p>
        </w:tc>
      </w:tr>
      <w:tr w:rsidR="00203112" w14:paraId="3C6D375F" w14:textId="77777777">
        <w:tblPrEx>
          <w:tblCellMar>
            <w:top w:w="0" w:type="dxa"/>
            <w:bottom w:w="0" w:type="dxa"/>
          </w:tblCellMar>
        </w:tblPrEx>
        <w:tc>
          <w:tcPr>
            <w:tcW w:w="0" w:type="auto"/>
          </w:tcPr>
          <w:p w14:paraId="31C0619B" w14:textId="77777777" w:rsidR="00203112" w:rsidRDefault="00000000">
            <w:r>
              <w:rPr>
                <w:sz w:val="18"/>
                <w:szCs w:val="18"/>
              </w:rPr>
              <w:t xml:space="preserve">Nouveau </w:t>
            </w:r>
            <w:proofErr w:type="gramStart"/>
            <w:r>
              <w:rPr>
                <w:sz w:val="18"/>
                <w:szCs w:val="18"/>
              </w:rPr>
              <w:t>terrain :</w:t>
            </w:r>
            <w:proofErr w:type="gramEnd"/>
            <w:r>
              <w:rPr>
                <w:sz w:val="18"/>
                <w:szCs w:val="18"/>
              </w:rPr>
              <w:t xml:space="preserve"> [______</w:t>
            </w:r>
            <w:proofErr w:type="gramStart"/>
            <w:r>
              <w:rPr>
                <w:sz w:val="18"/>
                <w:szCs w:val="18"/>
              </w:rPr>
              <w:t>_]  [</w:t>
            </w:r>
            <w:proofErr w:type="spellStart"/>
            <w:proofErr w:type="gramEnd"/>
            <w:r>
              <w:rPr>
                <w:sz w:val="18"/>
                <w:szCs w:val="18"/>
              </w:rPr>
              <w:t>Ajouter</w:t>
            </w:r>
            <w:proofErr w:type="spellEnd"/>
            <w:r>
              <w:rPr>
                <w:sz w:val="18"/>
                <w:szCs w:val="18"/>
              </w:rPr>
              <w:t>]</w:t>
            </w:r>
          </w:p>
        </w:tc>
      </w:tr>
    </w:tbl>
    <w:p w14:paraId="44F21CF7" w14:textId="77777777" w:rsidR="00203112" w:rsidRDefault="00203112">
      <w:pPr>
        <w:spacing w:after="120"/>
      </w:pPr>
    </w:p>
    <w:p w14:paraId="174E0753" w14:textId="77777777" w:rsidR="00203112" w:rsidRPr="001D1A2C" w:rsidRDefault="00000000">
      <w:pPr>
        <w:spacing w:after="40"/>
        <w:rPr>
          <w:lang w:val="fr-BE"/>
        </w:rPr>
      </w:pPr>
      <w:r w:rsidRPr="001D1A2C">
        <w:rPr>
          <w:b/>
          <w:bCs/>
          <w:i/>
          <w:iCs/>
          <w:lang w:val="fr-BE"/>
        </w:rPr>
        <w:t>Liens avec les règles/contraintes :</w:t>
      </w:r>
    </w:p>
    <w:p w14:paraId="277BBB98" w14:textId="77777777" w:rsidR="00203112" w:rsidRDefault="00000000">
      <w:pPr>
        <w:pStyle w:val="ListParagraph"/>
        <w:numPr>
          <w:ilvl w:val="0"/>
          <w:numId w:val="1"/>
        </w:numPr>
        <w:spacing w:after="60"/>
      </w:pPr>
      <w:r>
        <w:t>CF-RS-002</w:t>
      </w:r>
    </w:p>
    <w:p w14:paraId="50D871C9" w14:textId="77777777" w:rsidR="00203112" w:rsidRDefault="00203112">
      <w:pPr>
        <w:spacing w:after="200"/>
      </w:pPr>
    </w:p>
    <w:p w14:paraId="1A92155F" w14:textId="77777777" w:rsidR="00203112" w:rsidRDefault="00000000">
      <w:pPr>
        <w:pStyle w:val="Heading1"/>
        <w:spacing w:before="400" w:after="200"/>
      </w:pPr>
      <w:proofErr w:type="spellStart"/>
      <w:r>
        <w:t>Contraintes</w:t>
      </w:r>
      <w:proofErr w:type="spellEnd"/>
      <w:r>
        <w:t xml:space="preserve"> </w:t>
      </w:r>
      <w:proofErr w:type="spellStart"/>
      <w:r>
        <w:t>fonctionnelles</w:t>
      </w:r>
      <w:proofErr w:type="spellEnd"/>
    </w:p>
    <w:p w14:paraId="714A9FD2" w14:textId="77777777" w:rsidR="00203112" w:rsidRDefault="00000000">
      <w:pPr>
        <w:pStyle w:val="Heading2"/>
        <w:spacing w:before="300" w:after="150"/>
      </w:pPr>
      <w:proofErr w:type="spellStart"/>
      <w:r>
        <w:t>Règles</w:t>
      </w:r>
      <w:proofErr w:type="spellEnd"/>
      <w:r>
        <w:t xml:space="preserve"> </w:t>
      </w:r>
      <w:proofErr w:type="spellStart"/>
      <w:r>
        <w:t>d'accès</w:t>
      </w:r>
      <w:proofErr w:type="spellEnd"/>
      <w:r>
        <w:t xml:space="preserve"> et </w:t>
      </w:r>
      <w:proofErr w:type="spellStart"/>
      <w:r>
        <w:t>autorisation</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61"/>
        <w:gridCol w:w="7443"/>
      </w:tblGrid>
      <w:tr w:rsidR="00203112" w14:paraId="3774C0B1" w14:textId="77777777">
        <w:tblPrEx>
          <w:tblCellMar>
            <w:top w:w="0" w:type="dxa"/>
            <w:bottom w:w="0" w:type="dxa"/>
          </w:tblCellMar>
        </w:tblPrEx>
        <w:trPr>
          <w:tblHeader/>
        </w:trPr>
        <w:tc>
          <w:tcPr>
            <w:tcW w:w="1000" w:type="pct"/>
            <w:shd w:val="clear" w:color="auto" w:fill="1E5AA0"/>
          </w:tcPr>
          <w:p w14:paraId="56E231F9" w14:textId="77777777" w:rsidR="00203112" w:rsidRDefault="00000000">
            <w:r>
              <w:rPr>
                <w:b/>
                <w:bCs/>
                <w:color w:val="FFFFFF"/>
              </w:rPr>
              <w:lastRenderedPageBreak/>
              <w:t>Code</w:t>
            </w:r>
          </w:p>
        </w:tc>
        <w:tc>
          <w:tcPr>
            <w:tcW w:w="4000" w:type="pct"/>
            <w:shd w:val="clear" w:color="auto" w:fill="1E5AA0"/>
          </w:tcPr>
          <w:p w14:paraId="3EA412DF" w14:textId="77777777" w:rsidR="00203112" w:rsidRDefault="00000000">
            <w:r>
              <w:rPr>
                <w:b/>
                <w:bCs/>
                <w:color w:val="FFFFFF"/>
              </w:rPr>
              <w:t>Description</w:t>
            </w:r>
          </w:p>
        </w:tc>
      </w:tr>
      <w:tr w:rsidR="00203112" w:rsidRPr="001D1A2C" w14:paraId="73665F88" w14:textId="77777777">
        <w:tblPrEx>
          <w:tblCellMar>
            <w:top w:w="0" w:type="dxa"/>
            <w:bottom w:w="0" w:type="dxa"/>
          </w:tblCellMar>
        </w:tblPrEx>
        <w:tc>
          <w:tcPr>
            <w:tcW w:w="1000" w:type="pct"/>
          </w:tcPr>
          <w:p w14:paraId="15110B50" w14:textId="77777777" w:rsidR="00203112" w:rsidRDefault="00000000">
            <w:r>
              <w:rPr>
                <w:b/>
                <w:bCs/>
              </w:rPr>
              <w:t>CF-AA-001</w:t>
            </w:r>
          </w:p>
        </w:tc>
        <w:tc>
          <w:tcPr>
            <w:tcW w:w="4000" w:type="pct"/>
          </w:tcPr>
          <w:p w14:paraId="49EBBAB4" w14:textId="77777777" w:rsidR="00203112" w:rsidRPr="001D1A2C" w:rsidRDefault="00000000">
            <w:pPr>
              <w:rPr>
                <w:lang w:val="fr-BE"/>
              </w:rPr>
            </w:pPr>
            <w:r w:rsidRPr="001D1A2C">
              <w:rPr>
                <w:lang w:val="fr-BE"/>
              </w:rPr>
              <w:t>Un membre s'identifie uniquement via son matricule (pas de mot de passe, pas de login).</w:t>
            </w:r>
          </w:p>
        </w:tc>
      </w:tr>
      <w:tr w:rsidR="00203112" w:rsidRPr="001D1A2C" w14:paraId="4F3C7E57" w14:textId="77777777">
        <w:tblPrEx>
          <w:tblCellMar>
            <w:top w:w="0" w:type="dxa"/>
            <w:bottom w:w="0" w:type="dxa"/>
          </w:tblCellMar>
        </w:tblPrEx>
        <w:tc>
          <w:tcPr>
            <w:tcW w:w="1000" w:type="pct"/>
          </w:tcPr>
          <w:p w14:paraId="396BE3EF" w14:textId="77777777" w:rsidR="00203112" w:rsidRDefault="00000000">
            <w:r>
              <w:rPr>
                <w:b/>
                <w:bCs/>
              </w:rPr>
              <w:t>CF-AA-002</w:t>
            </w:r>
          </w:p>
        </w:tc>
        <w:tc>
          <w:tcPr>
            <w:tcW w:w="4000" w:type="pct"/>
          </w:tcPr>
          <w:p w14:paraId="7B142781" w14:textId="77777777" w:rsidR="00203112" w:rsidRPr="001D1A2C" w:rsidRDefault="00000000">
            <w:pPr>
              <w:rPr>
                <w:lang w:val="fr-BE"/>
              </w:rPr>
            </w:pPr>
            <w:r w:rsidRPr="001D1A2C">
              <w:rPr>
                <w:lang w:val="fr-BE"/>
              </w:rPr>
              <w:t>L'API PadelManager.Api est accédée par le front-end Membre et le front-end Administration via des jetons/contextes distincts ; les endpoints d'administration exigent un rôle Administrateur (Global ou Site).</w:t>
            </w:r>
          </w:p>
        </w:tc>
      </w:tr>
      <w:tr w:rsidR="00203112" w:rsidRPr="001D1A2C" w14:paraId="3490CF45" w14:textId="77777777">
        <w:tblPrEx>
          <w:tblCellMar>
            <w:top w:w="0" w:type="dxa"/>
            <w:bottom w:w="0" w:type="dxa"/>
          </w:tblCellMar>
        </w:tblPrEx>
        <w:tc>
          <w:tcPr>
            <w:tcW w:w="1000" w:type="pct"/>
          </w:tcPr>
          <w:p w14:paraId="5EC7C0D2" w14:textId="77777777" w:rsidR="00203112" w:rsidRDefault="00000000">
            <w:r>
              <w:rPr>
                <w:b/>
                <w:bCs/>
              </w:rPr>
              <w:t>CF-AA-003</w:t>
            </w:r>
          </w:p>
        </w:tc>
        <w:tc>
          <w:tcPr>
            <w:tcW w:w="4000" w:type="pct"/>
          </w:tcPr>
          <w:p w14:paraId="303D23BD" w14:textId="77777777" w:rsidR="00203112" w:rsidRPr="001D1A2C" w:rsidRDefault="00000000">
            <w:pPr>
              <w:rPr>
                <w:lang w:val="fr-BE"/>
              </w:rPr>
            </w:pPr>
            <w:r w:rsidRPr="001D1A2C">
              <w:rPr>
                <w:lang w:val="fr-BE"/>
              </w:rPr>
              <w:t>Un administrateur de site n'a accès qu'aux données (matches, terrains, membres, chiffre d'affaires) de son propre site.</w:t>
            </w:r>
          </w:p>
        </w:tc>
      </w:tr>
      <w:tr w:rsidR="00203112" w:rsidRPr="001D1A2C" w14:paraId="16C1165B" w14:textId="77777777">
        <w:tblPrEx>
          <w:tblCellMar>
            <w:top w:w="0" w:type="dxa"/>
            <w:bottom w:w="0" w:type="dxa"/>
          </w:tblCellMar>
        </w:tblPrEx>
        <w:tc>
          <w:tcPr>
            <w:tcW w:w="1000" w:type="pct"/>
          </w:tcPr>
          <w:p w14:paraId="326C5A17" w14:textId="77777777" w:rsidR="00203112" w:rsidRDefault="00000000">
            <w:r>
              <w:rPr>
                <w:b/>
                <w:bCs/>
              </w:rPr>
              <w:t>CF-AA-004</w:t>
            </w:r>
          </w:p>
        </w:tc>
        <w:tc>
          <w:tcPr>
            <w:tcW w:w="4000" w:type="pct"/>
          </w:tcPr>
          <w:p w14:paraId="01C8FDE6" w14:textId="77777777" w:rsidR="00203112" w:rsidRPr="001D1A2C" w:rsidRDefault="00000000">
            <w:pPr>
              <w:rPr>
                <w:lang w:val="fr-BE"/>
              </w:rPr>
            </w:pPr>
            <w:r w:rsidRPr="001D1A2C">
              <w:rPr>
                <w:lang w:val="fr-BE"/>
              </w:rPr>
              <w:t>Un administrateur global a accès à l'ensemble des sites, avec possibilité de filtrer par site.</w:t>
            </w:r>
          </w:p>
        </w:tc>
      </w:tr>
    </w:tbl>
    <w:p w14:paraId="08836493" w14:textId="77777777" w:rsidR="00203112" w:rsidRDefault="00000000">
      <w:pPr>
        <w:pStyle w:val="Heading2"/>
        <w:spacing w:before="300" w:after="150"/>
      </w:pPr>
      <w:proofErr w:type="spellStart"/>
      <w:r>
        <w:t>Règles</w:t>
      </w:r>
      <w:proofErr w:type="spellEnd"/>
      <w:r>
        <w:t xml:space="preserve"> de structure</w:t>
      </w:r>
    </w:p>
    <w:p w14:paraId="33B618C5" w14:textId="77777777" w:rsidR="00203112" w:rsidRDefault="00000000">
      <w:pPr>
        <w:pStyle w:val="Heading3"/>
        <w:spacing w:before="200"/>
      </w:pPr>
      <w:r>
        <w:t>Site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61"/>
        <w:gridCol w:w="7443"/>
      </w:tblGrid>
      <w:tr w:rsidR="00203112" w14:paraId="1727A8D6" w14:textId="77777777">
        <w:tblPrEx>
          <w:tblCellMar>
            <w:top w:w="0" w:type="dxa"/>
            <w:bottom w:w="0" w:type="dxa"/>
          </w:tblCellMar>
        </w:tblPrEx>
        <w:trPr>
          <w:tblHeader/>
        </w:trPr>
        <w:tc>
          <w:tcPr>
            <w:tcW w:w="1000" w:type="pct"/>
            <w:shd w:val="clear" w:color="auto" w:fill="1E5AA0"/>
          </w:tcPr>
          <w:p w14:paraId="6BE10E56" w14:textId="77777777" w:rsidR="00203112" w:rsidRDefault="00000000">
            <w:r>
              <w:rPr>
                <w:b/>
                <w:bCs/>
                <w:color w:val="FFFFFF"/>
              </w:rPr>
              <w:t>Code</w:t>
            </w:r>
          </w:p>
        </w:tc>
        <w:tc>
          <w:tcPr>
            <w:tcW w:w="4000" w:type="pct"/>
            <w:shd w:val="clear" w:color="auto" w:fill="1E5AA0"/>
          </w:tcPr>
          <w:p w14:paraId="33EFF21A" w14:textId="77777777" w:rsidR="00203112" w:rsidRDefault="00000000">
            <w:r>
              <w:rPr>
                <w:b/>
                <w:bCs/>
                <w:color w:val="FFFFFF"/>
              </w:rPr>
              <w:t>Description</w:t>
            </w:r>
          </w:p>
        </w:tc>
      </w:tr>
      <w:tr w:rsidR="00203112" w:rsidRPr="001D1A2C" w14:paraId="2595B0D0" w14:textId="77777777">
        <w:tblPrEx>
          <w:tblCellMar>
            <w:top w:w="0" w:type="dxa"/>
            <w:bottom w:w="0" w:type="dxa"/>
          </w:tblCellMar>
        </w:tblPrEx>
        <w:tc>
          <w:tcPr>
            <w:tcW w:w="1000" w:type="pct"/>
          </w:tcPr>
          <w:p w14:paraId="6784E7F7" w14:textId="77777777" w:rsidR="00203112" w:rsidRDefault="00000000">
            <w:r>
              <w:rPr>
                <w:b/>
                <w:bCs/>
              </w:rPr>
              <w:t>CF-RS-001</w:t>
            </w:r>
          </w:p>
        </w:tc>
        <w:tc>
          <w:tcPr>
            <w:tcW w:w="4000" w:type="pct"/>
          </w:tcPr>
          <w:p w14:paraId="70C3E0D8" w14:textId="77777777" w:rsidR="00203112" w:rsidRPr="001D1A2C" w:rsidRDefault="00000000">
            <w:pPr>
              <w:rPr>
                <w:lang w:val="fr-BE"/>
              </w:rPr>
            </w:pPr>
            <w:r w:rsidRPr="001D1A2C">
              <w:rPr>
                <w:lang w:val="fr-BE"/>
              </w:rPr>
              <w:t>Un site possède un nom unique. DB &gt; Table Sites &gt; Clés &gt; UK_Sites_Nom : clé unique sur le nom du site.</w:t>
            </w:r>
          </w:p>
        </w:tc>
      </w:tr>
      <w:tr w:rsidR="00203112" w:rsidRPr="001D1A2C" w14:paraId="64AE5F72" w14:textId="77777777">
        <w:tblPrEx>
          <w:tblCellMar>
            <w:top w:w="0" w:type="dxa"/>
            <w:bottom w:w="0" w:type="dxa"/>
          </w:tblCellMar>
        </w:tblPrEx>
        <w:tc>
          <w:tcPr>
            <w:tcW w:w="1000" w:type="pct"/>
          </w:tcPr>
          <w:p w14:paraId="7AACD614" w14:textId="77777777" w:rsidR="00203112" w:rsidRDefault="00000000">
            <w:r>
              <w:rPr>
                <w:b/>
                <w:bCs/>
              </w:rPr>
              <w:t>CF-RS-002</w:t>
            </w:r>
          </w:p>
        </w:tc>
        <w:tc>
          <w:tcPr>
            <w:tcW w:w="4000" w:type="pct"/>
          </w:tcPr>
          <w:p w14:paraId="539DB826" w14:textId="77777777" w:rsidR="00203112" w:rsidRPr="001D1A2C" w:rsidRDefault="00000000">
            <w:pPr>
              <w:rPr>
                <w:lang w:val="fr-BE"/>
              </w:rPr>
            </w:pPr>
            <w:r w:rsidRPr="001D1A2C">
              <w:rPr>
                <w:lang w:val="fr-BE"/>
              </w:rPr>
              <w:t>Un site est composé d'un nombre variable de terrains (0 à plusieurs).</w:t>
            </w:r>
          </w:p>
        </w:tc>
      </w:tr>
      <w:tr w:rsidR="00203112" w14:paraId="2FBB8A78" w14:textId="77777777">
        <w:tblPrEx>
          <w:tblCellMar>
            <w:top w:w="0" w:type="dxa"/>
            <w:bottom w:w="0" w:type="dxa"/>
          </w:tblCellMar>
        </w:tblPrEx>
        <w:tc>
          <w:tcPr>
            <w:tcW w:w="1000" w:type="pct"/>
          </w:tcPr>
          <w:p w14:paraId="109089DC" w14:textId="77777777" w:rsidR="00203112" w:rsidRDefault="00000000">
            <w:r>
              <w:rPr>
                <w:b/>
                <w:bCs/>
              </w:rPr>
              <w:t>CF-RS-003</w:t>
            </w:r>
          </w:p>
        </w:tc>
        <w:tc>
          <w:tcPr>
            <w:tcW w:w="4000" w:type="pct"/>
          </w:tcPr>
          <w:p w14:paraId="1405708D" w14:textId="77777777" w:rsidR="00203112" w:rsidRDefault="00000000">
            <w:r w:rsidRPr="001D1A2C">
              <w:rPr>
                <w:lang w:val="fr-BE"/>
              </w:rPr>
              <w:t xml:space="preserve">Les horaires d'un site sont définis par année civile : un site possède un ensemble d'enregistrements Site_Horaire, uniques par (Site, Année). </w:t>
            </w:r>
            <w:r>
              <w:t xml:space="preserve">DB &gt; Table </w:t>
            </w:r>
            <w:proofErr w:type="spellStart"/>
            <w:r>
              <w:t>Site_Horaire</w:t>
            </w:r>
            <w:proofErr w:type="spellEnd"/>
            <w:r>
              <w:t xml:space="preserve"> &gt; Index &gt; </w:t>
            </w:r>
            <w:proofErr w:type="spellStart"/>
            <w:r>
              <w:t>UX_SiteHoraire_SiteID_Annee</w:t>
            </w:r>
            <w:proofErr w:type="spellEnd"/>
            <w:r>
              <w:t>.</w:t>
            </w:r>
          </w:p>
        </w:tc>
      </w:tr>
      <w:tr w:rsidR="00203112" w:rsidRPr="001D1A2C" w14:paraId="05FFCAB7" w14:textId="77777777">
        <w:tblPrEx>
          <w:tblCellMar>
            <w:top w:w="0" w:type="dxa"/>
            <w:bottom w:w="0" w:type="dxa"/>
          </w:tblCellMar>
        </w:tblPrEx>
        <w:tc>
          <w:tcPr>
            <w:tcW w:w="1000" w:type="pct"/>
          </w:tcPr>
          <w:p w14:paraId="48BBEEBE" w14:textId="77777777" w:rsidR="00203112" w:rsidRDefault="00000000">
            <w:r>
              <w:rPr>
                <w:b/>
                <w:bCs/>
              </w:rPr>
              <w:t>CF-RS-004</w:t>
            </w:r>
          </w:p>
        </w:tc>
        <w:tc>
          <w:tcPr>
            <w:tcW w:w="4000" w:type="pct"/>
          </w:tcPr>
          <w:p w14:paraId="6CC2BDFF" w14:textId="77777777" w:rsidR="00203112" w:rsidRPr="001D1A2C" w:rsidRDefault="00000000">
            <w:pPr>
              <w:rPr>
                <w:lang w:val="fr-BE"/>
              </w:rPr>
            </w:pPr>
            <w:r w:rsidRPr="001D1A2C">
              <w:rPr>
                <w:lang w:val="fr-BE"/>
              </w:rPr>
              <w:t>Un jour de fermeture est propre à un site (SiteID renseigné) ou global à tous les sites (SiteID nul).</w:t>
            </w:r>
          </w:p>
        </w:tc>
      </w:tr>
      <w:tr w:rsidR="00203112" w:rsidRPr="001D1A2C" w14:paraId="3977A383" w14:textId="77777777">
        <w:tblPrEx>
          <w:tblCellMar>
            <w:top w:w="0" w:type="dxa"/>
            <w:bottom w:w="0" w:type="dxa"/>
          </w:tblCellMar>
        </w:tblPrEx>
        <w:tc>
          <w:tcPr>
            <w:tcW w:w="1000" w:type="pct"/>
          </w:tcPr>
          <w:p w14:paraId="41107153" w14:textId="77777777" w:rsidR="00203112" w:rsidRDefault="00000000">
            <w:r>
              <w:rPr>
                <w:b/>
                <w:bCs/>
              </w:rPr>
              <w:t>CF-RS-005</w:t>
            </w:r>
          </w:p>
        </w:tc>
        <w:tc>
          <w:tcPr>
            <w:tcW w:w="4000" w:type="pct"/>
          </w:tcPr>
          <w:p w14:paraId="2ED84263" w14:textId="77777777" w:rsidR="00203112" w:rsidRPr="001D1A2C" w:rsidRDefault="00000000">
            <w:pPr>
              <w:rPr>
                <w:lang w:val="fr-BE"/>
              </w:rPr>
            </w:pPr>
            <w:r w:rsidRPr="001D1A2C">
              <w:rPr>
                <w:lang w:val="fr-BE"/>
              </w:rPr>
              <w:t>Un site possède un identifiant unique (SiteID).</w:t>
            </w:r>
          </w:p>
        </w:tc>
      </w:tr>
    </w:tbl>
    <w:p w14:paraId="3DC8A05F" w14:textId="77777777" w:rsidR="00203112" w:rsidRDefault="00000000">
      <w:pPr>
        <w:pStyle w:val="Heading3"/>
        <w:spacing w:before="200"/>
      </w:pPr>
      <w:r>
        <w:t>Terrain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61"/>
        <w:gridCol w:w="7443"/>
      </w:tblGrid>
      <w:tr w:rsidR="00203112" w14:paraId="745126E1" w14:textId="77777777">
        <w:tblPrEx>
          <w:tblCellMar>
            <w:top w:w="0" w:type="dxa"/>
            <w:bottom w:w="0" w:type="dxa"/>
          </w:tblCellMar>
        </w:tblPrEx>
        <w:trPr>
          <w:tblHeader/>
        </w:trPr>
        <w:tc>
          <w:tcPr>
            <w:tcW w:w="1000" w:type="pct"/>
            <w:shd w:val="clear" w:color="auto" w:fill="1E5AA0"/>
          </w:tcPr>
          <w:p w14:paraId="54BD36CD" w14:textId="77777777" w:rsidR="00203112" w:rsidRDefault="00000000">
            <w:r>
              <w:rPr>
                <w:b/>
                <w:bCs/>
                <w:color w:val="FFFFFF"/>
              </w:rPr>
              <w:t>Code</w:t>
            </w:r>
          </w:p>
        </w:tc>
        <w:tc>
          <w:tcPr>
            <w:tcW w:w="4000" w:type="pct"/>
            <w:shd w:val="clear" w:color="auto" w:fill="1E5AA0"/>
          </w:tcPr>
          <w:p w14:paraId="79EC2B97" w14:textId="77777777" w:rsidR="00203112" w:rsidRDefault="00000000">
            <w:r>
              <w:rPr>
                <w:b/>
                <w:bCs/>
                <w:color w:val="FFFFFF"/>
              </w:rPr>
              <w:t>Description</w:t>
            </w:r>
          </w:p>
        </w:tc>
      </w:tr>
      <w:tr w:rsidR="00203112" w:rsidRPr="001D1A2C" w14:paraId="304C3987" w14:textId="77777777">
        <w:tblPrEx>
          <w:tblCellMar>
            <w:top w:w="0" w:type="dxa"/>
            <w:bottom w:w="0" w:type="dxa"/>
          </w:tblCellMar>
        </w:tblPrEx>
        <w:tc>
          <w:tcPr>
            <w:tcW w:w="1000" w:type="pct"/>
          </w:tcPr>
          <w:p w14:paraId="684D7CA6" w14:textId="77777777" w:rsidR="00203112" w:rsidRDefault="00000000">
            <w:r>
              <w:rPr>
                <w:b/>
                <w:bCs/>
              </w:rPr>
              <w:t>CF-RS-006</w:t>
            </w:r>
          </w:p>
        </w:tc>
        <w:tc>
          <w:tcPr>
            <w:tcW w:w="4000" w:type="pct"/>
          </w:tcPr>
          <w:p w14:paraId="7FB3D055" w14:textId="77777777" w:rsidR="00203112" w:rsidRPr="001D1A2C" w:rsidRDefault="00000000">
            <w:pPr>
              <w:rPr>
                <w:lang w:val="fr-BE"/>
              </w:rPr>
            </w:pPr>
            <w:r w:rsidRPr="001D1A2C">
              <w:rPr>
                <w:lang w:val="fr-BE"/>
              </w:rPr>
              <w:t>Un terrain possède un identifiant unique (TerrainID) et doit être lié à un et un seul site.</w:t>
            </w:r>
          </w:p>
        </w:tc>
      </w:tr>
      <w:tr w:rsidR="00203112" w:rsidRPr="001D1A2C" w14:paraId="0B646017" w14:textId="77777777">
        <w:tblPrEx>
          <w:tblCellMar>
            <w:top w:w="0" w:type="dxa"/>
            <w:bottom w:w="0" w:type="dxa"/>
          </w:tblCellMar>
        </w:tblPrEx>
        <w:tc>
          <w:tcPr>
            <w:tcW w:w="1000" w:type="pct"/>
          </w:tcPr>
          <w:p w14:paraId="7747B20D" w14:textId="77777777" w:rsidR="00203112" w:rsidRDefault="00000000">
            <w:r>
              <w:rPr>
                <w:b/>
                <w:bCs/>
              </w:rPr>
              <w:t>CF-RS-007</w:t>
            </w:r>
          </w:p>
        </w:tc>
        <w:tc>
          <w:tcPr>
            <w:tcW w:w="4000" w:type="pct"/>
          </w:tcPr>
          <w:p w14:paraId="14869DE7" w14:textId="77777777" w:rsidR="00203112" w:rsidRPr="001D1A2C" w:rsidRDefault="00000000">
            <w:pPr>
              <w:rPr>
                <w:lang w:val="fr-BE"/>
              </w:rPr>
            </w:pPr>
            <w:r w:rsidRPr="001D1A2C">
              <w:rPr>
                <w:lang w:val="fr-BE"/>
              </w:rPr>
              <w:t>Un terrain peut être lié à 0 ou plusieurs matches.</w:t>
            </w:r>
          </w:p>
        </w:tc>
      </w:tr>
    </w:tbl>
    <w:p w14:paraId="24C71C89" w14:textId="77777777" w:rsidR="00203112" w:rsidRDefault="00000000">
      <w:pPr>
        <w:pStyle w:val="Heading3"/>
        <w:spacing w:before="200"/>
      </w:pPr>
      <w:r>
        <w:t>Membre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61"/>
        <w:gridCol w:w="7443"/>
      </w:tblGrid>
      <w:tr w:rsidR="00203112" w14:paraId="3C80AE33" w14:textId="77777777">
        <w:tblPrEx>
          <w:tblCellMar>
            <w:top w:w="0" w:type="dxa"/>
            <w:bottom w:w="0" w:type="dxa"/>
          </w:tblCellMar>
        </w:tblPrEx>
        <w:trPr>
          <w:tblHeader/>
        </w:trPr>
        <w:tc>
          <w:tcPr>
            <w:tcW w:w="1000" w:type="pct"/>
            <w:shd w:val="clear" w:color="auto" w:fill="1E5AA0"/>
          </w:tcPr>
          <w:p w14:paraId="059E86DE" w14:textId="77777777" w:rsidR="00203112" w:rsidRDefault="00000000">
            <w:r>
              <w:rPr>
                <w:b/>
                <w:bCs/>
                <w:color w:val="FFFFFF"/>
              </w:rPr>
              <w:t>Code</w:t>
            </w:r>
          </w:p>
        </w:tc>
        <w:tc>
          <w:tcPr>
            <w:tcW w:w="4000" w:type="pct"/>
            <w:shd w:val="clear" w:color="auto" w:fill="1E5AA0"/>
          </w:tcPr>
          <w:p w14:paraId="2DA8B6FC" w14:textId="77777777" w:rsidR="00203112" w:rsidRDefault="00000000">
            <w:r>
              <w:rPr>
                <w:b/>
                <w:bCs/>
                <w:color w:val="FFFFFF"/>
              </w:rPr>
              <w:t>Description</w:t>
            </w:r>
          </w:p>
        </w:tc>
      </w:tr>
      <w:tr w:rsidR="00203112" w14:paraId="693818D8" w14:textId="77777777">
        <w:tblPrEx>
          <w:tblCellMar>
            <w:top w:w="0" w:type="dxa"/>
            <w:bottom w:w="0" w:type="dxa"/>
          </w:tblCellMar>
        </w:tblPrEx>
        <w:tc>
          <w:tcPr>
            <w:tcW w:w="1000" w:type="pct"/>
          </w:tcPr>
          <w:p w14:paraId="2FA7AD66" w14:textId="77777777" w:rsidR="00203112" w:rsidRDefault="00000000">
            <w:r>
              <w:rPr>
                <w:b/>
                <w:bCs/>
              </w:rPr>
              <w:t>CF-RS-008</w:t>
            </w:r>
          </w:p>
        </w:tc>
        <w:tc>
          <w:tcPr>
            <w:tcW w:w="4000" w:type="pct"/>
          </w:tcPr>
          <w:p w14:paraId="4EB3F7D9" w14:textId="77777777" w:rsidR="00203112" w:rsidRDefault="00000000">
            <w:r w:rsidRPr="001D1A2C">
              <w:rPr>
                <w:lang w:val="fr-BE"/>
              </w:rPr>
              <w:t xml:space="preserve">Un membre possède un matricule unique, dont le préfixe indique son type d'abonnement : « G » pour Global, « S » pour Site, « L » pour Libre. </w:t>
            </w:r>
            <w:r>
              <w:t xml:space="preserve">DB &gt; Table </w:t>
            </w:r>
            <w:proofErr w:type="spellStart"/>
            <w:r>
              <w:t>Membres</w:t>
            </w:r>
            <w:proofErr w:type="spellEnd"/>
            <w:r>
              <w:t xml:space="preserve"> &gt; </w:t>
            </w:r>
            <w:proofErr w:type="spellStart"/>
            <w:r>
              <w:t>Clés</w:t>
            </w:r>
            <w:proofErr w:type="spellEnd"/>
            <w:r>
              <w:t xml:space="preserve"> &gt; </w:t>
            </w:r>
            <w:proofErr w:type="spellStart"/>
            <w:r>
              <w:t>UK_Membres_Matricule</w:t>
            </w:r>
            <w:proofErr w:type="spellEnd"/>
            <w:r>
              <w:t>.</w:t>
            </w:r>
          </w:p>
        </w:tc>
      </w:tr>
      <w:tr w:rsidR="00203112" w:rsidRPr="001D1A2C" w14:paraId="4CD0A9BB" w14:textId="77777777">
        <w:tblPrEx>
          <w:tblCellMar>
            <w:top w:w="0" w:type="dxa"/>
            <w:bottom w:w="0" w:type="dxa"/>
          </w:tblCellMar>
        </w:tblPrEx>
        <w:tc>
          <w:tcPr>
            <w:tcW w:w="1000" w:type="pct"/>
          </w:tcPr>
          <w:p w14:paraId="281E0E95" w14:textId="77777777" w:rsidR="00203112" w:rsidRDefault="00000000">
            <w:r>
              <w:rPr>
                <w:b/>
                <w:bCs/>
              </w:rPr>
              <w:t>CF-RS-009</w:t>
            </w:r>
          </w:p>
        </w:tc>
        <w:tc>
          <w:tcPr>
            <w:tcW w:w="4000" w:type="pct"/>
          </w:tcPr>
          <w:p w14:paraId="24222420" w14:textId="77777777" w:rsidR="00203112" w:rsidRPr="001D1A2C" w:rsidRDefault="00000000">
            <w:pPr>
              <w:rPr>
                <w:lang w:val="fr-BE"/>
              </w:rPr>
            </w:pPr>
            <w:r w:rsidRPr="001D1A2C">
              <w:rPr>
                <w:lang w:val="fr-BE"/>
              </w:rPr>
              <w:t>Un membre de type « Site » est obligatoirement lié à un site (SiteID renseigné) ; un membre « Global » ou « Libre » n'est lié à aucun site spécifique (SiteID nul).</w:t>
            </w:r>
          </w:p>
        </w:tc>
      </w:tr>
      <w:tr w:rsidR="00203112" w:rsidRPr="001D1A2C" w14:paraId="23A1086C" w14:textId="77777777">
        <w:tblPrEx>
          <w:tblCellMar>
            <w:top w:w="0" w:type="dxa"/>
            <w:bottom w:w="0" w:type="dxa"/>
          </w:tblCellMar>
        </w:tblPrEx>
        <w:tc>
          <w:tcPr>
            <w:tcW w:w="1000" w:type="pct"/>
          </w:tcPr>
          <w:p w14:paraId="7C0C370F" w14:textId="77777777" w:rsidR="00203112" w:rsidRDefault="00000000">
            <w:r>
              <w:rPr>
                <w:b/>
                <w:bCs/>
              </w:rPr>
              <w:t>CF-RS-010</w:t>
            </w:r>
          </w:p>
        </w:tc>
        <w:tc>
          <w:tcPr>
            <w:tcW w:w="4000" w:type="pct"/>
          </w:tcPr>
          <w:p w14:paraId="7BA92944" w14:textId="77777777" w:rsidR="00203112" w:rsidRPr="001D1A2C" w:rsidRDefault="00000000">
            <w:pPr>
              <w:rPr>
                <w:lang w:val="fr-BE"/>
              </w:rPr>
            </w:pPr>
            <w:r w:rsidRPr="001D1A2C">
              <w:rPr>
                <w:lang w:val="fr-BE"/>
              </w:rPr>
              <w:t>Un membre possède un identifiant unique (MembreID), un solde dû (SoldeDu, 0 par défaut) et une date de fin de pénalité éventuelle (DateFinPenalite, nulle par défaut).</w:t>
            </w:r>
          </w:p>
        </w:tc>
      </w:tr>
      <w:tr w:rsidR="00203112" w:rsidRPr="001D1A2C" w14:paraId="6C45EE86" w14:textId="77777777">
        <w:tblPrEx>
          <w:tblCellMar>
            <w:top w:w="0" w:type="dxa"/>
            <w:bottom w:w="0" w:type="dxa"/>
          </w:tblCellMar>
        </w:tblPrEx>
        <w:tc>
          <w:tcPr>
            <w:tcW w:w="1000" w:type="pct"/>
          </w:tcPr>
          <w:p w14:paraId="73CCCE4E" w14:textId="77777777" w:rsidR="00203112" w:rsidRDefault="00000000">
            <w:r>
              <w:rPr>
                <w:b/>
                <w:bCs/>
              </w:rPr>
              <w:t>CF-RS-011</w:t>
            </w:r>
          </w:p>
        </w:tc>
        <w:tc>
          <w:tcPr>
            <w:tcW w:w="4000" w:type="pct"/>
          </w:tcPr>
          <w:p w14:paraId="13137396" w14:textId="77777777" w:rsidR="00203112" w:rsidRPr="001D1A2C" w:rsidRDefault="00000000">
            <w:pPr>
              <w:rPr>
                <w:lang w:val="fr-BE"/>
              </w:rPr>
            </w:pPr>
            <w:r w:rsidRPr="001D1A2C">
              <w:rPr>
                <w:lang w:val="fr-BE"/>
              </w:rPr>
              <w:t>Un membre peut être organisateur de 0 ou plusieurs matches, et participant de 0 ou plusieurs matches (via Participation).</w:t>
            </w:r>
          </w:p>
        </w:tc>
      </w:tr>
    </w:tbl>
    <w:p w14:paraId="51DC6AE3" w14:textId="77777777" w:rsidR="00203112" w:rsidRDefault="00000000">
      <w:pPr>
        <w:pStyle w:val="Heading3"/>
        <w:spacing w:before="200"/>
      </w:pPr>
      <w:proofErr w:type="spellStart"/>
      <w:r>
        <w:t>Administrateur</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61"/>
        <w:gridCol w:w="7443"/>
      </w:tblGrid>
      <w:tr w:rsidR="00203112" w14:paraId="4BF8BB6F" w14:textId="77777777">
        <w:tblPrEx>
          <w:tblCellMar>
            <w:top w:w="0" w:type="dxa"/>
            <w:bottom w:w="0" w:type="dxa"/>
          </w:tblCellMar>
        </w:tblPrEx>
        <w:trPr>
          <w:tblHeader/>
        </w:trPr>
        <w:tc>
          <w:tcPr>
            <w:tcW w:w="1000" w:type="pct"/>
            <w:shd w:val="clear" w:color="auto" w:fill="1E5AA0"/>
          </w:tcPr>
          <w:p w14:paraId="0FFD6900" w14:textId="77777777" w:rsidR="00203112" w:rsidRDefault="00000000">
            <w:r>
              <w:rPr>
                <w:b/>
                <w:bCs/>
                <w:color w:val="FFFFFF"/>
              </w:rPr>
              <w:t>Code</w:t>
            </w:r>
          </w:p>
        </w:tc>
        <w:tc>
          <w:tcPr>
            <w:tcW w:w="4000" w:type="pct"/>
            <w:shd w:val="clear" w:color="auto" w:fill="1E5AA0"/>
          </w:tcPr>
          <w:p w14:paraId="07B1D302" w14:textId="77777777" w:rsidR="00203112" w:rsidRDefault="00000000">
            <w:r>
              <w:rPr>
                <w:b/>
                <w:bCs/>
                <w:color w:val="FFFFFF"/>
              </w:rPr>
              <w:t>Description</w:t>
            </w:r>
          </w:p>
        </w:tc>
      </w:tr>
      <w:tr w:rsidR="00203112" w:rsidRPr="001D1A2C" w14:paraId="4F01B65D" w14:textId="77777777">
        <w:tblPrEx>
          <w:tblCellMar>
            <w:top w:w="0" w:type="dxa"/>
            <w:bottom w:w="0" w:type="dxa"/>
          </w:tblCellMar>
        </w:tblPrEx>
        <w:tc>
          <w:tcPr>
            <w:tcW w:w="1000" w:type="pct"/>
          </w:tcPr>
          <w:p w14:paraId="203B64A6" w14:textId="77777777" w:rsidR="00203112" w:rsidRDefault="00000000">
            <w:r>
              <w:rPr>
                <w:b/>
                <w:bCs/>
              </w:rPr>
              <w:t>CF-RS-012</w:t>
            </w:r>
          </w:p>
        </w:tc>
        <w:tc>
          <w:tcPr>
            <w:tcW w:w="4000" w:type="pct"/>
          </w:tcPr>
          <w:p w14:paraId="2190E72F" w14:textId="77777777" w:rsidR="00203112" w:rsidRPr="001D1A2C" w:rsidRDefault="00000000">
            <w:pPr>
              <w:rPr>
                <w:lang w:val="fr-BE"/>
              </w:rPr>
            </w:pPr>
            <w:r w:rsidRPr="001D1A2C">
              <w:rPr>
                <w:lang w:val="fr-BE"/>
              </w:rPr>
              <w:t>Un administrateur possède un identifiant unique (AdminID) et un type (Global ou Site).</w:t>
            </w:r>
          </w:p>
        </w:tc>
      </w:tr>
      <w:tr w:rsidR="00203112" w:rsidRPr="001D1A2C" w14:paraId="3CDC4607" w14:textId="77777777">
        <w:tblPrEx>
          <w:tblCellMar>
            <w:top w:w="0" w:type="dxa"/>
            <w:bottom w:w="0" w:type="dxa"/>
          </w:tblCellMar>
        </w:tblPrEx>
        <w:tc>
          <w:tcPr>
            <w:tcW w:w="1000" w:type="pct"/>
          </w:tcPr>
          <w:p w14:paraId="0FBDE1C8" w14:textId="77777777" w:rsidR="00203112" w:rsidRDefault="00000000">
            <w:r>
              <w:rPr>
                <w:b/>
                <w:bCs/>
              </w:rPr>
              <w:t>CF-RS-013</w:t>
            </w:r>
          </w:p>
        </w:tc>
        <w:tc>
          <w:tcPr>
            <w:tcW w:w="4000" w:type="pct"/>
          </w:tcPr>
          <w:p w14:paraId="028B80E3" w14:textId="77777777" w:rsidR="00203112" w:rsidRPr="001D1A2C" w:rsidRDefault="00000000">
            <w:pPr>
              <w:rPr>
                <w:lang w:val="fr-BE"/>
              </w:rPr>
            </w:pPr>
            <w:r w:rsidRPr="001D1A2C">
              <w:rPr>
                <w:lang w:val="fr-BE"/>
              </w:rPr>
              <w:t>Un administrateur de type « Site » est obligatoirement lié à un site ; un administrateur « Global » n'est lié à aucun site spécifique.</w:t>
            </w:r>
          </w:p>
        </w:tc>
      </w:tr>
    </w:tbl>
    <w:p w14:paraId="697751E9" w14:textId="77777777" w:rsidR="00203112" w:rsidRDefault="00000000">
      <w:pPr>
        <w:pStyle w:val="Heading3"/>
        <w:spacing w:before="200"/>
      </w:pPr>
      <w:r>
        <w:t>Match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61"/>
        <w:gridCol w:w="7443"/>
      </w:tblGrid>
      <w:tr w:rsidR="00203112" w14:paraId="15CF1742" w14:textId="77777777">
        <w:tblPrEx>
          <w:tblCellMar>
            <w:top w:w="0" w:type="dxa"/>
            <w:bottom w:w="0" w:type="dxa"/>
          </w:tblCellMar>
        </w:tblPrEx>
        <w:trPr>
          <w:tblHeader/>
        </w:trPr>
        <w:tc>
          <w:tcPr>
            <w:tcW w:w="1000" w:type="pct"/>
            <w:shd w:val="clear" w:color="auto" w:fill="1E5AA0"/>
          </w:tcPr>
          <w:p w14:paraId="218E408C" w14:textId="77777777" w:rsidR="00203112" w:rsidRDefault="00000000">
            <w:r>
              <w:rPr>
                <w:b/>
                <w:bCs/>
                <w:color w:val="FFFFFF"/>
              </w:rPr>
              <w:lastRenderedPageBreak/>
              <w:t>Code</w:t>
            </w:r>
          </w:p>
        </w:tc>
        <w:tc>
          <w:tcPr>
            <w:tcW w:w="4000" w:type="pct"/>
            <w:shd w:val="clear" w:color="auto" w:fill="1E5AA0"/>
          </w:tcPr>
          <w:p w14:paraId="694EF9B9" w14:textId="77777777" w:rsidR="00203112" w:rsidRDefault="00000000">
            <w:r>
              <w:rPr>
                <w:b/>
                <w:bCs/>
                <w:color w:val="FFFFFF"/>
              </w:rPr>
              <w:t>Description</w:t>
            </w:r>
          </w:p>
        </w:tc>
      </w:tr>
      <w:tr w:rsidR="00203112" w:rsidRPr="001D1A2C" w14:paraId="50E95CFF" w14:textId="77777777">
        <w:tblPrEx>
          <w:tblCellMar>
            <w:top w:w="0" w:type="dxa"/>
            <w:bottom w:w="0" w:type="dxa"/>
          </w:tblCellMar>
        </w:tblPrEx>
        <w:tc>
          <w:tcPr>
            <w:tcW w:w="1000" w:type="pct"/>
          </w:tcPr>
          <w:p w14:paraId="44BC0BC7" w14:textId="77777777" w:rsidR="00203112" w:rsidRDefault="00000000">
            <w:r>
              <w:rPr>
                <w:b/>
                <w:bCs/>
              </w:rPr>
              <w:t>CF-RS-014</w:t>
            </w:r>
          </w:p>
        </w:tc>
        <w:tc>
          <w:tcPr>
            <w:tcW w:w="4000" w:type="pct"/>
          </w:tcPr>
          <w:p w14:paraId="7D1CB219" w14:textId="77777777" w:rsidR="00203112" w:rsidRPr="001D1A2C" w:rsidRDefault="00000000">
            <w:pPr>
              <w:rPr>
                <w:lang w:val="fr-BE"/>
              </w:rPr>
            </w:pPr>
            <w:r w:rsidRPr="001D1A2C">
              <w:rPr>
                <w:lang w:val="fr-BE"/>
              </w:rPr>
              <w:t>Un match possède un identifiant unique (MatchID) et doit être lié à un et un seul terrain.</w:t>
            </w:r>
          </w:p>
        </w:tc>
      </w:tr>
      <w:tr w:rsidR="00203112" w:rsidRPr="001D1A2C" w14:paraId="498B5AAA" w14:textId="77777777">
        <w:tblPrEx>
          <w:tblCellMar>
            <w:top w:w="0" w:type="dxa"/>
            <w:bottom w:w="0" w:type="dxa"/>
          </w:tblCellMar>
        </w:tblPrEx>
        <w:tc>
          <w:tcPr>
            <w:tcW w:w="1000" w:type="pct"/>
          </w:tcPr>
          <w:p w14:paraId="23A17C7A" w14:textId="77777777" w:rsidR="00203112" w:rsidRDefault="00000000">
            <w:r>
              <w:rPr>
                <w:b/>
                <w:bCs/>
              </w:rPr>
              <w:t>CF-RS-015</w:t>
            </w:r>
          </w:p>
        </w:tc>
        <w:tc>
          <w:tcPr>
            <w:tcW w:w="4000" w:type="pct"/>
          </w:tcPr>
          <w:p w14:paraId="053125FF" w14:textId="77777777" w:rsidR="00203112" w:rsidRPr="001D1A2C" w:rsidRDefault="00000000">
            <w:pPr>
              <w:rPr>
                <w:lang w:val="fr-BE"/>
              </w:rPr>
            </w:pPr>
            <w:r w:rsidRPr="001D1A2C">
              <w:rPr>
                <w:lang w:val="fr-BE"/>
              </w:rPr>
              <w:t>Un match possède une date et une heure de début obligatoires. L'heure de fin est déduite (+1h30).</w:t>
            </w:r>
          </w:p>
        </w:tc>
      </w:tr>
      <w:tr w:rsidR="00203112" w:rsidRPr="001D1A2C" w14:paraId="0631C9F5" w14:textId="77777777">
        <w:tblPrEx>
          <w:tblCellMar>
            <w:top w:w="0" w:type="dxa"/>
            <w:bottom w:w="0" w:type="dxa"/>
          </w:tblCellMar>
        </w:tblPrEx>
        <w:tc>
          <w:tcPr>
            <w:tcW w:w="1000" w:type="pct"/>
          </w:tcPr>
          <w:p w14:paraId="0221F9FD" w14:textId="77777777" w:rsidR="00203112" w:rsidRDefault="00000000">
            <w:r>
              <w:rPr>
                <w:b/>
                <w:bCs/>
              </w:rPr>
              <w:t>CF-RS-016</w:t>
            </w:r>
          </w:p>
        </w:tc>
        <w:tc>
          <w:tcPr>
            <w:tcW w:w="4000" w:type="pct"/>
          </w:tcPr>
          <w:p w14:paraId="6C80044C" w14:textId="77777777" w:rsidR="00203112" w:rsidRPr="001D1A2C" w:rsidRDefault="00000000">
            <w:pPr>
              <w:rPr>
                <w:lang w:val="fr-BE"/>
              </w:rPr>
            </w:pPr>
            <w:r w:rsidRPr="001D1A2C">
              <w:rPr>
                <w:lang w:val="fr-BE"/>
              </w:rPr>
              <w:t>Un match est de type « Privé » ou « Public », et de statut « Ouvert », « Confirmé » ou « Annulé ».</w:t>
            </w:r>
          </w:p>
        </w:tc>
      </w:tr>
      <w:tr w:rsidR="00203112" w:rsidRPr="001D1A2C" w14:paraId="74358FB1" w14:textId="77777777">
        <w:tblPrEx>
          <w:tblCellMar>
            <w:top w:w="0" w:type="dxa"/>
            <w:bottom w:w="0" w:type="dxa"/>
          </w:tblCellMar>
        </w:tblPrEx>
        <w:tc>
          <w:tcPr>
            <w:tcW w:w="1000" w:type="pct"/>
          </w:tcPr>
          <w:p w14:paraId="3F1D6717" w14:textId="77777777" w:rsidR="00203112" w:rsidRDefault="00000000">
            <w:r>
              <w:rPr>
                <w:b/>
                <w:bCs/>
              </w:rPr>
              <w:t>CF-RS-017</w:t>
            </w:r>
          </w:p>
        </w:tc>
        <w:tc>
          <w:tcPr>
            <w:tcW w:w="4000" w:type="pct"/>
          </w:tcPr>
          <w:p w14:paraId="6608A1D7" w14:textId="77777777" w:rsidR="00203112" w:rsidRPr="001D1A2C" w:rsidRDefault="00000000">
            <w:pPr>
              <w:rPr>
                <w:lang w:val="fr-BE"/>
              </w:rPr>
            </w:pPr>
            <w:r w:rsidRPr="001D1A2C">
              <w:rPr>
                <w:lang w:val="fr-BE"/>
              </w:rPr>
              <w:t>Un match doit être lié à un et un seul membre organisateur.</w:t>
            </w:r>
          </w:p>
        </w:tc>
      </w:tr>
      <w:tr w:rsidR="00203112" w:rsidRPr="001D1A2C" w14:paraId="3D57385B" w14:textId="77777777">
        <w:tblPrEx>
          <w:tblCellMar>
            <w:top w:w="0" w:type="dxa"/>
            <w:bottom w:w="0" w:type="dxa"/>
          </w:tblCellMar>
        </w:tblPrEx>
        <w:tc>
          <w:tcPr>
            <w:tcW w:w="1000" w:type="pct"/>
          </w:tcPr>
          <w:p w14:paraId="45D66A4B" w14:textId="77777777" w:rsidR="00203112" w:rsidRDefault="00000000">
            <w:r>
              <w:rPr>
                <w:b/>
                <w:bCs/>
              </w:rPr>
              <w:t>CF-RS-018</w:t>
            </w:r>
          </w:p>
        </w:tc>
        <w:tc>
          <w:tcPr>
            <w:tcW w:w="4000" w:type="pct"/>
          </w:tcPr>
          <w:p w14:paraId="4DB895CA" w14:textId="77777777" w:rsidR="00203112" w:rsidRPr="001D1A2C" w:rsidRDefault="00000000">
            <w:pPr>
              <w:rPr>
                <w:lang w:val="fr-BE"/>
              </w:rPr>
            </w:pPr>
            <w:r w:rsidRPr="001D1A2C">
              <w:rPr>
                <w:lang w:val="fr-BE"/>
              </w:rPr>
              <w:t>Un match possède un montant total fixe (MontantTotal = 60€).</w:t>
            </w:r>
          </w:p>
        </w:tc>
      </w:tr>
      <w:tr w:rsidR="00203112" w:rsidRPr="001D1A2C" w14:paraId="73BC1F6C" w14:textId="77777777">
        <w:tblPrEx>
          <w:tblCellMar>
            <w:top w:w="0" w:type="dxa"/>
            <w:bottom w:w="0" w:type="dxa"/>
          </w:tblCellMar>
        </w:tblPrEx>
        <w:tc>
          <w:tcPr>
            <w:tcW w:w="1000" w:type="pct"/>
          </w:tcPr>
          <w:p w14:paraId="5619C9F5" w14:textId="77777777" w:rsidR="00203112" w:rsidRDefault="00000000">
            <w:r>
              <w:rPr>
                <w:b/>
                <w:bCs/>
              </w:rPr>
              <w:t>CF-RS-019</w:t>
            </w:r>
          </w:p>
        </w:tc>
        <w:tc>
          <w:tcPr>
            <w:tcW w:w="4000" w:type="pct"/>
          </w:tcPr>
          <w:p w14:paraId="3665A01C" w14:textId="77777777" w:rsidR="00203112" w:rsidRPr="001D1A2C" w:rsidRDefault="00000000">
            <w:pPr>
              <w:rPr>
                <w:lang w:val="fr-BE"/>
              </w:rPr>
            </w:pPr>
            <w:r w:rsidRPr="001D1A2C">
              <w:rPr>
                <w:lang w:val="fr-BE"/>
              </w:rPr>
              <w:t>Un match peut être lié à 0 à 4 participations.</w:t>
            </w:r>
          </w:p>
        </w:tc>
      </w:tr>
    </w:tbl>
    <w:p w14:paraId="130E567E" w14:textId="77777777" w:rsidR="00203112" w:rsidRDefault="00000000">
      <w:pPr>
        <w:pStyle w:val="Heading3"/>
        <w:spacing w:before="200"/>
      </w:pPr>
      <w:r>
        <w:t>Participation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61"/>
        <w:gridCol w:w="7443"/>
      </w:tblGrid>
      <w:tr w:rsidR="00203112" w14:paraId="42FC1C28" w14:textId="77777777">
        <w:tblPrEx>
          <w:tblCellMar>
            <w:top w:w="0" w:type="dxa"/>
            <w:bottom w:w="0" w:type="dxa"/>
          </w:tblCellMar>
        </w:tblPrEx>
        <w:trPr>
          <w:tblHeader/>
        </w:trPr>
        <w:tc>
          <w:tcPr>
            <w:tcW w:w="1000" w:type="pct"/>
            <w:shd w:val="clear" w:color="auto" w:fill="1E5AA0"/>
          </w:tcPr>
          <w:p w14:paraId="2818D49A" w14:textId="77777777" w:rsidR="00203112" w:rsidRDefault="00000000">
            <w:r>
              <w:rPr>
                <w:b/>
                <w:bCs/>
                <w:color w:val="FFFFFF"/>
              </w:rPr>
              <w:t>Code</w:t>
            </w:r>
          </w:p>
        </w:tc>
        <w:tc>
          <w:tcPr>
            <w:tcW w:w="4000" w:type="pct"/>
            <w:shd w:val="clear" w:color="auto" w:fill="1E5AA0"/>
          </w:tcPr>
          <w:p w14:paraId="5BA0CD98" w14:textId="77777777" w:rsidR="00203112" w:rsidRDefault="00000000">
            <w:r>
              <w:rPr>
                <w:b/>
                <w:bCs/>
                <w:color w:val="FFFFFF"/>
              </w:rPr>
              <w:t>Description</w:t>
            </w:r>
          </w:p>
        </w:tc>
      </w:tr>
      <w:tr w:rsidR="00203112" w14:paraId="242B3B93" w14:textId="77777777">
        <w:tblPrEx>
          <w:tblCellMar>
            <w:top w:w="0" w:type="dxa"/>
            <w:bottom w:w="0" w:type="dxa"/>
          </w:tblCellMar>
        </w:tblPrEx>
        <w:tc>
          <w:tcPr>
            <w:tcW w:w="1000" w:type="pct"/>
          </w:tcPr>
          <w:p w14:paraId="5CD0FF80" w14:textId="77777777" w:rsidR="00203112" w:rsidRDefault="00000000">
            <w:r>
              <w:rPr>
                <w:b/>
                <w:bCs/>
              </w:rPr>
              <w:t>CF-RS-020</w:t>
            </w:r>
          </w:p>
        </w:tc>
        <w:tc>
          <w:tcPr>
            <w:tcW w:w="4000" w:type="pct"/>
          </w:tcPr>
          <w:p w14:paraId="58E6AA97" w14:textId="77777777" w:rsidR="00203112" w:rsidRDefault="00000000">
            <w:r w:rsidRPr="001D1A2C">
              <w:rPr>
                <w:lang w:val="fr-BE"/>
              </w:rPr>
              <w:t xml:space="preserve">Une participation possède un identifiant unique (ParticipationID) et un ensemble obligatoire et unique de MatchID + MembreID (un membre ne peut être inscrit qu'une seule fois à un même match). </w:t>
            </w:r>
            <w:r>
              <w:t xml:space="preserve">DB &gt; Table Participations &gt; Index &gt; </w:t>
            </w:r>
            <w:proofErr w:type="spellStart"/>
            <w:r>
              <w:t>UX_Participations_MatchID_MembreID</w:t>
            </w:r>
            <w:proofErr w:type="spellEnd"/>
            <w:r>
              <w:t>.</w:t>
            </w:r>
          </w:p>
        </w:tc>
      </w:tr>
      <w:tr w:rsidR="00203112" w:rsidRPr="001D1A2C" w14:paraId="7FADC808" w14:textId="77777777">
        <w:tblPrEx>
          <w:tblCellMar>
            <w:top w:w="0" w:type="dxa"/>
            <w:bottom w:w="0" w:type="dxa"/>
          </w:tblCellMar>
        </w:tblPrEx>
        <w:tc>
          <w:tcPr>
            <w:tcW w:w="1000" w:type="pct"/>
          </w:tcPr>
          <w:p w14:paraId="29992C47" w14:textId="77777777" w:rsidR="00203112" w:rsidRDefault="00000000">
            <w:r>
              <w:rPr>
                <w:b/>
                <w:bCs/>
              </w:rPr>
              <w:t>CF-RS-021</w:t>
            </w:r>
          </w:p>
        </w:tc>
        <w:tc>
          <w:tcPr>
            <w:tcW w:w="4000" w:type="pct"/>
          </w:tcPr>
          <w:p w14:paraId="74446A45" w14:textId="77777777" w:rsidR="00203112" w:rsidRPr="001D1A2C" w:rsidRDefault="00000000">
            <w:pPr>
              <w:rPr>
                <w:lang w:val="fr-BE"/>
              </w:rPr>
            </w:pPr>
            <w:r w:rsidRPr="001D1A2C">
              <w:rPr>
                <w:lang w:val="fr-BE"/>
              </w:rPr>
              <w:t>Une participation possède un statut de paiement (APaye), une date de paiement (nulle tant que non payée) et un montant dû (MontantDu = 15€ par défaut).</w:t>
            </w:r>
          </w:p>
        </w:tc>
      </w:tr>
      <w:tr w:rsidR="00203112" w:rsidRPr="001D1A2C" w14:paraId="6DE89D12" w14:textId="77777777">
        <w:tblPrEx>
          <w:tblCellMar>
            <w:top w:w="0" w:type="dxa"/>
            <w:bottom w:w="0" w:type="dxa"/>
          </w:tblCellMar>
        </w:tblPrEx>
        <w:tc>
          <w:tcPr>
            <w:tcW w:w="1000" w:type="pct"/>
          </w:tcPr>
          <w:p w14:paraId="48DFDB8F" w14:textId="77777777" w:rsidR="00203112" w:rsidRDefault="00000000">
            <w:r>
              <w:rPr>
                <w:b/>
                <w:bCs/>
              </w:rPr>
              <w:t>CF-RS-022</w:t>
            </w:r>
          </w:p>
        </w:tc>
        <w:tc>
          <w:tcPr>
            <w:tcW w:w="4000" w:type="pct"/>
          </w:tcPr>
          <w:p w14:paraId="4EF6D224" w14:textId="77777777" w:rsidR="00203112" w:rsidRPr="001D1A2C" w:rsidRDefault="00000000">
            <w:pPr>
              <w:rPr>
                <w:lang w:val="fr-BE"/>
              </w:rPr>
            </w:pPr>
            <w:r w:rsidRPr="001D1A2C">
              <w:rPr>
                <w:lang w:val="fr-BE"/>
              </w:rPr>
              <w:t>Une participation doit et ne peut être liée qu'à un seul match et un seul membre.</w:t>
            </w:r>
          </w:p>
        </w:tc>
      </w:tr>
    </w:tbl>
    <w:p w14:paraId="0FDEAE42" w14:textId="77777777" w:rsidR="00203112" w:rsidRPr="001D1A2C" w:rsidRDefault="00000000">
      <w:pPr>
        <w:pStyle w:val="Heading2"/>
        <w:spacing w:before="300" w:after="150"/>
        <w:rPr>
          <w:lang w:val="fr-BE"/>
        </w:rPr>
      </w:pPr>
      <w:r w:rsidRPr="001D1A2C">
        <w:rPr>
          <w:lang w:val="fr-BE"/>
        </w:rPr>
        <w:t>Règles de validation</w:t>
      </w:r>
    </w:p>
    <w:p w14:paraId="6CCFD10C" w14:textId="77777777" w:rsidR="00203112" w:rsidRPr="001D1A2C" w:rsidRDefault="00000000">
      <w:pPr>
        <w:pStyle w:val="Heading3"/>
        <w:spacing w:before="200"/>
        <w:rPr>
          <w:lang w:val="fr-BE"/>
        </w:rPr>
      </w:pPr>
      <w:r w:rsidRPr="001D1A2C">
        <w:rPr>
          <w:lang w:val="fr-BE"/>
        </w:rPr>
        <w:t>Délai de réservation (selon le type de membre)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61"/>
        <w:gridCol w:w="7443"/>
      </w:tblGrid>
      <w:tr w:rsidR="00203112" w14:paraId="33A9E8AD" w14:textId="77777777">
        <w:tblPrEx>
          <w:tblCellMar>
            <w:top w:w="0" w:type="dxa"/>
            <w:bottom w:w="0" w:type="dxa"/>
          </w:tblCellMar>
        </w:tblPrEx>
        <w:trPr>
          <w:tblHeader/>
        </w:trPr>
        <w:tc>
          <w:tcPr>
            <w:tcW w:w="1000" w:type="pct"/>
            <w:shd w:val="clear" w:color="auto" w:fill="1E5AA0"/>
          </w:tcPr>
          <w:p w14:paraId="7B93A69A" w14:textId="77777777" w:rsidR="00203112" w:rsidRDefault="00000000">
            <w:r>
              <w:rPr>
                <w:b/>
                <w:bCs/>
                <w:color w:val="FFFFFF"/>
              </w:rPr>
              <w:t>Code</w:t>
            </w:r>
          </w:p>
        </w:tc>
        <w:tc>
          <w:tcPr>
            <w:tcW w:w="4000" w:type="pct"/>
            <w:shd w:val="clear" w:color="auto" w:fill="1E5AA0"/>
          </w:tcPr>
          <w:p w14:paraId="6A6B5BB4" w14:textId="77777777" w:rsidR="00203112" w:rsidRDefault="00000000">
            <w:r>
              <w:rPr>
                <w:b/>
                <w:bCs/>
                <w:color w:val="FFFFFF"/>
              </w:rPr>
              <w:t>Description</w:t>
            </w:r>
          </w:p>
        </w:tc>
      </w:tr>
      <w:tr w:rsidR="00203112" w:rsidRPr="001D1A2C" w14:paraId="6780B030" w14:textId="77777777">
        <w:tblPrEx>
          <w:tblCellMar>
            <w:top w:w="0" w:type="dxa"/>
            <w:bottom w:w="0" w:type="dxa"/>
          </w:tblCellMar>
        </w:tblPrEx>
        <w:tc>
          <w:tcPr>
            <w:tcW w:w="1000" w:type="pct"/>
          </w:tcPr>
          <w:p w14:paraId="184FF7FC" w14:textId="77777777" w:rsidR="00203112" w:rsidRDefault="00000000">
            <w:r>
              <w:rPr>
                <w:b/>
                <w:bCs/>
              </w:rPr>
              <w:t>CF-RV-001</w:t>
            </w:r>
          </w:p>
        </w:tc>
        <w:tc>
          <w:tcPr>
            <w:tcW w:w="4000" w:type="pct"/>
          </w:tcPr>
          <w:p w14:paraId="4EE94ECB" w14:textId="77777777" w:rsidR="00203112" w:rsidRPr="001D1A2C" w:rsidRDefault="00000000">
            <w:pPr>
              <w:rPr>
                <w:lang w:val="fr-BE"/>
              </w:rPr>
            </w:pPr>
            <w:r w:rsidRPr="001D1A2C">
              <w:rPr>
                <w:lang w:val="fr-BE"/>
              </w:rPr>
              <w:t>Un membre « Global » (matricule Gxxxx) peut créer une réservation au plus tôt 3 semaines avant la date du match, sur n'importe quel site. BL &gt; ReservationService &gt; VerifierDelaiReservation() : compare la date du jour à la date du match selon le type de membre.</w:t>
            </w:r>
          </w:p>
        </w:tc>
      </w:tr>
      <w:tr w:rsidR="00203112" w:rsidRPr="001D1A2C" w14:paraId="24D99D4B" w14:textId="77777777">
        <w:tblPrEx>
          <w:tblCellMar>
            <w:top w:w="0" w:type="dxa"/>
            <w:bottom w:w="0" w:type="dxa"/>
          </w:tblCellMar>
        </w:tblPrEx>
        <w:tc>
          <w:tcPr>
            <w:tcW w:w="1000" w:type="pct"/>
          </w:tcPr>
          <w:p w14:paraId="4EF41799" w14:textId="77777777" w:rsidR="00203112" w:rsidRDefault="00000000">
            <w:r>
              <w:rPr>
                <w:b/>
                <w:bCs/>
              </w:rPr>
              <w:t>CF-RV-002</w:t>
            </w:r>
          </w:p>
        </w:tc>
        <w:tc>
          <w:tcPr>
            <w:tcW w:w="4000" w:type="pct"/>
          </w:tcPr>
          <w:p w14:paraId="053A3395" w14:textId="77777777" w:rsidR="00203112" w:rsidRPr="001D1A2C" w:rsidRDefault="00000000">
            <w:pPr>
              <w:rPr>
                <w:lang w:val="fr-BE"/>
              </w:rPr>
            </w:pPr>
            <w:r w:rsidRPr="001D1A2C">
              <w:rPr>
                <w:lang w:val="fr-BE"/>
              </w:rPr>
              <w:t>Un membre « Site » (matricule Sxxxxx) peut créer une réservation au plus tôt 2 semaines avant la date du match, uniquement sur les terrains de son site.</w:t>
            </w:r>
          </w:p>
        </w:tc>
      </w:tr>
      <w:tr w:rsidR="00203112" w:rsidRPr="001D1A2C" w14:paraId="5A04845E" w14:textId="77777777">
        <w:tblPrEx>
          <w:tblCellMar>
            <w:top w:w="0" w:type="dxa"/>
            <w:bottom w:w="0" w:type="dxa"/>
          </w:tblCellMar>
        </w:tblPrEx>
        <w:tc>
          <w:tcPr>
            <w:tcW w:w="1000" w:type="pct"/>
          </w:tcPr>
          <w:p w14:paraId="4B7408A2" w14:textId="77777777" w:rsidR="00203112" w:rsidRDefault="00000000">
            <w:r>
              <w:rPr>
                <w:b/>
                <w:bCs/>
              </w:rPr>
              <w:t>CF-RV-003</w:t>
            </w:r>
          </w:p>
        </w:tc>
        <w:tc>
          <w:tcPr>
            <w:tcW w:w="4000" w:type="pct"/>
          </w:tcPr>
          <w:p w14:paraId="3D7C0625" w14:textId="77777777" w:rsidR="00203112" w:rsidRPr="001D1A2C" w:rsidRDefault="00000000">
            <w:pPr>
              <w:rPr>
                <w:lang w:val="fr-BE"/>
              </w:rPr>
            </w:pPr>
            <w:r w:rsidRPr="001D1A2C">
              <w:rPr>
                <w:lang w:val="fr-BE"/>
              </w:rPr>
              <w:t>Un membre « Libre » (matricule Lxxxxx) peut créer une réservation au plus tôt 5 jours avant la date du match, sur n'importe quel site.</w:t>
            </w:r>
          </w:p>
        </w:tc>
      </w:tr>
    </w:tbl>
    <w:p w14:paraId="7A56FC90" w14:textId="77777777" w:rsidR="00203112" w:rsidRDefault="00000000">
      <w:pPr>
        <w:pStyle w:val="Heading3"/>
        <w:spacing w:before="200"/>
      </w:pPr>
      <w:proofErr w:type="spellStart"/>
      <w:r>
        <w:t>Créneaux</w:t>
      </w:r>
      <w:proofErr w:type="spellEnd"/>
      <w:r>
        <w:t xml:space="preserve"> et </w:t>
      </w:r>
      <w:proofErr w:type="spellStart"/>
      <w:r>
        <w:t>disponibilité</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61"/>
        <w:gridCol w:w="7443"/>
      </w:tblGrid>
      <w:tr w:rsidR="00203112" w14:paraId="1B4B1A20" w14:textId="77777777">
        <w:tblPrEx>
          <w:tblCellMar>
            <w:top w:w="0" w:type="dxa"/>
            <w:bottom w:w="0" w:type="dxa"/>
          </w:tblCellMar>
        </w:tblPrEx>
        <w:trPr>
          <w:tblHeader/>
        </w:trPr>
        <w:tc>
          <w:tcPr>
            <w:tcW w:w="1000" w:type="pct"/>
            <w:shd w:val="clear" w:color="auto" w:fill="1E5AA0"/>
          </w:tcPr>
          <w:p w14:paraId="76240829" w14:textId="77777777" w:rsidR="00203112" w:rsidRDefault="00000000">
            <w:r>
              <w:rPr>
                <w:b/>
                <w:bCs/>
                <w:color w:val="FFFFFF"/>
              </w:rPr>
              <w:t>Code</w:t>
            </w:r>
          </w:p>
        </w:tc>
        <w:tc>
          <w:tcPr>
            <w:tcW w:w="4000" w:type="pct"/>
            <w:shd w:val="clear" w:color="auto" w:fill="1E5AA0"/>
          </w:tcPr>
          <w:p w14:paraId="5F5A03A7" w14:textId="77777777" w:rsidR="00203112" w:rsidRDefault="00000000">
            <w:r>
              <w:rPr>
                <w:b/>
                <w:bCs/>
                <w:color w:val="FFFFFF"/>
              </w:rPr>
              <w:t>Description</w:t>
            </w:r>
          </w:p>
        </w:tc>
      </w:tr>
      <w:tr w:rsidR="00203112" w:rsidRPr="001D1A2C" w14:paraId="7BE05ED0" w14:textId="77777777">
        <w:tblPrEx>
          <w:tblCellMar>
            <w:top w:w="0" w:type="dxa"/>
            <w:bottom w:w="0" w:type="dxa"/>
          </w:tblCellMar>
        </w:tblPrEx>
        <w:tc>
          <w:tcPr>
            <w:tcW w:w="1000" w:type="pct"/>
          </w:tcPr>
          <w:p w14:paraId="2B360C27" w14:textId="77777777" w:rsidR="00203112" w:rsidRDefault="00000000">
            <w:r>
              <w:rPr>
                <w:b/>
                <w:bCs/>
              </w:rPr>
              <w:t>CF-RV-004</w:t>
            </w:r>
          </w:p>
        </w:tc>
        <w:tc>
          <w:tcPr>
            <w:tcW w:w="4000" w:type="pct"/>
          </w:tcPr>
          <w:p w14:paraId="537CF56E" w14:textId="77777777" w:rsidR="00203112" w:rsidRPr="001D1A2C" w:rsidRDefault="00000000">
            <w:pPr>
              <w:rPr>
                <w:lang w:val="fr-BE"/>
              </w:rPr>
            </w:pPr>
            <w:r w:rsidRPr="001D1A2C">
              <w:rPr>
                <w:lang w:val="fr-BE"/>
              </w:rPr>
              <w:t>Une réservation ne peut pas être créée un jour de fermeture (fermeture propre au site ou fermeture globale).</w:t>
            </w:r>
          </w:p>
        </w:tc>
      </w:tr>
      <w:tr w:rsidR="00203112" w:rsidRPr="001D1A2C" w14:paraId="0D3E7B2D" w14:textId="77777777">
        <w:tblPrEx>
          <w:tblCellMar>
            <w:top w:w="0" w:type="dxa"/>
            <w:bottom w:w="0" w:type="dxa"/>
          </w:tblCellMar>
        </w:tblPrEx>
        <w:tc>
          <w:tcPr>
            <w:tcW w:w="1000" w:type="pct"/>
          </w:tcPr>
          <w:p w14:paraId="69A25A4E" w14:textId="77777777" w:rsidR="00203112" w:rsidRDefault="00000000">
            <w:r>
              <w:rPr>
                <w:b/>
                <w:bCs/>
              </w:rPr>
              <w:t>CF-RV-005</w:t>
            </w:r>
          </w:p>
        </w:tc>
        <w:tc>
          <w:tcPr>
            <w:tcW w:w="4000" w:type="pct"/>
          </w:tcPr>
          <w:p w14:paraId="146F4F36" w14:textId="77777777" w:rsidR="00203112" w:rsidRPr="001D1A2C" w:rsidRDefault="00000000">
            <w:pPr>
              <w:rPr>
                <w:lang w:val="fr-BE"/>
              </w:rPr>
            </w:pPr>
            <w:r w:rsidRPr="001D1A2C">
              <w:rPr>
                <w:lang w:val="fr-BE"/>
              </w:rPr>
              <w:t>Une réservation doit respecter les horaires d'ouverture du site pour l'année civile de la date du match (Site_Horaire).</w:t>
            </w:r>
          </w:p>
        </w:tc>
      </w:tr>
      <w:tr w:rsidR="00203112" w:rsidRPr="001D1A2C" w14:paraId="78103A28" w14:textId="77777777">
        <w:tblPrEx>
          <w:tblCellMar>
            <w:top w:w="0" w:type="dxa"/>
            <w:bottom w:w="0" w:type="dxa"/>
          </w:tblCellMar>
        </w:tblPrEx>
        <w:tc>
          <w:tcPr>
            <w:tcW w:w="1000" w:type="pct"/>
          </w:tcPr>
          <w:p w14:paraId="3108156F" w14:textId="77777777" w:rsidR="00203112" w:rsidRDefault="00000000">
            <w:r>
              <w:rPr>
                <w:b/>
                <w:bCs/>
              </w:rPr>
              <w:t>CF-RV-006</w:t>
            </w:r>
          </w:p>
        </w:tc>
        <w:tc>
          <w:tcPr>
            <w:tcW w:w="4000" w:type="pct"/>
          </w:tcPr>
          <w:p w14:paraId="1E2B23FC" w14:textId="77777777" w:rsidR="00203112" w:rsidRPr="001D1A2C" w:rsidRDefault="00000000">
            <w:pPr>
              <w:rPr>
                <w:lang w:val="fr-BE"/>
              </w:rPr>
            </w:pPr>
            <w:r w:rsidRPr="001D1A2C">
              <w:rPr>
                <w:lang w:val="fr-BE"/>
              </w:rPr>
              <w:t>Une réservation dure 1h30 ; un minimum de 15 minutes doit séparer 2 réservations consécutives sur un même terrain. Un créneau proposé n'est donc disponible que s'il ne chevauche aucun match existant sur ce terrain, marge de 15 minutes incluse.</w:t>
            </w:r>
          </w:p>
        </w:tc>
      </w:tr>
    </w:tbl>
    <w:p w14:paraId="219418E7" w14:textId="77777777" w:rsidR="00203112" w:rsidRDefault="00000000">
      <w:pPr>
        <w:pStyle w:val="Heading3"/>
        <w:spacing w:before="200"/>
      </w:pPr>
      <w:r>
        <w:t xml:space="preserve">Match </w:t>
      </w:r>
      <w:proofErr w:type="spellStart"/>
      <w:r>
        <w:t>privé</w:t>
      </w:r>
      <w:proofErr w:type="spellEnd"/>
      <w:r>
        <w:t xml:space="preserve"> / public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61"/>
        <w:gridCol w:w="7443"/>
      </w:tblGrid>
      <w:tr w:rsidR="00203112" w14:paraId="2D969560" w14:textId="77777777">
        <w:tblPrEx>
          <w:tblCellMar>
            <w:top w:w="0" w:type="dxa"/>
            <w:bottom w:w="0" w:type="dxa"/>
          </w:tblCellMar>
        </w:tblPrEx>
        <w:trPr>
          <w:tblHeader/>
        </w:trPr>
        <w:tc>
          <w:tcPr>
            <w:tcW w:w="1000" w:type="pct"/>
            <w:shd w:val="clear" w:color="auto" w:fill="1E5AA0"/>
          </w:tcPr>
          <w:p w14:paraId="498C1FDF" w14:textId="77777777" w:rsidR="00203112" w:rsidRDefault="00000000">
            <w:r>
              <w:rPr>
                <w:b/>
                <w:bCs/>
                <w:color w:val="FFFFFF"/>
              </w:rPr>
              <w:t>Code</w:t>
            </w:r>
          </w:p>
        </w:tc>
        <w:tc>
          <w:tcPr>
            <w:tcW w:w="4000" w:type="pct"/>
            <w:shd w:val="clear" w:color="auto" w:fill="1E5AA0"/>
          </w:tcPr>
          <w:p w14:paraId="1FAF9291" w14:textId="77777777" w:rsidR="00203112" w:rsidRDefault="00000000">
            <w:r>
              <w:rPr>
                <w:b/>
                <w:bCs/>
                <w:color w:val="FFFFFF"/>
              </w:rPr>
              <w:t>Description</w:t>
            </w:r>
          </w:p>
        </w:tc>
      </w:tr>
      <w:tr w:rsidR="00203112" w:rsidRPr="001D1A2C" w14:paraId="2A633B71" w14:textId="77777777">
        <w:tblPrEx>
          <w:tblCellMar>
            <w:top w:w="0" w:type="dxa"/>
            <w:bottom w:w="0" w:type="dxa"/>
          </w:tblCellMar>
        </w:tblPrEx>
        <w:tc>
          <w:tcPr>
            <w:tcW w:w="1000" w:type="pct"/>
          </w:tcPr>
          <w:p w14:paraId="04ED4F68" w14:textId="77777777" w:rsidR="00203112" w:rsidRDefault="00000000">
            <w:r>
              <w:rPr>
                <w:b/>
                <w:bCs/>
              </w:rPr>
              <w:t>CF-RV-007</w:t>
            </w:r>
          </w:p>
        </w:tc>
        <w:tc>
          <w:tcPr>
            <w:tcW w:w="4000" w:type="pct"/>
          </w:tcPr>
          <w:p w14:paraId="1F0BFFDB" w14:textId="77777777" w:rsidR="00203112" w:rsidRPr="001D1A2C" w:rsidRDefault="00000000">
            <w:pPr>
              <w:rPr>
                <w:lang w:val="fr-BE"/>
              </w:rPr>
            </w:pPr>
            <w:r w:rsidRPr="001D1A2C">
              <w:rPr>
                <w:lang w:val="fr-BE"/>
              </w:rPr>
              <w:t>Un match privé nécessite obligatoirement 4 joueurs inscrits (participations) pour être maintenu comme privé.</w:t>
            </w:r>
          </w:p>
        </w:tc>
      </w:tr>
      <w:tr w:rsidR="00203112" w:rsidRPr="001D1A2C" w14:paraId="6304304A" w14:textId="77777777">
        <w:tblPrEx>
          <w:tblCellMar>
            <w:top w:w="0" w:type="dxa"/>
            <w:bottom w:w="0" w:type="dxa"/>
          </w:tblCellMar>
        </w:tblPrEx>
        <w:tc>
          <w:tcPr>
            <w:tcW w:w="1000" w:type="pct"/>
          </w:tcPr>
          <w:p w14:paraId="3BEC3172" w14:textId="77777777" w:rsidR="00203112" w:rsidRDefault="00000000">
            <w:r>
              <w:rPr>
                <w:b/>
                <w:bCs/>
              </w:rPr>
              <w:t>CF-RV-008</w:t>
            </w:r>
          </w:p>
        </w:tc>
        <w:tc>
          <w:tcPr>
            <w:tcW w:w="4000" w:type="pct"/>
          </w:tcPr>
          <w:p w14:paraId="6F31C29F" w14:textId="77777777" w:rsidR="00203112" w:rsidRPr="001D1A2C" w:rsidRDefault="00000000">
            <w:pPr>
              <w:rPr>
                <w:lang w:val="fr-BE"/>
              </w:rPr>
            </w:pPr>
            <w:r w:rsidRPr="001D1A2C">
              <w:rPr>
                <w:lang w:val="fr-BE"/>
              </w:rPr>
              <w:t xml:space="preserve">Si un match privé n'a pas atteint 4 joueurs inscrits la veille du match (date du jour = date du match − 1), il devient automatiquement public. BL &gt; MatchService &gt; </w:t>
            </w:r>
            <w:r w:rsidRPr="001D1A2C">
              <w:rPr>
                <w:lang w:val="fr-BE"/>
              </w:rPr>
              <w:lastRenderedPageBreak/>
              <w:t>TacheJournaliere_VerifierMatchsVeille() : tâche planifiée (job quotidien) qui bascule les matches concernés en Public.</w:t>
            </w:r>
          </w:p>
        </w:tc>
      </w:tr>
      <w:tr w:rsidR="00203112" w:rsidRPr="001D1A2C" w14:paraId="4CFB1305" w14:textId="77777777">
        <w:tblPrEx>
          <w:tblCellMar>
            <w:top w:w="0" w:type="dxa"/>
            <w:bottom w:w="0" w:type="dxa"/>
          </w:tblCellMar>
        </w:tblPrEx>
        <w:tc>
          <w:tcPr>
            <w:tcW w:w="1000" w:type="pct"/>
          </w:tcPr>
          <w:p w14:paraId="32BD81B1" w14:textId="77777777" w:rsidR="00203112" w:rsidRDefault="00000000">
            <w:r>
              <w:rPr>
                <w:b/>
                <w:bCs/>
              </w:rPr>
              <w:lastRenderedPageBreak/>
              <w:t>CF-RV-009</w:t>
            </w:r>
          </w:p>
        </w:tc>
        <w:tc>
          <w:tcPr>
            <w:tcW w:w="4000" w:type="pct"/>
          </w:tcPr>
          <w:p w14:paraId="2B2531FA" w14:textId="77777777" w:rsidR="00203112" w:rsidRPr="001D1A2C" w:rsidRDefault="00000000">
            <w:pPr>
              <w:rPr>
                <w:lang w:val="fr-BE"/>
              </w:rPr>
            </w:pPr>
            <w:r w:rsidRPr="001D1A2C">
              <w:rPr>
                <w:lang w:val="fr-BE"/>
              </w:rPr>
              <w:t>Si un match privé devient public suite à la non-atteinte du nombre de joueurs requis (CF-RV-008), une pénalité d'une semaine de délai de réservation est appliquée à l'organisateur : celui-ci ne peut créer aucune nouvelle réservation avant 7 jours (DateFinPenalite = date du jour + 7 jours).</w:t>
            </w:r>
          </w:p>
        </w:tc>
      </w:tr>
      <w:tr w:rsidR="00203112" w:rsidRPr="001D1A2C" w14:paraId="10375B1D" w14:textId="77777777">
        <w:tblPrEx>
          <w:tblCellMar>
            <w:top w:w="0" w:type="dxa"/>
            <w:bottom w:w="0" w:type="dxa"/>
          </w:tblCellMar>
        </w:tblPrEx>
        <w:tc>
          <w:tcPr>
            <w:tcW w:w="1000" w:type="pct"/>
          </w:tcPr>
          <w:p w14:paraId="5715806E" w14:textId="77777777" w:rsidR="00203112" w:rsidRDefault="00000000">
            <w:r>
              <w:rPr>
                <w:b/>
                <w:bCs/>
              </w:rPr>
              <w:t>CF-RV-010</w:t>
            </w:r>
          </w:p>
        </w:tc>
        <w:tc>
          <w:tcPr>
            <w:tcW w:w="4000" w:type="pct"/>
          </w:tcPr>
          <w:p w14:paraId="6EECDF17" w14:textId="77777777" w:rsidR="00203112" w:rsidRPr="001D1A2C" w:rsidRDefault="00000000">
            <w:pPr>
              <w:rPr>
                <w:lang w:val="fr-BE"/>
              </w:rPr>
            </w:pPr>
            <w:r w:rsidRPr="001D1A2C">
              <w:rPr>
                <w:lang w:val="fr-BE"/>
              </w:rPr>
              <w:t>Dans un match privé, seul l'organisateur peut inscrire les autres joueurs.</w:t>
            </w:r>
          </w:p>
        </w:tc>
      </w:tr>
      <w:tr w:rsidR="00203112" w:rsidRPr="001D1A2C" w14:paraId="07BCA7D2" w14:textId="77777777">
        <w:tblPrEx>
          <w:tblCellMar>
            <w:top w:w="0" w:type="dxa"/>
            <w:bottom w:w="0" w:type="dxa"/>
          </w:tblCellMar>
        </w:tblPrEx>
        <w:tc>
          <w:tcPr>
            <w:tcW w:w="1000" w:type="pct"/>
          </w:tcPr>
          <w:p w14:paraId="36AF0E46" w14:textId="77777777" w:rsidR="00203112" w:rsidRDefault="00000000">
            <w:r>
              <w:rPr>
                <w:b/>
                <w:bCs/>
              </w:rPr>
              <w:t>CF-RV-011</w:t>
            </w:r>
          </w:p>
        </w:tc>
        <w:tc>
          <w:tcPr>
            <w:tcW w:w="4000" w:type="pct"/>
          </w:tcPr>
          <w:p w14:paraId="74C369BF" w14:textId="77777777" w:rsidR="00203112" w:rsidRPr="001D1A2C" w:rsidRDefault="00000000">
            <w:pPr>
              <w:rPr>
                <w:lang w:val="fr-BE"/>
              </w:rPr>
            </w:pPr>
            <w:r w:rsidRPr="001D1A2C">
              <w:rPr>
                <w:lang w:val="fr-BE"/>
              </w:rPr>
              <w:t>Dans un match public, les autres membres s'inscrivent eux-mêmes, dans la limite des places disponibles (4 places au total, dont celle de l'organisateur s'il est resté inscrit).</w:t>
            </w:r>
          </w:p>
        </w:tc>
      </w:tr>
      <w:tr w:rsidR="00203112" w:rsidRPr="001D1A2C" w14:paraId="0EB62695" w14:textId="77777777">
        <w:tblPrEx>
          <w:tblCellMar>
            <w:top w:w="0" w:type="dxa"/>
            <w:bottom w:w="0" w:type="dxa"/>
          </w:tblCellMar>
        </w:tblPrEx>
        <w:tc>
          <w:tcPr>
            <w:tcW w:w="1000" w:type="pct"/>
          </w:tcPr>
          <w:p w14:paraId="6B7ED843" w14:textId="77777777" w:rsidR="00203112" w:rsidRDefault="00000000">
            <w:r>
              <w:rPr>
                <w:b/>
                <w:bCs/>
              </w:rPr>
              <w:t>CF-RV-012</w:t>
            </w:r>
          </w:p>
        </w:tc>
        <w:tc>
          <w:tcPr>
            <w:tcW w:w="4000" w:type="pct"/>
          </w:tcPr>
          <w:p w14:paraId="7C3B6C49" w14:textId="77777777" w:rsidR="00203112" w:rsidRPr="001D1A2C" w:rsidRDefault="00000000">
            <w:pPr>
              <w:rPr>
                <w:lang w:val="fr-BE"/>
              </w:rPr>
            </w:pPr>
            <w:r w:rsidRPr="001D1A2C">
              <w:rPr>
                <w:lang w:val="fr-BE"/>
              </w:rPr>
              <w:t>Dans un match public, la validation d'une inscription se fait au moment du paiement : « premier payé, premier servi ». Une inscription non payée n'occupe donc pas définitivement une place.</w:t>
            </w:r>
          </w:p>
        </w:tc>
      </w:tr>
      <w:tr w:rsidR="00203112" w:rsidRPr="001D1A2C" w14:paraId="5AFC5C7A" w14:textId="77777777">
        <w:tblPrEx>
          <w:tblCellMar>
            <w:top w:w="0" w:type="dxa"/>
            <w:bottom w:w="0" w:type="dxa"/>
          </w:tblCellMar>
        </w:tblPrEx>
        <w:tc>
          <w:tcPr>
            <w:tcW w:w="1000" w:type="pct"/>
          </w:tcPr>
          <w:p w14:paraId="7CF2D18E" w14:textId="77777777" w:rsidR="00203112" w:rsidRDefault="00000000">
            <w:r>
              <w:rPr>
                <w:b/>
                <w:bCs/>
              </w:rPr>
              <w:t>CF-RV-013</w:t>
            </w:r>
          </w:p>
        </w:tc>
        <w:tc>
          <w:tcPr>
            <w:tcW w:w="4000" w:type="pct"/>
          </w:tcPr>
          <w:p w14:paraId="0A5E33F8" w14:textId="77777777" w:rsidR="00203112" w:rsidRPr="001D1A2C" w:rsidRDefault="00000000">
            <w:pPr>
              <w:rPr>
                <w:lang w:val="fr-BE"/>
              </w:rPr>
            </w:pPr>
            <w:r w:rsidRPr="001D1A2C">
              <w:rPr>
                <w:lang w:val="fr-BE"/>
              </w:rPr>
              <w:t>Dans un match public, l'organisateur ne peut pas inscrire un autre joueur à sa place : chaque joueur doit s'inscrire et payer lui-même.</w:t>
            </w:r>
          </w:p>
        </w:tc>
      </w:tr>
    </w:tbl>
    <w:p w14:paraId="1E7494AE" w14:textId="77777777" w:rsidR="00203112" w:rsidRDefault="00000000">
      <w:pPr>
        <w:pStyle w:val="Heading3"/>
        <w:spacing w:before="200"/>
      </w:pPr>
      <w:r>
        <w:t xml:space="preserve">Paiement et </w:t>
      </w:r>
      <w:proofErr w:type="spellStart"/>
      <w:r>
        <w:t>solde</w:t>
      </w:r>
      <w:proofErr w:type="spellEnd"/>
      <w:r>
        <w:t xml:space="preserve"> </w:t>
      </w:r>
      <w:proofErr w:type="spellStart"/>
      <w:r>
        <w:t>dû</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61"/>
        <w:gridCol w:w="7443"/>
      </w:tblGrid>
      <w:tr w:rsidR="00203112" w14:paraId="343E4C0B" w14:textId="77777777">
        <w:tblPrEx>
          <w:tblCellMar>
            <w:top w:w="0" w:type="dxa"/>
            <w:bottom w:w="0" w:type="dxa"/>
          </w:tblCellMar>
        </w:tblPrEx>
        <w:trPr>
          <w:tblHeader/>
        </w:trPr>
        <w:tc>
          <w:tcPr>
            <w:tcW w:w="1000" w:type="pct"/>
            <w:shd w:val="clear" w:color="auto" w:fill="1E5AA0"/>
          </w:tcPr>
          <w:p w14:paraId="7978A150" w14:textId="77777777" w:rsidR="00203112" w:rsidRDefault="00000000">
            <w:r>
              <w:rPr>
                <w:b/>
                <w:bCs/>
                <w:color w:val="FFFFFF"/>
              </w:rPr>
              <w:t>Code</w:t>
            </w:r>
          </w:p>
        </w:tc>
        <w:tc>
          <w:tcPr>
            <w:tcW w:w="4000" w:type="pct"/>
            <w:shd w:val="clear" w:color="auto" w:fill="1E5AA0"/>
          </w:tcPr>
          <w:p w14:paraId="23D16C8E" w14:textId="77777777" w:rsidR="00203112" w:rsidRDefault="00000000">
            <w:r>
              <w:rPr>
                <w:b/>
                <w:bCs/>
                <w:color w:val="FFFFFF"/>
              </w:rPr>
              <w:t>Description</w:t>
            </w:r>
          </w:p>
        </w:tc>
      </w:tr>
      <w:tr w:rsidR="00203112" w14:paraId="341087B0" w14:textId="77777777">
        <w:tblPrEx>
          <w:tblCellMar>
            <w:top w:w="0" w:type="dxa"/>
            <w:bottom w:w="0" w:type="dxa"/>
          </w:tblCellMar>
        </w:tblPrEx>
        <w:tc>
          <w:tcPr>
            <w:tcW w:w="1000" w:type="pct"/>
          </w:tcPr>
          <w:p w14:paraId="54F80E46" w14:textId="77777777" w:rsidR="00203112" w:rsidRDefault="00000000">
            <w:r>
              <w:rPr>
                <w:b/>
                <w:bCs/>
              </w:rPr>
              <w:t>CF-RV-014</w:t>
            </w:r>
          </w:p>
        </w:tc>
        <w:tc>
          <w:tcPr>
            <w:tcW w:w="4000" w:type="pct"/>
          </w:tcPr>
          <w:p w14:paraId="4B4869D2" w14:textId="77777777" w:rsidR="00203112" w:rsidRDefault="00000000">
            <w:r w:rsidRPr="001D1A2C">
              <w:rPr>
                <w:lang w:val="fr-BE"/>
              </w:rPr>
              <w:t xml:space="preserve">Si un des 4 joueurs d'un match privé n'a pas payé sa participation la veille du match, le match devient public et la place de ce joueur redevient disponible pour un autre membre. </w:t>
            </w:r>
            <w:r>
              <w:t xml:space="preserve">BL &gt; </w:t>
            </w:r>
            <w:proofErr w:type="spellStart"/>
            <w:r>
              <w:t>MatchService</w:t>
            </w:r>
            <w:proofErr w:type="spellEnd"/>
            <w:r>
              <w:t xml:space="preserve"> &gt; </w:t>
            </w:r>
            <w:proofErr w:type="spellStart"/>
            <w:r>
              <w:t>TacheJournaliere_</w:t>
            </w:r>
            <w:proofErr w:type="gramStart"/>
            <w:r>
              <w:t>VerifierPaiementsVeille</w:t>
            </w:r>
            <w:proofErr w:type="spellEnd"/>
            <w:r>
              <w:t>(</w:t>
            </w:r>
            <w:proofErr w:type="gramEnd"/>
            <w:r>
              <w:t>).</w:t>
            </w:r>
          </w:p>
        </w:tc>
      </w:tr>
      <w:tr w:rsidR="00203112" w:rsidRPr="001D1A2C" w14:paraId="4CA5940E" w14:textId="77777777">
        <w:tblPrEx>
          <w:tblCellMar>
            <w:top w:w="0" w:type="dxa"/>
            <w:bottom w:w="0" w:type="dxa"/>
          </w:tblCellMar>
        </w:tblPrEx>
        <w:tc>
          <w:tcPr>
            <w:tcW w:w="1000" w:type="pct"/>
          </w:tcPr>
          <w:p w14:paraId="79324213" w14:textId="77777777" w:rsidR="00203112" w:rsidRDefault="00000000">
            <w:r>
              <w:rPr>
                <w:b/>
                <w:bCs/>
              </w:rPr>
              <w:t>CF-RV-015</w:t>
            </w:r>
          </w:p>
        </w:tc>
        <w:tc>
          <w:tcPr>
            <w:tcW w:w="4000" w:type="pct"/>
          </w:tcPr>
          <w:p w14:paraId="181DDCA0" w14:textId="77777777" w:rsidR="00203112" w:rsidRPr="001D1A2C" w:rsidRDefault="00000000">
            <w:pPr>
              <w:rPr>
                <w:lang w:val="fr-BE"/>
              </w:rPr>
            </w:pPr>
            <w:r w:rsidRPr="001D1A2C">
              <w:rPr>
                <w:lang w:val="fr-BE"/>
              </w:rPr>
              <w:t>Si, le jour du match, le nombre de joueurs payés n'atteint pas 4 pour un match devenu public, l'organisateur doit payer le solde restant dû (60€ − montant déjà payé par les joueurs inscrits).</w:t>
            </w:r>
          </w:p>
        </w:tc>
      </w:tr>
      <w:tr w:rsidR="00203112" w:rsidRPr="001D1A2C" w14:paraId="13485C9B" w14:textId="77777777">
        <w:tblPrEx>
          <w:tblCellMar>
            <w:top w:w="0" w:type="dxa"/>
            <w:bottom w:w="0" w:type="dxa"/>
          </w:tblCellMar>
        </w:tblPrEx>
        <w:tc>
          <w:tcPr>
            <w:tcW w:w="1000" w:type="pct"/>
          </w:tcPr>
          <w:p w14:paraId="072DC431" w14:textId="77777777" w:rsidR="00203112" w:rsidRDefault="00000000">
            <w:r>
              <w:rPr>
                <w:b/>
                <w:bCs/>
              </w:rPr>
              <w:t>CF-RV-016</w:t>
            </w:r>
          </w:p>
        </w:tc>
        <w:tc>
          <w:tcPr>
            <w:tcW w:w="4000" w:type="pct"/>
          </w:tcPr>
          <w:p w14:paraId="01CC3CE2" w14:textId="77777777" w:rsidR="00203112" w:rsidRPr="001D1A2C" w:rsidRDefault="00000000">
            <w:pPr>
              <w:rPr>
                <w:lang w:val="fr-BE"/>
              </w:rPr>
            </w:pPr>
            <w:r w:rsidRPr="001D1A2C">
              <w:rPr>
                <w:lang w:val="fr-BE"/>
              </w:rPr>
              <w:t>Un membre ayant un solde dû non payé ne peut pas créer de nouvelle réservation (CF-RV-001 à CF-RV-003 bloquées tant que SoldeDu &gt; 0).</w:t>
            </w:r>
          </w:p>
        </w:tc>
      </w:tr>
      <w:tr w:rsidR="00203112" w:rsidRPr="001D1A2C" w14:paraId="29411527" w14:textId="77777777">
        <w:tblPrEx>
          <w:tblCellMar>
            <w:top w:w="0" w:type="dxa"/>
            <w:bottom w:w="0" w:type="dxa"/>
          </w:tblCellMar>
        </w:tblPrEx>
        <w:tc>
          <w:tcPr>
            <w:tcW w:w="1000" w:type="pct"/>
          </w:tcPr>
          <w:p w14:paraId="5A156A1F" w14:textId="77777777" w:rsidR="00203112" w:rsidRDefault="00000000">
            <w:r>
              <w:rPr>
                <w:b/>
                <w:bCs/>
              </w:rPr>
              <w:t>CF-RV-017</w:t>
            </w:r>
          </w:p>
        </w:tc>
        <w:tc>
          <w:tcPr>
            <w:tcW w:w="4000" w:type="pct"/>
          </w:tcPr>
          <w:p w14:paraId="02950081" w14:textId="77777777" w:rsidR="00203112" w:rsidRPr="001D1A2C" w:rsidRDefault="00000000">
            <w:pPr>
              <w:rPr>
                <w:lang w:val="fr-BE"/>
              </w:rPr>
            </w:pPr>
            <w:r w:rsidRPr="001D1A2C">
              <w:rPr>
                <w:lang w:val="fr-BE"/>
              </w:rPr>
              <w:t>Si un organisateur ayant un solde dû s'inscrit comme simple joueur (non organisateur) à un autre match, le solde dû est ajouté au montant de sa participation à payer pour ce nouveau match.</w:t>
            </w:r>
          </w:p>
        </w:tc>
      </w:tr>
    </w:tbl>
    <w:p w14:paraId="40D54D2A" w14:textId="77777777" w:rsidR="00203112" w:rsidRDefault="00000000">
      <w:pPr>
        <w:pStyle w:val="Heading2"/>
        <w:spacing w:before="300" w:after="150"/>
      </w:pPr>
      <w:proofErr w:type="spellStart"/>
      <w:r>
        <w:t>Règles</w:t>
      </w:r>
      <w:proofErr w:type="spellEnd"/>
      <w:r>
        <w:t xml:space="preserve"> de </w:t>
      </w:r>
      <w:proofErr w:type="spellStart"/>
      <w:r>
        <w:t>calcul</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61"/>
        <w:gridCol w:w="7443"/>
      </w:tblGrid>
      <w:tr w:rsidR="00203112" w14:paraId="0307F743" w14:textId="77777777">
        <w:tblPrEx>
          <w:tblCellMar>
            <w:top w:w="0" w:type="dxa"/>
            <w:bottom w:w="0" w:type="dxa"/>
          </w:tblCellMar>
        </w:tblPrEx>
        <w:trPr>
          <w:tblHeader/>
        </w:trPr>
        <w:tc>
          <w:tcPr>
            <w:tcW w:w="1000" w:type="pct"/>
            <w:shd w:val="clear" w:color="auto" w:fill="1E5AA0"/>
          </w:tcPr>
          <w:p w14:paraId="51FE267D" w14:textId="77777777" w:rsidR="00203112" w:rsidRDefault="00000000">
            <w:r>
              <w:rPr>
                <w:b/>
                <w:bCs/>
                <w:color w:val="FFFFFF"/>
              </w:rPr>
              <w:t>Code</w:t>
            </w:r>
          </w:p>
        </w:tc>
        <w:tc>
          <w:tcPr>
            <w:tcW w:w="4000" w:type="pct"/>
            <w:shd w:val="clear" w:color="auto" w:fill="1E5AA0"/>
          </w:tcPr>
          <w:p w14:paraId="1E176846" w14:textId="77777777" w:rsidR="00203112" w:rsidRDefault="00000000">
            <w:r>
              <w:rPr>
                <w:b/>
                <w:bCs/>
                <w:color w:val="FFFFFF"/>
              </w:rPr>
              <w:t>Description</w:t>
            </w:r>
          </w:p>
        </w:tc>
      </w:tr>
      <w:tr w:rsidR="00203112" w:rsidRPr="001D1A2C" w14:paraId="5E738AAC" w14:textId="77777777">
        <w:tblPrEx>
          <w:tblCellMar>
            <w:top w:w="0" w:type="dxa"/>
            <w:bottom w:w="0" w:type="dxa"/>
          </w:tblCellMar>
        </w:tblPrEx>
        <w:tc>
          <w:tcPr>
            <w:tcW w:w="1000" w:type="pct"/>
          </w:tcPr>
          <w:p w14:paraId="63A570CC" w14:textId="77777777" w:rsidR="00203112" w:rsidRDefault="00000000">
            <w:r>
              <w:rPr>
                <w:b/>
                <w:bCs/>
              </w:rPr>
              <w:t>CF-RC-001</w:t>
            </w:r>
          </w:p>
        </w:tc>
        <w:tc>
          <w:tcPr>
            <w:tcW w:w="4000" w:type="pct"/>
          </w:tcPr>
          <w:p w14:paraId="5CE52970" w14:textId="77777777" w:rsidR="00203112" w:rsidRPr="001D1A2C" w:rsidRDefault="00000000">
            <w:pPr>
              <w:rPr>
                <w:lang w:val="fr-BE"/>
              </w:rPr>
            </w:pPr>
            <w:r w:rsidRPr="001D1A2C">
              <w:rPr>
                <w:lang w:val="fr-BE"/>
              </w:rPr>
              <w:t>Le montant d'un match est fixé à 60€, quel que soit le nombre de joueurs finalement inscrits.</w:t>
            </w:r>
          </w:p>
        </w:tc>
      </w:tr>
      <w:tr w:rsidR="00203112" w:rsidRPr="001D1A2C" w14:paraId="031A81C2" w14:textId="77777777">
        <w:tblPrEx>
          <w:tblCellMar>
            <w:top w:w="0" w:type="dxa"/>
            <w:bottom w:w="0" w:type="dxa"/>
          </w:tblCellMar>
        </w:tblPrEx>
        <w:tc>
          <w:tcPr>
            <w:tcW w:w="1000" w:type="pct"/>
          </w:tcPr>
          <w:p w14:paraId="119BD249" w14:textId="77777777" w:rsidR="00203112" w:rsidRDefault="00000000">
            <w:r>
              <w:rPr>
                <w:b/>
                <w:bCs/>
              </w:rPr>
              <w:t>CF-RC-002</w:t>
            </w:r>
          </w:p>
        </w:tc>
        <w:tc>
          <w:tcPr>
            <w:tcW w:w="4000" w:type="pct"/>
          </w:tcPr>
          <w:p w14:paraId="21DF0048" w14:textId="77777777" w:rsidR="00203112" w:rsidRPr="001D1A2C" w:rsidRDefault="00000000">
            <w:pPr>
              <w:rPr>
                <w:lang w:val="fr-BE"/>
              </w:rPr>
            </w:pPr>
            <w:r w:rsidRPr="001D1A2C">
              <w:rPr>
                <w:lang w:val="fr-BE"/>
              </w:rPr>
              <w:t>Le montant d'un match est divisé équitablement entre les 4 joueurs : 60€ / 4 = 15€ par joueur (MontantDu de chaque Participation).</w:t>
            </w:r>
          </w:p>
        </w:tc>
      </w:tr>
      <w:tr w:rsidR="00203112" w:rsidRPr="001D1A2C" w14:paraId="71C391EB" w14:textId="77777777">
        <w:tblPrEx>
          <w:tblCellMar>
            <w:top w:w="0" w:type="dxa"/>
            <w:bottom w:w="0" w:type="dxa"/>
          </w:tblCellMar>
        </w:tblPrEx>
        <w:tc>
          <w:tcPr>
            <w:tcW w:w="1000" w:type="pct"/>
          </w:tcPr>
          <w:p w14:paraId="2AF09A69" w14:textId="77777777" w:rsidR="00203112" w:rsidRDefault="00000000">
            <w:r>
              <w:rPr>
                <w:b/>
                <w:bCs/>
              </w:rPr>
              <w:t>CF-RC-003</w:t>
            </w:r>
          </w:p>
        </w:tc>
        <w:tc>
          <w:tcPr>
            <w:tcW w:w="4000" w:type="pct"/>
          </w:tcPr>
          <w:p w14:paraId="6B608B0E" w14:textId="77777777" w:rsidR="00203112" w:rsidRPr="001D1A2C" w:rsidRDefault="00000000">
            <w:pPr>
              <w:rPr>
                <w:lang w:val="fr-BE"/>
              </w:rPr>
            </w:pPr>
            <w:r w:rsidRPr="001D1A2C">
              <w:rPr>
                <w:lang w:val="fr-BE"/>
              </w:rPr>
              <w:t xml:space="preserve">Le solde dû par l'organisateur (si le seuil de 4 joueurs payés n'est pas atteint) = 60€ − </w:t>
            </w:r>
            <w:r>
              <w:t>Σ</w:t>
            </w:r>
            <w:r w:rsidRPr="001D1A2C">
              <w:rPr>
                <w:lang w:val="fr-BE"/>
              </w:rPr>
              <w:t>(montants payés par les participations du match).</w:t>
            </w:r>
          </w:p>
        </w:tc>
      </w:tr>
      <w:tr w:rsidR="00203112" w:rsidRPr="001D1A2C" w14:paraId="42A343C2" w14:textId="77777777">
        <w:tblPrEx>
          <w:tblCellMar>
            <w:top w:w="0" w:type="dxa"/>
            <w:bottom w:w="0" w:type="dxa"/>
          </w:tblCellMar>
        </w:tblPrEx>
        <w:tc>
          <w:tcPr>
            <w:tcW w:w="1000" w:type="pct"/>
          </w:tcPr>
          <w:p w14:paraId="76C1CB8B" w14:textId="77777777" w:rsidR="00203112" w:rsidRDefault="00000000">
            <w:r>
              <w:rPr>
                <w:b/>
                <w:bCs/>
              </w:rPr>
              <w:t>CF-RC-004</w:t>
            </w:r>
          </w:p>
        </w:tc>
        <w:tc>
          <w:tcPr>
            <w:tcW w:w="4000" w:type="pct"/>
          </w:tcPr>
          <w:p w14:paraId="03AA9859" w14:textId="77777777" w:rsidR="00203112" w:rsidRPr="001D1A2C" w:rsidRDefault="00000000">
            <w:pPr>
              <w:rPr>
                <w:lang w:val="fr-BE"/>
              </w:rPr>
            </w:pPr>
            <w:r w:rsidRPr="001D1A2C">
              <w:rPr>
                <w:lang w:val="fr-BE"/>
              </w:rPr>
              <w:t xml:space="preserve">Le chiffre d'affaires d'un site, pour une période donnée, = </w:t>
            </w:r>
            <w:r>
              <w:t>Σ</w:t>
            </w:r>
            <w:r w:rsidRPr="001D1A2C">
              <w:rPr>
                <w:lang w:val="fr-BE"/>
              </w:rPr>
              <w:t xml:space="preserve"> des montants payés (Participation.APaye = vrai) pour les matches dont le terrain appartient à ce site, sur cette période.</w:t>
            </w:r>
          </w:p>
        </w:tc>
      </w:tr>
      <w:tr w:rsidR="00203112" w:rsidRPr="001D1A2C" w14:paraId="762461E9" w14:textId="77777777">
        <w:tblPrEx>
          <w:tblCellMar>
            <w:top w:w="0" w:type="dxa"/>
            <w:bottom w:w="0" w:type="dxa"/>
          </w:tblCellMar>
        </w:tblPrEx>
        <w:tc>
          <w:tcPr>
            <w:tcW w:w="1000" w:type="pct"/>
          </w:tcPr>
          <w:p w14:paraId="0C6B3083" w14:textId="77777777" w:rsidR="00203112" w:rsidRDefault="00000000">
            <w:r>
              <w:rPr>
                <w:b/>
                <w:bCs/>
              </w:rPr>
              <w:t>CF-RC-005</w:t>
            </w:r>
          </w:p>
        </w:tc>
        <w:tc>
          <w:tcPr>
            <w:tcW w:w="4000" w:type="pct"/>
          </w:tcPr>
          <w:p w14:paraId="0730CC90" w14:textId="77777777" w:rsidR="00203112" w:rsidRPr="001D1A2C" w:rsidRDefault="00000000">
            <w:pPr>
              <w:rPr>
                <w:lang w:val="fr-BE"/>
              </w:rPr>
            </w:pPr>
            <w:r w:rsidRPr="001D1A2C">
              <w:rPr>
                <w:lang w:val="fr-BE"/>
              </w:rPr>
              <w:t>Les créneaux disponibles d'un terrain, pour un jour donné, sont calculés en découpant la plage [HeureOuverture ; HeureFermeture] du site (pour l'année civile concernée) en tranches successives de 1h45 (1h30 de match + 15 minutes de battement), en excluant les créneaux déjà réservés sur ce terrain.</w:t>
            </w:r>
          </w:p>
        </w:tc>
      </w:tr>
    </w:tbl>
    <w:p w14:paraId="6CCD3149" w14:textId="77777777" w:rsidR="00203112" w:rsidRDefault="00000000">
      <w:pPr>
        <w:pStyle w:val="Heading1"/>
        <w:spacing w:before="400" w:after="200"/>
      </w:pPr>
      <w:r>
        <w:t xml:space="preserve">Description des </w:t>
      </w:r>
      <w:proofErr w:type="spellStart"/>
      <w:r>
        <w:t>entités</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47"/>
        <w:gridCol w:w="7257"/>
      </w:tblGrid>
      <w:tr w:rsidR="00203112" w14:paraId="4F044E26" w14:textId="77777777">
        <w:tblPrEx>
          <w:tblCellMar>
            <w:top w:w="0" w:type="dxa"/>
            <w:bottom w:w="0" w:type="dxa"/>
          </w:tblCellMar>
        </w:tblPrEx>
        <w:trPr>
          <w:tblHeader/>
        </w:trPr>
        <w:tc>
          <w:tcPr>
            <w:tcW w:w="1100" w:type="pct"/>
            <w:shd w:val="clear" w:color="auto" w:fill="1E5AA0"/>
          </w:tcPr>
          <w:p w14:paraId="16E8B149" w14:textId="77777777" w:rsidR="00203112" w:rsidRDefault="00000000">
            <w:r>
              <w:rPr>
                <w:b/>
                <w:bCs/>
                <w:color w:val="FFFFFF"/>
                <w:sz w:val="20"/>
                <w:szCs w:val="20"/>
              </w:rPr>
              <w:lastRenderedPageBreak/>
              <w:t>Nom</w:t>
            </w:r>
          </w:p>
        </w:tc>
        <w:tc>
          <w:tcPr>
            <w:tcW w:w="3900" w:type="pct"/>
            <w:shd w:val="clear" w:color="auto" w:fill="1E5AA0"/>
          </w:tcPr>
          <w:p w14:paraId="77E6096B" w14:textId="77777777" w:rsidR="00203112" w:rsidRDefault="00000000">
            <w:r>
              <w:rPr>
                <w:b/>
                <w:bCs/>
                <w:color w:val="FFFFFF"/>
                <w:sz w:val="20"/>
                <w:szCs w:val="20"/>
              </w:rPr>
              <w:t>Description</w:t>
            </w:r>
          </w:p>
        </w:tc>
      </w:tr>
      <w:tr w:rsidR="00203112" w:rsidRPr="001D1A2C" w14:paraId="7F36EA2C" w14:textId="77777777">
        <w:tblPrEx>
          <w:tblCellMar>
            <w:top w:w="0" w:type="dxa"/>
            <w:bottom w:w="0" w:type="dxa"/>
          </w:tblCellMar>
        </w:tblPrEx>
        <w:tc>
          <w:tcPr>
            <w:tcW w:w="1100" w:type="pct"/>
          </w:tcPr>
          <w:p w14:paraId="7336E071" w14:textId="77777777" w:rsidR="00203112" w:rsidRDefault="00000000">
            <w:r>
              <w:rPr>
                <w:color w:val="000000"/>
                <w:sz w:val="20"/>
                <w:szCs w:val="20"/>
              </w:rPr>
              <w:t>Site</w:t>
            </w:r>
          </w:p>
        </w:tc>
        <w:tc>
          <w:tcPr>
            <w:tcW w:w="3900" w:type="pct"/>
          </w:tcPr>
          <w:p w14:paraId="1B4D4AAF" w14:textId="77777777" w:rsidR="00203112" w:rsidRPr="001D1A2C" w:rsidRDefault="00000000">
            <w:pPr>
              <w:rPr>
                <w:lang w:val="fr-BE"/>
              </w:rPr>
            </w:pPr>
            <w:r w:rsidRPr="001D1A2C">
              <w:rPr>
                <w:color w:val="000000"/>
                <w:sz w:val="20"/>
                <w:szCs w:val="20"/>
                <w:lang w:val="fr-BE"/>
              </w:rPr>
              <w:t>Entité regroupant les informations d'un site de terrains de padel (nom, adresse).</w:t>
            </w:r>
          </w:p>
        </w:tc>
      </w:tr>
      <w:tr w:rsidR="00203112" w:rsidRPr="001D1A2C" w14:paraId="11A1D855" w14:textId="77777777">
        <w:tblPrEx>
          <w:tblCellMar>
            <w:top w:w="0" w:type="dxa"/>
            <w:bottom w:w="0" w:type="dxa"/>
          </w:tblCellMar>
        </w:tblPrEx>
        <w:tc>
          <w:tcPr>
            <w:tcW w:w="1100" w:type="pct"/>
          </w:tcPr>
          <w:p w14:paraId="78C28893" w14:textId="77777777" w:rsidR="00203112" w:rsidRDefault="00000000">
            <w:proofErr w:type="spellStart"/>
            <w:r>
              <w:rPr>
                <w:color w:val="000000"/>
                <w:sz w:val="20"/>
                <w:szCs w:val="20"/>
              </w:rPr>
              <w:t>Site_Horaire</w:t>
            </w:r>
            <w:proofErr w:type="spellEnd"/>
          </w:p>
        </w:tc>
        <w:tc>
          <w:tcPr>
            <w:tcW w:w="3900" w:type="pct"/>
          </w:tcPr>
          <w:p w14:paraId="59FE7380" w14:textId="77777777" w:rsidR="00203112" w:rsidRPr="001D1A2C" w:rsidRDefault="00000000">
            <w:pPr>
              <w:rPr>
                <w:lang w:val="fr-BE"/>
              </w:rPr>
            </w:pPr>
            <w:r w:rsidRPr="001D1A2C">
              <w:rPr>
                <w:color w:val="000000"/>
                <w:sz w:val="20"/>
                <w:szCs w:val="20"/>
                <w:lang w:val="fr-BE"/>
              </w:rPr>
              <w:t>Entité regroupant les horaires d'ouverture/fermeture d'un site, propres à chaque année civile.</w:t>
            </w:r>
          </w:p>
        </w:tc>
      </w:tr>
      <w:tr w:rsidR="00203112" w:rsidRPr="001D1A2C" w14:paraId="1CCCD8A2" w14:textId="77777777">
        <w:tblPrEx>
          <w:tblCellMar>
            <w:top w:w="0" w:type="dxa"/>
            <w:bottom w:w="0" w:type="dxa"/>
          </w:tblCellMar>
        </w:tblPrEx>
        <w:tc>
          <w:tcPr>
            <w:tcW w:w="1100" w:type="pct"/>
          </w:tcPr>
          <w:p w14:paraId="08F4FEC3" w14:textId="77777777" w:rsidR="00203112" w:rsidRDefault="00000000">
            <w:proofErr w:type="spellStart"/>
            <w:r>
              <w:rPr>
                <w:color w:val="000000"/>
                <w:sz w:val="20"/>
                <w:szCs w:val="20"/>
              </w:rPr>
              <w:t>Jour_Fermeture</w:t>
            </w:r>
            <w:proofErr w:type="spellEnd"/>
          </w:p>
        </w:tc>
        <w:tc>
          <w:tcPr>
            <w:tcW w:w="3900" w:type="pct"/>
          </w:tcPr>
          <w:p w14:paraId="39DE3610" w14:textId="77777777" w:rsidR="00203112" w:rsidRPr="001D1A2C" w:rsidRDefault="00000000">
            <w:pPr>
              <w:rPr>
                <w:lang w:val="fr-BE"/>
              </w:rPr>
            </w:pPr>
            <w:r w:rsidRPr="001D1A2C">
              <w:rPr>
                <w:color w:val="000000"/>
                <w:sz w:val="20"/>
                <w:szCs w:val="20"/>
                <w:lang w:val="fr-BE"/>
              </w:rPr>
              <w:t>Entité regroupant les jours de fermeture, propres à un site ou globaux à tous les sites.</w:t>
            </w:r>
          </w:p>
        </w:tc>
      </w:tr>
      <w:tr w:rsidR="00203112" w:rsidRPr="001D1A2C" w14:paraId="1B040A47" w14:textId="77777777">
        <w:tblPrEx>
          <w:tblCellMar>
            <w:top w:w="0" w:type="dxa"/>
            <w:bottom w:w="0" w:type="dxa"/>
          </w:tblCellMar>
        </w:tblPrEx>
        <w:tc>
          <w:tcPr>
            <w:tcW w:w="1100" w:type="pct"/>
          </w:tcPr>
          <w:p w14:paraId="799F8A00" w14:textId="77777777" w:rsidR="00203112" w:rsidRDefault="00000000">
            <w:r>
              <w:rPr>
                <w:color w:val="000000"/>
                <w:sz w:val="20"/>
                <w:szCs w:val="20"/>
              </w:rPr>
              <w:t>Terrain</w:t>
            </w:r>
          </w:p>
        </w:tc>
        <w:tc>
          <w:tcPr>
            <w:tcW w:w="3900" w:type="pct"/>
          </w:tcPr>
          <w:p w14:paraId="787E2951" w14:textId="77777777" w:rsidR="00203112" w:rsidRPr="001D1A2C" w:rsidRDefault="00000000">
            <w:pPr>
              <w:rPr>
                <w:lang w:val="fr-BE"/>
              </w:rPr>
            </w:pPr>
            <w:r w:rsidRPr="001D1A2C">
              <w:rPr>
                <w:color w:val="000000"/>
                <w:sz w:val="20"/>
                <w:szCs w:val="20"/>
                <w:lang w:val="fr-BE"/>
              </w:rPr>
              <w:t>Entité regroupant les informations d'un terrain, rattaché à un site.</w:t>
            </w:r>
          </w:p>
        </w:tc>
      </w:tr>
      <w:tr w:rsidR="00203112" w:rsidRPr="001D1A2C" w14:paraId="63877D18" w14:textId="77777777">
        <w:tblPrEx>
          <w:tblCellMar>
            <w:top w:w="0" w:type="dxa"/>
            <w:bottom w:w="0" w:type="dxa"/>
          </w:tblCellMar>
        </w:tblPrEx>
        <w:tc>
          <w:tcPr>
            <w:tcW w:w="1100" w:type="pct"/>
          </w:tcPr>
          <w:p w14:paraId="050B1765" w14:textId="77777777" w:rsidR="00203112" w:rsidRDefault="00000000">
            <w:r>
              <w:rPr>
                <w:color w:val="000000"/>
                <w:sz w:val="20"/>
                <w:szCs w:val="20"/>
              </w:rPr>
              <w:t>Membre</w:t>
            </w:r>
          </w:p>
        </w:tc>
        <w:tc>
          <w:tcPr>
            <w:tcW w:w="3900" w:type="pct"/>
          </w:tcPr>
          <w:p w14:paraId="158D29C1" w14:textId="77777777" w:rsidR="00203112" w:rsidRPr="001D1A2C" w:rsidRDefault="00000000">
            <w:pPr>
              <w:rPr>
                <w:lang w:val="fr-BE"/>
              </w:rPr>
            </w:pPr>
            <w:r w:rsidRPr="001D1A2C">
              <w:rPr>
                <w:color w:val="000000"/>
                <w:sz w:val="20"/>
                <w:szCs w:val="20"/>
                <w:lang w:val="fr-BE"/>
              </w:rPr>
              <w:t>Entité regroupant les informations d'un membre (matricule, type d'abonnement, solde dû, pénalité).</w:t>
            </w:r>
          </w:p>
        </w:tc>
      </w:tr>
      <w:tr w:rsidR="00203112" w:rsidRPr="001D1A2C" w14:paraId="3A0E7646" w14:textId="77777777">
        <w:tblPrEx>
          <w:tblCellMar>
            <w:top w:w="0" w:type="dxa"/>
            <w:bottom w:w="0" w:type="dxa"/>
          </w:tblCellMar>
        </w:tblPrEx>
        <w:tc>
          <w:tcPr>
            <w:tcW w:w="1100" w:type="pct"/>
          </w:tcPr>
          <w:p w14:paraId="5FD6F375" w14:textId="77777777" w:rsidR="00203112" w:rsidRDefault="00000000">
            <w:proofErr w:type="spellStart"/>
            <w:r>
              <w:rPr>
                <w:color w:val="000000"/>
                <w:sz w:val="20"/>
                <w:szCs w:val="20"/>
              </w:rPr>
              <w:t>Administrateur</w:t>
            </w:r>
            <w:proofErr w:type="spellEnd"/>
          </w:p>
        </w:tc>
        <w:tc>
          <w:tcPr>
            <w:tcW w:w="3900" w:type="pct"/>
          </w:tcPr>
          <w:p w14:paraId="5446C55D" w14:textId="77777777" w:rsidR="00203112" w:rsidRPr="001D1A2C" w:rsidRDefault="00000000">
            <w:pPr>
              <w:rPr>
                <w:lang w:val="fr-BE"/>
              </w:rPr>
            </w:pPr>
            <w:r w:rsidRPr="001D1A2C">
              <w:rPr>
                <w:color w:val="000000"/>
                <w:sz w:val="20"/>
                <w:szCs w:val="20"/>
                <w:lang w:val="fr-BE"/>
              </w:rPr>
              <w:t>Entité regroupant les informations d'un administrateur (global ou de site).</w:t>
            </w:r>
          </w:p>
        </w:tc>
      </w:tr>
      <w:tr w:rsidR="00203112" w:rsidRPr="001D1A2C" w14:paraId="22219B8C" w14:textId="77777777">
        <w:tblPrEx>
          <w:tblCellMar>
            <w:top w:w="0" w:type="dxa"/>
            <w:bottom w:w="0" w:type="dxa"/>
          </w:tblCellMar>
        </w:tblPrEx>
        <w:tc>
          <w:tcPr>
            <w:tcW w:w="1100" w:type="pct"/>
          </w:tcPr>
          <w:p w14:paraId="57DC2E13" w14:textId="77777777" w:rsidR="00203112" w:rsidRDefault="00000000">
            <w:r>
              <w:rPr>
                <w:color w:val="000000"/>
                <w:sz w:val="20"/>
                <w:szCs w:val="20"/>
              </w:rPr>
              <w:t>Match</w:t>
            </w:r>
          </w:p>
        </w:tc>
        <w:tc>
          <w:tcPr>
            <w:tcW w:w="3900" w:type="pct"/>
          </w:tcPr>
          <w:p w14:paraId="34E07628" w14:textId="77777777" w:rsidR="00203112" w:rsidRPr="001D1A2C" w:rsidRDefault="00000000">
            <w:pPr>
              <w:rPr>
                <w:lang w:val="fr-BE"/>
              </w:rPr>
            </w:pPr>
            <w:r w:rsidRPr="001D1A2C">
              <w:rPr>
                <w:color w:val="000000"/>
                <w:sz w:val="20"/>
                <w:szCs w:val="20"/>
                <w:lang w:val="fr-BE"/>
              </w:rPr>
              <w:t>Entité regroupant les informations d'un match : terrain, date/heure, type (privé/public), statut, organisateur, montant.</w:t>
            </w:r>
          </w:p>
        </w:tc>
      </w:tr>
      <w:tr w:rsidR="00203112" w14:paraId="7EE4DAF0" w14:textId="77777777">
        <w:tblPrEx>
          <w:tblCellMar>
            <w:top w:w="0" w:type="dxa"/>
            <w:bottom w:w="0" w:type="dxa"/>
          </w:tblCellMar>
        </w:tblPrEx>
        <w:tc>
          <w:tcPr>
            <w:tcW w:w="1100" w:type="pct"/>
          </w:tcPr>
          <w:p w14:paraId="7E591A7B" w14:textId="77777777" w:rsidR="00203112" w:rsidRDefault="00000000">
            <w:r>
              <w:rPr>
                <w:color w:val="000000"/>
                <w:sz w:val="20"/>
                <w:szCs w:val="20"/>
              </w:rPr>
              <w:t>Participation</w:t>
            </w:r>
          </w:p>
        </w:tc>
        <w:tc>
          <w:tcPr>
            <w:tcW w:w="3900" w:type="pct"/>
          </w:tcPr>
          <w:p w14:paraId="3B59CB9B" w14:textId="77777777" w:rsidR="00203112" w:rsidRDefault="00000000">
            <w:r w:rsidRPr="001D1A2C">
              <w:rPr>
                <w:color w:val="000000"/>
                <w:sz w:val="20"/>
                <w:szCs w:val="20"/>
                <w:lang w:val="fr-BE"/>
              </w:rPr>
              <w:t xml:space="preserve">Entité regroupant l'inscription d'un membre à un match, avec le suivi du paiement de sa part (15€). </w:t>
            </w:r>
            <w:r>
              <w:rPr>
                <w:color w:val="000000"/>
                <w:sz w:val="20"/>
                <w:szCs w:val="20"/>
              </w:rPr>
              <w:t xml:space="preserve">Cette </w:t>
            </w:r>
            <w:proofErr w:type="spellStart"/>
            <w:r>
              <w:rPr>
                <w:color w:val="000000"/>
                <w:sz w:val="20"/>
                <w:szCs w:val="20"/>
              </w:rPr>
              <w:t>entité</w:t>
            </w:r>
            <w:proofErr w:type="spellEnd"/>
            <w:r>
              <w:rPr>
                <w:color w:val="000000"/>
                <w:sz w:val="20"/>
                <w:szCs w:val="20"/>
              </w:rPr>
              <w:t xml:space="preserve"> lie </w:t>
            </w:r>
            <w:proofErr w:type="spellStart"/>
            <w:r>
              <w:rPr>
                <w:color w:val="000000"/>
                <w:sz w:val="20"/>
                <w:szCs w:val="20"/>
              </w:rPr>
              <w:t>l'entité</w:t>
            </w:r>
            <w:proofErr w:type="spellEnd"/>
            <w:r>
              <w:rPr>
                <w:color w:val="000000"/>
                <w:sz w:val="20"/>
                <w:szCs w:val="20"/>
              </w:rPr>
              <w:t xml:space="preserve"> Membre à </w:t>
            </w:r>
            <w:proofErr w:type="spellStart"/>
            <w:r>
              <w:rPr>
                <w:color w:val="000000"/>
                <w:sz w:val="20"/>
                <w:szCs w:val="20"/>
              </w:rPr>
              <w:t>l'entité</w:t>
            </w:r>
            <w:proofErr w:type="spellEnd"/>
            <w:r>
              <w:rPr>
                <w:color w:val="000000"/>
                <w:sz w:val="20"/>
                <w:szCs w:val="20"/>
              </w:rPr>
              <w:t xml:space="preserve"> Match.</w:t>
            </w:r>
          </w:p>
        </w:tc>
      </w:tr>
    </w:tbl>
    <w:p w14:paraId="2CB01D07" w14:textId="77777777" w:rsidR="00203112" w:rsidRDefault="00000000">
      <w:pPr>
        <w:pStyle w:val="Heading1"/>
        <w:spacing w:before="400" w:after="200"/>
      </w:pPr>
      <w:proofErr w:type="spellStart"/>
      <w:r>
        <w:t>Schéma</w:t>
      </w:r>
      <w:proofErr w:type="spellEnd"/>
      <w:r>
        <w:t xml:space="preserve"> </w:t>
      </w:r>
      <w:proofErr w:type="spellStart"/>
      <w:r>
        <w:t>relationnel</w:t>
      </w:r>
      <w:proofErr w:type="spellEnd"/>
      <w:r>
        <w:t xml:space="preserve"> de la solution</w:t>
      </w:r>
    </w:p>
    <w:p w14:paraId="7B566856" w14:textId="77777777" w:rsidR="00203112" w:rsidRDefault="00000000">
      <w:pPr>
        <w:pStyle w:val="Heading2"/>
        <w:spacing w:before="300" w:after="150"/>
      </w:pPr>
      <w:proofErr w:type="spellStart"/>
      <w:r>
        <w:t>Schéma</w:t>
      </w:r>
      <w:proofErr w:type="spellEnd"/>
      <w:r>
        <w:t xml:space="preserve"> EA</w:t>
      </w:r>
    </w:p>
    <w:p w14:paraId="3CEDA06E" w14:textId="77777777" w:rsidR="00203112" w:rsidRPr="001D1A2C" w:rsidRDefault="00000000">
      <w:pPr>
        <w:spacing w:after="120"/>
        <w:rPr>
          <w:lang w:val="fr-BE"/>
        </w:rPr>
      </w:pPr>
      <w:r w:rsidRPr="001D1A2C">
        <w:rPr>
          <w:lang w:val="fr-BE"/>
        </w:rPr>
        <w:t>Le schéma ci-dessous présente les entités principales de la solution ainsi que leurs relations (clés primaires en gras soulignées, clés étrangères indiquées « FK »).</w:t>
      </w:r>
    </w:p>
    <w:p w14:paraId="0330791A" w14:textId="77777777" w:rsidR="00203112" w:rsidRDefault="00000000">
      <w:pPr>
        <w:jc w:val="center"/>
      </w:pPr>
      <w:r>
        <w:rPr>
          <w:noProof/>
        </w:rPr>
        <w:drawing>
          <wp:inline distT="0" distB="0" distL="0" distR="0" wp14:anchorId="0593BEC6" wp14:editId="100A7644">
            <wp:extent cx="5905500" cy="5114925"/>
            <wp:effectExtent l="0" t="0" r="0" b="0"/>
            <wp:docPr id="1659797268" name="Picture 1659797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5114925"/>
                    </a:xfrm>
                    <a:prstGeom prst="rect">
                      <a:avLst/>
                    </a:prstGeom>
                  </pic:spPr>
                </pic:pic>
              </a:graphicData>
            </a:graphic>
          </wp:inline>
        </w:drawing>
      </w:r>
    </w:p>
    <w:p w14:paraId="75A28574" w14:textId="77777777" w:rsidR="00203112" w:rsidRDefault="00203112">
      <w:pPr>
        <w:spacing w:after="200"/>
      </w:pPr>
    </w:p>
    <w:p w14:paraId="76E69705" w14:textId="77777777" w:rsidR="00203112" w:rsidRPr="001D1A2C" w:rsidRDefault="00000000">
      <w:pPr>
        <w:pStyle w:val="Heading2"/>
        <w:spacing w:before="300" w:after="150"/>
        <w:rPr>
          <w:lang w:val="fr-BE"/>
        </w:rPr>
      </w:pPr>
      <w:r w:rsidRPr="001D1A2C">
        <w:rPr>
          <w:lang w:val="fr-BE"/>
        </w:rPr>
        <w:t>Schéma relationnel</w:t>
      </w:r>
    </w:p>
    <w:p w14:paraId="073C9088" w14:textId="77777777" w:rsidR="00203112" w:rsidRPr="001D1A2C" w:rsidRDefault="00000000">
      <w:pPr>
        <w:spacing w:after="120"/>
        <w:rPr>
          <w:lang w:val="fr-BE"/>
        </w:rPr>
      </w:pPr>
      <w:r w:rsidRPr="001D1A2C">
        <w:rPr>
          <w:lang w:val="fr-BE"/>
        </w:rPr>
        <w:lastRenderedPageBreak/>
        <w:t>Détail des tables, colonnes, types et contraintes (PostgreSQL) :</w:t>
      </w:r>
    </w:p>
    <w:p w14:paraId="398172AB" w14:textId="77777777" w:rsidR="00203112" w:rsidRDefault="00000000">
      <w:pPr>
        <w:pStyle w:val="Heading3"/>
        <w:spacing w:before="200"/>
      </w:pPr>
      <w:r>
        <w:t>Sites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91"/>
        <w:gridCol w:w="2791"/>
        <w:gridCol w:w="3722"/>
      </w:tblGrid>
      <w:tr w:rsidR="00203112" w14:paraId="2369651A" w14:textId="77777777">
        <w:tblPrEx>
          <w:tblCellMar>
            <w:top w:w="0" w:type="dxa"/>
            <w:bottom w:w="0" w:type="dxa"/>
          </w:tblCellMar>
        </w:tblPrEx>
        <w:trPr>
          <w:tblHeader/>
        </w:trPr>
        <w:tc>
          <w:tcPr>
            <w:tcW w:w="1500" w:type="pct"/>
            <w:shd w:val="clear" w:color="auto" w:fill="1E5AA0"/>
          </w:tcPr>
          <w:p w14:paraId="3618EBFA" w14:textId="77777777" w:rsidR="00203112" w:rsidRDefault="00000000">
            <w:proofErr w:type="spellStart"/>
            <w:r>
              <w:rPr>
                <w:b/>
                <w:bCs/>
                <w:color w:val="FFFFFF"/>
                <w:sz w:val="20"/>
                <w:szCs w:val="20"/>
              </w:rPr>
              <w:t>Colonne</w:t>
            </w:r>
            <w:proofErr w:type="spellEnd"/>
          </w:p>
        </w:tc>
        <w:tc>
          <w:tcPr>
            <w:tcW w:w="1500" w:type="pct"/>
            <w:shd w:val="clear" w:color="auto" w:fill="1E5AA0"/>
          </w:tcPr>
          <w:p w14:paraId="7521B833" w14:textId="77777777" w:rsidR="00203112" w:rsidRDefault="00000000">
            <w:r>
              <w:rPr>
                <w:b/>
                <w:bCs/>
                <w:color w:val="FFFFFF"/>
                <w:sz w:val="20"/>
                <w:szCs w:val="20"/>
              </w:rPr>
              <w:t>Type</w:t>
            </w:r>
          </w:p>
        </w:tc>
        <w:tc>
          <w:tcPr>
            <w:tcW w:w="2000" w:type="pct"/>
            <w:shd w:val="clear" w:color="auto" w:fill="1E5AA0"/>
          </w:tcPr>
          <w:p w14:paraId="29A46953" w14:textId="77777777" w:rsidR="00203112" w:rsidRDefault="00000000">
            <w:proofErr w:type="spellStart"/>
            <w:r>
              <w:rPr>
                <w:b/>
                <w:bCs/>
                <w:color w:val="FFFFFF"/>
                <w:sz w:val="20"/>
                <w:szCs w:val="20"/>
              </w:rPr>
              <w:t>Contrainte</w:t>
            </w:r>
            <w:proofErr w:type="spellEnd"/>
          </w:p>
        </w:tc>
      </w:tr>
      <w:tr w:rsidR="00203112" w14:paraId="38E1115C" w14:textId="77777777">
        <w:tblPrEx>
          <w:tblCellMar>
            <w:top w:w="0" w:type="dxa"/>
            <w:bottom w:w="0" w:type="dxa"/>
          </w:tblCellMar>
        </w:tblPrEx>
        <w:tc>
          <w:tcPr>
            <w:tcW w:w="1500" w:type="pct"/>
          </w:tcPr>
          <w:p w14:paraId="1D586905" w14:textId="77777777" w:rsidR="00203112" w:rsidRDefault="00000000">
            <w:proofErr w:type="spellStart"/>
            <w:r>
              <w:rPr>
                <w:color w:val="000000"/>
                <w:sz w:val="20"/>
                <w:szCs w:val="20"/>
              </w:rPr>
              <w:t>SiteId</w:t>
            </w:r>
            <w:proofErr w:type="spellEnd"/>
          </w:p>
        </w:tc>
        <w:tc>
          <w:tcPr>
            <w:tcW w:w="1500" w:type="pct"/>
          </w:tcPr>
          <w:p w14:paraId="63C19EBC" w14:textId="77777777" w:rsidR="00203112" w:rsidRDefault="00000000">
            <w:proofErr w:type="spellStart"/>
            <w:r>
              <w:rPr>
                <w:color w:val="000000"/>
                <w:sz w:val="20"/>
                <w:szCs w:val="20"/>
              </w:rPr>
              <w:t>uuid</w:t>
            </w:r>
            <w:proofErr w:type="spellEnd"/>
            <w:r>
              <w:rPr>
                <w:color w:val="000000"/>
                <w:sz w:val="20"/>
                <w:szCs w:val="20"/>
              </w:rPr>
              <w:t xml:space="preserve"> / serial</w:t>
            </w:r>
          </w:p>
        </w:tc>
        <w:tc>
          <w:tcPr>
            <w:tcW w:w="2000" w:type="pct"/>
          </w:tcPr>
          <w:p w14:paraId="15F37BCC" w14:textId="77777777" w:rsidR="00203112" w:rsidRDefault="00000000">
            <w:r>
              <w:rPr>
                <w:color w:val="000000"/>
                <w:sz w:val="20"/>
                <w:szCs w:val="20"/>
              </w:rPr>
              <w:t>PK</w:t>
            </w:r>
          </w:p>
        </w:tc>
      </w:tr>
      <w:tr w:rsidR="00203112" w14:paraId="716764DA" w14:textId="77777777">
        <w:tblPrEx>
          <w:tblCellMar>
            <w:top w:w="0" w:type="dxa"/>
            <w:bottom w:w="0" w:type="dxa"/>
          </w:tblCellMar>
        </w:tblPrEx>
        <w:tc>
          <w:tcPr>
            <w:tcW w:w="1500" w:type="pct"/>
          </w:tcPr>
          <w:p w14:paraId="2D63BE81" w14:textId="77777777" w:rsidR="00203112" w:rsidRDefault="00000000">
            <w:r>
              <w:rPr>
                <w:color w:val="000000"/>
                <w:sz w:val="20"/>
                <w:szCs w:val="20"/>
              </w:rPr>
              <w:t>Nom</w:t>
            </w:r>
          </w:p>
        </w:tc>
        <w:tc>
          <w:tcPr>
            <w:tcW w:w="1500" w:type="pct"/>
          </w:tcPr>
          <w:p w14:paraId="66902AA9" w14:textId="77777777" w:rsidR="00203112" w:rsidRDefault="00000000">
            <w:proofErr w:type="gramStart"/>
            <w:r>
              <w:rPr>
                <w:color w:val="000000"/>
                <w:sz w:val="20"/>
                <w:szCs w:val="20"/>
              </w:rPr>
              <w:t>varchar(</w:t>
            </w:r>
            <w:proofErr w:type="gramEnd"/>
            <w:r>
              <w:rPr>
                <w:color w:val="000000"/>
                <w:sz w:val="20"/>
                <w:szCs w:val="20"/>
              </w:rPr>
              <w:t>100)</w:t>
            </w:r>
          </w:p>
        </w:tc>
        <w:tc>
          <w:tcPr>
            <w:tcW w:w="2000" w:type="pct"/>
          </w:tcPr>
          <w:p w14:paraId="43C18064" w14:textId="77777777" w:rsidR="00203112" w:rsidRDefault="00000000">
            <w:r>
              <w:rPr>
                <w:color w:val="000000"/>
                <w:sz w:val="20"/>
                <w:szCs w:val="20"/>
              </w:rPr>
              <w:t>NOT NULL, UNIQUE</w:t>
            </w:r>
          </w:p>
        </w:tc>
      </w:tr>
      <w:tr w:rsidR="00203112" w14:paraId="3F61D920" w14:textId="77777777">
        <w:tblPrEx>
          <w:tblCellMar>
            <w:top w:w="0" w:type="dxa"/>
            <w:bottom w:w="0" w:type="dxa"/>
          </w:tblCellMar>
        </w:tblPrEx>
        <w:tc>
          <w:tcPr>
            <w:tcW w:w="1500" w:type="pct"/>
          </w:tcPr>
          <w:p w14:paraId="2694E7F2" w14:textId="77777777" w:rsidR="00203112" w:rsidRDefault="00000000">
            <w:proofErr w:type="spellStart"/>
            <w:r>
              <w:rPr>
                <w:color w:val="000000"/>
                <w:sz w:val="20"/>
                <w:szCs w:val="20"/>
              </w:rPr>
              <w:t>Adresse</w:t>
            </w:r>
            <w:proofErr w:type="spellEnd"/>
          </w:p>
        </w:tc>
        <w:tc>
          <w:tcPr>
            <w:tcW w:w="1500" w:type="pct"/>
          </w:tcPr>
          <w:p w14:paraId="39930635" w14:textId="77777777" w:rsidR="00203112" w:rsidRDefault="00000000">
            <w:proofErr w:type="gramStart"/>
            <w:r>
              <w:rPr>
                <w:color w:val="000000"/>
                <w:sz w:val="20"/>
                <w:szCs w:val="20"/>
              </w:rPr>
              <w:t>varchar(</w:t>
            </w:r>
            <w:proofErr w:type="gramEnd"/>
            <w:r>
              <w:rPr>
                <w:color w:val="000000"/>
                <w:sz w:val="20"/>
                <w:szCs w:val="20"/>
              </w:rPr>
              <w:t>200)</w:t>
            </w:r>
          </w:p>
        </w:tc>
        <w:tc>
          <w:tcPr>
            <w:tcW w:w="2000" w:type="pct"/>
          </w:tcPr>
          <w:p w14:paraId="5861EA2E" w14:textId="77777777" w:rsidR="00203112" w:rsidRDefault="00000000">
            <w:r>
              <w:rPr>
                <w:color w:val="000000"/>
                <w:sz w:val="20"/>
                <w:szCs w:val="20"/>
              </w:rPr>
              <w:t>NOT NULL</w:t>
            </w:r>
          </w:p>
        </w:tc>
      </w:tr>
    </w:tbl>
    <w:p w14:paraId="27D3887A" w14:textId="77777777" w:rsidR="00203112" w:rsidRDefault="00000000">
      <w:pPr>
        <w:pStyle w:val="Heading3"/>
        <w:spacing w:before="200"/>
      </w:pPr>
      <w:proofErr w:type="spellStart"/>
      <w:r>
        <w:t>Site_Horaires</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91"/>
        <w:gridCol w:w="2791"/>
        <w:gridCol w:w="3722"/>
      </w:tblGrid>
      <w:tr w:rsidR="00203112" w14:paraId="441E7CED" w14:textId="77777777">
        <w:tblPrEx>
          <w:tblCellMar>
            <w:top w:w="0" w:type="dxa"/>
            <w:bottom w:w="0" w:type="dxa"/>
          </w:tblCellMar>
        </w:tblPrEx>
        <w:trPr>
          <w:tblHeader/>
        </w:trPr>
        <w:tc>
          <w:tcPr>
            <w:tcW w:w="1500" w:type="pct"/>
            <w:shd w:val="clear" w:color="auto" w:fill="1E5AA0"/>
          </w:tcPr>
          <w:p w14:paraId="792780B7" w14:textId="77777777" w:rsidR="00203112" w:rsidRDefault="00000000">
            <w:proofErr w:type="spellStart"/>
            <w:r>
              <w:rPr>
                <w:b/>
                <w:bCs/>
                <w:color w:val="FFFFFF"/>
                <w:sz w:val="20"/>
                <w:szCs w:val="20"/>
              </w:rPr>
              <w:t>Colonne</w:t>
            </w:r>
            <w:proofErr w:type="spellEnd"/>
          </w:p>
        </w:tc>
        <w:tc>
          <w:tcPr>
            <w:tcW w:w="1500" w:type="pct"/>
            <w:shd w:val="clear" w:color="auto" w:fill="1E5AA0"/>
          </w:tcPr>
          <w:p w14:paraId="7B81E8DC" w14:textId="77777777" w:rsidR="00203112" w:rsidRDefault="00000000">
            <w:r>
              <w:rPr>
                <w:b/>
                <w:bCs/>
                <w:color w:val="FFFFFF"/>
                <w:sz w:val="20"/>
                <w:szCs w:val="20"/>
              </w:rPr>
              <w:t>Type</w:t>
            </w:r>
          </w:p>
        </w:tc>
        <w:tc>
          <w:tcPr>
            <w:tcW w:w="2000" w:type="pct"/>
            <w:shd w:val="clear" w:color="auto" w:fill="1E5AA0"/>
          </w:tcPr>
          <w:p w14:paraId="41CF2DD8" w14:textId="77777777" w:rsidR="00203112" w:rsidRDefault="00000000">
            <w:proofErr w:type="spellStart"/>
            <w:r>
              <w:rPr>
                <w:b/>
                <w:bCs/>
                <w:color w:val="FFFFFF"/>
                <w:sz w:val="20"/>
                <w:szCs w:val="20"/>
              </w:rPr>
              <w:t>Contrainte</w:t>
            </w:r>
            <w:proofErr w:type="spellEnd"/>
          </w:p>
        </w:tc>
      </w:tr>
      <w:tr w:rsidR="00203112" w14:paraId="383AE4D4" w14:textId="77777777">
        <w:tblPrEx>
          <w:tblCellMar>
            <w:top w:w="0" w:type="dxa"/>
            <w:bottom w:w="0" w:type="dxa"/>
          </w:tblCellMar>
        </w:tblPrEx>
        <w:tc>
          <w:tcPr>
            <w:tcW w:w="1500" w:type="pct"/>
          </w:tcPr>
          <w:p w14:paraId="60AB788C" w14:textId="77777777" w:rsidR="00203112" w:rsidRDefault="00000000">
            <w:proofErr w:type="spellStart"/>
            <w:r>
              <w:rPr>
                <w:color w:val="000000"/>
                <w:sz w:val="20"/>
                <w:szCs w:val="20"/>
              </w:rPr>
              <w:t>SiteHoraireId</w:t>
            </w:r>
            <w:proofErr w:type="spellEnd"/>
          </w:p>
        </w:tc>
        <w:tc>
          <w:tcPr>
            <w:tcW w:w="1500" w:type="pct"/>
          </w:tcPr>
          <w:p w14:paraId="2D3C74A4" w14:textId="77777777" w:rsidR="00203112" w:rsidRDefault="00000000">
            <w:r>
              <w:rPr>
                <w:color w:val="000000"/>
                <w:sz w:val="20"/>
                <w:szCs w:val="20"/>
              </w:rPr>
              <w:t>serial</w:t>
            </w:r>
          </w:p>
        </w:tc>
        <w:tc>
          <w:tcPr>
            <w:tcW w:w="2000" w:type="pct"/>
          </w:tcPr>
          <w:p w14:paraId="035392FF" w14:textId="77777777" w:rsidR="00203112" w:rsidRDefault="00000000">
            <w:r>
              <w:rPr>
                <w:color w:val="000000"/>
                <w:sz w:val="20"/>
                <w:szCs w:val="20"/>
              </w:rPr>
              <w:t>PK</w:t>
            </w:r>
          </w:p>
        </w:tc>
      </w:tr>
      <w:tr w:rsidR="00203112" w14:paraId="0112A289" w14:textId="77777777">
        <w:tblPrEx>
          <w:tblCellMar>
            <w:top w:w="0" w:type="dxa"/>
            <w:bottom w:w="0" w:type="dxa"/>
          </w:tblCellMar>
        </w:tblPrEx>
        <w:tc>
          <w:tcPr>
            <w:tcW w:w="1500" w:type="pct"/>
          </w:tcPr>
          <w:p w14:paraId="46696897" w14:textId="77777777" w:rsidR="00203112" w:rsidRDefault="00000000">
            <w:proofErr w:type="spellStart"/>
            <w:r>
              <w:rPr>
                <w:color w:val="000000"/>
                <w:sz w:val="20"/>
                <w:szCs w:val="20"/>
              </w:rPr>
              <w:t>SiteId</w:t>
            </w:r>
            <w:proofErr w:type="spellEnd"/>
          </w:p>
        </w:tc>
        <w:tc>
          <w:tcPr>
            <w:tcW w:w="1500" w:type="pct"/>
          </w:tcPr>
          <w:p w14:paraId="54DE55F3" w14:textId="77777777" w:rsidR="00203112" w:rsidRDefault="00000000">
            <w:r>
              <w:rPr>
                <w:color w:val="000000"/>
                <w:sz w:val="20"/>
                <w:szCs w:val="20"/>
              </w:rPr>
              <w:t>int</w:t>
            </w:r>
          </w:p>
        </w:tc>
        <w:tc>
          <w:tcPr>
            <w:tcW w:w="2000" w:type="pct"/>
          </w:tcPr>
          <w:p w14:paraId="70943719" w14:textId="77777777" w:rsidR="00203112" w:rsidRDefault="00000000">
            <w:r>
              <w:rPr>
                <w:color w:val="000000"/>
                <w:sz w:val="20"/>
                <w:szCs w:val="20"/>
              </w:rPr>
              <w:t>FK -&gt; Sites, NOT NULL</w:t>
            </w:r>
          </w:p>
        </w:tc>
      </w:tr>
      <w:tr w:rsidR="00203112" w14:paraId="1BBEDF8A" w14:textId="77777777">
        <w:tblPrEx>
          <w:tblCellMar>
            <w:top w:w="0" w:type="dxa"/>
            <w:bottom w:w="0" w:type="dxa"/>
          </w:tblCellMar>
        </w:tblPrEx>
        <w:tc>
          <w:tcPr>
            <w:tcW w:w="1500" w:type="pct"/>
          </w:tcPr>
          <w:p w14:paraId="42F21D30" w14:textId="77777777" w:rsidR="00203112" w:rsidRDefault="00000000">
            <w:r>
              <w:rPr>
                <w:color w:val="000000"/>
                <w:sz w:val="20"/>
                <w:szCs w:val="20"/>
              </w:rPr>
              <w:t>Annee</w:t>
            </w:r>
          </w:p>
        </w:tc>
        <w:tc>
          <w:tcPr>
            <w:tcW w:w="1500" w:type="pct"/>
          </w:tcPr>
          <w:p w14:paraId="5D5695DA" w14:textId="77777777" w:rsidR="00203112" w:rsidRDefault="00000000">
            <w:r>
              <w:rPr>
                <w:color w:val="000000"/>
                <w:sz w:val="20"/>
                <w:szCs w:val="20"/>
              </w:rPr>
              <w:t>int</w:t>
            </w:r>
          </w:p>
        </w:tc>
        <w:tc>
          <w:tcPr>
            <w:tcW w:w="2000" w:type="pct"/>
          </w:tcPr>
          <w:p w14:paraId="5DBFA236" w14:textId="77777777" w:rsidR="00203112" w:rsidRDefault="00000000">
            <w:r>
              <w:rPr>
                <w:color w:val="000000"/>
                <w:sz w:val="20"/>
                <w:szCs w:val="20"/>
              </w:rPr>
              <w:t>NOT NULL</w:t>
            </w:r>
          </w:p>
        </w:tc>
      </w:tr>
      <w:tr w:rsidR="00203112" w14:paraId="1C75F31D" w14:textId="77777777">
        <w:tblPrEx>
          <w:tblCellMar>
            <w:top w:w="0" w:type="dxa"/>
            <w:bottom w:w="0" w:type="dxa"/>
          </w:tblCellMar>
        </w:tblPrEx>
        <w:tc>
          <w:tcPr>
            <w:tcW w:w="1500" w:type="pct"/>
          </w:tcPr>
          <w:p w14:paraId="04927685" w14:textId="77777777" w:rsidR="00203112" w:rsidRDefault="00000000">
            <w:proofErr w:type="spellStart"/>
            <w:r>
              <w:rPr>
                <w:color w:val="000000"/>
                <w:sz w:val="20"/>
                <w:szCs w:val="20"/>
              </w:rPr>
              <w:t>HeureOuverture</w:t>
            </w:r>
            <w:proofErr w:type="spellEnd"/>
          </w:p>
        </w:tc>
        <w:tc>
          <w:tcPr>
            <w:tcW w:w="1500" w:type="pct"/>
          </w:tcPr>
          <w:p w14:paraId="01D98770" w14:textId="77777777" w:rsidR="00203112" w:rsidRDefault="00000000">
            <w:r>
              <w:rPr>
                <w:color w:val="000000"/>
                <w:sz w:val="20"/>
                <w:szCs w:val="20"/>
              </w:rPr>
              <w:t>time</w:t>
            </w:r>
          </w:p>
        </w:tc>
        <w:tc>
          <w:tcPr>
            <w:tcW w:w="2000" w:type="pct"/>
          </w:tcPr>
          <w:p w14:paraId="112D933B" w14:textId="77777777" w:rsidR="00203112" w:rsidRDefault="00000000">
            <w:r>
              <w:rPr>
                <w:color w:val="000000"/>
                <w:sz w:val="20"/>
                <w:szCs w:val="20"/>
              </w:rPr>
              <w:t>NOT NULL</w:t>
            </w:r>
          </w:p>
        </w:tc>
      </w:tr>
      <w:tr w:rsidR="00203112" w14:paraId="39253113" w14:textId="77777777">
        <w:tblPrEx>
          <w:tblCellMar>
            <w:top w:w="0" w:type="dxa"/>
            <w:bottom w:w="0" w:type="dxa"/>
          </w:tblCellMar>
        </w:tblPrEx>
        <w:tc>
          <w:tcPr>
            <w:tcW w:w="1500" w:type="pct"/>
          </w:tcPr>
          <w:p w14:paraId="73FC5E3F" w14:textId="77777777" w:rsidR="00203112" w:rsidRDefault="00000000">
            <w:proofErr w:type="spellStart"/>
            <w:r>
              <w:rPr>
                <w:color w:val="000000"/>
                <w:sz w:val="20"/>
                <w:szCs w:val="20"/>
              </w:rPr>
              <w:t>HeureFermeture</w:t>
            </w:r>
            <w:proofErr w:type="spellEnd"/>
          </w:p>
        </w:tc>
        <w:tc>
          <w:tcPr>
            <w:tcW w:w="1500" w:type="pct"/>
          </w:tcPr>
          <w:p w14:paraId="33B8985D" w14:textId="77777777" w:rsidR="00203112" w:rsidRDefault="00000000">
            <w:r>
              <w:rPr>
                <w:color w:val="000000"/>
                <w:sz w:val="20"/>
                <w:szCs w:val="20"/>
              </w:rPr>
              <w:t>time</w:t>
            </w:r>
          </w:p>
        </w:tc>
        <w:tc>
          <w:tcPr>
            <w:tcW w:w="2000" w:type="pct"/>
          </w:tcPr>
          <w:p w14:paraId="4BB9FCD4" w14:textId="77777777" w:rsidR="00203112" w:rsidRDefault="00000000">
            <w:r>
              <w:rPr>
                <w:color w:val="000000"/>
                <w:sz w:val="20"/>
                <w:szCs w:val="20"/>
              </w:rPr>
              <w:t>NOT NULL</w:t>
            </w:r>
          </w:p>
        </w:tc>
      </w:tr>
    </w:tbl>
    <w:p w14:paraId="62D87A7F" w14:textId="77777777" w:rsidR="00203112" w:rsidRDefault="00000000">
      <w:pPr>
        <w:spacing w:after="120"/>
      </w:pPr>
      <w:proofErr w:type="spellStart"/>
      <w:r>
        <w:t>Contrainte</w:t>
      </w:r>
      <w:proofErr w:type="spellEnd"/>
      <w:r>
        <w:t xml:space="preserve"> </w:t>
      </w:r>
      <w:proofErr w:type="spellStart"/>
      <w:proofErr w:type="gramStart"/>
      <w:r>
        <w:t>d'unicité</w:t>
      </w:r>
      <w:proofErr w:type="spellEnd"/>
      <w:r>
        <w:t xml:space="preserve"> :</w:t>
      </w:r>
      <w:proofErr w:type="gramEnd"/>
      <w:r>
        <w:t xml:space="preserve"> (</w:t>
      </w:r>
      <w:proofErr w:type="spellStart"/>
      <w:r>
        <w:t>SiteId</w:t>
      </w:r>
      <w:proofErr w:type="spellEnd"/>
      <w:r>
        <w:t>, Annee).</w:t>
      </w:r>
    </w:p>
    <w:p w14:paraId="25E036C0" w14:textId="77777777" w:rsidR="00203112" w:rsidRDefault="00000000">
      <w:pPr>
        <w:pStyle w:val="Heading3"/>
        <w:spacing w:before="200"/>
      </w:pPr>
      <w:proofErr w:type="spellStart"/>
      <w:r>
        <w:t>Jours_Fermeture</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91"/>
        <w:gridCol w:w="2791"/>
        <w:gridCol w:w="3722"/>
      </w:tblGrid>
      <w:tr w:rsidR="00203112" w14:paraId="22C77474" w14:textId="77777777">
        <w:tblPrEx>
          <w:tblCellMar>
            <w:top w:w="0" w:type="dxa"/>
            <w:bottom w:w="0" w:type="dxa"/>
          </w:tblCellMar>
        </w:tblPrEx>
        <w:trPr>
          <w:tblHeader/>
        </w:trPr>
        <w:tc>
          <w:tcPr>
            <w:tcW w:w="1500" w:type="pct"/>
            <w:shd w:val="clear" w:color="auto" w:fill="1E5AA0"/>
          </w:tcPr>
          <w:p w14:paraId="25A12AB6" w14:textId="77777777" w:rsidR="00203112" w:rsidRDefault="00000000">
            <w:proofErr w:type="spellStart"/>
            <w:r>
              <w:rPr>
                <w:b/>
                <w:bCs/>
                <w:color w:val="FFFFFF"/>
                <w:sz w:val="20"/>
                <w:szCs w:val="20"/>
              </w:rPr>
              <w:t>Colonne</w:t>
            </w:r>
            <w:proofErr w:type="spellEnd"/>
          </w:p>
        </w:tc>
        <w:tc>
          <w:tcPr>
            <w:tcW w:w="1500" w:type="pct"/>
            <w:shd w:val="clear" w:color="auto" w:fill="1E5AA0"/>
          </w:tcPr>
          <w:p w14:paraId="32F03C1E" w14:textId="77777777" w:rsidR="00203112" w:rsidRDefault="00000000">
            <w:r>
              <w:rPr>
                <w:b/>
                <w:bCs/>
                <w:color w:val="FFFFFF"/>
                <w:sz w:val="20"/>
                <w:szCs w:val="20"/>
              </w:rPr>
              <w:t>Type</w:t>
            </w:r>
          </w:p>
        </w:tc>
        <w:tc>
          <w:tcPr>
            <w:tcW w:w="2000" w:type="pct"/>
            <w:shd w:val="clear" w:color="auto" w:fill="1E5AA0"/>
          </w:tcPr>
          <w:p w14:paraId="453F26FC" w14:textId="77777777" w:rsidR="00203112" w:rsidRDefault="00000000">
            <w:proofErr w:type="spellStart"/>
            <w:r>
              <w:rPr>
                <w:b/>
                <w:bCs/>
                <w:color w:val="FFFFFF"/>
                <w:sz w:val="20"/>
                <w:szCs w:val="20"/>
              </w:rPr>
              <w:t>Contrainte</w:t>
            </w:r>
            <w:proofErr w:type="spellEnd"/>
          </w:p>
        </w:tc>
      </w:tr>
      <w:tr w:rsidR="00203112" w14:paraId="493D9B2C" w14:textId="77777777">
        <w:tblPrEx>
          <w:tblCellMar>
            <w:top w:w="0" w:type="dxa"/>
            <w:bottom w:w="0" w:type="dxa"/>
          </w:tblCellMar>
        </w:tblPrEx>
        <w:tc>
          <w:tcPr>
            <w:tcW w:w="1500" w:type="pct"/>
          </w:tcPr>
          <w:p w14:paraId="58CB56FD" w14:textId="77777777" w:rsidR="00203112" w:rsidRDefault="00000000">
            <w:proofErr w:type="spellStart"/>
            <w:r>
              <w:rPr>
                <w:color w:val="000000"/>
                <w:sz w:val="20"/>
                <w:szCs w:val="20"/>
              </w:rPr>
              <w:t>JourFermetureId</w:t>
            </w:r>
            <w:proofErr w:type="spellEnd"/>
          </w:p>
        </w:tc>
        <w:tc>
          <w:tcPr>
            <w:tcW w:w="1500" w:type="pct"/>
          </w:tcPr>
          <w:p w14:paraId="0BD50161" w14:textId="77777777" w:rsidR="00203112" w:rsidRDefault="00000000">
            <w:r>
              <w:rPr>
                <w:color w:val="000000"/>
                <w:sz w:val="20"/>
                <w:szCs w:val="20"/>
              </w:rPr>
              <w:t>serial</w:t>
            </w:r>
          </w:p>
        </w:tc>
        <w:tc>
          <w:tcPr>
            <w:tcW w:w="2000" w:type="pct"/>
          </w:tcPr>
          <w:p w14:paraId="05A29513" w14:textId="77777777" w:rsidR="00203112" w:rsidRDefault="00000000">
            <w:r>
              <w:rPr>
                <w:color w:val="000000"/>
                <w:sz w:val="20"/>
                <w:szCs w:val="20"/>
              </w:rPr>
              <w:t>PK</w:t>
            </w:r>
          </w:p>
        </w:tc>
      </w:tr>
      <w:tr w:rsidR="00203112" w:rsidRPr="001D1A2C" w14:paraId="6664734C" w14:textId="77777777">
        <w:tblPrEx>
          <w:tblCellMar>
            <w:top w:w="0" w:type="dxa"/>
            <w:bottom w:w="0" w:type="dxa"/>
          </w:tblCellMar>
        </w:tblPrEx>
        <w:tc>
          <w:tcPr>
            <w:tcW w:w="1500" w:type="pct"/>
          </w:tcPr>
          <w:p w14:paraId="5B76B356" w14:textId="77777777" w:rsidR="00203112" w:rsidRDefault="00000000">
            <w:proofErr w:type="spellStart"/>
            <w:r>
              <w:rPr>
                <w:color w:val="000000"/>
                <w:sz w:val="20"/>
                <w:szCs w:val="20"/>
              </w:rPr>
              <w:t>SiteId</w:t>
            </w:r>
            <w:proofErr w:type="spellEnd"/>
          </w:p>
        </w:tc>
        <w:tc>
          <w:tcPr>
            <w:tcW w:w="1500" w:type="pct"/>
          </w:tcPr>
          <w:p w14:paraId="73CAC79A" w14:textId="77777777" w:rsidR="00203112" w:rsidRDefault="00000000">
            <w:r>
              <w:rPr>
                <w:color w:val="000000"/>
                <w:sz w:val="20"/>
                <w:szCs w:val="20"/>
              </w:rPr>
              <w:t>int</w:t>
            </w:r>
          </w:p>
        </w:tc>
        <w:tc>
          <w:tcPr>
            <w:tcW w:w="2000" w:type="pct"/>
          </w:tcPr>
          <w:p w14:paraId="45584539" w14:textId="77777777" w:rsidR="00203112" w:rsidRPr="001D1A2C" w:rsidRDefault="00000000">
            <w:pPr>
              <w:rPr>
                <w:lang w:val="fr-BE"/>
              </w:rPr>
            </w:pPr>
            <w:r w:rsidRPr="001D1A2C">
              <w:rPr>
                <w:color w:val="000000"/>
                <w:sz w:val="20"/>
                <w:szCs w:val="20"/>
                <w:lang w:val="fr-BE"/>
              </w:rPr>
              <w:t>FK -&gt; Sites, NULLABLE (null = fermeture globale)</w:t>
            </w:r>
          </w:p>
        </w:tc>
      </w:tr>
      <w:tr w:rsidR="00203112" w14:paraId="744A5CEC" w14:textId="77777777">
        <w:tblPrEx>
          <w:tblCellMar>
            <w:top w:w="0" w:type="dxa"/>
            <w:bottom w:w="0" w:type="dxa"/>
          </w:tblCellMar>
        </w:tblPrEx>
        <w:tc>
          <w:tcPr>
            <w:tcW w:w="1500" w:type="pct"/>
          </w:tcPr>
          <w:p w14:paraId="36A81169" w14:textId="77777777" w:rsidR="00203112" w:rsidRDefault="00000000">
            <w:r>
              <w:rPr>
                <w:color w:val="000000"/>
                <w:sz w:val="20"/>
                <w:szCs w:val="20"/>
              </w:rPr>
              <w:t>Date</w:t>
            </w:r>
          </w:p>
        </w:tc>
        <w:tc>
          <w:tcPr>
            <w:tcW w:w="1500" w:type="pct"/>
          </w:tcPr>
          <w:p w14:paraId="68B0CB13" w14:textId="77777777" w:rsidR="00203112" w:rsidRDefault="00000000">
            <w:r>
              <w:rPr>
                <w:color w:val="000000"/>
                <w:sz w:val="20"/>
                <w:szCs w:val="20"/>
              </w:rPr>
              <w:t>date</w:t>
            </w:r>
          </w:p>
        </w:tc>
        <w:tc>
          <w:tcPr>
            <w:tcW w:w="2000" w:type="pct"/>
          </w:tcPr>
          <w:p w14:paraId="616B8140" w14:textId="77777777" w:rsidR="00203112" w:rsidRDefault="00000000">
            <w:r>
              <w:rPr>
                <w:color w:val="000000"/>
                <w:sz w:val="20"/>
                <w:szCs w:val="20"/>
              </w:rPr>
              <w:t>NOT NULL</w:t>
            </w:r>
          </w:p>
        </w:tc>
      </w:tr>
    </w:tbl>
    <w:p w14:paraId="63DBC06B" w14:textId="77777777" w:rsidR="00203112" w:rsidRDefault="00000000">
      <w:pPr>
        <w:pStyle w:val="Heading3"/>
        <w:spacing w:before="200"/>
      </w:pPr>
      <w:r>
        <w:t>Terrains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91"/>
        <w:gridCol w:w="2791"/>
        <w:gridCol w:w="3722"/>
      </w:tblGrid>
      <w:tr w:rsidR="00203112" w14:paraId="0138EF47" w14:textId="77777777">
        <w:tblPrEx>
          <w:tblCellMar>
            <w:top w:w="0" w:type="dxa"/>
            <w:bottom w:w="0" w:type="dxa"/>
          </w:tblCellMar>
        </w:tblPrEx>
        <w:trPr>
          <w:tblHeader/>
        </w:trPr>
        <w:tc>
          <w:tcPr>
            <w:tcW w:w="1500" w:type="pct"/>
            <w:shd w:val="clear" w:color="auto" w:fill="1E5AA0"/>
          </w:tcPr>
          <w:p w14:paraId="0071BE4A" w14:textId="77777777" w:rsidR="00203112" w:rsidRDefault="00000000">
            <w:proofErr w:type="spellStart"/>
            <w:r>
              <w:rPr>
                <w:b/>
                <w:bCs/>
                <w:color w:val="FFFFFF"/>
                <w:sz w:val="20"/>
                <w:szCs w:val="20"/>
              </w:rPr>
              <w:t>Colonne</w:t>
            </w:r>
            <w:proofErr w:type="spellEnd"/>
          </w:p>
        </w:tc>
        <w:tc>
          <w:tcPr>
            <w:tcW w:w="1500" w:type="pct"/>
            <w:shd w:val="clear" w:color="auto" w:fill="1E5AA0"/>
          </w:tcPr>
          <w:p w14:paraId="269DC233" w14:textId="77777777" w:rsidR="00203112" w:rsidRDefault="00000000">
            <w:r>
              <w:rPr>
                <w:b/>
                <w:bCs/>
                <w:color w:val="FFFFFF"/>
                <w:sz w:val="20"/>
                <w:szCs w:val="20"/>
              </w:rPr>
              <w:t>Type</w:t>
            </w:r>
          </w:p>
        </w:tc>
        <w:tc>
          <w:tcPr>
            <w:tcW w:w="2000" w:type="pct"/>
            <w:shd w:val="clear" w:color="auto" w:fill="1E5AA0"/>
          </w:tcPr>
          <w:p w14:paraId="0D2FE38A" w14:textId="77777777" w:rsidR="00203112" w:rsidRDefault="00000000">
            <w:proofErr w:type="spellStart"/>
            <w:r>
              <w:rPr>
                <w:b/>
                <w:bCs/>
                <w:color w:val="FFFFFF"/>
                <w:sz w:val="20"/>
                <w:szCs w:val="20"/>
              </w:rPr>
              <w:t>Contrainte</w:t>
            </w:r>
            <w:proofErr w:type="spellEnd"/>
          </w:p>
        </w:tc>
      </w:tr>
      <w:tr w:rsidR="00203112" w14:paraId="572B8F2C" w14:textId="77777777">
        <w:tblPrEx>
          <w:tblCellMar>
            <w:top w:w="0" w:type="dxa"/>
            <w:bottom w:w="0" w:type="dxa"/>
          </w:tblCellMar>
        </w:tblPrEx>
        <w:tc>
          <w:tcPr>
            <w:tcW w:w="1500" w:type="pct"/>
          </w:tcPr>
          <w:p w14:paraId="0040333A" w14:textId="77777777" w:rsidR="00203112" w:rsidRDefault="00000000">
            <w:proofErr w:type="spellStart"/>
            <w:r>
              <w:rPr>
                <w:color w:val="000000"/>
                <w:sz w:val="20"/>
                <w:szCs w:val="20"/>
              </w:rPr>
              <w:t>TerrainId</w:t>
            </w:r>
            <w:proofErr w:type="spellEnd"/>
          </w:p>
        </w:tc>
        <w:tc>
          <w:tcPr>
            <w:tcW w:w="1500" w:type="pct"/>
          </w:tcPr>
          <w:p w14:paraId="39F9EB49" w14:textId="77777777" w:rsidR="00203112" w:rsidRDefault="00000000">
            <w:r>
              <w:rPr>
                <w:color w:val="000000"/>
                <w:sz w:val="20"/>
                <w:szCs w:val="20"/>
              </w:rPr>
              <w:t>serial</w:t>
            </w:r>
          </w:p>
        </w:tc>
        <w:tc>
          <w:tcPr>
            <w:tcW w:w="2000" w:type="pct"/>
          </w:tcPr>
          <w:p w14:paraId="43C4277C" w14:textId="77777777" w:rsidR="00203112" w:rsidRDefault="00000000">
            <w:r>
              <w:rPr>
                <w:color w:val="000000"/>
                <w:sz w:val="20"/>
                <w:szCs w:val="20"/>
              </w:rPr>
              <w:t>PK</w:t>
            </w:r>
          </w:p>
        </w:tc>
      </w:tr>
      <w:tr w:rsidR="00203112" w14:paraId="17DEF842" w14:textId="77777777">
        <w:tblPrEx>
          <w:tblCellMar>
            <w:top w:w="0" w:type="dxa"/>
            <w:bottom w:w="0" w:type="dxa"/>
          </w:tblCellMar>
        </w:tblPrEx>
        <w:tc>
          <w:tcPr>
            <w:tcW w:w="1500" w:type="pct"/>
          </w:tcPr>
          <w:p w14:paraId="3D205DA1" w14:textId="77777777" w:rsidR="00203112" w:rsidRDefault="00000000">
            <w:proofErr w:type="spellStart"/>
            <w:r>
              <w:rPr>
                <w:color w:val="000000"/>
                <w:sz w:val="20"/>
                <w:szCs w:val="20"/>
              </w:rPr>
              <w:t>SiteId</w:t>
            </w:r>
            <w:proofErr w:type="spellEnd"/>
          </w:p>
        </w:tc>
        <w:tc>
          <w:tcPr>
            <w:tcW w:w="1500" w:type="pct"/>
          </w:tcPr>
          <w:p w14:paraId="1DB4D0BE" w14:textId="77777777" w:rsidR="00203112" w:rsidRDefault="00000000">
            <w:r>
              <w:rPr>
                <w:color w:val="000000"/>
                <w:sz w:val="20"/>
                <w:szCs w:val="20"/>
              </w:rPr>
              <w:t>int</w:t>
            </w:r>
          </w:p>
        </w:tc>
        <w:tc>
          <w:tcPr>
            <w:tcW w:w="2000" w:type="pct"/>
          </w:tcPr>
          <w:p w14:paraId="3CB8C80A" w14:textId="77777777" w:rsidR="00203112" w:rsidRDefault="00000000">
            <w:r>
              <w:rPr>
                <w:color w:val="000000"/>
                <w:sz w:val="20"/>
                <w:szCs w:val="20"/>
              </w:rPr>
              <w:t>FK -&gt; Sites, NOT NULL</w:t>
            </w:r>
          </w:p>
        </w:tc>
      </w:tr>
      <w:tr w:rsidR="00203112" w14:paraId="6B54B718" w14:textId="77777777">
        <w:tblPrEx>
          <w:tblCellMar>
            <w:top w:w="0" w:type="dxa"/>
            <w:bottom w:w="0" w:type="dxa"/>
          </w:tblCellMar>
        </w:tblPrEx>
        <w:tc>
          <w:tcPr>
            <w:tcW w:w="1500" w:type="pct"/>
          </w:tcPr>
          <w:p w14:paraId="5FE6C089" w14:textId="77777777" w:rsidR="00203112" w:rsidRDefault="00000000">
            <w:r>
              <w:rPr>
                <w:color w:val="000000"/>
                <w:sz w:val="20"/>
                <w:szCs w:val="20"/>
              </w:rPr>
              <w:t>Nom</w:t>
            </w:r>
          </w:p>
        </w:tc>
        <w:tc>
          <w:tcPr>
            <w:tcW w:w="1500" w:type="pct"/>
          </w:tcPr>
          <w:p w14:paraId="32752954" w14:textId="77777777" w:rsidR="00203112" w:rsidRDefault="00000000">
            <w:proofErr w:type="gramStart"/>
            <w:r>
              <w:rPr>
                <w:color w:val="000000"/>
                <w:sz w:val="20"/>
                <w:szCs w:val="20"/>
              </w:rPr>
              <w:t>varchar(</w:t>
            </w:r>
            <w:proofErr w:type="gramEnd"/>
            <w:r>
              <w:rPr>
                <w:color w:val="000000"/>
                <w:sz w:val="20"/>
                <w:szCs w:val="20"/>
              </w:rPr>
              <w:t>50)</w:t>
            </w:r>
          </w:p>
        </w:tc>
        <w:tc>
          <w:tcPr>
            <w:tcW w:w="2000" w:type="pct"/>
          </w:tcPr>
          <w:p w14:paraId="53BF4206" w14:textId="77777777" w:rsidR="00203112" w:rsidRDefault="00000000">
            <w:r>
              <w:rPr>
                <w:color w:val="000000"/>
                <w:sz w:val="20"/>
                <w:szCs w:val="20"/>
              </w:rPr>
              <w:t>NOT NULL</w:t>
            </w:r>
          </w:p>
        </w:tc>
      </w:tr>
    </w:tbl>
    <w:p w14:paraId="2C010889" w14:textId="77777777" w:rsidR="00203112" w:rsidRDefault="00000000">
      <w:pPr>
        <w:pStyle w:val="Heading3"/>
        <w:spacing w:before="200"/>
      </w:pPr>
      <w:proofErr w:type="spellStart"/>
      <w:r>
        <w:t>Membres</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91"/>
        <w:gridCol w:w="2791"/>
        <w:gridCol w:w="3722"/>
      </w:tblGrid>
      <w:tr w:rsidR="00203112" w14:paraId="2385F67D" w14:textId="77777777">
        <w:tblPrEx>
          <w:tblCellMar>
            <w:top w:w="0" w:type="dxa"/>
            <w:bottom w:w="0" w:type="dxa"/>
          </w:tblCellMar>
        </w:tblPrEx>
        <w:trPr>
          <w:tblHeader/>
        </w:trPr>
        <w:tc>
          <w:tcPr>
            <w:tcW w:w="1500" w:type="pct"/>
            <w:shd w:val="clear" w:color="auto" w:fill="1E5AA0"/>
          </w:tcPr>
          <w:p w14:paraId="3EB12A24" w14:textId="77777777" w:rsidR="00203112" w:rsidRDefault="00000000">
            <w:proofErr w:type="spellStart"/>
            <w:r>
              <w:rPr>
                <w:b/>
                <w:bCs/>
                <w:color w:val="FFFFFF"/>
                <w:sz w:val="20"/>
                <w:szCs w:val="20"/>
              </w:rPr>
              <w:t>Colonne</w:t>
            </w:r>
            <w:proofErr w:type="spellEnd"/>
          </w:p>
        </w:tc>
        <w:tc>
          <w:tcPr>
            <w:tcW w:w="1500" w:type="pct"/>
            <w:shd w:val="clear" w:color="auto" w:fill="1E5AA0"/>
          </w:tcPr>
          <w:p w14:paraId="2DAA6DA9" w14:textId="77777777" w:rsidR="00203112" w:rsidRDefault="00000000">
            <w:r>
              <w:rPr>
                <w:b/>
                <w:bCs/>
                <w:color w:val="FFFFFF"/>
                <w:sz w:val="20"/>
                <w:szCs w:val="20"/>
              </w:rPr>
              <w:t>Type</w:t>
            </w:r>
          </w:p>
        </w:tc>
        <w:tc>
          <w:tcPr>
            <w:tcW w:w="2000" w:type="pct"/>
            <w:shd w:val="clear" w:color="auto" w:fill="1E5AA0"/>
          </w:tcPr>
          <w:p w14:paraId="7E3DCA47" w14:textId="77777777" w:rsidR="00203112" w:rsidRDefault="00000000">
            <w:proofErr w:type="spellStart"/>
            <w:r>
              <w:rPr>
                <w:b/>
                <w:bCs/>
                <w:color w:val="FFFFFF"/>
                <w:sz w:val="20"/>
                <w:szCs w:val="20"/>
              </w:rPr>
              <w:t>Contrainte</w:t>
            </w:r>
            <w:proofErr w:type="spellEnd"/>
          </w:p>
        </w:tc>
      </w:tr>
      <w:tr w:rsidR="00203112" w14:paraId="587AA793" w14:textId="77777777">
        <w:tblPrEx>
          <w:tblCellMar>
            <w:top w:w="0" w:type="dxa"/>
            <w:bottom w:w="0" w:type="dxa"/>
          </w:tblCellMar>
        </w:tblPrEx>
        <w:tc>
          <w:tcPr>
            <w:tcW w:w="1500" w:type="pct"/>
          </w:tcPr>
          <w:p w14:paraId="654DD414" w14:textId="77777777" w:rsidR="00203112" w:rsidRDefault="00000000">
            <w:proofErr w:type="spellStart"/>
            <w:r>
              <w:rPr>
                <w:color w:val="000000"/>
                <w:sz w:val="20"/>
                <w:szCs w:val="20"/>
              </w:rPr>
              <w:t>MembreId</w:t>
            </w:r>
            <w:proofErr w:type="spellEnd"/>
          </w:p>
        </w:tc>
        <w:tc>
          <w:tcPr>
            <w:tcW w:w="1500" w:type="pct"/>
          </w:tcPr>
          <w:p w14:paraId="75CDE5B8" w14:textId="77777777" w:rsidR="00203112" w:rsidRDefault="00000000">
            <w:r>
              <w:rPr>
                <w:color w:val="000000"/>
                <w:sz w:val="20"/>
                <w:szCs w:val="20"/>
              </w:rPr>
              <w:t>serial</w:t>
            </w:r>
          </w:p>
        </w:tc>
        <w:tc>
          <w:tcPr>
            <w:tcW w:w="2000" w:type="pct"/>
          </w:tcPr>
          <w:p w14:paraId="76F2B79B" w14:textId="77777777" w:rsidR="00203112" w:rsidRDefault="00000000">
            <w:r>
              <w:rPr>
                <w:color w:val="000000"/>
                <w:sz w:val="20"/>
                <w:szCs w:val="20"/>
              </w:rPr>
              <w:t>PK</w:t>
            </w:r>
          </w:p>
        </w:tc>
      </w:tr>
      <w:tr w:rsidR="00203112" w14:paraId="27DA0938" w14:textId="77777777">
        <w:tblPrEx>
          <w:tblCellMar>
            <w:top w:w="0" w:type="dxa"/>
            <w:bottom w:w="0" w:type="dxa"/>
          </w:tblCellMar>
        </w:tblPrEx>
        <w:tc>
          <w:tcPr>
            <w:tcW w:w="1500" w:type="pct"/>
          </w:tcPr>
          <w:p w14:paraId="747B8C63" w14:textId="77777777" w:rsidR="00203112" w:rsidRDefault="00000000">
            <w:proofErr w:type="spellStart"/>
            <w:r>
              <w:rPr>
                <w:color w:val="000000"/>
                <w:sz w:val="20"/>
                <w:szCs w:val="20"/>
              </w:rPr>
              <w:t>Matricule</w:t>
            </w:r>
            <w:proofErr w:type="spellEnd"/>
          </w:p>
        </w:tc>
        <w:tc>
          <w:tcPr>
            <w:tcW w:w="1500" w:type="pct"/>
          </w:tcPr>
          <w:p w14:paraId="42C5B7F0" w14:textId="77777777" w:rsidR="00203112" w:rsidRDefault="00000000">
            <w:proofErr w:type="gramStart"/>
            <w:r>
              <w:rPr>
                <w:color w:val="000000"/>
                <w:sz w:val="20"/>
                <w:szCs w:val="20"/>
              </w:rPr>
              <w:t>varchar(</w:t>
            </w:r>
            <w:proofErr w:type="gramEnd"/>
            <w:r>
              <w:rPr>
                <w:color w:val="000000"/>
                <w:sz w:val="20"/>
                <w:szCs w:val="20"/>
              </w:rPr>
              <w:t>10)</w:t>
            </w:r>
          </w:p>
        </w:tc>
        <w:tc>
          <w:tcPr>
            <w:tcW w:w="2000" w:type="pct"/>
          </w:tcPr>
          <w:p w14:paraId="362E4356" w14:textId="77777777" w:rsidR="00203112" w:rsidRDefault="00000000">
            <w:r>
              <w:rPr>
                <w:color w:val="000000"/>
                <w:sz w:val="20"/>
                <w:szCs w:val="20"/>
              </w:rPr>
              <w:t>NOT NULL, UNIQUE</w:t>
            </w:r>
          </w:p>
        </w:tc>
      </w:tr>
      <w:tr w:rsidR="00203112" w14:paraId="2B792A57" w14:textId="77777777">
        <w:tblPrEx>
          <w:tblCellMar>
            <w:top w:w="0" w:type="dxa"/>
            <w:bottom w:w="0" w:type="dxa"/>
          </w:tblCellMar>
        </w:tblPrEx>
        <w:tc>
          <w:tcPr>
            <w:tcW w:w="1500" w:type="pct"/>
          </w:tcPr>
          <w:p w14:paraId="72A06E0D" w14:textId="77777777" w:rsidR="00203112" w:rsidRDefault="00000000">
            <w:r>
              <w:rPr>
                <w:color w:val="000000"/>
                <w:sz w:val="20"/>
                <w:szCs w:val="20"/>
              </w:rPr>
              <w:t>Nom</w:t>
            </w:r>
          </w:p>
        </w:tc>
        <w:tc>
          <w:tcPr>
            <w:tcW w:w="1500" w:type="pct"/>
          </w:tcPr>
          <w:p w14:paraId="0FAAD838" w14:textId="77777777" w:rsidR="00203112" w:rsidRDefault="00000000">
            <w:proofErr w:type="gramStart"/>
            <w:r>
              <w:rPr>
                <w:color w:val="000000"/>
                <w:sz w:val="20"/>
                <w:szCs w:val="20"/>
              </w:rPr>
              <w:t>varchar(</w:t>
            </w:r>
            <w:proofErr w:type="gramEnd"/>
            <w:r>
              <w:rPr>
                <w:color w:val="000000"/>
                <w:sz w:val="20"/>
                <w:szCs w:val="20"/>
              </w:rPr>
              <w:t>80)</w:t>
            </w:r>
          </w:p>
        </w:tc>
        <w:tc>
          <w:tcPr>
            <w:tcW w:w="2000" w:type="pct"/>
          </w:tcPr>
          <w:p w14:paraId="28359A9C" w14:textId="77777777" w:rsidR="00203112" w:rsidRDefault="00000000">
            <w:r>
              <w:rPr>
                <w:color w:val="000000"/>
                <w:sz w:val="20"/>
                <w:szCs w:val="20"/>
              </w:rPr>
              <w:t>NOT NULL</w:t>
            </w:r>
          </w:p>
        </w:tc>
      </w:tr>
      <w:tr w:rsidR="00203112" w14:paraId="38D1F4F2" w14:textId="77777777">
        <w:tblPrEx>
          <w:tblCellMar>
            <w:top w:w="0" w:type="dxa"/>
            <w:bottom w:w="0" w:type="dxa"/>
          </w:tblCellMar>
        </w:tblPrEx>
        <w:tc>
          <w:tcPr>
            <w:tcW w:w="1500" w:type="pct"/>
          </w:tcPr>
          <w:p w14:paraId="625A1303" w14:textId="77777777" w:rsidR="00203112" w:rsidRDefault="00000000">
            <w:proofErr w:type="spellStart"/>
            <w:r>
              <w:rPr>
                <w:color w:val="000000"/>
                <w:sz w:val="20"/>
                <w:szCs w:val="20"/>
              </w:rPr>
              <w:t>Prenom</w:t>
            </w:r>
            <w:proofErr w:type="spellEnd"/>
          </w:p>
        </w:tc>
        <w:tc>
          <w:tcPr>
            <w:tcW w:w="1500" w:type="pct"/>
          </w:tcPr>
          <w:p w14:paraId="349837E7" w14:textId="77777777" w:rsidR="00203112" w:rsidRDefault="00000000">
            <w:proofErr w:type="gramStart"/>
            <w:r>
              <w:rPr>
                <w:color w:val="000000"/>
                <w:sz w:val="20"/>
                <w:szCs w:val="20"/>
              </w:rPr>
              <w:t>varchar(</w:t>
            </w:r>
            <w:proofErr w:type="gramEnd"/>
            <w:r>
              <w:rPr>
                <w:color w:val="000000"/>
                <w:sz w:val="20"/>
                <w:szCs w:val="20"/>
              </w:rPr>
              <w:t>80)</w:t>
            </w:r>
          </w:p>
        </w:tc>
        <w:tc>
          <w:tcPr>
            <w:tcW w:w="2000" w:type="pct"/>
          </w:tcPr>
          <w:p w14:paraId="4EA55C47" w14:textId="77777777" w:rsidR="00203112" w:rsidRDefault="00000000">
            <w:r>
              <w:rPr>
                <w:color w:val="000000"/>
                <w:sz w:val="20"/>
                <w:szCs w:val="20"/>
              </w:rPr>
              <w:t>NOT NULL</w:t>
            </w:r>
          </w:p>
        </w:tc>
      </w:tr>
      <w:tr w:rsidR="00203112" w14:paraId="16D342C0" w14:textId="77777777">
        <w:tblPrEx>
          <w:tblCellMar>
            <w:top w:w="0" w:type="dxa"/>
            <w:bottom w:w="0" w:type="dxa"/>
          </w:tblCellMar>
        </w:tblPrEx>
        <w:tc>
          <w:tcPr>
            <w:tcW w:w="1500" w:type="pct"/>
          </w:tcPr>
          <w:p w14:paraId="69AEC9FE" w14:textId="77777777" w:rsidR="00203112" w:rsidRDefault="00000000">
            <w:proofErr w:type="spellStart"/>
            <w:r>
              <w:rPr>
                <w:color w:val="000000"/>
                <w:sz w:val="20"/>
                <w:szCs w:val="20"/>
              </w:rPr>
              <w:t>TypeMembre</w:t>
            </w:r>
            <w:proofErr w:type="spellEnd"/>
          </w:p>
        </w:tc>
        <w:tc>
          <w:tcPr>
            <w:tcW w:w="1500" w:type="pct"/>
          </w:tcPr>
          <w:p w14:paraId="71880C8E" w14:textId="77777777" w:rsidR="00203112" w:rsidRDefault="00000000">
            <w:proofErr w:type="gramStart"/>
            <w:r>
              <w:rPr>
                <w:color w:val="000000"/>
                <w:sz w:val="20"/>
                <w:szCs w:val="20"/>
              </w:rPr>
              <w:t>varchar(</w:t>
            </w:r>
            <w:proofErr w:type="gramEnd"/>
            <w:r>
              <w:rPr>
                <w:color w:val="000000"/>
                <w:sz w:val="20"/>
                <w:szCs w:val="20"/>
              </w:rPr>
              <w:t>10)</w:t>
            </w:r>
          </w:p>
        </w:tc>
        <w:tc>
          <w:tcPr>
            <w:tcW w:w="2000" w:type="pct"/>
          </w:tcPr>
          <w:p w14:paraId="0B56AA63" w14:textId="77777777" w:rsidR="00203112" w:rsidRDefault="00000000">
            <w:r>
              <w:rPr>
                <w:color w:val="000000"/>
                <w:sz w:val="20"/>
                <w:szCs w:val="20"/>
              </w:rPr>
              <w:t>NOT NULL (Global / Site / Libre)</w:t>
            </w:r>
          </w:p>
        </w:tc>
      </w:tr>
      <w:tr w:rsidR="00203112" w14:paraId="03EDC627" w14:textId="77777777">
        <w:tblPrEx>
          <w:tblCellMar>
            <w:top w:w="0" w:type="dxa"/>
            <w:bottom w:w="0" w:type="dxa"/>
          </w:tblCellMar>
        </w:tblPrEx>
        <w:tc>
          <w:tcPr>
            <w:tcW w:w="1500" w:type="pct"/>
          </w:tcPr>
          <w:p w14:paraId="41B48EBA" w14:textId="77777777" w:rsidR="00203112" w:rsidRDefault="00000000">
            <w:proofErr w:type="spellStart"/>
            <w:r>
              <w:rPr>
                <w:color w:val="000000"/>
                <w:sz w:val="20"/>
                <w:szCs w:val="20"/>
              </w:rPr>
              <w:t>SiteId</w:t>
            </w:r>
            <w:proofErr w:type="spellEnd"/>
          </w:p>
        </w:tc>
        <w:tc>
          <w:tcPr>
            <w:tcW w:w="1500" w:type="pct"/>
          </w:tcPr>
          <w:p w14:paraId="46D43A48" w14:textId="77777777" w:rsidR="00203112" w:rsidRDefault="00000000">
            <w:r>
              <w:rPr>
                <w:color w:val="000000"/>
                <w:sz w:val="20"/>
                <w:szCs w:val="20"/>
              </w:rPr>
              <w:t>int</w:t>
            </w:r>
          </w:p>
        </w:tc>
        <w:tc>
          <w:tcPr>
            <w:tcW w:w="2000" w:type="pct"/>
          </w:tcPr>
          <w:p w14:paraId="56CCA549" w14:textId="77777777" w:rsidR="00203112" w:rsidRDefault="00000000">
            <w:r>
              <w:rPr>
                <w:color w:val="000000"/>
                <w:sz w:val="20"/>
                <w:szCs w:val="20"/>
              </w:rPr>
              <w:t>FK -&gt; Sites, NULLABLE</w:t>
            </w:r>
          </w:p>
        </w:tc>
      </w:tr>
      <w:tr w:rsidR="00203112" w14:paraId="6FC56DF1" w14:textId="77777777">
        <w:tblPrEx>
          <w:tblCellMar>
            <w:top w:w="0" w:type="dxa"/>
            <w:bottom w:w="0" w:type="dxa"/>
          </w:tblCellMar>
        </w:tblPrEx>
        <w:tc>
          <w:tcPr>
            <w:tcW w:w="1500" w:type="pct"/>
          </w:tcPr>
          <w:p w14:paraId="53D77778" w14:textId="77777777" w:rsidR="00203112" w:rsidRDefault="00000000">
            <w:proofErr w:type="spellStart"/>
            <w:r>
              <w:rPr>
                <w:color w:val="000000"/>
                <w:sz w:val="20"/>
                <w:szCs w:val="20"/>
              </w:rPr>
              <w:t>SoldeDu</w:t>
            </w:r>
            <w:proofErr w:type="spellEnd"/>
          </w:p>
        </w:tc>
        <w:tc>
          <w:tcPr>
            <w:tcW w:w="1500" w:type="pct"/>
          </w:tcPr>
          <w:p w14:paraId="0C0F245E" w14:textId="77777777" w:rsidR="00203112" w:rsidRDefault="00000000">
            <w:proofErr w:type="gramStart"/>
            <w:r>
              <w:rPr>
                <w:color w:val="000000"/>
                <w:sz w:val="20"/>
                <w:szCs w:val="20"/>
              </w:rPr>
              <w:t>numeric(</w:t>
            </w:r>
            <w:proofErr w:type="gramEnd"/>
            <w:r>
              <w:rPr>
                <w:color w:val="000000"/>
                <w:sz w:val="20"/>
                <w:szCs w:val="20"/>
              </w:rPr>
              <w:t>6,2)</w:t>
            </w:r>
          </w:p>
        </w:tc>
        <w:tc>
          <w:tcPr>
            <w:tcW w:w="2000" w:type="pct"/>
          </w:tcPr>
          <w:p w14:paraId="3BF2E199" w14:textId="77777777" w:rsidR="00203112" w:rsidRDefault="00000000">
            <w:r>
              <w:rPr>
                <w:color w:val="000000"/>
                <w:sz w:val="20"/>
                <w:szCs w:val="20"/>
              </w:rPr>
              <w:t xml:space="preserve">NOT NULL, </w:t>
            </w:r>
            <w:proofErr w:type="spellStart"/>
            <w:r>
              <w:rPr>
                <w:color w:val="000000"/>
                <w:sz w:val="20"/>
                <w:szCs w:val="20"/>
              </w:rPr>
              <w:t>défaut</w:t>
            </w:r>
            <w:proofErr w:type="spellEnd"/>
            <w:r>
              <w:rPr>
                <w:color w:val="000000"/>
                <w:sz w:val="20"/>
                <w:szCs w:val="20"/>
              </w:rPr>
              <w:t xml:space="preserve"> 0</w:t>
            </w:r>
          </w:p>
        </w:tc>
      </w:tr>
      <w:tr w:rsidR="00203112" w14:paraId="77E07C2B" w14:textId="77777777">
        <w:tblPrEx>
          <w:tblCellMar>
            <w:top w:w="0" w:type="dxa"/>
            <w:bottom w:w="0" w:type="dxa"/>
          </w:tblCellMar>
        </w:tblPrEx>
        <w:tc>
          <w:tcPr>
            <w:tcW w:w="1500" w:type="pct"/>
          </w:tcPr>
          <w:p w14:paraId="04179BB5" w14:textId="77777777" w:rsidR="00203112" w:rsidRDefault="00000000">
            <w:proofErr w:type="spellStart"/>
            <w:r>
              <w:rPr>
                <w:color w:val="000000"/>
                <w:sz w:val="20"/>
                <w:szCs w:val="20"/>
              </w:rPr>
              <w:t>DateFinPenalite</w:t>
            </w:r>
            <w:proofErr w:type="spellEnd"/>
          </w:p>
        </w:tc>
        <w:tc>
          <w:tcPr>
            <w:tcW w:w="1500" w:type="pct"/>
          </w:tcPr>
          <w:p w14:paraId="18BD2A79" w14:textId="77777777" w:rsidR="00203112" w:rsidRDefault="00000000">
            <w:r>
              <w:rPr>
                <w:color w:val="000000"/>
                <w:sz w:val="20"/>
                <w:szCs w:val="20"/>
              </w:rPr>
              <w:t>date</w:t>
            </w:r>
          </w:p>
        </w:tc>
        <w:tc>
          <w:tcPr>
            <w:tcW w:w="2000" w:type="pct"/>
          </w:tcPr>
          <w:p w14:paraId="2C1334E2" w14:textId="77777777" w:rsidR="00203112" w:rsidRDefault="00000000">
            <w:r>
              <w:rPr>
                <w:color w:val="000000"/>
                <w:sz w:val="20"/>
                <w:szCs w:val="20"/>
              </w:rPr>
              <w:t>NULLABLE</w:t>
            </w:r>
          </w:p>
        </w:tc>
      </w:tr>
    </w:tbl>
    <w:p w14:paraId="7A08750E" w14:textId="77777777" w:rsidR="00203112" w:rsidRDefault="00000000">
      <w:pPr>
        <w:pStyle w:val="Heading3"/>
        <w:spacing w:before="200"/>
      </w:pPr>
      <w:proofErr w:type="spellStart"/>
      <w:r>
        <w:t>Administrateurs</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91"/>
        <w:gridCol w:w="2791"/>
        <w:gridCol w:w="3722"/>
      </w:tblGrid>
      <w:tr w:rsidR="00203112" w14:paraId="7E86E8AD" w14:textId="77777777">
        <w:tblPrEx>
          <w:tblCellMar>
            <w:top w:w="0" w:type="dxa"/>
            <w:bottom w:w="0" w:type="dxa"/>
          </w:tblCellMar>
        </w:tblPrEx>
        <w:trPr>
          <w:tblHeader/>
        </w:trPr>
        <w:tc>
          <w:tcPr>
            <w:tcW w:w="1500" w:type="pct"/>
            <w:shd w:val="clear" w:color="auto" w:fill="1E5AA0"/>
          </w:tcPr>
          <w:p w14:paraId="317F8875" w14:textId="77777777" w:rsidR="00203112" w:rsidRDefault="00000000">
            <w:proofErr w:type="spellStart"/>
            <w:r>
              <w:rPr>
                <w:b/>
                <w:bCs/>
                <w:color w:val="FFFFFF"/>
                <w:sz w:val="20"/>
                <w:szCs w:val="20"/>
              </w:rPr>
              <w:t>Colonne</w:t>
            </w:r>
            <w:proofErr w:type="spellEnd"/>
          </w:p>
        </w:tc>
        <w:tc>
          <w:tcPr>
            <w:tcW w:w="1500" w:type="pct"/>
            <w:shd w:val="clear" w:color="auto" w:fill="1E5AA0"/>
          </w:tcPr>
          <w:p w14:paraId="04A2B96A" w14:textId="77777777" w:rsidR="00203112" w:rsidRDefault="00000000">
            <w:r>
              <w:rPr>
                <w:b/>
                <w:bCs/>
                <w:color w:val="FFFFFF"/>
                <w:sz w:val="20"/>
                <w:szCs w:val="20"/>
              </w:rPr>
              <w:t>Type</w:t>
            </w:r>
          </w:p>
        </w:tc>
        <w:tc>
          <w:tcPr>
            <w:tcW w:w="2000" w:type="pct"/>
            <w:shd w:val="clear" w:color="auto" w:fill="1E5AA0"/>
          </w:tcPr>
          <w:p w14:paraId="71AFC0DE" w14:textId="77777777" w:rsidR="00203112" w:rsidRDefault="00000000">
            <w:proofErr w:type="spellStart"/>
            <w:r>
              <w:rPr>
                <w:b/>
                <w:bCs/>
                <w:color w:val="FFFFFF"/>
                <w:sz w:val="20"/>
                <w:szCs w:val="20"/>
              </w:rPr>
              <w:t>Contrainte</w:t>
            </w:r>
            <w:proofErr w:type="spellEnd"/>
          </w:p>
        </w:tc>
      </w:tr>
      <w:tr w:rsidR="00203112" w14:paraId="6D196206" w14:textId="77777777">
        <w:tblPrEx>
          <w:tblCellMar>
            <w:top w:w="0" w:type="dxa"/>
            <w:bottom w:w="0" w:type="dxa"/>
          </w:tblCellMar>
        </w:tblPrEx>
        <w:tc>
          <w:tcPr>
            <w:tcW w:w="1500" w:type="pct"/>
          </w:tcPr>
          <w:p w14:paraId="18992192" w14:textId="77777777" w:rsidR="00203112" w:rsidRDefault="00000000">
            <w:proofErr w:type="spellStart"/>
            <w:r>
              <w:rPr>
                <w:color w:val="000000"/>
                <w:sz w:val="20"/>
                <w:szCs w:val="20"/>
              </w:rPr>
              <w:t>AdminId</w:t>
            </w:r>
            <w:proofErr w:type="spellEnd"/>
          </w:p>
        </w:tc>
        <w:tc>
          <w:tcPr>
            <w:tcW w:w="1500" w:type="pct"/>
          </w:tcPr>
          <w:p w14:paraId="45A9A718" w14:textId="77777777" w:rsidR="00203112" w:rsidRDefault="00000000">
            <w:r>
              <w:rPr>
                <w:color w:val="000000"/>
                <w:sz w:val="20"/>
                <w:szCs w:val="20"/>
              </w:rPr>
              <w:t>serial</w:t>
            </w:r>
          </w:p>
        </w:tc>
        <w:tc>
          <w:tcPr>
            <w:tcW w:w="2000" w:type="pct"/>
          </w:tcPr>
          <w:p w14:paraId="187C2162" w14:textId="77777777" w:rsidR="00203112" w:rsidRDefault="00000000">
            <w:r>
              <w:rPr>
                <w:color w:val="000000"/>
                <w:sz w:val="20"/>
                <w:szCs w:val="20"/>
              </w:rPr>
              <w:t>PK</w:t>
            </w:r>
          </w:p>
        </w:tc>
      </w:tr>
      <w:tr w:rsidR="00203112" w14:paraId="0089C19F" w14:textId="77777777">
        <w:tblPrEx>
          <w:tblCellMar>
            <w:top w:w="0" w:type="dxa"/>
            <w:bottom w:w="0" w:type="dxa"/>
          </w:tblCellMar>
        </w:tblPrEx>
        <w:tc>
          <w:tcPr>
            <w:tcW w:w="1500" w:type="pct"/>
          </w:tcPr>
          <w:p w14:paraId="01D26D94" w14:textId="77777777" w:rsidR="00203112" w:rsidRDefault="00000000">
            <w:r>
              <w:rPr>
                <w:color w:val="000000"/>
                <w:sz w:val="20"/>
                <w:szCs w:val="20"/>
              </w:rPr>
              <w:t>Nom</w:t>
            </w:r>
          </w:p>
        </w:tc>
        <w:tc>
          <w:tcPr>
            <w:tcW w:w="1500" w:type="pct"/>
          </w:tcPr>
          <w:p w14:paraId="00C281BD" w14:textId="77777777" w:rsidR="00203112" w:rsidRDefault="00000000">
            <w:proofErr w:type="gramStart"/>
            <w:r>
              <w:rPr>
                <w:color w:val="000000"/>
                <w:sz w:val="20"/>
                <w:szCs w:val="20"/>
              </w:rPr>
              <w:t>varchar(</w:t>
            </w:r>
            <w:proofErr w:type="gramEnd"/>
            <w:r>
              <w:rPr>
                <w:color w:val="000000"/>
                <w:sz w:val="20"/>
                <w:szCs w:val="20"/>
              </w:rPr>
              <w:t>80)</w:t>
            </w:r>
          </w:p>
        </w:tc>
        <w:tc>
          <w:tcPr>
            <w:tcW w:w="2000" w:type="pct"/>
          </w:tcPr>
          <w:p w14:paraId="40F7E144" w14:textId="77777777" w:rsidR="00203112" w:rsidRDefault="00000000">
            <w:r>
              <w:rPr>
                <w:color w:val="000000"/>
                <w:sz w:val="20"/>
                <w:szCs w:val="20"/>
              </w:rPr>
              <w:t>NOT NULL</w:t>
            </w:r>
          </w:p>
        </w:tc>
      </w:tr>
      <w:tr w:rsidR="00203112" w14:paraId="536A2EB8" w14:textId="77777777">
        <w:tblPrEx>
          <w:tblCellMar>
            <w:top w:w="0" w:type="dxa"/>
            <w:bottom w:w="0" w:type="dxa"/>
          </w:tblCellMar>
        </w:tblPrEx>
        <w:tc>
          <w:tcPr>
            <w:tcW w:w="1500" w:type="pct"/>
          </w:tcPr>
          <w:p w14:paraId="3FD5A1EA" w14:textId="77777777" w:rsidR="00203112" w:rsidRDefault="00000000">
            <w:proofErr w:type="spellStart"/>
            <w:r>
              <w:rPr>
                <w:color w:val="000000"/>
                <w:sz w:val="20"/>
                <w:szCs w:val="20"/>
              </w:rPr>
              <w:t>TypeAdmin</w:t>
            </w:r>
            <w:proofErr w:type="spellEnd"/>
          </w:p>
        </w:tc>
        <w:tc>
          <w:tcPr>
            <w:tcW w:w="1500" w:type="pct"/>
          </w:tcPr>
          <w:p w14:paraId="01B16DD9" w14:textId="77777777" w:rsidR="00203112" w:rsidRDefault="00000000">
            <w:proofErr w:type="gramStart"/>
            <w:r>
              <w:rPr>
                <w:color w:val="000000"/>
                <w:sz w:val="20"/>
                <w:szCs w:val="20"/>
              </w:rPr>
              <w:t>varchar(</w:t>
            </w:r>
            <w:proofErr w:type="gramEnd"/>
            <w:r>
              <w:rPr>
                <w:color w:val="000000"/>
                <w:sz w:val="20"/>
                <w:szCs w:val="20"/>
              </w:rPr>
              <w:t>10)</w:t>
            </w:r>
          </w:p>
        </w:tc>
        <w:tc>
          <w:tcPr>
            <w:tcW w:w="2000" w:type="pct"/>
          </w:tcPr>
          <w:p w14:paraId="0ECFC2A0" w14:textId="77777777" w:rsidR="00203112" w:rsidRDefault="00000000">
            <w:r>
              <w:rPr>
                <w:color w:val="000000"/>
                <w:sz w:val="20"/>
                <w:szCs w:val="20"/>
              </w:rPr>
              <w:t>NOT NULL (Global / Site)</w:t>
            </w:r>
          </w:p>
        </w:tc>
      </w:tr>
      <w:tr w:rsidR="00203112" w14:paraId="0A61B3BB" w14:textId="77777777">
        <w:tblPrEx>
          <w:tblCellMar>
            <w:top w:w="0" w:type="dxa"/>
            <w:bottom w:w="0" w:type="dxa"/>
          </w:tblCellMar>
        </w:tblPrEx>
        <w:tc>
          <w:tcPr>
            <w:tcW w:w="1500" w:type="pct"/>
          </w:tcPr>
          <w:p w14:paraId="2B8F3B56" w14:textId="77777777" w:rsidR="00203112" w:rsidRDefault="00000000">
            <w:proofErr w:type="spellStart"/>
            <w:r>
              <w:rPr>
                <w:color w:val="000000"/>
                <w:sz w:val="20"/>
                <w:szCs w:val="20"/>
              </w:rPr>
              <w:t>SiteId</w:t>
            </w:r>
            <w:proofErr w:type="spellEnd"/>
          </w:p>
        </w:tc>
        <w:tc>
          <w:tcPr>
            <w:tcW w:w="1500" w:type="pct"/>
          </w:tcPr>
          <w:p w14:paraId="30E41AB3" w14:textId="77777777" w:rsidR="00203112" w:rsidRDefault="00000000">
            <w:r>
              <w:rPr>
                <w:color w:val="000000"/>
                <w:sz w:val="20"/>
                <w:szCs w:val="20"/>
              </w:rPr>
              <w:t>int</w:t>
            </w:r>
          </w:p>
        </w:tc>
        <w:tc>
          <w:tcPr>
            <w:tcW w:w="2000" w:type="pct"/>
          </w:tcPr>
          <w:p w14:paraId="39E1114E" w14:textId="77777777" w:rsidR="00203112" w:rsidRDefault="00000000">
            <w:r>
              <w:rPr>
                <w:color w:val="000000"/>
                <w:sz w:val="20"/>
                <w:szCs w:val="20"/>
              </w:rPr>
              <w:t>FK -&gt; Sites, NULLABLE</w:t>
            </w:r>
          </w:p>
        </w:tc>
      </w:tr>
    </w:tbl>
    <w:p w14:paraId="6138D0F7" w14:textId="77777777" w:rsidR="00203112" w:rsidRDefault="00000000">
      <w:pPr>
        <w:pStyle w:val="Heading3"/>
        <w:spacing w:before="200"/>
      </w:pPr>
      <w:proofErr w:type="spellStart"/>
      <w:r>
        <w:t>Matchs</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91"/>
        <w:gridCol w:w="2791"/>
        <w:gridCol w:w="3722"/>
      </w:tblGrid>
      <w:tr w:rsidR="00203112" w14:paraId="278D8FF8" w14:textId="77777777">
        <w:tblPrEx>
          <w:tblCellMar>
            <w:top w:w="0" w:type="dxa"/>
            <w:bottom w:w="0" w:type="dxa"/>
          </w:tblCellMar>
        </w:tblPrEx>
        <w:trPr>
          <w:tblHeader/>
        </w:trPr>
        <w:tc>
          <w:tcPr>
            <w:tcW w:w="1500" w:type="pct"/>
            <w:shd w:val="clear" w:color="auto" w:fill="1E5AA0"/>
          </w:tcPr>
          <w:p w14:paraId="5BB5913C" w14:textId="77777777" w:rsidR="00203112" w:rsidRDefault="00000000">
            <w:proofErr w:type="spellStart"/>
            <w:r>
              <w:rPr>
                <w:b/>
                <w:bCs/>
                <w:color w:val="FFFFFF"/>
                <w:sz w:val="20"/>
                <w:szCs w:val="20"/>
              </w:rPr>
              <w:t>Colonne</w:t>
            </w:r>
            <w:proofErr w:type="spellEnd"/>
          </w:p>
        </w:tc>
        <w:tc>
          <w:tcPr>
            <w:tcW w:w="1500" w:type="pct"/>
            <w:shd w:val="clear" w:color="auto" w:fill="1E5AA0"/>
          </w:tcPr>
          <w:p w14:paraId="5F918E26" w14:textId="77777777" w:rsidR="00203112" w:rsidRDefault="00000000">
            <w:r>
              <w:rPr>
                <w:b/>
                <w:bCs/>
                <w:color w:val="FFFFFF"/>
                <w:sz w:val="20"/>
                <w:szCs w:val="20"/>
              </w:rPr>
              <w:t>Type</w:t>
            </w:r>
          </w:p>
        </w:tc>
        <w:tc>
          <w:tcPr>
            <w:tcW w:w="2000" w:type="pct"/>
            <w:shd w:val="clear" w:color="auto" w:fill="1E5AA0"/>
          </w:tcPr>
          <w:p w14:paraId="6E074276" w14:textId="77777777" w:rsidR="00203112" w:rsidRDefault="00000000">
            <w:proofErr w:type="spellStart"/>
            <w:r>
              <w:rPr>
                <w:b/>
                <w:bCs/>
                <w:color w:val="FFFFFF"/>
                <w:sz w:val="20"/>
                <w:szCs w:val="20"/>
              </w:rPr>
              <w:t>Contrainte</w:t>
            </w:r>
            <w:proofErr w:type="spellEnd"/>
          </w:p>
        </w:tc>
      </w:tr>
      <w:tr w:rsidR="00203112" w14:paraId="18C7BFC8" w14:textId="77777777">
        <w:tblPrEx>
          <w:tblCellMar>
            <w:top w:w="0" w:type="dxa"/>
            <w:bottom w:w="0" w:type="dxa"/>
          </w:tblCellMar>
        </w:tblPrEx>
        <w:tc>
          <w:tcPr>
            <w:tcW w:w="1500" w:type="pct"/>
          </w:tcPr>
          <w:p w14:paraId="7CD8F488" w14:textId="77777777" w:rsidR="00203112" w:rsidRDefault="00000000">
            <w:proofErr w:type="spellStart"/>
            <w:r>
              <w:rPr>
                <w:color w:val="000000"/>
                <w:sz w:val="20"/>
                <w:szCs w:val="20"/>
              </w:rPr>
              <w:t>MatchId</w:t>
            </w:r>
            <w:proofErr w:type="spellEnd"/>
          </w:p>
        </w:tc>
        <w:tc>
          <w:tcPr>
            <w:tcW w:w="1500" w:type="pct"/>
          </w:tcPr>
          <w:p w14:paraId="2A2A04A3" w14:textId="77777777" w:rsidR="00203112" w:rsidRDefault="00000000">
            <w:r>
              <w:rPr>
                <w:color w:val="000000"/>
                <w:sz w:val="20"/>
                <w:szCs w:val="20"/>
              </w:rPr>
              <w:t>serial</w:t>
            </w:r>
          </w:p>
        </w:tc>
        <w:tc>
          <w:tcPr>
            <w:tcW w:w="2000" w:type="pct"/>
          </w:tcPr>
          <w:p w14:paraId="2900A507" w14:textId="77777777" w:rsidR="00203112" w:rsidRDefault="00000000">
            <w:r>
              <w:rPr>
                <w:color w:val="000000"/>
                <w:sz w:val="20"/>
                <w:szCs w:val="20"/>
              </w:rPr>
              <w:t>PK</w:t>
            </w:r>
          </w:p>
        </w:tc>
      </w:tr>
      <w:tr w:rsidR="00203112" w14:paraId="687A9278" w14:textId="77777777">
        <w:tblPrEx>
          <w:tblCellMar>
            <w:top w:w="0" w:type="dxa"/>
            <w:bottom w:w="0" w:type="dxa"/>
          </w:tblCellMar>
        </w:tblPrEx>
        <w:tc>
          <w:tcPr>
            <w:tcW w:w="1500" w:type="pct"/>
          </w:tcPr>
          <w:p w14:paraId="42152503" w14:textId="77777777" w:rsidR="00203112" w:rsidRDefault="00000000">
            <w:proofErr w:type="spellStart"/>
            <w:r>
              <w:rPr>
                <w:color w:val="000000"/>
                <w:sz w:val="20"/>
                <w:szCs w:val="20"/>
              </w:rPr>
              <w:t>TerrainId</w:t>
            </w:r>
            <w:proofErr w:type="spellEnd"/>
          </w:p>
        </w:tc>
        <w:tc>
          <w:tcPr>
            <w:tcW w:w="1500" w:type="pct"/>
          </w:tcPr>
          <w:p w14:paraId="4039B743" w14:textId="77777777" w:rsidR="00203112" w:rsidRDefault="00000000">
            <w:r>
              <w:rPr>
                <w:color w:val="000000"/>
                <w:sz w:val="20"/>
                <w:szCs w:val="20"/>
              </w:rPr>
              <w:t>int</w:t>
            </w:r>
          </w:p>
        </w:tc>
        <w:tc>
          <w:tcPr>
            <w:tcW w:w="2000" w:type="pct"/>
          </w:tcPr>
          <w:p w14:paraId="013850A6" w14:textId="77777777" w:rsidR="00203112" w:rsidRDefault="00000000">
            <w:r>
              <w:rPr>
                <w:color w:val="000000"/>
                <w:sz w:val="20"/>
                <w:szCs w:val="20"/>
              </w:rPr>
              <w:t>FK -&gt; Terrains, NOT NULL</w:t>
            </w:r>
          </w:p>
        </w:tc>
      </w:tr>
      <w:tr w:rsidR="00203112" w14:paraId="4E4C7004" w14:textId="77777777">
        <w:tblPrEx>
          <w:tblCellMar>
            <w:top w:w="0" w:type="dxa"/>
            <w:bottom w:w="0" w:type="dxa"/>
          </w:tblCellMar>
        </w:tblPrEx>
        <w:tc>
          <w:tcPr>
            <w:tcW w:w="1500" w:type="pct"/>
          </w:tcPr>
          <w:p w14:paraId="4151FF34" w14:textId="77777777" w:rsidR="00203112" w:rsidRDefault="00000000">
            <w:r>
              <w:rPr>
                <w:color w:val="000000"/>
                <w:sz w:val="20"/>
                <w:szCs w:val="20"/>
              </w:rPr>
              <w:t>Date</w:t>
            </w:r>
          </w:p>
        </w:tc>
        <w:tc>
          <w:tcPr>
            <w:tcW w:w="1500" w:type="pct"/>
          </w:tcPr>
          <w:p w14:paraId="01B84BA1" w14:textId="77777777" w:rsidR="00203112" w:rsidRDefault="00000000">
            <w:r>
              <w:rPr>
                <w:color w:val="000000"/>
                <w:sz w:val="20"/>
                <w:szCs w:val="20"/>
              </w:rPr>
              <w:t>date</w:t>
            </w:r>
          </w:p>
        </w:tc>
        <w:tc>
          <w:tcPr>
            <w:tcW w:w="2000" w:type="pct"/>
          </w:tcPr>
          <w:p w14:paraId="163A1BE2" w14:textId="77777777" w:rsidR="00203112" w:rsidRDefault="00000000">
            <w:r>
              <w:rPr>
                <w:color w:val="000000"/>
                <w:sz w:val="20"/>
                <w:szCs w:val="20"/>
              </w:rPr>
              <w:t>NOT NULL</w:t>
            </w:r>
          </w:p>
        </w:tc>
      </w:tr>
      <w:tr w:rsidR="00203112" w14:paraId="4DFC2FCA" w14:textId="77777777">
        <w:tblPrEx>
          <w:tblCellMar>
            <w:top w:w="0" w:type="dxa"/>
            <w:bottom w:w="0" w:type="dxa"/>
          </w:tblCellMar>
        </w:tblPrEx>
        <w:tc>
          <w:tcPr>
            <w:tcW w:w="1500" w:type="pct"/>
          </w:tcPr>
          <w:p w14:paraId="65721BCC" w14:textId="77777777" w:rsidR="00203112" w:rsidRDefault="00000000">
            <w:proofErr w:type="spellStart"/>
            <w:r>
              <w:rPr>
                <w:color w:val="000000"/>
                <w:sz w:val="20"/>
                <w:szCs w:val="20"/>
              </w:rPr>
              <w:t>HeureDebut</w:t>
            </w:r>
            <w:proofErr w:type="spellEnd"/>
          </w:p>
        </w:tc>
        <w:tc>
          <w:tcPr>
            <w:tcW w:w="1500" w:type="pct"/>
          </w:tcPr>
          <w:p w14:paraId="65A152D9" w14:textId="77777777" w:rsidR="00203112" w:rsidRDefault="00000000">
            <w:r>
              <w:rPr>
                <w:color w:val="000000"/>
                <w:sz w:val="20"/>
                <w:szCs w:val="20"/>
              </w:rPr>
              <w:t>time</w:t>
            </w:r>
          </w:p>
        </w:tc>
        <w:tc>
          <w:tcPr>
            <w:tcW w:w="2000" w:type="pct"/>
          </w:tcPr>
          <w:p w14:paraId="78F444B1" w14:textId="77777777" w:rsidR="00203112" w:rsidRDefault="00000000">
            <w:r>
              <w:rPr>
                <w:color w:val="000000"/>
                <w:sz w:val="20"/>
                <w:szCs w:val="20"/>
              </w:rPr>
              <w:t>NOT NULL</w:t>
            </w:r>
          </w:p>
        </w:tc>
      </w:tr>
      <w:tr w:rsidR="00203112" w14:paraId="3B91AB40" w14:textId="77777777">
        <w:tblPrEx>
          <w:tblCellMar>
            <w:top w:w="0" w:type="dxa"/>
            <w:bottom w:w="0" w:type="dxa"/>
          </w:tblCellMar>
        </w:tblPrEx>
        <w:tc>
          <w:tcPr>
            <w:tcW w:w="1500" w:type="pct"/>
          </w:tcPr>
          <w:p w14:paraId="5EC22B07" w14:textId="77777777" w:rsidR="00203112" w:rsidRDefault="00000000">
            <w:proofErr w:type="spellStart"/>
            <w:r>
              <w:rPr>
                <w:color w:val="000000"/>
                <w:sz w:val="20"/>
                <w:szCs w:val="20"/>
              </w:rPr>
              <w:lastRenderedPageBreak/>
              <w:t>TypeMatch</w:t>
            </w:r>
            <w:proofErr w:type="spellEnd"/>
          </w:p>
        </w:tc>
        <w:tc>
          <w:tcPr>
            <w:tcW w:w="1500" w:type="pct"/>
          </w:tcPr>
          <w:p w14:paraId="59F992CB" w14:textId="77777777" w:rsidR="00203112" w:rsidRDefault="00000000">
            <w:proofErr w:type="gramStart"/>
            <w:r>
              <w:rPr>
                <w:color w:val="000000"/>
                <w:sz w:val="20"/>
                <w:szCs w:val="20"/>
              </w:rPr>
              <w:t>varchar(</w:t>
            </w:r>
            <w:proofErr w:type="gramEnd"/>
            <w:r>
              <w:rPr>
                <w:color w:val="000000"/>
                <w:sz w:val="20"/>
                <w:szCs w:val="20"/>
              </w:rPr>
              <w:t>10)</w:t>
            </w:r>
          </w:p>
        </w:tc>
        <w:tc>
          <w:tcPr>
            <w:tcW w:w="2000" w:type="pct"/>
          </w:tcPr>
          <w:p w14:paraId="56815B1F" w14:textId="77777777" w:rsidR="00203112" w:rsidRDefault="00000000">
            <w:r>
              <w:rPr>
                <w:color w:val="000000"/>
                <w:sz w:val="20"/>
                <w:szCs w:val="20"/>
              </w:rPr>
              <w:t>NOT NULL (Prive / Public)</w:t>
            </w:r>
          </w:p>
        </w:tc>
      </w:tr>
      <w:tr w:rsidR="00203112" w14:paraId="24FD0A77" w14:textId="77777777">
        <w:tblPrEx>
          <w:tblCellMar>
            <w:top w:w="0" w:type="dxa"/>
            <w:bottom w:w="0" w:type="dxa"/>
          </w:tblCellMar>
        </w:tblPrEx>
        <w:tc>
          <w:tcPr>
            <w:tcW w:w="1500" w:type="pct"/>
          </w:tcPr>
          <w:p w14:paraId="5E637ACF" w14:textId="77777777" w:rsidR="00203112" w:rsidRDefault="00000000">
            <w:proofErr w:type="spellStart"/>
            <w:r>
              <w:rPr>
                <w:color w:val="000000"/>
                <w:sz w:val="20"/>
                <w:szCs w:val="20"/>
              </w:rPr>
              <w:t>Statut</w:t>
            </w:r>
            <w:proofErr w:type="spellEnd"/>
          </w:p>
        </w:tc>
        <w:tc>
          <w:tcPr>
            <w:tcW w:w="1500" w:type="pct"/>
          </w:tcPr>
          <w:p w14:paraId="296B38C2" w14:textId="77777777" w:rsidR="00203112" w:rsidRDefault="00000000">
            <w:proofErr w:type="gramStart"/>
            <w:r>
              <w:rPr>
                <w:color w:val="000000"/>
                <w:sz w:val="20"/>
                <w:szCs w:val="20"/>
              </w:rPr>
              <w:t>varchar(</w:t>
            </w:r>
            <w:proofErr w:type="gramEnd"/>
            <w:r>
              <w:rPr>
                <w:color w:val="000000"/>
                <w:sz w:val="20"/>
                <w:szCs w:val="20"/>
              </w:rPr>
              <w:t>15)</w:t>
            </w:r>
          </w:p>
        </w:tc>
        <w:tc>
          <w:tcPr>
            <w:tcW w:w="2000" w:type="pct"/>
          </w:tcPr>
          <w:p w14:paraId="116D30FD" w14:textId="77777777" w:rsidR="00203112" w:rsidRDefault="00000000">
            <w:r>
              <w:rPr>
                <w:color w:val="000000"/>
                <w:sz w:val="20"/>
                <w:szCs w:val="20"/>
              </w:rPr>
              <w:t>NOT NULL (</w:t>
            </w:r>
            <w:proofErr w:type="spellStart"/>
            <w:r>
              <w:rPr>
                <w:color w:val="000000"/>
                <w:sz w:val="20"/>
                <w:szCs w:val="20"/>
              </w:rPr>
              <w:t>Ouvert</w:t>
            </w:r>
            <w:proofErr w:type="spellEnd"/>
            <w:r>
              <w:rPr>
                <w:color w:val="000000"/>
                <w:sz w:val="20"/>
                <w:szCs w:val="20"/>
              </w:rPr>
              <w:t xml:space="preserve"> / </w:t>
            </w:r>
            <w:proofErr w:type="spellStart"/>
            <w:r>
              <w:rPr>
                <w:color w:val="000000"/>
                <w:sz w:val="20"/>
                <w:szCs w:val="20"/>
              </w:rPr>
              <w:t>Confirme</w:t>
            </w:r>
            <w:proofErr w:type="spellEnd"/>
            <w:r>
              <w:rPr>
                <w:color w:val="000000"/>
                <w:sz w:val="20"/>
                <w:szCs w:val="20"/>
              </w:rPr>
              <w:t xml:space="preserve"> / Annule)</w:t>
            </w:r>
          </w:p>
        </w:tc>
      </w:tr>
      <w:tr w:rsidR="00203112" w14:paraId="46AE4222" w14:textId="77777777">
        <w:tblPrEx>
          <w:tblCellMar>
            <w:top w:w="0" w:type="dxa"/>
            <w:bottom w:w="0" w:type="dxa"/>
          </w:tblCellMar>
        </w:tblPrEx>
        <w:tc>
          <w:tcPr>
            <w:tcW w:w="1500" w:type="pct"/>
          </w:tcPr>
          <w:p w14:paraId="1A8745AF" w14:textId="77777777" w:rsidR="00203112" w:rsidRDefault="00000000">
            <w:proofErr w:type="spellStart"/>
            <w:r>
              <w:rPr>
                <w:color w:val="000000"/>
                <w:sz w:val="20"/>
                <w:szCs w:val="20"/>
              </w:rPr>
              <w:t>OrganisateurId</w:t>
            </w:r>
            <w:proofErr w:type="spellEnd"/>
          </w:p>
        </w:tc>
        <w:tc>
          <w:tcPr>
            <w:tcW w:w="1500" w:type="pct"/>
          </w:tcPr>
          <w:p w14:paraId="528904DE" w14:textId="77777777" w:rsidR="00203112" w:rsidRDefault="00000000">
            <w:r>
              <w:rPr>
                <w:color w:val="000000"/>
                <w:sz w:val="20"/>
                <w:szCs w:val="20"/>
              </w:rPr>
              <w:t>int</w:t>
            </w:r>
          </w:p>
        </w:tc>
        <w:tc>
          <w:tcPr>
            <w:tcW w:w="2000" w:type="pct"/>
          </w:tcPr>
          <w:p w14:paraId="6D8C9EA0" w14:textId="77777777" w:rsidR="00203112" w:rsidRDefault="00000000">
            <w:r>
              <w:rPr>
                <w:color w:val="000000"/>
                <w:sz w:val="20"/>
                <w:szCs w:val="20"/>
              </w:rPr>
              <w:t xml:space="preserve">FK -&gt; </w:t>
            </w:r>
            <w:proofErr w:type="spellStart"/>
            <w:r>
              <w:rPr>
                <w:color w:val="000000"/>
                <w:sz w:val="20"/>
                <w:szCs w:val="20"/>
              </w:rPr>
              <w:t>Membres</w:t>
            </w:r>
            <w:proofErr w:type="spellEnd"/>
            <w:r>
              <w:rPr>
                <w:color w:val="000000"/>
                <w:sz w:val="20"/>
                <w:szCs w:val="20"/>
              </w:rPr>
              <w:t>, NOT NULL</w:t>
            </w:r>
          </w:p>
        </w:tc>
      </w:tr>
      <w:tr w:rsidR="00203112" w14:paraId="22BFB5A6" w14:textId="77777777">
        <w:tblPrEx>
          <w:tblCellMar>
            <w:top w:w="0" w:type="dxa"/>
            <w:bottom w:w="0" w:type="dxa"/>
          </w:tblCellMar>
        </w:tblPrEx>
        <w:tc>
          <w:tcPr>
            <w:tcW w:w="1500" w:type="pct"/>
          </w:tcPr>
          <w:p w14:paraId="262BDC4F" w14:textId="77777777" w:rsidR="00203112" w:rsidRDefault="00000000">
            <w:proofErr w:type="spellStart"/>
            <w:r>
              <w:rPr>
                <w:color w:val="000000"/>
                <w:sz w:val="20"/>
                <w:szCs w:val="20"/>
              </w:rPr>
              <w:t>MontantTotal</w:t>
            </w:r>
            <w:proofErr w:type="spellEnd"/>
          </w:p>
        </w:tc>
        <w:tc>
          <w:tcPr>
            <w:tcW w:w="1500" w:type="pct"/>
          </w:tcPr>
          <w:p w14:paraId="7BAF80E3" w14:textId="77777777" w:rsidR="00203112" w:rsidRDefault="00000000">
            <w:proofErr w:type="gramStart"/>
            <w:r>
              <w:rPr>
                <w:color w:val="000000"/>
                <w:sz w:val="20"/>
                <w:szCs w:val="20"/>
              </w:rPr>
              <w:t>numeric(</w:t>
            </w:r>
            <w:proofErr w:type="gramEnd"/>
            <w:r>
              <w:rPr>
                <w:color w:val="000000"/>
                <w:sz w:val="20"/>
                <w:szCs w:val="20"/>
              </w:rPr>
              <w:t>6,2)</w:t>
            </w:r>
          </w:p>
        </w:tc>
        <w:tc>
          <w:tcPr>
            <w:tcW w:w="2000" w:type="pct"/>
          </w:tcPr>
          <w:p w14:paraId="16F07B87" w14:textId="77777777" w:rsidR="00203112" w:rsidRDefault="00000000">
            <w:r>
              <w:rPr>
                <w:color w:val="000000"/>
                <w:sz w:val="20"/>
                <w:szCs w:val="20"/>
              </w:rPr>
              <w:t xml:space="preserve">NOT NULL, </w:t>
            </w:r>
            <w:proofErr w:type="spellStart"/>
            <w:r>
              <w:rPr>
                <w:color w:val="000000"/>
                <w:sz w:val="20"/>
                <w:szCs w:val="20"/>
              </w:rPr>
              <w:t>défaut</w:t>
            </w:r>
            <w:proofErr w:type="spellEnd"/>
            <w:r>
              <w:rPr>
                <w:color w:val="000000"/>
                <w:sz w:val="20"/>
                <w:szCs w:val="20"/>
              </w:rPr>
              <w:t xml:space="preserve"> 60</w:t>
            </w:r>
          </w:p>
        </w:tc>
      </w:tr>
    </w:tbl>
    <w:p w14:paraId="2FA85F59" w14:textId="77777777" w:rsidR="00203112" w:rsidRDefault="00000000">
      <w:pPr>
        <w:pStyle w:val="Heading3"/>
        <w:spacing w:before="200"/>
      </w:pPr>
      <w:r>
        <w:t>Participations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91"/>
        <w:gridCol w:w="2791"/>
        <w:gridCol w:w="3722"/>
      </w:tblGrid>
      <w:tr w:rsidR="00203112" w14:paraId="26749D16" w14:textId="77777777">
        <w:tblPrEx>
          <w:tblCellMar>
            <w:top w:w="0" w:type="dxa"/>
            <w:bottom w:w="0" w:type="dxa"/>
          </w:tblCellMar>
        </w:tblPrEx>
        <w:trPr>
          <w:tblHeader/>
        </w:trPr>
        <w:tc>
          <w:tcPr>
            <w:tcW w:w="1500" w:type="pct"/>
            <w:shd w:val="clear" w:color="auto" w:fill="1E5AA0"/>
          </w:tcPr>
          <w:p w14:paraId="695E9C17" w14:textId="77777777" w:rsidR="00203112" w:rsidRDefault="00000000">
            <w:proofErr w:type="spellStart"/>
            <w:r>
              <w:rPr>
                <w:b/>
                <w:bCs/>
                <w:color w:val="FFFFFF"/>
                <w:sz w:val="20"/>
                <w:szCs w:val="20"/>
              </w:rPr>
              <w:t>Colonne</w:t>
            </w:r>
            <w:proofErr w:type="spellEnd"/>
          </w:p>
        </w:tc>
        <w:tc>
          <w:tcPr>
            <w:tcW w:w="1500" w:type="pct"/>
            <w:shd w:val="clear" w:color="auto" w:fill="1E5AA0"/>
          </w:tcPr>
          <w:p w14:paraId="6D97187C" w14:textId="77777777" w:rsidR="00203112" w:rsidRDefault="00000000">
            <w:r>
              <w:rPr>
                <w:b/>
                <w:bCs/>
                <w:color w:val="FFFFFF"/>
                <w:sz w:val="20"/>
                <w:szCs w:val="20"/>
              </w:rPr>
              <w:t>Type</w:t>
            </w:r>
          </w:p>
        </w:tc>
        <w:tc>
          <w:tcPr>
            <w:tcW w:w="2000" w:type="pct"/>
            <w:shd w:val="clear" w:color="auto" w:fill="1E5AA0"/>
          </w:tcPr>
          <w:p w14:paraId="58935018" w14:textId="77777777" w:rsidR="00203112" w:rsidRDefault="00000000">
            <w:proofErr w:type="spellStart"/>
            <w:r>
              <w:rPr>
                <w:b/>
                <w:bCs/>
                <w:color w:val="FFFFFF"/>
                <w:sz w:val="20"/>
                <w:szCs w:val="20"/>
              </w:rPr>
              <w:t>Contrainte</w:t>
            </w:r>
            <w:proofErr w:type="spellEnd"/>
          </w:p>
        </w:tc>
      </w:tr>
      <w:tr w:rsidR="00203112" w14:paraId="11C43F12" w14:textId="77777777">
        <w:tblPrEx>
          <w:tblCellMar>
            <w:top w:w="0" w:type="dxa"/>
            <w:bottom w:w="0" w:type="dxa"/>
          </w:tblCellMar>
        </w:tblPrEx>
        <w:tc>
          <w:tcPr>
            <w:tcW w:w="1500" w:type="pct"/>
          </w:tcPr>
          <w:p w14:paraId="62BB0BD7" w14:textId="77777777" w:rsidR="00203112" w:rsidRDefault="00000000">
            <w:proofErr w:type="spellStart"/>
            <w:r>
              <w:rPr>
                <w:color w:val="000000"/>
                <w:sz w:val="20"/>
                <w:szCs w:val="20"/>
              </w:rPr>
              <w:t>ParticipationId</w:t>
            </w:r>
            <w:proofErr w:type="spellEnd"/>
          </w:p>
        </w:tc>
        <w:tc>
          <w:tcPr>
            <w:tcW w:w="1500" w:type="pct"/>
          </w:tcPr>
          <w:p w14:paraId="3CC20F72" w14:textId="77777777" w:rsidR="00203112" w:rsidRDefault="00000000">
            <w:r>
              <w:rPr>
                <w:color w:val="000000"/>
                <w:sz w:val="20"/>
                <w:szCs w:val="20"/>
              </w:rPr>
              <w:t>serial</w:t>
            </w:r>
          </w:p>
        </w:tc>
        <w:tc>
          <w:tcPr>
            <w:tcW w:w="2000" w:type="pct"/>
          </w:tcPr>
          <w:p w14:paraId="7BD7682B" w14:textId="77777777" w:rsidR="00203112" w:rsidRDefault="00000000">
            <w:r>
              <w:rPr>
                <w:color w:val="000000"/>
                <w:sz w:val="20"/>
                <w:szCs w:val="20"/>
              </w:rPr>
              <w:t>PK</w:t>
            </w:r>
          </w:p>
        </w:tc>
      </w:tr>
      <w:tr w:rsidR="00203112" w14:paraId="53F29CFE" w14:textId="77777777">
        <w:tblPrEx>
          <w:tblCellMar>
            <w:top w:w="0" w:type="dxa"/>
            <w:bottom w:w="0" w:type="dxa"/>
          </w:tblCellMar>
        </w:tblPrEx>
        <w:tc>
          <w:tcPr>
            <w:tcW w:w="1500" w:type="pct"/>
          </w:tcPr>
          <w:p w14:paraId="30B45C59" w14:textId="77777777" w:rsidR="00203112" w:rsidRDefault="00000000">
            <w:proofErr w:type="spellStart"/>
            <w:r>
              <w:rPr>
                <w:color w:val="000000"/>
                <w:sz w:val="20"/>
                <w:szCs w:val="20"/>
              </w:rPr>
              <w:t>MatchId</w:t>
            </w:r>
            <w:proofErr w:type="spellEnd"/>
          </w:p>
        </w:tc>
        <w:tc>
          <w:tcPr>
            <w:tcW w:w="1500" w:type="pct"/>
          </w:tcPr>
          <w:p w14:paraId="12478EC3" w14:textId="77777777" w:rsidR="00203112" w:rsidRDefault="00000000">
            <w:r>
              <w:rPr>
                <w:color w:val="000000"/>
                <w:sz w:val="20"/>
                <w:szCs w:val="20"/>
              </w:rPr>
              <w:t>int</w:t>
            </w:r>
          </w:p>
        </w:tc>
        <w:tc>
          <w:tcPr>
            <w:tcW w:w="2000" w:type="pct"/>
          </w:tcPr>
          <w:p w14:paraId="5E3C8CCE" w14:textId="77777777" w:rsidR="00203112" w:rsidRDefault="00000000">
            <w:r>
              <w:rPr>
                <w:color w:val="000000"/>
                <w:sz w:val="20"/>
                <w:szCs w:val="20"/>
              </w:rPr>
              <w:t xml:space="preserve">FK -&gt; </w:t>
            </w:r>
            <w:proofErr w:type="spellStart"/>
            <w:r>
              <w:rPr>
                <w:color w:val="000000"/>
                <w:sz w:val="20"/>
                <w:szCs w:val="20"/>
              </w:rPr>
              <w:t>Matchs</w:t>
            </w:r>
            <w:proofErr w:type="spellEnd"/>
            <w:r>
              <w:rPr>
                <w:color w:val="000000"/>
                <w:sz w:val="20"/>
                <w:szCs w:val="20"/>
              </w:rPr>
              <w:t>, NOT NULL</w:t>
            </w:r>
          </w:p>
        </w:tc>
      </w:tr>
      <w:tr w:rsidR="00203112" w14:paraId="470EACF8" w14:textId="77777777">
        <w:tblPrEx>
          <w:tblCellMar>
            <w:top w:w="0" w:type="dxa"/>
            <w:bottom w:w="0" w:type="dxa"/>
          </w:tblCellMar>
        </w:tblPrEx>
        <w:tc>
          <w:tcPr>
            <w:tcW w:w="1500" w:type="pct"/>
          </w:tcPr>
          <w:p w14:paraId="1D7D942B" w14:textId="77777777" w:rsidR="00203112" w:rsidRDefault="00000000">
            <w:proofErr w:type="spellStart"/>
            <w:r>
              <w:rPr>
                <w:color w:val="000000"/>
                <w:sz w:val="20"/>
                <w:szCs w:val="20"/>
              </w:rPr>
              <w:t>MembreId</w:t>
            </w:r>
            <w:proofErr w:type="spellEnd"/>
          </w:p>
        </w:tc>
        <w:tc>
          <w:tcPr>
            <w:tcW w:w="1500" w:type="pct"/>
          </w:tcPr>
          <w:p w14:paraId="75A9EB91" w14:textId="77777777" w:rsidR="00203112" w:rsidRDefault="00000000">
            <w:r>
              <w:rPr>
                <w:color w:val="000000"/>
                <w:sz w:val="20"/>
                <w:szCs w:val="20"/>
              </w:rPr>
              <w:t>int</w:t>
            </w:r>
          </w:p>
        </w:tc>
        <w:tc>
          <w:tcPr>
            <w:tcW w:w="2000" w:type="pct"/>
          </w:tcPr>
          <w:p w14:paraId="12BF117D" w14:textId="77777777" w:rsidR="00203112" w:rsidRDefault="00000000">
            <w:r>
              <w:rPr>
                <w:color w:val="000000"/>
                <w:sz w:val="20"/>
                <w:szCs w:val="20"/>
              </w:rPr>
              <w:t xml:space="preserve">FK -&gt; </w:t>
            </w:r>
            <w:proofErr w:type="spellStart"/>
            <w:r>
              <w:rPr>
                <w:color w:val="000000"/>
                <w:sz w:val="20"/>
                <w:szCs w:val="20"/>
              </w:rPr>
              <w:t>Membres</w:t>
            </w:r>
            <w:proofErr w:type="spellEnd"/>
            <w:r>
              <w:rPr>
                <w:color w:val="000000"/>
                <w:sz w:val="20"/>
                <w:szCs w:val="20"/>
              </w:rPr>
              <w:t>, NOT NULL</w:t>
            </w:r>
          </w:p>
        </w:tc>
      </w:tr>
      <w:tr w:rsidR="00203112" w14:paraId="2119B828" w14:textId="77777777">
        <w:tblPrEx>
          <w:tblCellMar>
            <w:top w:w="0" w:type="dxa"/>
            <w:bottom w:w="0" w:type="dxa"/>
          </w:tblCellMar>
        </w:tblPrEx>
        <w:tc>
          <w:tcPr>
            <w:tcW w:w="1500" w:type="pct"/>
          </w:tcPr>
          <w:p w14:paraId="190E87A7" w14:textId="77777777" w:rsidR="00203112" w:rsidRDefault="00000000">
            <w:proofErr w:type="spellStart"/>
            <w:r>
              <w:rPr>
                <w:color w:val="000000"/>
                <w:sz w:val="20"/>
                <w:szCs w:val="20"/>
              </w:rPr>
              <w:t>APaye</w:t>
            </w:r>
            <w:proofErr w:type="spellEnd"/>
          </w:p>
        </w:tc>
        <w:tc>
          <w:tcPr>
            <w:tcW w:w="1500" w:type="pct"/>
          </w:tcPr>
          <w:p w14:paraId="5D76D82D" w14:textId="77777777" w:rsidR="00203112" w:rsidRDefault="00000000">
            <w:proofErr w:type="spellStart"/>
            <w:r>
              <w:rPr>
                <w:color w:val="000000"/>
                <w:sz w:val="20"/>
                <w:szCs w:val="20"/>
              </w:rPr>
              <w:t>boolean</w:t>
            </w:r>
            <w:proofErr w:type="spellEnd"/>
          </w:p>
        </w:tc>
        <w:tc>
          <w:tcPr>
            <w:tcW w:w="2000" w:type="pct"/>
          </w:tcPr>
          <w:p w14:paraId="33500D44" w14:textId="77777777" w:rsidR="00203112" w:rsidRDefault="00000000">
            <w:r>
              <w:rPr>
                <w:color w:val="000000"/>
                <w:sz w:val="20"/>
                <w:szCs w:val="20"/>
              </w:rPr>
              <w:t xml:space="preserve">NOT NULL, </w:t>
            </w:r>
            <w:proofErr w:type="spellStart"/>
            <w:r>
              <w:rPr>
                <w:color w:val="000000"/>
                <w:sz w:val="20"/>
                <w:szCs w:val="20"/>
              </w:rPr>
              <w:t>défaut</w:t>
            </w:r>
            <w:proofErr w:type="spellEnd"/>
            <w:r>
              <w:rPr>
                <w:color w:val="000000"/>
                <w:sz w:val="20"/>
                <w:szCs w:val="20"/>
              </w:rPr>
              <w:t xml:space="preserve"> false</w:t>
            </w:r>
          </w:p>
        </w:tc>
      </w:tr>
      <w:tr w:rsidR="00203112" w14:paraId="536CE009" w14:textId="77777777">
        <w:tblPrEx>
          <w:tblCellMar>
            <w:top w:w="0" w:type="dxa"/>
            <w:bottom w:w="0" w:type="dxa"/>
          </w:tblCellMar>
        </w:tblPrEx>
        <w:tc>
          <w:tcPr>
            <w:tcW w:w="1500" w:type="pct"/>
          </w:tcPr>
          <w:p w14:paraId="72BA90D3" w14:textId="77777777" w:rsidR="00203112" w:rsidRDefault="00000000">
            <w:proofErr w:type="spellStart"/>
            <w:r>
              <w:rPr>
                <w:color w:val="000000"/>
                <w:sz w:val="20"/>
                <w:szCs w:val="20"/>
              </w:rPr>
              <w:t>DatePaiement</w:t>
            </w:r>
            <w:proofErr w:type="spellEnd"/>
          </w:p>
        </w:tc>
        <w:tc>
          <w:tcPr>
            <w:tcW w:w="1500" w:type="pct"/>
          </w:tcPr>
          <w:p w14:paraId="7A52D4A0" w14:textId="77777777" w:rsidR="00203112" w:rsidRDefault="00000000">
            <w:r>
              <w:rPr>
                <w:color w:val="000000"/>
                <w:sz w:val="20"/>
                <w:szCs w:val="20"/>
              </w:rPr>
              <w:t>timestamp</w:t>
            </w:r>
          </w:p>
        </w:tc>
        <w:tc>
          <w:tcPr>
            <w:tcW w:w="2000" w:type="pct"/>
          </w:tcPr>
          <w:p w14:paraId="56B40692" w14:textId="77777777" w:rsidR="00203112" w:rsidRDefault="00000000">
            <w:r>
              <w:rPr>
                <w:color w:val="000000"/>
                <w:sz w:val="20"/>
                <w:szCs w:val="20"/>
              </w:rPr>
              <w:t>NULLABLE</w:t>
            </w:r>
          </w:p>
        </w:tc>
      </w:tr>
      <w:tr w:rsidR="00203112" w14:paraId="246DAFDA" w14:textId="77777777">
        <w:tblPrEx>
          <w:tblCellMar>
            <w:top w:w="0" w:type="dxa"/>
            <w:bottom w:w="0" w:type="dxa"/>
          </w:tblCellMar>
        </w:tblPrEx>
        <w:tc>
          <w:tcPr>
            <w:tcW w:w="1500" w:type="pct"/>
          </w:tcPr>
          <w:p w14:paraId="12DBA0AC" w14:textId="77777777" w:rsidR="00203112" w:rsidRDefault="00000000">
            <w:proofErr w:type="spellStart"/>
            <w:r>
              <w:rPr>
                <w:color w:val="000000"/>
                <w:sz w:val="20"/>
                <w:szCs w:val="20"/>
              </w:rPr>
              <w:t>MontantDu</w:t>
            </w:r>
            <w:proofErr w:type="spellEnd"/>
          </w:p>
        </w:tc>
        <w:tc>
          <w:tcPr>
            <w:tcW w:w="1500" w:type="pct"/>
          </w:tcPr>
          <w:p w14:paraId="0EAFB370" w14:textId="77777777" w:rsidR="00203112" w:rsidRDefault="00000000">
            <w:proofErr w:type="gramStart"/>
            <w:r>
              <w:rPr>
                <w:color w:val="000000"/>
                <w:sz w:val="20"/>
                <w:szCs w:val="20"/>
              </w:rPr>
              <w:t>numeric(</w:t>
            </w:r>
            <w:proofErr w:type="gramEnd"/>
            <w:r>
              <w:rPr>
                <w:color w:val="000000"/>
                <w:sz w:val="20"/>
                <w:szCs w:val="20"/>
              </w:rPr>
              <w:t>6,2)</w:t>
            </w:r>
          </w:p>
        </w:tc>
        <w:tc>
          <w:tcPr>
            <w:tcW w:w="2000" w:type="pct"/>
          </w:tcPr>
          <w:p w14:paraId="05839812" w14:textId="77777777" w:rsidR="00203112" w:rsidRDefault="00000000">
            <w:r>
              <w:rPr>
                <w:color w:val="000000"/>
                <w:sz w:val="20"/>
                <w:szCs w:val="20"/>
              </w:rPr>
              <w:t xml:space="preserve">NOT NULL, </w:t>
            </w:r>
            <w:proofErr w:type="spellStart"/>
            <w:r>
              <w:rPr>
                <w:color w:val="000000"/>
                <w:sz w:val="20"/>
                <w:szCs w:val="20"/>
              </w:rPr>
              <w:t>défaut</w:t>
            </w:r>
            <w:proofErr w:type="spellEnd"/>
            <w:r>
              <w:rPr>
                <w:color w:val="000000"/>
                <w:sz w:val="20"/>
                <w:szCs w:val="20"/>
              </w:rPr>
              <w:t xml:space="preserve"> 15</w:t>
            </w:r>
          </w:p>
        </w:tc>
      </w:tr>
      <w:tr w:rsidR="00203112" w14:paraId="446E25C9" w14:textId="77777777">
        <w:tblPrEx>
          <w:tblCellMar>
            <w:top w:w="0" w:type="dxa"/>
            <w:bottom w:w="0" w:type="dxa"/>
          </w:tblCellMar>
        </w:tblPrEx>
        <w:tc>
          <w:tcPr>
            <w:tcW w:w="1500" w:type="pct"/>
          </w:tcPr>
          <w:p w14:paraId="1EFFF259" w14:textId="77777777" w:rsidR="00203112" w:rsidRDefault="00000000">
            <w:proofErr w:type="spellStart"/>
            <w:r>
              <w:rPr>
                <w:color w:val="000000"/>
                <w:sz w:val="20"/>
                <w:szCs w:val="20"/>
              </w:rPr>
              <w:t>DateInscription</w:t>
            </w:r>
            <w:proofErr w:type="spellEnd"/>
          </w:p>
        </w:tc>
        <w:tc>
          <w:tcPr>
            <w:tcW w:w="1500" w:type="pct"/>
          </w:tcPr>
          <w:p w14:paraId="5C0103FE" w14:textId="77777777" w:rsidR="00203112" w:rsidRDefault="00000000">
            <w:r>
              <w:rPr>
                <w:color w:val="000000"/>
                <w:sz w:val="20"/>
                <w:szCs w:val="20"/>
              </w:rPr>
              <w:t>timestamp</w:t>
            </w:r>
          </w:p>
        </w:tc>
        <w:tc>
          <w:tcPr>
            <w:tcW w:w="2000" w:type="pct"/>
          </w:tcPr>
          <w:p w14:paraId="2E0301F0" w14:textId="77777777" w:rsidR="00203112" w:rsidRDefault="00000000">
            <w:r>
              <w:rPr>
                <w:color w:val="000000"/>
                <w:sz w:val="20"/>
                <w:szCs w:val="20"/>
              </w:rPr>
              <w:t>NOT NULL</w:t>
            </w:r>
          </w:p>
        </w:tc>
      </w:tr>
    </w:tbl>
    <w:p w14:paraId="50AC6271" w14:textId="77777777" w:rsidR="00203112" w:rsidRDefault="00000000">
      <w:pPr>
        <w:spacing w:after="120"/>
      </w:pPr>
      <w:proofErr w:type="spellStart"/>
      <w:r>
        <w:t>Contrainte</w:t>
      </w:r>
      <w:proofErr w:type="spellEnd"/>
      <w:r>
        <w:t xml:space="preserve"> </w:t>
      </w:r>
      <w:proofErr w:type="spellStart"/>
      <w:proofErr w:type="gramStart"/>
      <w:r>
        <w:t>d'unicité</w:t>
      </w:r>
      <w:proofErr w:type="spellEnd"/>
      <w:r>
        <w:t xml:space="preserve"> :</w:t>
      </w:r>
      <w:proofErr w:type="gramEnd"/>
      <w:r>
        <w:t xml:space="preserve"> (</w:t>
      </w:r>
      <w:proofErr w:type="spellStart"/>
      <w:r>
        <w:t>MatchId</w:t>
      </w:r>
      <w:proofErr w:type="spellEnd"/>
      <w:r>
        <w:t xml:space="preserve">, </w:t>
      </w:r>
      <w:proofErr w:type="spellStart"/>
      <w:r>
        <w:t>MembreId</w:t>
      </w:r>
      <w:proofErr w:type="spellEnd"/>
      <w:r>
        <w:t>).</w:t>
      </w:r>
    </w:p>
    <w:p w14:paraId="00495B67" w14:textId="77777777" w:rsidR="00203112" w:rsidRDefault="00000000">
      <w:pPr>
        <w:pStyle w:val="Heading2"/>
        <w:spacing w:before="300" w:after="150"/>
      </w:pPr>
      <w:proofErr w:type="spellStart"/>
      <w:r>
        <w:t>Implémentation</w:t>
      </w:r>
      <w:proofErr w:type="spellEnd"/>
      <w:r>
        <w:t xml:space="preserve"> des </w:t>
      </w:r>
      <w:proofErr w:type="spellStart"/>
      <w:r>
        <w:t>contraintes</w:t>
      </w:r>
      <w:proofErr w:type="spellEnd"/>
    </w:p>
    <w:p w14:paraId="1944236F" w14:textId="77777777" w:rsidR="00203112" w:rsidRPr="001D1A2C" w:rsidRDefault="00000000">
      <w:pPr>
        <w:spacing w:after="120"/>
        <w:rPr>
          <w:lang w:val="fr-BE"/>
        </w:rPr>
      </w:pPr>
      <w:r w:rsidRPr="001D1A2C">
        <w:rPr>
          <w:lang w:val="fr-BE"/>
        </w:rPr>
        <w:t>Le tableau ci-dessous reprend les principales contraintes métier et l'endroit où elles sont implémentées dans la solution (au niveau de la base de données et/ou de la couche Services).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61"/>
        <w:gridCol w:w="7443"/>
      </w:tblGrid>
      <w:tr w:rsidR="00203112" w14:paraId="7CDAD528" w14:textId="77777777">
        <w:tblPrEx>
          <w:tblCellMar>
            <w:top w:w="0" w:type="dxa"/>
            <w:bottom w:w="0" w:type="dxa"/>
          </w:tblCellMar>
        </w:tblPrEx>
        <w:trPr>
          <w:tblHeader/>
        </w:trPr>
        <w:tc>
          <w:tcPr>
            <w:tcW w:w="1000" w:type="pct"/>
            <w:shd w:val="clear" w:color="auto" w:fill="1E5AA0"/>
          </w:tcPr>
          <w:p w14:paraId="661028D3" w14:textId="77777777" w:rsidR="00203112" w:rsidRDefault="00000000">
            <w:r>
              <w:rPr>
                <w:b/>
                <w:bCs/>
                <w:color w:val="FFFFFF"/>
              </w:rPr>
              <w:t>Code</w:t>
            </w:r>
          </w:p>
        </w:tc>
        <w:tc>
          <w:tcPr>
            <w:tcW w:w="4000" w:type="pct"/>
            <w:shd w:val="clear" w:color="auto" w:fill="1E5AA0"/>
          </w:tcPr>
          <w:p w14:paraId="14FB0426" w14:textId="77777777" w:rsidR="00203112" w:rsidRDefault="00000000">
            <w:r>
              <w:rPr>
                <w:b/>
                <w:bCs/>
                <w:color w:val="FFFFFF"/>
              </w:rPr>
              <w:t>Description</w:t>
            </w:r>
          </w:p>
        </w:tc>
      </w:tr>
      <w:tr w:rsidR="00203112" w:rsidRPr="001D1A2C" w14:paraId="01295ECE" w14:textId="77777777">
        <w:tblPrEx>
          <w:tblCellMar>
            <w:top w:w="0" w:type="dxa"/>
            <w:bottom w:w="0" w:type="dxa"/>
          </w:tblCellMar>
        </w:tblPrEx>
        <w:tc>
          <w:tcPr>
            <w:tcW w:w="1000" w:type="pct"/>
          </w:tcPr>
          <w:p w14:paraId="723057F0" w14:textId="77777777" w:rsidR="00203112" w:rsidRDefault="00000000">
            <w:r>
              <w:rPr>
                <w:b/>
                <w:bCs/>
              </w:rPr>
              <w:t>CF-RS-008</w:t>
            </w:r>
          </w:p>
        </w:tc>
        <w:tc>
          <w:tcPr>
            <w:tcW w:w="4000" w:type="pct"/>
          </w:tcPr>
          <w:p w14:paraId="43AA8E7E" w14:textId="77777777" w:rsidR="00203112" w:rsidRPr="001D1A2C" w:rsidRDefault="00000000">
            <w:pPr>
              <w:rPr>
                <w:lang w:val="fr-BE"/>
              </w:rPr>
            </w:pPr>
            <w:r w:rsidRPr="001D1A2C">
              <w:rPr>
                <w:lang w:val="fr-BE"/>
              </w:rPr>
              <w:t>Contrainte UNIQUE sur Membres.Matricule (PostgreSQL) + validation du préfixe (G/S/L) dans MembreService.ValiderMatricule().</w:t>
            </w:r>
          </w:p>
        </w:tc>
      </w:tr>
      <w:tr w:rsidR="00203112" w:rsidRPr="001D1A2C" w14:paraId="089CAADC" w14:textId="77777777">
        <w:tblPrEx>
          <w:tblCellMar>
            <w:top w:w="0" w:type="dxa"/>
            <w:bottom w:w="0" w:type="dxa"/>
          </w:tblCellMar>
        </w:tblPrEx>
        <w:tc>
          <w:tcPr>
            <w:tcW w:w="1000" w:type="pct"/>
          </w:tcPr>
          <w:p w14:paraId="2B26AEF2" w14:textId="77777777" w:rsidR="00203112" w:rsidRDefault="00000000">
            <w:r>
              <w:rPr>
                <w:b/>
                <w:bCs/>
              </w:rPr>
              <w:t>CF-RS-020</w:t>
            </w:r>
          </w:p>
        </w:tc>
        <w:tc>
          <w:tcPr>
            <w:tcW w:w="4000" w:type="pct"/>
          </w:tcPr>
          <w:p w14:paraId="061256E8" w14:textId="77777777" w:rsidR="00203112" w:rsidRPr="001D1A2C" w:rsidRDefault="00000000">
            <w:pPr>
              <w:rPr>
                <w:lang w:val="fr-BE"/>
              </w:rPr>
            </w:pPr>
            <w:r w:rsidRPr="001D1A2C">
              <w:rPr>
                <w:lang w:val="fr-BE"/>
              </w:rPr>
              <w:t>Contrainte UNIQUE sur (Participations.MatchId, Participations.MembreId).</w:t>
            </w:r>
          </w:p>
        </w:tc>
      </w:tr>
      <w:tr w:rsidR="00203112" w14:paraId="3642C2ED" w14:textId="77777777">
        <w:tblPrEx>
          <w:tblCellMar>
            <w:top w:w="0" w:type="dxa"/>
            <w:bottom w:w="0" w:type="dxa"/>
          </w:tblCellMar>
        </w:tblPrEx>
        <w:tc>
          <w:tcPr>
            <w:tcW w:w="1000" w:type="pct"/>
          </w:tcPr>
          <w:p w14:paraId="7D5367F6" w14:textId="77777777" w:rsidR="00203112" w:rsidRDefault="00000000">
            <w:r>
              <w:rPr>
                <w:b/>
                <w:bCs/>
              </w:rPr>
              <w:t>CF-RV-001 à CF-RV-003</w:t>
            </w:r>
          </w:p>
        </w:tc>
        <w:tc>
          <w:tcPr>
            <w:tcW w:w="4000" w:type="pct"/>
          </w:tcPr>
          <w:p w14:paraId="03C84D1B" w14:textId="77777777" w:rsidR="00203112" w:rsidRDefault="00000000">
            <w:proofErr w:type="spellStart"/>
            <w:r>
              <w:t>ReservationService.VerifierDelaiReservation</w:t>
            </w:r>
            <w:proofErr w:type="spellEnd"/>
            <w:r>
              <w:t xml:space="preserve">() (couche BL, </w:t>
            </w:r>
            <w:proofErr w:type="spellStart"/>
            <w:r>
              <w:t>PadelManager.BL</w:t>
            </w:r>
            <w:proofErr w:type="spellEnd"/>
            <w:r>
              <w:t>).</w:t>
            </w:r>
          </w:p>
        </w:tc>
      </w:tr>
      <w:tr w:rsidR="00203112" w:rsidRPr="001D1A2C" w14:paraId="29F359D2" w14:textId="77777777">
        <w:tblPrEx>
          <w:tblCellMar>
            <w:top w:w="0" w:type="dxa"/>
            <w:bottom w:w="0" w:type="dxa"/>
          </w:tblCellMar>
        </w:tblPrEx>
        <w:tc>
          <w:tcPr>
            <w:tcW w:w="1000" w:type="pct"/>
          </w:tcPr>
          <w:p w14:paraId="3A3CC7D4" w14:textId="77777777" w:rsidR="00203112" w:rsidRDefault="00000000">
            <w:r>
              <w:rPr>
                <w:b/>
                <w:bCs/>
              </w:rPr>
              <w:t>CF-RV-004, CF-RV-005</w:t>
            </w:r>
          </w:p>
        </w:tc>
        <w:tc>
          <w:tcPr>
            <w:tcW w:w="4000" w:type="pct"/>
          </w:tcPr>
          <w:p w14:paraId="48CADFAA" w14:textId="77777777" w:rsidR="00203112" w:rsidRPr="001D1A2C" w:rsidRDefault="00000000">
            <w:pPr>
              <w:rPr>
                <w:lang w:val="fr-BE"/>
              </w:rPr>
            </w:pPr>
            <w:r w:rsidRPr="001D1A2C">
              <w:rPr>
                <w:lang w:val="fr-BE"/>
              </w:rPr>
              <w:t>ReservationService.CalculerCreneauxDisponibles() (couche BL), croisant Site_Horaires et Jours_Fermeture.</w:t>
            </w:r>
          </w:p>
        </w:tc>
      </w:tr>
      <w:tr w:rsidR="00203112" w:rsidRPr="001D1A2C" w14:paraId="5D81ED4E" w14:textId="77777777">
        <w:tblPrEx>
          <w:tblCellMar>
            <w:top w:w="0" w:type="dxa"/>
            <w:bottom w:w="0" w:type="dxa"/>
          </w:tblCellMar>
        </w:tblPrEx>
        <w:tc>
          <w:tcPr>
            <w:tcW w:w="1000" w:type="pct"/>
          </w:tcPr>
          <w:p w14:paraId="77C997B1" w14:textId="77777777" w:rsidR="00203112" w:rsidRDefault="00000000">
            <w:r>
              <w:rPr>
                <w:b/>
                <w:bCs/>
              </w:rPr>
              <w:t>CF-RV-008, CF-RV-014</w:t>
            </w:r>
          </w:p>
        </w:tc>
        <w:tc>
          <w:tcPr>
            <w:tcW w:w="4000" w:type="pct"/>
          </w:tcPr>
          <w:p w14:paraId="0BCD494E" w14:textId="77777777" w:rsidR="00203112" w:rsidRPr="001D1A2C" w:rsidRDefault="00000000">
            <w:pPr>
              <w:rPr>
                <w:lang w:val="fr-BE"/>
              </w:rPr>
            </w:pPr>
            <w:r w:rsidRPr="001D1A2C">
              <w:rPr>
                <w:lang w:val="fr-BE"/>
              </w:rPr>
              <w:t>Tâche planifiée quotidienne MatchService.TacheJournaliere_VerifierMatchsVeille() (couche BL, exécutée via un IHostedService / job planifié).</w:t>
            </w:r>
          </w:p>
        </w:tc>
      </w:tr>
      <w:tr w:rsidR="00203112" w:rsidRPr="001D1A2C" w14:paraId="10EC13D5" w14:textId="77777777">
        <w:tblPrEx>
          <w:tblCellMar>
            <w:top w:w="0" w:type="dxa"/>
            <w:bottom w:w="0" w:type="dxa"/>
          </w:tblCellMar>
        </w:tblPrEx>
        <w:tc>
          <w:tcPr>
            <w:tcW w:w="1000" w:type="pct"/>
          </w:tcPr>
          <w:p w14:paraId="5C79BD79" w14:textId="77777777" w:rsidR="00203112" w:rsidRDefault="00000000">
            <w:r>
              <w:rPr>
                <w:b/>
                <w:bCs/>
              </w:rPr>
              <w:t>CF-RV-009, CF-RV-016</w:t>
            </w:r>
          </w:p>
        </w:tc>
        <w:tc>
          <w:tcPr>
            <w:tcW w:w="4000" w:type="pct"/>
          </w:tcPr>
          <w:p w14:paraId="4566B9A0" w14:textId="77777777" w:rsidR="00203112" w:rsidRPr="001D1A2C" w:rsidRDefault="00000000">
            <w:pPr>
              <w:rPr>
                <w:lang w:val="fr-BE"/>
              </w:rPr>
            </w:pPr>
            <w:r w:rsidRPr="001D1A2C">
              <w:rPr>
                <w:lang w:val="fr-BE"/>
              </w:rPr>
              <w:t>MembreService.AppliquerPenalite() / VerifierSoldeEtPenalite() (couche BL), consultée avant toute création de réservation.</w:t>
            </w:r>
          </w:p>
        </w:tc>
      </w:tr>
      <w:tr w:rsidR="00203112" w14:paraId="6798CDD3" w14:textId="77777777">
        <w:tblPrEx>
          <w:tblCellMar>
            <w:top w:w="0" w:type="dxa"/>
            <w:bottom w:w="0" w:type="dxa"/>
          </w:tblCellMar>
        </w:tblPrEx>
        <w:tc>
          <w:tcPr>
            <w:tcW w:w="1000" w:type="pct"/>
          </w:tcPr>
          <w:p w14:paraId="4BC18AA6" w14:textId="77777777" w:rsidR="00203112" w:rsidRDefault="00000000">
            <w:r>
              <w:rPr>
                <w:b/>
                <w:bCs/>
              </w:rPr>
              <w:t>CF-RV-011 à CF-RV-013</w:t>
            </w:r>
          </w:p>
        </w:tc>
        <w:tc>
          <w:tcPr>
            <w:tcW w:w="4000" w:type="pct"/>
          </w:tcPr>
          <w:p w14:paraId="5AF0EBF4" w14:textId="77777777" w:rsidR="00203112" w:rsidRDefault="00000000">
            <w:proofErr w:type="spellStart"/>
            <w:r>
              <w:t>ParticipationService.InscrireJoueurMatchPublic</w:t>
            </w:r>
            <w:proofErr w:type="spellEnd"/>
            <w:r>
              <w:t>() (couche BL).</w:t>
            </w:r>
          </w:p>
        </w:tc>
      </w:tr>
      <w:tr w:rsidR="00203112" w:rsidRPr="001D1A2C" w14:paraId="4D3C6ED6" w14:textId="77777777">
        <w:tblPrEx>
          <w:tblCellMar>
            <w:top w:w="0" w:type="dxa"/>
            <w:bottom w:w="0" w:type="dxa"/>
          </w:tblCellMar>
        </w:tblPrEx>
        <w:tc>
          <w:tcPr>
            <w:tcW w:w="1000" w:type="pct"/>
          </w:tcPr>
          <w:p w14:paraId="6C1CFDDA" w14:textId="77777777" w:rsidR="00203112" w:rsidRDefault="00000000">
            <w:r>
              <w:rPr>
                <w:b/>
                <w:bCs/>
              </w:rPr>
              <w:t>CF-RC-002, CF-RC-003</w:t>
            </w:r>
          </w:p>
        </w:tc>
        <w:tc>
          <w:tcPr>
            <w:tcW w:w="4000" w:type="pct"/>
          </w:tcPr>
          <w:p w14:paraId="2F438B1C" w14:textId="77777777" w:rsidR="00203112" w:rsidRPr="001D1A2C" w:rsidRDefault="00000000">
            <w:pPr>
              <w:rPr>
                <w:lang w:val="fr-BE"/>
              </w:rPr>
            </w:pPr>
            <w:r w:rsidRPr="001D1A2C">
              <w:rPr>
                <w:lang w:val="fr-BE"/>
              </w:rPr>
              <w:t>ParticipationService.CalculerMontantDu() / MatchService.CalculerSoldeOrganisateur() (couche BL).</w:t>
            </w:r>
          </w:p>
        </w:tc>
      </w:tr>
      <w:tr w:rsidR="00203112" w:rsidRPr="001D1A2C" w14:paraId="04597E6C" w14:textId="77777777">
        <w:tblPrEx>
          <w:tblCellMar>
            <w:top w:w="0" w:type="dxa"/>
            <w:bottom w:w="0" w:type="dxa"/>
          </w:tblCellMar>
        </w:tblPrEx>
        <w:tc>
          <w:tcPr>
            <w:tcW w:w="1000" w:type="pct"/>
          </w:tcPr>
          <w:p w14:paraId="2274F464" w14:textId="77777777" w:rsidR="00203112" w:rsidRDefault="00000000">
            <w:r>
              <w:rPr>
                <w:b/>
                <w:bCs/>
              </w:rPr>
              <w:t>CF-RC-004</w:t>
            </w:r>
          </w:p>
        </w:tc>
        <w:tc>
          <w:tcPr>
            <w:tcW w:w="4000" w:type="pct"/>
          </w:tcPr>
          <w:p w14:paraId="7BD06256" w14:textId="77777777" w:rsidR="00203112" w:rsidRPr="001D1A2C" w:rsidRDefault="00000000">
            <w:pPr>
              <w:rPr>
                <w:lang w:val="fr-BE"/>
              </w:rPr>
            </w:pPr>
            <w:r w:rsidRPr="001D1A2C">
              <w:rPr>
                <w:lang w:val="fr-BE"/>
              </w:rPr>
              <w:t>StatistiquesService.CalculerChiffreAffaires() (couche BL), requête agrégée via EF Core sur Participations/Matchs/Terrains.</w:t>
            </w:r>
          </w:p>
        </w:tc>
      </w:tr>
    </w:tbl>
    <w:p w14:paraId="7853AE67" w14:textId="77777777" w:rsidR="00203112" w:rsidRDefault="00000000">
      <w:pPr>
        <w:pStyle w:val="Heading1"/>
        <w:spacing w:before="400" w:after="200"/>
      </w:pPr>
      <w:proofErr w:type="spellStart"/>
      <w:r>
        <w:t>Analyse</w:t>
      </w:r>
      <w:proofErr w:type="spellEnd"/>
      <w:r>
        <w:t xml:space="preserve"> technique</w:t>
      </w:r>
    </w:p>
    <w:p w14:paraId="3D5695F6" w14:textId="77777777" w:rsidR="00203112" w:rsidRDefault="00000000">
      <w:pPr>
        <w:pStyle w:val="Heading2"/>
        <w:spacing w:before="300" w:after="150"/>
      </w:pPr>
      <w:r>
        <w:t xml:space="preserve">Technologies </w:t>
      </w:r>
      <w:proofErr w:type="spellStart"/>
      <w:r>
        <w:t>proposées</w:t>
      </w:r>
      <w:proofErr w:type="spellEnd"/>
    </w:p>
    <w:p w14:paraId="3DC3D177" w14:textId="77777777" w:rsidR="00203112" w:rsidRDefault="00000000">
      <w:pPr>
        <w:pStyle w:val="ListParagraph"/>
        <w:numPr>
          <w:ilvl w:val="0"/>
          <w:numId w:val="1"/>
        </w:numPr>
        <w:spacing w:after="60"/>
      </w:pPr>
      <w:r>
        <w:t>Back-</w:t>
      </w:r>
      <w:proofErr w:type="gramStart"/>
      <w:r>
        <w:t>end :</w:t>
      </w:r>
      <w:proofErr w:type="gramEnd"/>
      <w:r>
        <w:t xml:space="preserve"> .NET 10 / ASP.NET Core Web API (C#), architecture </w:t>
      </w:r>
      <w:proofErr w:type="spellStart"/>
      <w:r>
        <w:t>en</w:t>
      </w:r>
      <w:proofErr w:type="spellEnd"/>
      <w:r>
        <w:t xml:space="preserve"> couches</w:t>
      </w:r>
    </w:p>
    <w:p w14:paraId="1C478691" w14:textId="77777777" w:rsidR="00203112" w:rsidRDefault="00000000">
      <w:pPr>
        <w:pStyle w:val="ListParagraph"/>
        <w:numPr>
          <w:ilvl w:val="0"/>
          <w:numId w:val="1"/>
        </w:numPr>
        <w:spacing w:after="60"/>
      </w:pPr>
      <w:proofErr w:type="gramStart"/>
      <w:r>
        <w:t>ORM :</w:t>
      </w:r>
      <w:proofErr w:type="gramEnd"/>
      <w:r>
        <w:t xml:space="preserve"> Entity Framework Core (</w:t>
      </w:r>
      <w:proofErr w:type="spellStart"/>
      <w:r>
        <w:t>Npgsql</w:t>
      </w:r>
      <w:proofErr w:type="spellEnd"/>
      <w:r>
        <w:t xml:space="preserve"> provider)</w:t>
      </w:r>
    </w:p>
    <w:p w14:paraId="7F023553" w14:textId="77777777" w:rsidR="00203112" w:rsidRDefault="00000000">
      <w:pPr>
        <w:pStyle w:val="ListParagraph"/>
        <w:numPr>
          <w:ilvl w:val="0"/>
          <w:numId w:val="1"/>
        </w:numPr>
        <w:spacing w:after="60"/>
      </w:pPr>
      <w:r>
        <w:t xml:space="preserve">Base de </w:t>
      </w:r>
      <w:proofErr w:type="gramStart"/>
      <w:r>
        <w:t>données :</w:t>
      </w:r>
      <w:proofErr w:type="gramEnd"/>
      <w:r>
        <w:t xml:space="preserve"> PostgreSQL</w:t>
      </w:r>
    </w:p>
    <w:p w14:paraId="12C4AA64" w14:textId="77777777" w:rsidR="00203112" w:rsidRPr="001D1A2C" w:rsidRDefault="00000000">
      <w:pPr>
        <w:pStyle w:val="ListParagraph"/>
        <w:numPr>
          <w:ilvl w:val="0"/>
          <w:numId w:val="1"/>
        </w:numPr>
        <w:spacing w:after="60"/>
        <w:rPr>
          <w:lang w:val="fr-BE"/>
        </w:rPr>
      </w:pPr>
      <w:r w:rsidRPr="001D1A2C">
        <w:rPr>
          <w:lang w:val="fr-BE"/>
        </w:rPr>
        <w:t>Front-end : Blazor WebAssembly (2 applications ou 2 zones distinctes : Membre et Administration), consommant l'API via HttpClient</w:t>
      </w:r>
    </w:p>
    <w:p w14:paraId="1DC96DC3" w14:textId="77777777" w:rsidR="00203112" w:rsidRPr="001D1A2C" w:rsidRDefault="00000000">
      <w:pPr>
        <w:pStyle w:val="ListParagraph"/>
        <w:numPr>
          <w:ilvl w:val="0"/>
          <w:numId w:val="1"/>
        </w:numPr>
        <w:spacing w:after="60"/>
        <w:rPr>
          <w:lang w:val="fr-BE"/>
        </w:rPr>
      </w:pPr>
      <w:r w:rsidRPr="001D1A2C">
        <w:rPr>
          <w:lang w:val="fr-BE"/>
        </w:rPr>
        <w:t>Tests : xUnit + Moq (mock des repositories pour tester les services ; base en mémoire ou Testcontainers PostgreSQL pour les tests d'intégration des repositories)</w:t>
      </w:r>
    </w:p>
    <w:p w14:paraId="5384847E" w14:textId="77777777" w:rsidR="00203112" w:rsidRPr="001D1A2C" w:rsidRDefault="00000000">
      <w:pPr>
        <w:pStyle w:val="ListParagraph"/>
        <w:numPr>
          <w:ilvl w:val="0"/>
          <w:numId w:val="1"/>
        </w:numPr>
        <w:spacing w:after="60"/>
        <w:rPr>
          <w:lang w:val="fr-BE"/>
        </w:rPr>
      </w:pPr>
      <w:r w:rsidRPr="001D1A2C">
        <w:rPr>
          <w:lang w:val="fr-BE"/>
        </w:rPr>
        <w:lastRenderedPageBreak/>
        <w:t>Gestion de source : Git, avec un système d'issues (GitHub ou GitLab)</w:t>
      </w:r>
    </w:p>
    <w:p w14:paraId="1DDBA786" w14:textId="77777777" w:rsidR="00203112" w:rsidRPr="001D1A2C" w:rsidRDefault="00000000">
      <w:pPr>
        <w:pStyle w:val="Heading2"/>
        <w:spacing w:before="300" w:after="150"/>
        <w:rPr>
          <w:lang w:val="fr-BE"/>
        </w:rPr>
      </w:pPr>
      <w:r w:rsidRPr="001D1A2C">
        <w:rPr>
          <w:lang w:val="fr-BE"/>
        </w:rPr>
        <w:t>Architecture applicative</w:t>
      </w:r>
    </w:p>
    <w:p w14:paraId="0EB679AD" w14:textId="77777777" w:rsidR="00203112" w:rsidRPr="001D1A2C" w:rsidRDefault="00000000">
      <w:pPr>
        <w:spacing w:after="120"/>
        <w:rPr>
          <w:lang w:val="fr-BE"/>
        </w:rPr>
      </w:pPr>
      <w:r w:rsidRPr="001D1A2C">
        <w:rPr>
          <w:lang w:val="fr-BE"/>
        </w:rPr>
        <w:t>L'architecture retenue sépare strictement le Front-end du Back-end, qui communiquent exclusivement via une API REST (JSON sur HTTP). Le Back-end est lui-même découpé en couches :</w:t>
      </w:r>
    </w:p>
    <w:p w14:paraId="0966ABF5" w14:textId="77777777" w:rsidR="00203112" w:rsidRPr="001D1A2C" w:rsidRDefault="00000000">
      <w:pPr>
        <w:pStyle w:val="Heading3"/>
        <w:spacing w:before="200"/>
        <w:rPr>
          <w:lang w:val="fr-BE"/>
        </w:rPr>
      </w:pPr>
      <w:r w:rsidRPr="001D1A2C">
        <w:rPr>
          <w:lang w:val="fr-BE"/>
        </w:rPr>
        <w:t>La couche Front-end (Blazor WebAssembly)</w:t>
      </w:r>
    </w:p>
    <w:p w14:paraId="42DF7BC5" w14:textId="77777777" w:rsidR="00203112" w:rsidRPr="001D1A2C" w:rsidRDefault="00000000">
      <w:pPr>
        <w:spacing w:after="120"/>
        <w:rPr>
          <w:lang w:val="fr-BE"/>
        </w:rPr>
      </w:pPr>
      <w:r w:rsidRPr="001D1A2C">
        <w:rPr>
          <w:lang w:val="fr-BE"/>
        </w:rPr>
        <w:t>Il s'agit de l'application avec laquelle l'utilisateur (membre ou administrateur) interagit directement. Elle consomme l'API REST via des appels HttpClient et ne contient aucune logique métier ni aucun accès direct à la base de données.</w:t>
      </w:r>
    </w:p>
    <w:p w14:paraId="129BFD06" w14:textId="77777777" w:rsidR="00203112" w:rsidRPr="001D1A2C" w:rsidRDefault="00000000">
      <w:pPr>
        <w:pStyle w:val="Heading3"/>
        <w:spacing w:before="200"/>
        <w:rPr>
          <w:lang w:val="fr-BE"/>
        </w:rPr>
      </w:pPr>
      <w:r w:rsidRPr="001D1A2C">
        <w:rPr>
          <w:lang w:val="fr-BE"/>
        </w:rPr>
        <w:t>La couche API (Controllers)</w:t>
      </w:r>
    </w:p>
    <w:p w14:paraId="05469B76" w14:textId="77777777" w:rsidR="00203112" w:rsidRPr="001D1A2C" w:rsidRDefault="00000000">
      <w:pPr>
        <w:spacing w:after="120"/>
        <w:rPr>
          <w:lang w:val="fr-BE"/>
        </w:rPr>
      </w:pPr>
      <w:r w:rsidRPr="001D1A2C">
        <w:rPr>
          <w:lang w:val="fr-BE"/>
        </w:rPr>
        <w:t>Il s'agit du point d'entrée REST de l'application. Les contrôleurs reçoivent les requêtes HTTP, valident le format des données reçues (DTO), et délèguent tout le traitement métier à la couche Services (BL). Ils ne contiennent aucune logique métier ni aucun accès aux données.</w:t>
      </w:r>
    </w:p>
    <w:p w14:paraId="00C6ADE7" w14:textId="77777777" w:rsidR="00203112" w:rsidRPr="001D1A2C" w:rsidRDefault="00000000">
      <w:pPr>
        <w:pStyle w:val="Heading3"/>
        <w:spacing w:before="200"/>
        <w:rPr>
          <w:lang w:val="fr-BE"/>
        </w:rPr>
      </w:pPr>
      <w:r w:rsidRPr="001D1A2C">
        <w:rPr>
          <w:lang w:val="fr-BE"/>
        </w:rPr>
        <w:t>La couche BL (Services / Business Layer)</w:t>
      </w:r>
    </w:p>
    <w:p w14:paraId="610A1496" w14:textId="77777777" w:rsidR="00203112" w:rsidRPr="001D1A2C" w:rsidRDefault="00000000">
      <w:pPr>
        <w:spacing w:after="120"/>
        <w:rPr>
          <w:lang w:val="fr-BE"/>
        </w:rPr>
      </w:pPr>
      <w:r w:rsidRPr="001D1A2C">
        <w:rPr>
          <w:lang w:val="fr-BE"/>
        </w:rPr>
        <w:t>Il s'agit de la couche qui contient toute la logique métier de l'application (règles de délai de réservation, bascule privé/public, calcul des soldes, calcul du chiffre d'affaires, etc.). Elle fait appel aux Repositories (DAL) pour lire/écrire les données, et lève des exceptions métier personnalisées (couche Erreurs) en cas de violation d'une règle.</w:t>
      </w:r>
    </w:p>
    <w:p w14:paraId="5AC4BBFF" w14:textId="77777777" w:rsidR="00203112" w:rsidRPr="001D1A2C" w:rsidRDefault="00000000">
      <w:pPr>
        <w:pStyle w:val="Heading3"/>
        <w:spacing w:before="200"/>
        <w:rPr>
          <w:lang w:val="fr-BE"/>
        </w:rPr>
      </w:pPr>
      <w:r w:rsidRPr="001D1A2C">
        <w:rPr>
          <w:lang w:val="fr-BE"/>
        </w:rPr>
        <w:t>La couche DAL (Repositories / Data Access Layer)</w:t>
      </w:r>
    </w:p>
    <w:p w14:paraId="486D1475" w14:textId="77777777" w:rsidR="00203112" w:rsidRPr="001D1A2C" w:rsidRDefault="00000000">
      <w:pPr>
        <w:spacing w:after="120"/>
        <w:rPr>
          <w:lang w:val="fr-BE"/>
        </w:rPr>
      </w:pPr>
      <w:r w:rsidRPr="001D1A2C">
        <w:rPr>
          <w:lang w:val="fr-BE"/>
        </w:rPr>
        <w:t>Il s'agit de la couche qui interagit avec la base de données PostgreSQL via Entity Framework Core. Elle ne contient aucune logique métier : elle expose des méthodes de lecture/écriture des entités (ex. IMatchRepository, IParticipationRepository, IMembreRepository), utilisées exclusivement par la couche BL.</w:t>
      </w:r>
    </w:p>
    <w:p w14:paraId="1BB698C9" w14:textId="77777777" w:rsidR="00203112" w:rsidRPr="001D1A2C" w:rsidRDefault="00000000">
      <w:pPr>
        <w:pStyle w:val="Heading3"/>
        <w:spacing w:before="200"/>
        <w:rPr>
          <w:lang w:val="fr-BE"/>
        </w:rPr>
      </w:pPr>
      <w:r w:rsidRPr="001D1A2C">
        <w:rPr>
          <w:lang w:val="fr-BE"/>
        </w:rPr>
        <w:t>Les Modèles et Erreurs</w:t>
      </w:r>
    </w:p>
    <w:p w14:paraId="4710070C" w14:textId="77777777" w:rsidR="00203112" w:rsidRDefault="00000000">
      <w:pPr>
        <w:spacing w:after="120"/>
      </w:pPr>
      <w:r w:rsidRPr="001D1A2C">
        <w:rPr>
          <w:lang w:val="fr-BE"/>
        </w:rPr>
        <w:t xml:space="preserve">Les Modèles regroupent les entités EF Core ainsi que les DTO utilisés pour les échanges entre le Front-end et l'API. </w:t>
      </w:r>
      <w:r>
        <w:t xml:space="preserve">Les </w:t>
      </w:r>
      <w:proofErr w:type="spellStart"/>
      <w:r>
        <w:t>Erreurs</w:t>
      </w:r>
      <w:proofErr w:type="spellEnd"/>
      <w:r>
        <w:t xml:space="preserve"> </w:t>
      </w:r>
      <w:proofErr w:type="spellStart"/>
      <w:r>
        <w:t>regroupent</w:t>
      </w:r>
      <w:proofErr w:type="spellEnd"/>
      <w:r>
        <w:t xml:space="preserve"> les exceptions métier </w:t>
      </w:r>
      <w:proofErr w:type="spellStart"/>
      <w:r>
        <w:t>personnalisées</w:t>
      </w:r>
      <w:proofErr w:type="spellEnd"/>
      <w:r>
        <w:t xml:space="preserve"> (ex. </w:t>
      </w:r>
      <w:proofErr w:type="spellStart"/>
      <w:r>
        <w:t>DelaiReservationDepasseException</w:t>
      </w:r>
      <w:proofErr w:type="spellEnd"/>
      <w:r>
        <w:t xml:space="preserve">, </w:t>
      </w:r>
      <w:proofErr w:type="spellStart"/>
      <w:r>
        <w:t>SoldeDuException</w:t>
      </w:r>
      <w:proofErr w:type="spellEnd"/>
      <w:r>
        <w:t xml:space="preserve">, </w:t>
      </w:r>
      <w:proofErr w:type="spellStart"/>
      <w:r>
        <w:t>PlaceIndisponibleException</w:t>
      </w:r>
      <w:proofErr w:type="spellEnd"/>
      <w:r>
        <w:t xml:space="preserve">), </w:t>
      </w:r>
      <w:proofErr w:type="spellStart"/>
      <w:r>
        <w:t>interceptées</w:t>
      </w:r>
      <w:proofErr w:type="spellEnd"/>
      <w:r>
        <w:t xml:space="preserve"> par un middleware global dans </w:t>
      </w:r>
      <w:proofErr w:type="spellStart"/>
      <w:r>
        <w:t>l'API</w:t>
      </w:r>
      <w:proofErr w:type="spellEnd"/>
      <w:r>
        <w:t xml:space="preserve"> pour </w:t>
      </w:r>
      <w:proofErr w:type="spellStart"/>
      <w:r>
        <w:t>renvoyer</w:t>
      </w:r>
      <w:proofErr w:type="spellEnd"/>
      <w:r>
        <w:t xml:space="preserve"> des </w:t>
      </w:r>
      <w:proofErr w:type="spellStart"/>
      <w:r>
        <w:t>réponses</w:t>
      </w:r>
      <w:proofErr w:type="spellEnd"/>
      <w:r>
        <w:t xml:space="preserve"> HTTP </w:t>
      </w:r>
      <w:proofErr w:type="spellStart"/>
      <w:r>
        <w:t>cohérentes</w:t>
      </w:r>
      <w:proofErr w:type="spellEnd"/>
      <w:r>
        <w:t xml:space="preserve"> (ex. 400 Bad Request avec un message </w:t>
      </w:r>
      <w:proofErr w:type="spellStart"/>
      <w:r>
        <w:t>explicite</w:t>
      </w:r>
      <w:proofErr w:type="spellEnd"/>
      <w:r>
        <w:t>).</w:t>
      </w:r>
    </w:p>
    <w:p w14:paraId="4CEB41C2" w14:textId="77777777" w:rsidR="00203112" w:rsidRPr="001D1A2C" w:rsidRDefault="00000000">
      <w:pPr>
        <w:pStyle w:val="Heading3"/>
        <w:spacing w:before="200"/>
        <w:rPr>
          <w:lang w:val="fr-BE"/>
        </w:rPr>
      </w:pPr>
      <w:r w:rsidRPr="001D1A2C">
        <w:rPr>
          <w:lang w:val="fr-BE"/>
        </w:rPr>
        <w:t>Injection de dépendance</w:t>
      </w:r>
    </w:p>
    <w:p w14:paraId="7846869D" w14:textId="77777777" w:rsidR="00203112" w:rsidRPr="001D1A2C" w:rsidRDefault="00000000">
      <w:pPr>
        <w:spacing w:after="120"/>
        <w:rPr>
          <w:lang w:val="fr-BE"/>
        </w:rPr>
      </w:pPr>
      <w:r w:rsidRPr="001D1A2C">
        <w:rPr>
          <w:lang w:val="fr-BE"/>
        </w:rPr>
        <w:t>Toutes les dépendances (Repositories injectés dans les Services, Services injectés dans les Controllers, DbContext injecté dans les Repositories) sont enregistrées dans le conteneur d'injection de dépendance natif de .NET (Program.cs), avec une durée de vie « Scoped » pour le DbContext, les Repositories et les Services.</w:t>
      </w:r>
    </w:p>
    <w:p w14:paraId="44A73EC1" w14:textId="77777777" w:rsidR="00203112" w:rsidRDefault="00000000">
      <w:pPr>
        <w:pStyle w:val="Heading2"/>
        <w:spacing w:before="300" w:after="150"/>
      </w:pPr>
      <w:proofErr w:type="spellStart"/>
      <w:r>
        <w:t>Découpage</w:t>
      </w:r>
      <w:proofErr w:type="spellEnd"/>
      <w:r>
        <w:t xml:space="preserve"> </w:t>
      </w:r>
      <w:proofErr w:type="spellStart"/>
      <w:r>
        <w:t>en</w:t>
      </w:r>
      <w:proofErr w:type="spellEnd"/>
      <w:r>
        <w:t xml:space="preserve"> </w:t>
      </w:r>
      <w:proofErr w:type="spellStart"/>
      <w:r>
        <w:t>projets</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91"/>
        <w:gridCol w:w="6513"/>
      </w:tblGrid>
      <w:tr w:rsidR="00203112" w14:paraId="2F2BB78B" w14:textId="77777777">
        <w:tblPrEx>
          <w:tblCellMar>
            <w:top w:w="0" w:type="dxa"/>
            <w:bottom w:w="0" w:type="dxa"/>
          </w:tblCellMar>
        </w:tblPrEx>
        <w:trPr>
          <w:tblHeader/>
        </w:trPr>
        <w:tc>
          <w:tcPr>
            <w:tcW w:w="1500" w:type="pct"/>
            <w:shd w:val="clear" w:color="auto" w:fill="1E5AA0"/>
          </w:tcPr>
          <w:p w14:paraId="5F1F4668" w14:textId="77777777" w:rsidR="00203112" w:rsidRDefault="00000000">
            <w:proofErr w:type="spellStart"/>
            <w:r>
              <w:rPr>
                <w:b/>
                <w:bCs/>
                <w:color w:val="FFFFFF"/>
                <w:sz w:val="20"/>
                <w:szCs w:val="20"/>
              </w:rPr>
              <w:t>Projet</w:t>
            </w:r>
            <w:proofErr w:type="spellEnd"/>
          </w:p>
        </w:tc>
        <w:tc>
          <w:tcPr>
            <w:tcW w:w="3500" w:type="pct"/>
            <w:shd w:val="clear" w:color="auto" w:fill="1E5AA0"/>
          </w:tcPr>
          <w:p w14:paraId="4DDCEAE2" w14:textId="77777777" w:rsidR="00203112" w:rsidRDefault="00000000">
            <w:proofErr w:type="spellStart"/>
            <w:r>
              <w:rPr>
                <w:b/>
                <w:bCs/>
                <w:color w:val="FFFFFF"/>
                <w:sz w:val="20"/>
                <w:szCs w:val="20"/>
              </w:rPr>
              <w:t>Rôle</w:t>
            </w:r>
            <w:proofErr w:type="spellEnd"/>
          </w:p>
        </w:tc>
      </w:tr>
      <w:tr w:rsidR="00203112" w14:paraId="0F651ED2" w14:textId="77777777">
        <w:tblPrEx>
          <w:tblCellMar>
            <w:top w:w="0" w:type="dxa"/>
            <w:bottom w:w="0" w:type="dxa"/>
          </w:tblCellMar>
        </w:tblPrEx>
        <w:tc>
          <w:tcPr>
            <w:tcW w:w="1500" w:type="pct"/>
          </w:tcPr>
          <w:p w14:paraId="3B2D285D" w14:textId="77777777" w:rsidR="00203112" w:rsidRDefault="00000000">
            <w:proofErr w:type="spellStart"/>
            <w:r>
              <w:rPr>
                <w:color w:val="000000"/>
                <w:sz w:val="20"/>
                <w:szCs w:val="20"/>
              </w:rPr>
              <w:t>PadelManager.Api</w:t>
            </w:r>
            <w:proofErr w:type="spellEnd"/>
          </w:p>
        </w:tc>
        <w:tc>
          <w:tcPr>
            <w:tcW w:w="3500" w:type="pct"/>
          </w:tcPr>
          <w:p w14:paraId="4E723B98" w14:textId="77777777" w:rsidR="00203112" w:rsidRDefault="00000000">
            <w:r>
              <w:rPr>
                <w:color w:val="000000"/>
                <w:sz w:val="20"/>
                <w:szCs w:val="20"/>
              </w:rPr>
              <w:t xml:space="preserve">API REST ASP.NET Core (Controllers, middleware </w:t>
            </w:r>
            <w:proofErr w:type="spellStart"/>
            <w:r>
              <w:rPr>
                <w:color w:val="000000"/>
                <w:sz w:val="20"/>
                <w:szCs w:val="20"/>
              </w:rPr>
              <w:t>d'erreurs</w:t>
            </w:r>
            <w:proofErr w:type="spellEnd"/>
            <w:r>
              <w:rPr>
                <w:color w:val="000000"/>
                <w:sz w:val="20"/>
                <w:szCs w:val="20"/>
              </w:rPr>
              <w:t>, configuration DI)</w:t>
            </w:r>
          </w:p>
        </w:tc>
      </w:tr>
      <w:tr w:rsidR="00203112" w:rsidRPr="001D1A2C" w14:paraId="11C8FBD7" w14:textId="77777777">
        <w:tblPrEx>
          <w:tblCellMar>
            <w:top w:w="0" w:type="dxa"/>
            <w:bottom w:w="0" w:type="dxa"/>
          </w:tblCellMar>
        </w:tblPrEx>
        <w:tc>
          <w:tcPr>
            <w:tcW w:w="1500" w:type="pct"/>
          </w:tcPr>
          <w:p w14:paraId="355C27A5" w14:textId="77777777" w:rsidR="00203112" w:rsidRDefault="00000000">
            <w:proofErr w:type="spellStart"/>
            <w:r>
              <w:rPr>
                <w:color w:val="000000"/>
                <w:sz w:val="20"/>
                <w:szCs w:val="20"/>
              </w:rPr>
              <w:t>PadelManager.BL</w:t>
            </w:r>
            <w:proofErr w:type="spellEnd"/>
          </w:p>
        </w:tc>
        <w:tc>
          <w:tcPr>
            <w:tcW w:w="3500" w:type="pct"/>
          </w:tcPr>
          <w:p w14:paraId="2B69B81D" w14:textId="77777777" w:rsidR="00203112" w:rsidRPr="001D1A2C" w:rsidRDefault="00000000">
            <w:pPr>
              <w:rPr>
                <w:lang w:val="fr-BE"/>
              </w:rPr>
            </w:pPr>
            <w:r w:rsidRPr="001D1A2C">
              <w:rPr>
                <w:color w:val="000000"/>
                <w:sz w:val="20"/>
                <w:szCs w:val="20"/>
                <w:lang w:val="fr-BE"/>
              </w:rPr>
              <w:t>Services métier (règles de gestion, calculs)</w:t>
            </w:r>
          </w:p>
        </w:tc>
      </w:tr>
      <w:tr w:rsidR="00203112" w:rsidRPr="001D1A2C" w14:paraId="4C80A823" w14:textId="77777777">
        <w:tblPrEx>
          <w:tblCellMar>
            <w:top w:w="0" w:type="dxa"/>
            <w:bottom w:w="0" w:type="dxa"/>
          </w:tblCellMar>
        </w:tblPrEx>
        <w:tc>
          <w:tcPr>
            <w:tcW w:w="1500" w:type="pct"/>
          </w:tcPr>
          <w:p w14:paraId="66722FA2" w14:textId="77777777" w:rsidR="00203112" w:rsidRDefault="00000000">
            <w:proofErr w:type="spellStart"/>
            <w:r>
              <w:rPr>
                <w:color w:val="000000"/>
                <w:sz w:val="20"/>
                <w:szCs w:val="20"/>
              </w:rPr>
              <w:t>PadelManager.DAL</w:t>
            </w:r>
            <w:proofErr w:type="spellEnd"/>
          </w:p>
        </w:tc>
        <w:tc>
          <w:tcPr>
            <w:tcW w:w="3500" w:type="pct"/>
          </w:tcPr>
          <w:p w14:paraId="459A5376" w14:textId="77777777" w:rsidR="00203112" w:rsidRPr="001D1A2C" w:rsidRDefault="00000000">
            <w:pPr>
              <w:rPr>
                <w:lang w:val="fr-BE"/>
              </w:rPr>
            </w:pPr>
            <w:r w:rsidRPr="001D1A2C">
              <w:rPr>
                <w:color w:val="000000"/>
                <w:sz w:val="20"/>
                <w:szCs w:val="20"/>
                <w:lang w:val="fr-BE"/>
              </w:rPr>
              <w:t>Repositories, DbContext EF Core, migrations PostgreSQL</w:t>
            </w:r>
          </w:p>
        </w:tc>
      </w:tr>
      <w:tr w:rsidR="00203112" w:rsidRPr="001D1A2C" w14:paraId="5F096DA8" w14:textId="77777777">
        <w:tblPrEx>
          <w:tblCellMar>
            <w:top w:w="0" w:type="dxa"/>
            <w:bottom w:w="0" w:type="dxa"/>
          </w:tblCellMar>
        </w:tblPrEx>
        <w:tc>
          <w:tcPr>
            <w:tcW w:w="1500" w:type="pct"/>
          </w:tcPr>
          <w:p w14:paraId="7EBF317C" w14:textId="77777777" w:rsidR="00203112" w:rsidRDefault="00000000">
            <w:proofErr w:type="spellStart"/>
            <w:r>
              <w:rPr>
                <w:color w:val="000000"/>
                <w:sz w:val="20"/>
                <w:szCs w:val="20"/>
              </w:rPr>
              <w:t>PadelManager.Modeles</w:t>
            </w:r>
            <w:proofErr w:type="spellEnd"/>
          </w:p>
        </w:tc>
        <w:tc>
          <w:tcPr>
            <w:tcW w:w="3500" w:type="pct"/>
          </w:tcPr>
          <w:p w14:paraId="07DA5C09" w14:textId="77777777" w:rsidR="00203112" w:rsidRPr="001D1A2C" w:rsidRDefault="00000000">
            <w:pPr>
              <w:rPr>
                <w:lang w:val="fr-BE"/>
              </w:rPr>
            </w:pPr>
            <w:r w:rsidRPr="001D1A2C">
              <w:rPr>
                <w:color w:val="000000"/>
                <w:sz w:val="20"/>
                <w:szCs w:val="20"/>
                <w:lang w:val="fr-BE"/>
              </w:rPr>
              <w:t>Entités EF Core et DTO partagés</w:t>
            </w:r>
          </w:p>
        </w:tc>
      </w:tr>
      <w:tr w:rsidR="00203112" w14:paraId="29007153" w14:textId="77777777">
        <w:tblPrEx>
          <w:tblCellMar>
            <w:top w:w="0" w:type="dxa"/>
            <w:bottom w:w="0" w:type="dxa"/>
          </w:tblCellMar>
        </w:tblPrEx>
        <w:tc>
          <w:tcPr>
            <w:tcW w:w="1500" w:type="pct"/>
          </w:tcPr>
          <w:p w14:paraId="07C09C34" w14:textId="77777777" w:rsidR="00203112" w:rsidRDefault="00000000">
            <w:proofErr w:type="spellStart"/>
            <w:r>
              <w:rPr>
                <w:color w:val="000000"/>
                <w:sz w:val="20"/>
                <w:szCs w:val="20"/>
              </w:rPr>
              <w:t>PadelManager.Erreurs</w:t>
            </w:r>
            <w:proofErr w:type="spellEnd"/>
          </w:p>
        </w:tc>
        <w:tc>
          <w:tcPr>
            <w:tcW w:w="3500" w:type="pct"/>
          </w:tcPr>
          <w:p w14:paraId="03352606" w14:textId="77777777" w:rsidR="00203112" w:rsidRDefault="00000000">
            <w:r>
              <w:rPr>
                <w:color w:val="000000"/>
                <w:sz w:val="20"/>
                <w:szCs w:val="20"/>
              </w:rPr>
              <w:t xml:space="preserve">Exceptions métier </w:t>
            </w:r>
            <w:proofErr w:type="spellStart"/>
            <w:r>
              <w:rPr>
                <w:color w:val="000000"/>
                <w:sz w:val="20"/>
                <w:szCs w:val="20"/>
              </w:rPr>
              <w:t>personnalisées</w:t>
            </w:r>
            <w:proofErr w:type="spellEnd"/>
          </w:p>
        </w:tc>
      </w:tr>
      <w:tr w:rsidR="00203112" w14:paraId="70896455" w14:textId="77777777">
        <w:tblPrEx>
          <w:tblCellMar>
            <w:top w:w="0" w:type="dxa"/>
            <w:bottom w:w="0" w:type="dxa"/>
          </w:tblCellMar>
        </w:tblPrEx>
        <w:tc>
          <w:tcPr>
            <w:tcW w:w="1500" w:type="pct"/>
          </w:tcPr>
          <w:p w14:paraId="11083907" w14:textId="77777777" w:rsidR="00203112" w:rsidRDefault="00000000">
            <w:proofErr w:type="spellStart"/>
            <w:r>
              <w:rPr>
                <w:color w:val="000000"/>
                <w:sz w:val="20"/>
                <w:szCs w:val="20"/>
              </w:rPr>
              <w:t>PadelManager.Tests</w:t>
            </w:r>
            <w:proofErr w:type="spellEnd"/>
          </w:p>
        </w:tc>
        <w:tc>
          <w:tcPr>
            <w:tcW w:w="3500" w:type="pct"/>
          </w:tcPr>
          <w:p w14:paraId="03806AAF" w14:textId="77777777" w:rsidR="00203112" w:rsidRDefault="00000000">
            <w:r>
              <w:rPr>
                <w:color w:val="000000"/>
                <w:sz w:val="20"/>
                <w:szCs w:val="20"/>
              </w:rPr>
              <w:t xml:space="preserve">Tests </w:t>
            </w:r>
            <w:proofErr w:type="spellStart"/>
            <w:r>
              <w:rPr>
                <w:color w:val="000000"/>
                <w:sz w:val="20"/>
                <w:szCs w:val="20"/>
              </w:rPr>
              <w:t>unitaires</w:t>
            </w:r>
            <w:proofErr w:type="spellEnd"/>
            <w:r>
              <w:rPr>
                <w:color w:val="000000"/>
                <w:sz w:val="20"/>
                <w:szCs w:val="20"/>
              </w:rPr>
              <w:t xml:space="preserve"> </w:t>
            </w:r>
            <w:proofErr w:type="spellStart"/>
            <w:r>
              <w:rPr>
                <w:color w:val="000000"/>
                <w:sz w:val="20"/>
                <w:szCs w:val="20"/>
              </w:rPr>
              <w:t>xUnit</w:t>
            </w:r>
            <w:proofErr w:type="spellEnd"/>
            <w:r>
              <w:rPr>
                <w:color w:val="000000"/>
                <w:sz w:val="20"/>
                <w:szCs w:val="20"/>
              </w:rPr>
              <w:t xml:space="preserve"> (Controllers, Services, Repositories)</w:t>
            </w:r>
          </w:p>
        </w:tc>
      </w:tr>
      <w:tr w:rsidR="00203112" w:rsidRPr="001D1A2C" w14:paraId="33B7A1BB" w14:textId="77777777">
        <w:tblPrEx>
          <w:tblCellMar>
            <w:top w:w="0" w:type="dxa"/>
            <w:bottom w:w="0" w:type="dxa"/>
          </w:tblCellMar>
        </w:tblPrEx>
        <w:tc>
          <w:tcPr>
            <w:tcW w:w="1500" w:type="pct"/>
          </w:tcPr>
          <w:p w14:paraId="61DB09E3" w14:textId="77777777" w:rsidR="00203112" w:rsidRDefault="00000000">
            <w:proofErr w:type="spellStart"/>
            <w:r>
              <w:rPr>
                <w:color w:val="000000"/>
                <w:sz w:val="20"/>
                <w:szCs w:val="20"/>
              </w:rPr>
              <w:t>PadelManager.Web</w:t>
            </w:r>
            <w:proofErr w:type="spellEnd"/>
          </w:p>
        </w:tc>
        <w:tc>
          <w:tcPr>
            <w:tcW w:w="3500" w:type="pct"/>
          </w:tcPr>
          <w:p w14:paraId="2B1730CB" w14:textId="77777777" w:rsidR="00203112" w:rsidRPr="001D1A2C" w:rsidRDefault="00000000">
            <w:pPr>
              <w:rPr>
                <w:lang w:val="fr-BE"/>
              </w:rPr>
            </w:pPr>
            <w:r w:rsidRPr="001D1A2C">
              <w:rPr>
                <w:color w:val="000000"/>
                <w:sz w:val="20"/>
                <w:szCs w:val="20"/>
                <w:lang w:val="fr-BE"/>
              </w:rPr>
              <w:t>Application Blazor WebAssembly (front-end, espaces Membre et Administration)</w:t>
            </w:r>
          </w:p>
        </w:tc>
      </w:tr>
    </w:tbl>
    <w:p w14:paraId="26C44F70" w14:textId="77777777" w:rsidR="00203112" w:rsidRPr="001D1A2C" w:rsidRDefault="00000000">
      <w:pPr>
        <w:pStyle w:val="Heading2"/>
        <w:spacing w:before="300" w:after="150"/>
        <w:rPr>
          <w:lang w:val="fr-BE"/>
        </w:rPr>
      </w:pPr>
      <w:r w:rsidRPr="001D1A2C">
        <w:rPr>
          <w:lang w:val="fr-BE"/>
        </w:rPr>
        <w:lastRenderedPageBreak/>
        <w:t>Algorithmes spécifiques</w:t>
      </w:r>
    </w:p>
    <w:p w14:paraId="5428409F" w14:textId="77777777" w:rsidR="00203112" w:rsidRPr="001D1A2C" w:rsidRDefault="00000000">
      <w:pPr>
        <w:pStyle w:val="Heading3"/>
        <w:spacing w:before="200"/>
        <w:rPr>
          <w:lang w:val="fr-BE"/>
        </w:rPr>
      </w:pPr>
      <w:r w:rsidRPr="001D1A2C">
        <w:rPr>
          <w:lang w:val="fr-BE"/>
        </w:rPr>
        <w:t>Calcul des créneaux disponibles d'un terrain</w:t>
      </w:r>
    </w:p>
    <w:p w14:paraId="2743F1CC" w14:textId="77777777" w:rsidR="00203112" w:rsidRPr="001D1A2C" w:rsidRDefault="00000000">
      <w:pPr>
        <w:spacing w:after="120"/>
        <w:rPr>
          <w:lang w:val="fr-BE"/>
        </w:rPr>
      </w:pPr>
      <w:r w:rsidRPr="001D1A2C">
        <w:rPr>
          <w:lang w:val="fr-BE"/>
        </w:rPr>
        <w:t>1. Récupérer l'horaire du site pour l'année civile de la date demandée (Site_Horaires) ;</w:t>
      </w:r>
    </w:p>
    <w:p w14:paraId="749FF75F" w14:textId="77777777" w:rsidR="00203112" w:rsidRPr="001D1A2C" w:rsidRDefault="00000000">
      <w:pPr>
        <w:spacing w:after="120"/>
        <w:rPr>
          <w:lang w:val="fr-BE"/>
        </w:rPr>
      </w:pPr>
      <w:r w:rsidRPr="001D1A2C">
        <w:rPr>
          <w:lang w:val="fr-BE"/>
        </w:rPr>
        <w:t>2. Générer la liste des créneaux théoriques de 1h30, espacés de 15 minutes, entre l'heure d'ouverture et l'heure de fermeture du site ;</w:t>
      </w:r>
    </w:p>
    <w:p w14:paraId="37E1F6AA" w14:textId="77777777" w:rsidR="00203112" w:rsidRPr="001D1A2C" w:rsidRDefault="00000000">
      <w:pPr>
        <w:spacing w:after="120"/>
        <w:rPr>
          <w:lang w:val="fr-BE"/>
        </w:rPr>
      </w:pPr>
      <w:r w:rsidRPr="001D1A2C">
        <w:rPr>
          <w:lang w:val="fr-BE"/>
        </w:rPr>
        <w:t>3. Retirer les créneaux qui chevauchent un match déjà existant sur ce terrain, à cette date (marge de 15 minutes incluse) ;</w:t>
      </w:r>
    </w:p>
    <w:p w14:paraId="72C0BB09" w14:textId="77777777" w:rsidR="00203112" w:rsidRPr="001D1A2C" w:rsidRDefault="00000000">
      <w:pPr>
        <w:spacing w:after="120"/>
        <w:rPr>
          <w:lang w:val="fr-BE"/>
        </w:rPr>
      </w:pPr>
      <w:r w:rsidRPr="001D1A2C">
        <w:rPr>
          <w:lang w:val="fr-BE"/>
        </w:rPr>
        <w:t>4. Retourner la liste des créneaux restants, disponibles à la réservation.</w:t>
      </w:r>
    </w:p>
    <w:p w14:paraId="66D43BF5" w14:textId="77777777" w:rsidR="00203112" w:rsidRPr="001D1A2C" w:rsidRDefault="00000000">
      <w:pPr>
        <w:pStyle w:val="Heading3"/>
        <w:spacing w:before="200"/>
        <w:rPr>
          <w:lang w:val="fr-BE"/>
        </w:rPr>
      </w:pPr>
      <w:r w:rsidRPr="001D1A2C">
        <w:rPr>
          <w:lang w:val="fr-BE"/>
        </w:rPr>
        <w:t>Bascule automatique d'un match privé vers public (tâche planifiée quotidienne)</w:t>
      </w:r>
    </w:p>
    <w:p w14:paraId="770D1139" w14:textId="77777777" w:rsidR="00203112" w:rsidRPr="001D1A2C" w:rsidRDefault="00000000">
      <w:pPr>
        <w:spacing w:after="120"/>
        <w:rPr>
          <w:lang w:val="fr-BE"/>
        </w:rPr>
      </w:pPr>
      <w:r w:rsidRPr="001D1A2C">
        <w:rPr>
          <w:lang w:val="fr-BE"/>
        </w:rPr>
        <w:t>1. Sélectionner tous les matches privés dont la date correspond au lendemain (date du jour + 1) ;</w:t>
      </w:r>
    </w:p>
    <w:p w14:paraId="4B5AB523" w14:textId="77777777" w:rsidR="00203112" w:rsidRPr="001D1A2C" w:rsidRDefault="00000000">
      <w:pPr>
        <w:spacing w:after="120"/>
        <w:rPr>
          <w:lang w:val="fr-BE"/>
        </w:rPr>
      </w:pPr>
      <w:r w:rsidRPr="001D1A2C">
        <w:rPr>
          <w:lang w:val="fr-BE"/>
        </w:rPr>
        <w:t>2. Pour chaque match sélectionné : si le nombre de participations &lt; 4, ou si une des 4 participations n'est pas payée, basculer le match en type « Public » ;</w:t>
      </w:r>
    </w:p>
    <w:p w14:paraId="71E3DC19" w14:textId="77777777" w:rsidR="00203112" w:rsidRPr="001D1A2C" w:rsidRDefault="00000000">
      <w:pPr>
        <w:spacing w:after="120"/>
        <w:rPr>
          <w:lang w:val="fr-BE"/>
        </w:rPr>
      </w:pPr>
      <w:r w:rsidRPr="001D1A2C">
        <w:rPr>
          <w:lang w:val="fr-BE"/>
        </w:rPr>
        <w:t>3. Si la bascule est due à un nombre de joueurs insuffisant (et non à un défaut de paiement), appliquer la pénalité d'une semaine à l'organisateur (CF-RV-009) ;</w:t>
      </w:r>
    </w:p>
    <w:p w14:paraId="4D7FA9DC" w14:textId="77777777" w:rsidR="00203112" w:rsidRPr="001D1A2C" w:rsidRDefault="00000000">
      <w:pPr>
        <w:spacing w:after="120"/>
        <w:rPr>
          <w:lang w:val="fr-BE"/>
        </w:rPr>
      </w:pPr>
      <w:r w:rsidRPr="001D1A2C">
        <w:rPr>
          <w:lang w:val="fr-BE"/>
        </w:rPr>
        <w:t>4. Les places des joueurs non payés redeviennent disponibles pour inscription publique (CF-RV-014).</w:t>
      </w:r>
    </w:p>
    <w:p w14:paraId="35A443A6" w14:textId="77777777" w:rsidR="00203112" w:rsidRPr="001D1A2C" w:rsidRDefault="00000000">
      <w:pPr>
        <w:pStyle w:val="Heading3"/>
        <w:spacing w:before="200"/>
        <w:rPr>
          <w:lang w:val="fr-BE"/>
        </w:rPr>
      </w:pPr>
      <w:r w:rsidRPr="001D1A2C">
        <w:rPr>
          <w:lang w:val="fr-BE"/>
        </w:rPr>
        <w:t>Calcul du chiffre d'affaires</w:t>
      </w:r>
    </w:p>
    <w:p w14:paraId="79C41244" w14:textId="77777777" w:rsidR="00203112" w:rsidRPr="001D1A2C" w:rsidRDefault="00000000">
      <w:pPr>
        <w:spacing w:after="120"/>
        <w:rPr>
          <w:lang w:val="fr-BE"/>
        </w:rPr>
      </w:pPr>
      <w:r w:rsidRPr="001D1A2C">
        <w:rPr>
          <w:lang w:val="fr-BE"/>
        </w:rPr>
        <w:t>1. Sélectionner les participations dont le paiement est effectué (APaye = vrai), dont la date du match est comprise dans la période demandée ;</w:t>
      </w:r>
    </w:p>
    <w:p w14:paraId="71FDA82C" w14:textId="77777777" w:rsidR="00203112" w:rsidRPr="001D1A2C" w:rsidRDefault="00000000">
      <w:pPr>
        <w:spacing w:after="120"/>
        <w:rPr>
          <w:lang w:val="fr-BE"/>
        </w:rPr>
      </w:pPr>
      <w:r w:rsidRPr="001D1A2C">
        <w:rPr>
          <w:lang w:val="fr-BE"/>
        </w:rPr>
        <w:t>2. Filtrer, le cas échéant, sur le site demandé via le terrain du match ;</w:t>
      </w:r>
    </w:p>
    <w:p w14:paraId="2B29885C" w14:textId="77777777" w:rsidR="00203112" w:rsidRPr="001D1A2C" w:rsidRDefault="00000000">
      <w:pPr>
        <w:spacing w:after="120"/>
        <w:rPr>
          <w:lang w:val="fr-BE"/>
        </w:rPr>
      </w:pPr>
      <w:r w:rsidRPr="001D1A2C">
        <w:rPr>
          <w:lang w:val="fr-BE"/>
        </w:rPr>
        <w:t>3. Sommer les montants payés (MontantDu de chaque participation, éventuellement complétés par les soldes payés par les organisateurs).</w:t>
      </w:r>
    </w:p>
    <w:p w14:paraId="73610C4F" w14:textId="77777777" w:rsidR="00203112" w:rsidRPr="001D1A2C" w:rsidRDefault="00000000">
      <w:pPr>
        <w:rPr>
          <w:lang w:val="fr-BE"/>
        </w:rPr>
      </w:pPr>
      <w:r w:rsidRPr="001D1A2C">
        <w:rPr>
          <w:lang w:val="fr-BE"/>
        </w:rPr>
        <w:br w:type="page"/>
      </w:r>
    </w:p>
    <w:p w14:paraId="6D221933" w14:textId="77777777" w:rsidR="00203112" w:rsidRPr="001D1A2C" w:rsidRDefault="00000000">
      <w:pPr>
        <w:pStyle w:val="Heading1"/>
        <w:spacing w:before="400" w:after="200"/>
        <w:rPr>
          <w:lang w:val="fr-BE"/>
        </w:rPr>
      </w:pPr>
      <w:r w:rsidRPr="001D1A2C">
        <w:rPr>
          <w:lang w:val="fr-BE"/>
        </w:rPr>
        <w:lastRenderedPageBreak/>
        <w:t>Annexes</w:t>
      </w:r>
    </w:p>
    <w:p w14:paraId="502DA5F3" w14:textId="77777777" w:rsidR="00203112" w:rsidRPr="001D1A2C" w:rsidRDefault="00000000">
      <w:pPr>
        <w:pStyle w:val="Heading2"/>
        <w:spacing w:before="300" w:after="150"/>
        <w:rPr>
          <w:lang w:val="fr-BE"/>
        </w:rPr>
      </w:pPr>
      <w:r w:rsidRPr="001D1A2C">
        <w:rPr>
          <w:lang w:val="fr-BE"/>
        </w:rPr>
        <w:t>Énoncé examen (source Moodle : Prof. V. Fievez)</w:t>
      </w:r>
    </w:p>
    <w:p w14:paraId="02442ED4" w14:textId="77777777" w:rsidR="00203112" w:rsidRPr="001D1A2C" w:rsidRDefault="00000000">
      <w:pPr>
        <w:spacing w:after="120"/>
        <w:rPr>
          <w:lang w:val="fr-BE"/>
        </w:rPr>
      </w:pPr>
      <w:r w:rsidRPr="001D1A2C">
        <w:rPr>
          <w:lang w:val="fr-BE"/>
        </w:rPr>
        <w:t>Gestion de terrains de padel</w:t>
      </w:r>
    </w:p>
    <w:p w14:paraId="0CC51C70" w14:textId="77777777" w:rsidR="00203112" w:rsidRPr="001D1A2C" w:rsidRDefault="00000000">
      <w:pPr>
        <w:spacing w:after="120"/>
        <w:rPr>
          <w:lang w:val="fr-BE"/>
        </w:rPr>
      </w:pPr>
      <w:r w:rsidRPr="001D1A2C">
        <w:rPr>
          <w:lang w:val="fr-BE"/>
        </w:rPr>
        <w:t>Je suis gestionnaire de plusieurs sites de terrains de padel.</w:t>
      </w:r>
    </w:p>
    <w:p w14:paraId="00E0A89F" w14:textId="77777777" w:rsidR="00203112" w:rsidRPr="001D1A2C" w:rsidRDefault="00000000">
      <w:pPr>
        <w:spacing w:after="120"/>
        <w:rPr>
          <w:lang w:val="fr-BE"/>
        </w:rPr>
      </w:pPr>
      <w:r w:rsidRPr="001D1A2C">
        <w:rPr>
          <w:lang w:val="fr-BE"/>
        </w:rPr>
        <w:t>Sur chaque site, j'ai un nombre différent de terrains et les horaires des terrains sont propres à chaque site.</w:t>
      </w:r>
    </w:p>
    <w:p w14:paraId="45B17B26" w14:textId="77777777" w:rsidR="00203112" w:rsidRPr="001D1A2C" w:rsidRDefault="00000000">
      <w:pPr>
        <w:spacing w:after="120"/>
        <w:rPr>
          <w:lang w:val="fr-BE"/>
        </w:rPr>
      </w:pPr>
      <w:r w:rsidRPr="001D1A2C">
        <w:rPr>
          <w:lang w:val="fr-BE"/>
        </w:rPr>
        <w:t>Les heures de réservation ont une durée de 1h30 avec à chaque fois 15 mn entre les matches. L'heure de début de réservation et de fin de réservation sont spécifiques à chaque site. Les heures sont applicables pour une année civile.</w:t>
      </w:r>
    </w:p>
    <w:p w14:paraId="44CE2F82" w14:textId="77777777" w:rsidR="00203112" w:rsidRPr="001D1A2C" w:rsidRDefault="00000000">
      <w:pPr>
        <w:spacing w:after="120"/>
        <w:rPr>
          <w:lang w:val="fr-BE"/>
        </w:rPr>
      </w:pPr>
      <w:r w:rsidRPr="001D1A2C">
        <w:rPr>
          <w:lang w:val="fr-BE"/>
        </w:rPr>
        <w:t>Pour chaque site et de manière globale, il faut prévoir des jours de fermetures.</w:t>
      </w:r>
    </w:p>
    <w:p w14:paraId="3501704F" w14:textId="77777777" w:rsidR="00203112" w:rsidRPr="001D1A2C" w:rsidRDefault="00000000">
      <w:pPr>
        <w:spacing w:after="120"/>
        <w:rPr>
          <w:lang w:val="fr-BE"/>
        </w:rPr>
      </w:pPr>
      <w:r w:rsidRPr="001D1A2C">
        <w:rPr>
          <w:lang w:val="fr-BE"/>
        </w:rPr>
        <w:t>Les matches sont privés ou publiques.</w:t>
      </w:r>
    </w:p>
    <w:p w14:paraId="133E57A0" w14:textId="77777777" w:rsidR="00203112" w:rsidRPr="001D1A2C" w:rsidRDefault="00000000">
      <w:pPr>
        <w:spacing w:after="120"/>
        <w:rPr>
          <w:lang w:val="fr-BE"/>
        </w:rPr>
      </w:pPr>
      <w:r w:rsidRPr="001D1A2C">
        <w:rPr>
          <w:lang w:val="fr-BE"/>
        </w:rPr>
        <w:t>Si le match est privé, il faut 4 joueurs obligatoirement et si le nombre n'est pas atteint la veille, il devient obligatoirement public. Si le nombre de joueur n'est pas atteint, une pénalité d'une semaine de délai de réservation sera appliquée à la personne qui aura réservé le match. C'est bien la personne qui a fait la réservation qui est responsable. Comme c'est match privé, le responsable qui a fait la réservation ajoute lui-même les autres joueurs. Quand le match devient public, il est visible par l'ensemble des membres des joueurs et ceux-ci peuvent s'inscrire si possible.</w:t>
      </w:r>
    </w:p>
    <w:p w14:paraId="59B44F31" w14:textId="77777777" w:rsidR="00203112" w:rsidRPr="001D1A2C" w:rsidRDefault="00000000">
      <w:pPr>
        <w:spacing w:after="120"/>
        <w:rPr>
          <w:lang w:val="fr-BE"/>
        </w:rPr>
      </w:pPr>
      <w:r w:rsidRPr="001D1A2C">
        <w:rPr>
          <w:lang w:val="fr-BE"/>
        </w:rPr>
        <w:t>Chaque match coûte 60 euros et ce montant doit être payé à l'avance et est divisé aux 4 joueurs. Si un des 4 joueurs n'a pas payé pour la veille du match, il devient aussi public et la place de la personne qui n'a pas payé est réservable par quelqu'un d'autre.</w:t>
      </w:r>
    </w:p>
    <w:p w14:paraId="754F023C" w14:textId="77777777" w:rsidR="00203112" w:rsidRPr="001D1A2C" w:rsidRDefault="00000000">
      <w:pPr>
        <w:spacing w:after="120"/>
        <w:rPr>
          <w:lang w:val="fr-BE"/>
        </w:rPr>
      </w:pPr>
      <w:r w:rsidRPr="001D1A2C">
        <w:rPr>
          <w:lang w:val="fr-BE"/>
        </w:rPr>
        <w:t xml:space="preserve">Quand une personne organise un match public, les 3 autres places sont disponibles à l'ensemble des joueurs et la validation du joueur est faite dès le paiement. Dans un match public, l'organisateur du match ne peut pas faire une réservation pour un autre joueur. </w:t>
      </w:r>
      <w:r>
        <w:t xml:space="preserve">Ce dernier doit </w:t>
      </w:r>
      <w:proofErr w:type="spellStart"/>
      <w:r>
        <w:t>retrouver</w:t>
      </w:r>
      <w:proofErr w:type="spellEnd"/>
      <w:r>
        <w:t xml:space="preserve"> le match public et payer... Premier </w:t>
      </w:r>
      <w:proofErr w:type="spellStart"/>
      <w:r>
        <w:t>payé</w:t>
      </w:r>
      <w:proofErr w:type="spellEnd"/>
      <w:r>
        <w:t xml:space="preserve"> = premier </w:t>
      </w:r>
      <w:proofErr w:type="spellStart"/>
      <w:r>
        <w:t>servi</w:t>
      </w:r>
      <w:proofErr w:type="spellEnd"/>
      <w:r>
        <w:t xml:space="preserve">. </w:t>
      </w:r>
      <w:r w:rsidRPr="001D1A2C">
        <w:rPr>
          <w:lang w:val="fr-BE"/>
        </w:rPr>
        <w:t>Si le nombre de joueur n'est pas atteint, l'organisateur doit payer le solde. Il ne pourra faire une réservation si un solde est encore dû. Si l'organisateur devient joueur dans un autre match, au moment de son paiement, le solde dû sera ajouté.</w:t>
      </w:r>
    </w:p>
    <w:p w14:paraId="7315A62A" w14:textId="77777777" w:rsidR="00203112" w:rsidRPr="001D1A2C" w:rsidRDefault="00000000">
      <w:pPr>
        <w:spacing w:after="120"/>
        <w:rPr>
          <w:lang w:val="fr-BE"/>
        </w:rPr>
      </w:pPr>
      <w:r w:rsidRPr="001D1A2C">
        <w:rPr>
          <w:lang w:val="fr-BE"/>
        </w:rPr>
        <w:t>Les membres sont abonnés à un site mais aussi de manière globale.</w:t>
      </w:r>
    </w:p>
    <w:p w14:paraId="20948887" w14:textId="77777777" w:rsidR="00203112" w:rsidRPr="001D1A2C" w:rsidRDefault="00000000">
      <w:pPr>
        <w:spacing w:after="120"/>
        <w:rPr>
          <w:lang w:val="fr-BE"/>
        </w:rPr>
      </w:pPr>
      <w:r w:rsidRPr="001D1A2C">
        <w:rPr>
          <w:lang w:val="fr-BE"/>
        </w:rPr>
        <w:t>Si un membre global veut faire une réservation (créer la match), il peut la faire 3 semaines avant la date du match. Le matricule du membre commencera par Gxxxx</w:t>
      </w:r>
    </w:p>
    <w:p w14:paraId="7D4672D7" w14:textId="77777777" w:rsidR="00203112" w:rsidRPr="001D1A2C" w:rsidRDefault="00000000">
      <w:pPr>
        <w:spacing w:after="120"/>
        <w:rPr>
          <w:lang w:val="fr-BE"/>
        </w:rPr>
      </w:pPr>
      <w:r w:rsidRPr="001D1A2C">
        <w:rPr>
          <w:lang w:val="fr-BE"/>
        </w:rPr>
        <w:t>Si un membre du site veut faire une réservation, il peut la faire 2 semaines avant la date du match. Le matricule commencera par Sxxxxx</w:t>
      </w:r>
    </w:p>
    <w:p w14:paraId="12B08D1B" w14:textId="77777777" w:rsidR="00203112" w:rsidRPr="001D1A2C" w:rsidRDefault="00000000">
      <w:pPr>
        <w:spacing w:after="120"/>
        <w:rPr>
          <w:lang w:val="fr-BE"/>
        </w:rPr>
      </w:pPr>
      <w:r w:rsidRPr="001D1A2C">
        <w:rPr>
          <w:lang w:val="fr-BE"/>
        </w:rPr>
        <w:t>Si membre libre, 5 jours avant la date du match. Le matricule commencera par Lxxxxx</w:t>
      </w:r>
    </w:p>
    <w:p w14:paraId="1A2206F9" w14:textId="77777777" w:rsidR="00203112" w:rsidRPr="001D1A2C" w:rsidRDefault="00000000">
      <w:pPr>
        <w:spacing w:after="120"/>
        <w:rPr>
          <w:lang w:val="fr-BE"/>
        </w:rPr>
      </w:pPr>
      <w:r w:rsidRPr="001D1A2C">
        <w:rPr>
          <w:lang w:val="fr-BE"/>
        </w:rPr>
        <w:t>2 interfaces seront disponibles.</w:t>
      </w:r>
    </w:p>
    <w:p w14:paraId="267240D8" w14:textId="77777777" w:rsidR="00203112" w:rsidRPr="001D1A2C" w:rsidRDefault="00000000">
      <w:pPr>
        <w:spacing w:after="120"/>
        <w:rPr>
          <w:lang w:val="fr-BE"/>
        </w:rPr>
      </w:pPr>
      <w:r w:rsidRPr="001D1A2C">
        <w:rPr>
          <w:lang w:val="fr-BE"/>
        </w:rPr>
        <w:t>Le premier interface sera pour les utilisateurs et permettra de voir ses réservations, les matches public, ... en fonction de son site ou globalement si nécessaire.</w:t>
      </w:r>
    </w:p>
    <w:p w14:paraId="082E75C4" w14:textId="77777777" w:rsidR="00203112" w:rsidRPr="001D1A2C" w:rsidRDefault="00000000">
      <w:pPr>
        <w:spacing w:after="120"/>
        <w:rPr>
          <w:lang w:val="fr-BE"/>
        </w:rPr>
      </w:pPr>
      <w:r w:rsidRPr="001D1A2C">
        <w:rPr>
          <w:lang w:val="fr-BE"/>
        </w:rPr>
        <w:t>Le deuxième interface permettra à l'administrateur de voir l'état des matches et des terrains sur chaque site, le chiffre d'affaires, voir les membres et statistiques...</w:t>
      </w:r>
    </w:p>
    <w:p w14:paraId="796884C4" w14:textId="77777777" w:rsidR="00203112" w:rsidRPr="001D1A2C" w:rsidRDefault="00000000">
      <w:pPr>
        <w:spacing w:after="120"/>
        <w:rPr>
          <w:lang w:val="fr-BE"/>
        </w:rPr>
      </w:pPr>
      <w:r w:rsidRPr="001D1A2C">
        <w:rPr>
          <w:lang w:val="fr-BE"/>
        </w:rPr>
        <w:t>2 types d'administrateur… global et par site.</w:t>
      </w:r>
    </w:p>
    <w:p w14:paraId="39BA459F" w14:textId="77777777" w:rsidR="00203112" w:rsidRPr="001D1A2C" w:rsidRDefault="00000000">
      <w:pPr>
        <w:spacing w:after="120"/>
        <w:rPr>
          <w:lang w:val="fr-BE"/>
        </w:rPr>
      </w:pPr>
      <w:r w:rsidRPr="001D1A2C">
        <w:rPr>
          <w:lang w:val="fr-BE"/>
        </w:rPr>
        <w:t>D'un point de vue technique, je veux une séparation entre le Front end et la back end. Ce dernier doit être un rest api obligatoirement.</w:t>
      </w:r>
    </w:p>
    <w:p w14:paraId="3A0DA653" w14:textId="77777777" w:rsidR="00203112" w:rsidRPr="001D1A2C" w:rsidRDefault="00000000">
      <w:pPr>
        <w:spacing w:after="120"/>
        <w:rPr>
          <w:lang w:val="fr-BE"/>
        </w:rPr>
      </w:pPr>
      <w:r w:rsidRPr="001D1A2C">
        <w:rPr>
          <w:lang w:val="fr-BE"/>
        </w:rPr>
        <w:t>Le back end peut être dans n'importe quel techno et le front end aussi.</w:t>
      </w:r>
    </w:p>
    <w:p w14:paraId="38B29585" w14:textId="77777777" w:rsidR="00203112" w:rsidRPr="001D1A2C" w:rsidRDefault="00000000">
      <w:pPr>
        <w:spacing w:after="120"/>
        <w:rPr>
          <w:lang w:val="fr-BE"/>
        </w:rPr>
      </w:pPr>
      <w:r w:rsidRPr="001D1A2C">
        <w:rPr>
          <w:lang w:val="fr-BE"/>
        </w:rPr>
        <w:t>Le back-end doit respecter les couches minimales comme repositories, services, modèles... et l'injection de dépendance.</w:t>
      </w:r>
    </w:p>
    <w:p w14:paraId="361EE137" w14:textId="77777777" w:rsidR="00203112" w:rsidRPr="001D1A2C" w:rsidRDefault="00000000">
      <w:pPr>
        <w:spacing w:after="120"/>
        <w:rPr>
          <w:lang w:val="fr-BE"/>
        </w:rPr>
      </w:pPr>
      <w:r w:rsidRPr="001D1A2C">
        <w:rPr>
          <w:lang w:val="fr-BE"/>
        </w:rPr>
        <w:lastRenderedPageBreak/>
        <w:t>La DB doit être relationnelle, de préférence SQL mais pas obligatoire. Mais il doit y avoir un maximum de relation entre les tables.</w:t>
      </w:r>
    </w:p>
    <w:p w14:paraId="59B2C2E9" w14:textId="77777777" w:rsidR="00203112" w:rsidRPr="001D1A2C" w:rsidRDefault="00000000">
      <w:pPr>
        <w:spacing w:after="120"/>
        <w:rPr>
          <w:lang w:val="fr-BE"/>
        </w:rPr>
      </w:pPr>
      <w:r w:rsidRPr="001D1A2C">
        <w:rPr>
          <w:lang w:val="fr-BE"/>
        </w:rPr>
        <w:t>Utilisation d'un git obligatoire avec des issues.</w:t>
      </w:r>
    </w:p>
    <w:p w14:paraId="39EC4CDF" w14:textId="77777777" w:rsidR="00203112" w:rsidRPr="001D1A2C" w:rsidRDefault="00000000">
      <w:pPr>
        <w:spacing w:after="120"/>
        <w:rPr>
          <w:lang w:val="fr-BE"/>
        </w:rPr>
      </w:pPr>
      <w:r w:rsidRPr="001D1A2C">
        <w:rPr>
          <w:lang w:val="fr-BE"/>
        </w:rPr>
        <w:t>Vous pouvez travailler au max avec 2 personnes.</w:t>
      </w:r>
    </w:p>
    <w:p w14:paraId="394DD3E4" w14:textId="77777777" w:rsidR="00203112" w:rsidRPr="001D1A2C" w:rsidRDefault="00000000">
      <w:pPr>
        <w:spacing w:after="120"/>
        <w:rPr>
          <w:lang w:val="fr-BE"/>
        </w:rPr>
      </w:pPr>
      <w:r w:rsidRPr="001D1A2C">
        <w:rPr>
          <w:lang w:val="fr-BE"/>
        </w:rPr>
        <w:t>Les tests sont obligatoires dans la partie BE (controllers, services, repo)</w:t>
      </w:r>
    </w:p>
    <w:p w14:paraId="79C6933D" w14:textId="77777777" w:rsidR="00203112" w:rsidRPr="001D1A2C" w:rsidRDefault="00000000">
      <w:pPr>
        <w:spacing w:after="120"/>
        <w:rPr>
          <w:lang w:val="fr-BE"/>
        </w:rPr>
      </w:pPr>
      <w:r w:rsidRPr="001D1A2C">
        <w:rPr>
          <w:lang w:val="fr-BE"/>
        </w:rPr>
        <w:t>Pas de login nécessaire pour les users. Uniquement le matricule.</w:t>
      </w:r>
    </w:p>
    <w:p w14:paraId="520B7AF4" w14:textId="77777777" w:rsidR="00203112" w:rsidRPr="001D1A2C" w:rsidRDefault="00000000">
      <w:pPr>
        <w:spacing w:after="120"/>
        <w:rPr>
          <w:lang w:val="fr-BE"/>
        </w:rPr>
      </w:pPr>
      <w:r w:rsidRPr="001D1A2C">
        <w:rPr>
          <w:lang w:val="fr-BE"/>
        </w:rPr>
        <w:t>Dans les développements, la priorité est la gestion des réservations, des paiements, des stats...</w:t>
      </w:r>
    </w:p>
    <w:p w14:paraId="1D78BCC8" w14:textId="77777777" w:rsidR="00203112" w:rsidRPr="001D1A2C" w:rsidRDefault="00000000">
      <w:pPr>
        <w:spacing w:after="120"/>
        <w:rPr>
          <w:lang w:val="fr-BE"/>
        </w:rPr>
      </w:pPr>
      <w:r w:rsidRPr="001D1A2C">
        <w:rPr>
          <w:lang w:val="fr-BE"/>
        </w:rPr>
        <w:t>Pour l'examen, il faudra remettre un devoir avec l'accès à un git et l'analyse. Cette remise est l'inscription à l'examen. Pendant les examens, il faudra prendre un rendez-vous teams de 1h pour montrer sur votre environnement l'exécution de la solution.</w:t>
      </w:r>
    </w:p>
    <w:p w14:paraId="3BEF0BD7" w14:textId="77777777" w:rsidR="00203112" w:rsidRPr="001D1A2C" w:rsidRDefault="00000000">
      <w:pPr>
        <w:pStyle w:val="Heading2"/>
        <w:spacing w:before="300" w:after="150"/>
        <w:rPr>
          <w:lang w:val="fr-BE"/>
        </w:rPr>
      </w:pPr>
      <w:r w:rsidRPr="001D1A2C">
        <w:rPr>
          <w:lang w:val="fr-BE"/>
        </w:rPr>
        <w:t>Interprétation personnelle de l'énoncé</w:t>
      </w:r>
    </w:p>
    <w:p w14:paraId="5CA60002" w14:textId="77777777" w:rsidR="00203112" w:rsidRPr="001D1A2C" w:rsidRDefault="00000000">
      <w:pPr>
        <w:spacing w:after="120"/>
        <w:rPr>
          <w:lang w:val="fr-BE"/>
        </w:rPr>
      </w:pPr>
      <w:r w:rsidRPr="001D1A2C">
        <w:rPr>
          <w:lang w:val="fr-BE"/>
        </w:rPr>
        <w:t>Afin de démontrer au mieux mon interprétation personnelle de l'énoncé du projet, j'ai choisi de reformuler les règles métier de manière structurée, et de clarifier les points ambigus de l'énoncé en retenant, à chaque fois, l'interprétation la plus simple à mettre en œuvre.</w:t>
      </w:r>
    </w:p>
    <w:p w14:paraId="675B42D0" w14:textId="77777777" w:rsidR="00203112" w:rsidRPr="001D1A2C" w:rsidRDefault="00000000">
      <w:pPr>
        <w:pStyle w:val="Heading2"/>
        <w:spacing w:before="300" w:after="150"/>
        <w:rPr>
          <w:lang w:val="fr-BE"/>
        </w:rPr>
      </w:pPr>
      <w:r w:rsidRPr="001D1A2C">
        <w:rPr>
          <w:lang w:val="fr-BE"/>
        </w:rPr>
        <w:t>Règles &amp; fonctionnement retenu</w:t>
      </w:r>
    </w:p>
    <w:p w14:paraId="331F0998" w14:textId="77777777" w:rsidR="00203112" w:rsidRPr="001D1A2C" w:rsidRDefault="00000000">
      <w:pPr>
        <w:spacing w:after="120"/>
        <w:rPr>
          <w:lang w:val="fr-BE"/>
        </w:rPr>
      </w:pPr>
      <w:r w:rsidRPr="001D1A2C">
        <w:rPr>
          <w:lang w:val="fr-BE"/>
        </w:rPr>
        <w:t>Un site possède un nombre variable de terrains, ainsi que ses propres horaires d'ouverture, définis par année civile. Des jours de fermeture peuvent être définis, soit pour un site précis, soit de manière globale pour tous les sites.</w:t>
      </w:r>
    </w:p>
    <w:p w14:paraId="48BFD280" w14:textId="77777777" w:rsidR="00203112" w:rsidRPr="001D1A2C" w:rsidRDefault="00000000">
      <w:pPr>
        <w:spacing w:after="120"/>
        <w:rPr>
          <w:lang w:val="fr-BE"/>
        </w:rPr>
      </w:pPr>
      <w:r w:rsidRPr="001D1A2C">
        <w:rPr>
          <w:lang w:val="fr-BE"/>
        </w:rPr>
        <w:t>Un match dure 1h30, avec un minimum de 15 minutes entre 2 matches sur un même terrain.</w:t>
      </w:r>
    </w:p>
    <w:p w14:paraId="01FB60E1" w14:textId="77777777" w:rsidR="00203112" w:rsidRPr="001D1A2C" w:rsidRDefault="00000000">
      <w:pPr>
        <w:spacing w:after="120"/>
        <w:rPr>
          <w:lang w:val="fr-BE"/>
        </w:rPr>
      </w:pPr>
      <w:r w:rsidRPr="001D1A2C">
        <w:rPr>
          <w:lang w:val="fr-BE"/>
        </w:rPr>
        <w:t>Un match privé nécessite 4 joueurs. Le responsable de la réservation (l'organisateur) ajoute lui-même les 3 autres joueurs. Si, la veille du match, le nombre de joueurs inscrits est inférieur à 4, ou si un des 4 joueurs n'a pas payé sa part, le match devient automatiquement public et une pénalité d'une semaine de délai de réservation est appliquée à l'organisateur (interprétation retenue : la pénalité s'applique uniquement en cas de nombre de joueurs insuffisant, et non en cas de simple défaut de paiement d'un des joueurs, l'énoncé ne le précisant pas explicitement — c'est l'interprétation la plus simple qui a été retenue).</w:t>
      </w:r>
    </w:p>
    <w:p w14:paraId="23C04C31" w14:textId="77777777" w:rsidR="00203112" w:rsidRPr="001D1A2C" w:rsidRDefault="00000000">
      <w:pPr>
        <w:spacing w:after="120"/>
        <w:rPr>
          <w:lang w:val="fr-BE"/>
        </w:rPr>
      </w:pPr>
      <w:r w:rsidRPr="001D1A2C">
        <w:rPr>
          <w:lang w:val="fr-BE"/>
        </w:rPr>
        <w:t>Le montant d'un match (60€) est divisé équitablement entre les 4 joueurs, soit 15€ par joueur (interprétation retenue pour la division du montant, l'énoncé indiquant seulement qu'il est « divisé aux 4 joueurs » sans préciser si la division est égale ; la répartition égale est l'interprétation la plus simple).</w:t>
      </w:r>
    </w:p>
    <w:p w14:paraId="2337ACFA" w14:textId="77777777" w:rsidR="00203112" w:rsidRPr="001D1A2C" w:rsidRDefault="00000000">
      <w:pPr>
        <w:spacing w:after="120"/>
        <w:rPr>
          <w:lang w:val="fr-BE"/>
        </w:rPr>
      </w:pPr>
      <w:r w:rsidRPr="001D1A2C">
        <w:rPr>
          <w:lang w:val="fr-BE"/>
        </w:rPr>
        <w:t>Dans un match public, chaque joueur s'inscrit lui-même et paie sa part ; la validation de sa place est faite au moment du paiement, selon le principe « premier payé, premier servi ». Si, malgré tout, 4 joueurs payants ne sont pas trouvés avant le match, l'organisateur doit payer le solde restant. Un membre ayant un solde dû ne peut pas créer de nouvelle réservation, mais peut s'inscrire comme simple joueur à un match d'un autre organisateur ; dans ce cas, son solde dû est ajouté à sa participation lors du paiement.</w:t>
      </w:r>
    </w:p>
    <w:p w14:paraId="29F3ADA4" w14:textId="77777777" w:rsidR="00203112" w:rsidRPr="001D1A2C" w:rsidRDefault="00000000">
      <w:pPr>
        <w:spacing w:after="120"/>
        <w:rPr>
          <w:lang w:val="fr-BE"/>
        </w:rPr>
      </w:pPr>
      <w:r w:rsidRPr="001D1A2C">
        <w:rPr>
          <w:lang w:val="fr-BE"/>
        </w:rPr>
        <w:t>Les membres sont de 3 types, avec un délai de réservation propre à chaque type (identifiable via le préfixe du matricule) : Global (Gxxxx, 3 semaines, tous sites), Site (Sxxxxx, 2 semaines, son site uniquement) et Libre (Lxxxxx, 5 jours, tous sites).</w:t>
      </w:r>
    </w:p>
    <w:p w14:paraId="0459369C" w14:textId="77777777" w:rsidR="00203112" w:rsidRPr="001D1A2C" w:rsidRDefault="00000000">
      <w:pPr>
        <w:spacing w:after="120"/>
        <w:rPr>
          <w:lang w:val="fr-BE"/>
        </w:rPr>
      </w:pPr>
      <w:r w:rsidRPr="001D1A2C">
        <w:rPr>
          <w:lang w:val="fr-BE"/>
        </w:rPr>
        <w:t>2 interfaces distinctes sont prévues : une interface Membre (consultation des réservations, des matches publics, création de réservation, paiement) et une interface Administration (état des matches/terrains, chiffre d'affaires, membres et statistiques, gestion des fermetures et des horaires), avec 2 profils d'administrateur : global (tous sites) et site (un seul site).</w:t>
      </w:r>
    </w:p>
    <w:p w14:paraId="6D90C3D4" w14:textId="77777777" w:rsidR="00203112" w:rsidRDefault="00000000">
      <w:pPr>
        <w:pStyle w:val="Heading2"/>
        <w:spacing w:before="300" w:after="150"/>
      </w:pPr>
      <w:proofErr w:type="spellStart"/>
      <w:r>
        <w:t>Attentes</w:t>
      </w:r>
      <w:proofErr w:type="spellEnd"/>
      <w:r>
        <w:t xml:space="preserve"> techniques </w:t>
      </w:r>
      <w:proofErr w:type="spellStart"/>
      <w:r>
        <w:t>retenues</w:t>
      </w:r>
      <w:proofErr w:type="spellEnd"/>
    </w:p>
    <w:p w14:paraId="65B58EF4" w14:textId="77777777" w:rsidR="00203112" w:rsidRDefault="00000000">
      <w:pPr>
        <w:pStyle w:val="ListParagraph"/>
        <w:numPr>
          <w:ilvl w:val="0"/>
          <w:numId w:val="1"/>
        </w:numPr>
        <w:spacing w:after="60"/>
      </w:pPr>
      <w:proofErr w:type="spellStart"/>
      <w:r>
        <w:lastRenderedPageBreak/>
        <w:t>Séparation</w:t>
      </w:r>
      <w:proofErr w:type="spellEnd"/>
      <w:r>
        <w:t xml:space="preserve"> </w:t>
      </w:r>
      <w:proofErr w:type="spellStart"/>
      <w:r>
        <w:t>stricte</w:t>
      </w:r>
      <w:proofErr w:type="spellEnd"/>
      <w:r>
        <w:t xml:space="preserve"> Front-end / Back-end, communication exclusive via API REST (choix </w:t>
      </w:r>
      <w:proofErr w:type="spellStart"/>
      <w:proofErr w:type="gramStart"/>
      <w:r>
        <w:t>retenu</w:t>
      </w:r>
      <w:proofErr w:type="spellEnd"/>
      <w:r>
        <w:t xml:space="preserve"> :</w:t>
      </w:r>
      <w:proofErr w:type="gramEnd"/>
      <w:r>
        <w:t xml:space="preserve"> .NET 10 / ASP.NET Core Web API, EF Core, PostgreSQL, Blazor </w:t>
      </w:r>
      <w:proofErr w:type="spellStart"/>
      <w:r>
        <w:t>WebAssembly</w:t>
      </w:r>
      <w:proofErr w:type="spellEnd"/>
      <w:r>
        <w:t>)</w:t>
      </w:r>
    </w:p>
    <w:p w14:paraId="013A18E9" w14:textId="77777777" w:rsidR="00203112" w:rsidRPr="001D1A2C" w:rsidRDefault="00000000">
      <w:pPr>
        <w:pStyle w:val="ListParagraph"/>
        <w:numPr>
          <w:ilvl w:val="0"/>
          <w:numId w:val="1"/>
        </w:numPr>
        <w:spacing w:after="60"/>
        <w:rPr>
          <w:lang w:val="fr-BE"/>
        </w:rPr>
      </w:pPr>
      <w:r w:rsidRPr="001D1A2C">
        <w:rPr>
          <w:lang w:val="fr-BE"/>
        </w:rPr>
        <w:t>Architecture en couches obligatoire côté back-end : Controllers (API), Services (BL), Repositories (DAL), Modèles, Erreurs, avec injection de dépendance</w:t>
      </w:r>
    </w:p>
    <w:p w14:paraId="2CDA5632" w14:textId="77777777" w:rsidR="00203112" w:rsidRPr="001D1A2C" w:rsidRDefault="00000000">
      <w:pPr>
        <w:pStyle w:val="ListParagraph"/>
        <w:numPr>
          <w:ilvl w:val="0"/>
          <w:numId w:val="1"/>
        </w:numPr>
        <w:spacing w:after="60"/>
        <w:rPr>
          <w:lang w:val="fr-BE"/>
        </w:rPr>
      </w:pPr>
      <w:r w:rsidRPr="001D1A2C">
        <w:rPr>
          <w:lang w:val="fr-BE"/>
        </w:rPr>
        <w:t>Base de données relationnelle (PostgreSQL) avec un maximum de relations entre les tables</w:t>
      </w:r>
    </w:p>
    <w:p w14:paraId="4F2994CE" w14:textId="77777777" w:rsidR="00203112" w:rsidRPr="001D1A2C" w:rsidRDefault="00000000">
      <w:pPr>
        <w:pStyle w:val="ListParagraph"/>
        <w:numPr>
          <w:ilvl w:val="0"/>
          <w:numId w:val="1"/>
        </w:numPr>
        <w:spacing w:after="60"/>
        <w:rPr>
          <w:lang w:val="fr-BE"/>
        </w:rPr>
      </w:pPr>
      <w:r w:rsidRPr="001D1A2C">
        <w:rPr>
          <w:lang w:val="fr-BE"/>
        </w:rPr>
        <w:t>Gestion de source Git avec système d'issues obligatoire ; projet réalisable seul ou à 2 personnes maximum</w:t>
      </w:r>
    </w:p>
    <w:p w14:paraId="093E839C" w14:textId="77777777" w:rsidR="00203112" w:rsidRPr="001D1A2C" w:rsidRDefault="00000000">
      <w:pPr>
        <w:pStyle w:val="ListParagraph"/>
        <w:numPr>
          <w:ilvl w:val="0"/>
          <w:numId w:val="1"/>
        </w:numPr>
        <w:spacing w:after="60"/>
        <w:rPr>
          <w:lang w:val="fr-BE"/>
        </w:rPr>
      </w:pPr>
      <w:r w:rsidRPr="001D1A2C">
        <w:rPr>
          <w:lang w:val="fr-BE"/>
        </w:rPr>
        <w:t>Tests unitaires obligatoires sur la partie back-end : Controllers, Services et Repositories</w:t>
      </w:r>
    </w:p>
    <w:p w14:paraId="3E4BAE98" w14:textId="77777777" w:rsidR="00203112" w:rsidRPr="001D1A2C" w:rsidRDefault="00000000">
      <w:pPr>
        <w:pStyle w:val="ListParagraph"/>
        <w:numPr>
          <w:ilvl w:val="0"/>
          <w:numId w:val="1"/>
        </w:numPr>
        <w:spacing w:after="60"/>
        <w:rPr>
          <w:lang w:val="fr-BE"/>
        </w:rPr>
      </w:pPr>
      <w:r w:rsidRPr="001D1A2C">
        <w:rPr>
          <w:lang w:val="fr-BE"/>
        </w:rPr>
        <w:t>Pas de login pour les membres : identification par matricule uniquement ; priorité de développement donnée à la gestion des réservations, des paiements et des statistiques</w:t>
      </w:r>
    </w:p>
    <w:sectPr w:rsidR="00203112" w:rsidRPr="001D1A2C">
      <w:pgSz w:w="11906" w:h="16838"/>
      <w:pgMar w:top="1152" w:right="1296" w:bottom="1152" w:left="1296"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3D277BF"/>
    <w:multiLevelType w:val="hybridMultilevel"/>
    <w:tmpl w:val="06961C2A"/>
    <w:lvl w:ilvl="0" w:tplc="DAF8E044">
      <w:start w:val="1"/>
      <w:numFmt w:val="bullet"/>
      <w:lvlText w:val="●"/>
      <w:lvlJc w:val="left"/>
      <w:pPr>
        <w:ind w:left="720" w:hanging="360"/>
      </w:pPr>
    </w:lvl>
    <w:lvl w:ilvl="1" w:tplc="23B09BD6">
      <w:start w:val="1"/>
      <w:numFmt w:val="bullet"/>
      <w:lvlText w:val="○"/>
      <w:lvlJc w:val="left"/>
      <w:pPr>
        <w:ind w:left="1440" w:hanging="360"/>
      </w:pPr>
    </w:lvl>
    <w:lvl w:ilvl="2" w:tplc="E230F6D8">
      <w:start w:val="1"/>
      <w:numFmt w:val="bullet"/>
      <w:lvlText w:val="■"/>
      <w:lvlJc w:val="left"/>
      <w:pPr>
        <w:ind w:left="2160" w:hanging="360"/>
      </w:pPr>
    </w:lvl>
    <w:lvl w:ilvl="3" w:tplc="46F8FFA8">
      <w:start w:val="1"/>
      <w:numFmt w:val="bullet"/>
      <w:lvlText w:val="●"/>
      <w:lvlJc w:val="left"/>
      <w:pPr>
        <w:ind w:left="2880" w:hanging="360"/>
      </w:pPr>
    </w:lvl>
    <w:lvl w:ilvl="4" w:tplc="91FCEECA">
      <w:start w:val="1"/>
      <w:numFmt w:val="bullet"/>
      <w:lvlText w:val="○"/>
      <w:lvlJc w:val="left"/>
      <w:pPr>
        <w:ind w:left="3600" w:hanging="360"/>
      </w:pPr>
    </w:lvl>
    <w:lvl w:ilvl="5" w:tplc="56F69D5C">
      <w:start w:val="1"/>
      <w:numFmt w:val="bullet"/>
      <w:lvlText w:val="■"/>
      <w:lvlJc w:val="left"/>
      <w:pPr>
        <w:ind w:left="4320" w:hanging="360"/>
      </w:pPr>
    </w:lvl>
    <w:lvl w:ilvl="6" w:tplc="5B2E5E5A">
      <w:start w:val="1"/>
      <w:numFmt w:val="bullet"/>
      <w:lvlText w:val="●"/>
      <w:lvlJc w:val="left"/>
      <w:pPr>
        <w:ind w:left="5040" w:hanging="360"/>
      </w:pPr>
    </w:lvl>
    <w:lvl w:ilvl="7" w:tplc="3AA42F8C">
      <w:start w:val="1"/>
      <w:numFmt w:val="bullet"/>
      <w:lvlText w:val="●"/>
      <w:lvlJc w:val="left"/>
      <w:pPr>
        <w:ind w:left="5760" w:hanging="360"/>
      </w:pPr>
    </w:lvl>
    <w:lvl w:ilvl="8" w:tplc="8F96F81E">
      <w:start w:val="1"/>
      <w:numFmt w:val="bullet"/>
      <w:lvlText w:val="●"/>
      <w:lvlJc w:val="left"/>
      <w:pPr>
        <w:ind w:left="6480" w:hanging="360"/>
      </w:pPr>
    </w:lvl>
  </w:abstractNum>
  <w:num w:numId="1" w16cid:durableId="1662738838">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42"/>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3112"/>
    <w:rsid w:val="001D1A2C"/>
    <w:rsid w:val="00203112"/>
    <w:rsid w:val="00231C27"/>
    <w:rsid w:val="009B5F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B805227"/>
  <w15:docId w15:val="{601AE9EB-CFF3-8947-A4CA-2C00848D20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50"/>
      <w:outlineLvl w:val="0"/>
    </w:pPr>
    <w:rPr>
      <w:b/>
      <w:bCs/>
      <w:color w:val="1E5AA0"/>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unhideWhenUsed/>
    <w:qFormat/>
    <w:pPr>
      <w:spacing w:before="180" w:after="100"/>
      <w:outlineLvl w:val="2"/>
    </w:pPr>
    <w:rPr>
      <w:b/>
      <w:bCs/>
      <w:color w:val="444444"/>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22</Pages>
  <Words>6441</Words>
  <Characters>36717</Characters>
  <Application>Microsoft Office Word</Application>
  <DocSecurity>0</DocSecurity>
  <Lines>305</Lines>
  <Paragraphs>86</Paragraphs>
  <ScaleCrop>false</ScaleCrop>
  <Company/>
  <LinksUpToDate>false</LinksUpToDate>
  <CharactersWithSpaces>43072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DEGRAVE François</cp:lastModifiedBy>
  <cp:revision>2</cp:revision>
  <dcterms:created xsi:type="dcterms:W3CDTF">2026-08-23T13:32:00Z</dcterms:created>
  <dcterms:modified xsi:type="dcterms:W3CDTF">2026-08-23T13:32:00Z</dcterms:modified>
</cp:coreProperties>
</file>