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52A5" w:rsidRDefault="00601CB9" w:rsidP="009B556B">
      <w:pPr>
        <w:jc w:val="both"/>
        <w:rPr>
          <w:b/>
          <w:sz w:val="32"/>
          <w:szCs w:val="32"/>
        </w:rPr>
      </w:pPr>
      <w:r>
        <w:rPr>
          <w:sz w:val="40"/>
        </w:rPr>
        <w:t xml:space="preserve"> </w:t>
      </w:r>
      <w:r w:rsidR="009D52A5">
        <w:rPr>
          <w:sz w:val="40"/>
        </w:rPr>
        <w:t xml:space="preserve">                  </w:t>
      </w:r>
      <w:r>
        <w:rPr>
          <w:sz w:val="40"/>
        </w:rPr>
        <w:t xml:space="preserve"> </w:t>
      </w:r>
      <w:r w:rsidR="009D52A5" w:rsidRPr="009D52A5">
        <w:rPr>
          <w:b/>
          <w:sz w:val="32"/>
          <w:szCs w:val="32"/>
        </w:rPr>
        <w:t xml:space="preserve">THE SIXTIETH DEATH ANNIVERSARY </w:t>
      </w:r>
    </w:p>
    <w:p w:rsidR="009B556B" w:rsidRPr="009D52A5" w:rsidRDefault="009D52A5" w:rsidP="009B556B">
      <w:pPr>
        <w:jc w:val="both"/>
        <w:rPr>
          <w:b/>
          <w:sz w:val="32"/>
          <w:szCs w:val="32"/>
        </w:rPr>
      </w:pPr>
      <w:r w:rsidRPr="009D52A5">
        <w:rPr>
          <w:b/>
          <w:sz w:val="32"/>
          <w:szCs w:val="32"/>
        </w:rPr>
        <w:t xml:space="preserve"> </w:t>
      </w:r>
      <w:r w:rsidR="00735851" w:rsidRPr="009D52A5">
        <w:rPr>
          <w:b/>
          <w:sz w:val="32"/>
          <w:szCs w:val="32"/>
        </w:rPr>
        <w:t>A</w:t>
      </w:r>
      <w:r w:rsidR="004F7826" w:rsidRPr="009D52A5">
        <w:rPr>
          <w:b/>
          <w:sz w:val="32"/>
          <w:szCs w:val="32"/>
        </w:rPr>
        <w:t xml:space="preserve"> TRIBUTE TO </w:t>
      </w:r>
      <w:r>
        <w:rPr>
          <w:b/>
          <w:sz w:val="32"/>
          <w:szCs w:val="32"/>
        </w:rPr>
        <w:t xml:space="preserve">SIR R.A.FISHER </w:t>
      </w:r>
      <w:r w:rsidR="00054967" w:rsidRPr="009D52A5">
        <w:rPr>
          <w:b/>
          <w:sz w:val="32"/>
          <w:szCs w:val="32"/>
        </w:rPr>
        <w:t>–</w:t>
      </w:r>
      <w:proofErr w:type="gramStart"/>
      <w:r w:rsidR="00054967" w:rsidRPr="009D52A5">
        <w:rPr>
          <w:b/>
          <w:sz w:val="32"/>
          <w:szCs w:val="32"/>
        </w:rPr>
        <w:t>THE  FOUNDER</w:t>
      </w:r>
      <w:proofErr w:type="gramEnd"/>
      <w:r w:rsidR="00054967" w:rsidRPr="009D52A5">
        <w:rPr>
          <w:b/>
          <w:sz w:val="32"/>
          <w:szCs w:val="32"/>
        </w:rPr>
        <w:t xml:space="preserve">  OF MODERN  STATISTICS</w:t>
      </w:r>
      <w:r w:rsidR="009B556B" w:rsidRPr="009D52A5">
        <w:rPr>
          <w:b/>
          <w:sz w:val="32"/>
          <w:szCs w:val="32"/>
        </w:rPr>
        <w:t>.</w:t>
      </w:r>
    </w:p>
    <w:p w:rsidR="004D2AC4" w:rsidRDefault="00601CB9" w:rsidP="009B556B">
      <w:pPr>
        <w:jc w:val="both"/>
        <w:rPr>
          <w:sz w:val="28"/>
          <w:szCs w:val="28"/>
        </w:rPr>
      </w:pPr>
      <w:r>
        <w:rPr>
          <w:sz w:val="36"/>
          <w:szCs w:val="36"/>
        </w:rPr>
        <w:t xml:space="preserve">                             </w:t>
      </w:r>
      <w:proofErr w:type="spellStart"/>
      <w:r w:rsidR="004D2AC4">
        <w:rPr>
          <w:sz w:val="28"/>
          <w:szCs w:val="28"/>
        </w:rPr>
        <w:t>Jitendra</w:t>
      </w:r>
      <w:proofErr w:type="spellEnd"/>
      <w:r w:rsidR="004D2AC4">
        <w:rPr>
          <w:sz w:val="28"/>
          <w:szCs w:val="28"/>
        </w:rPr>
        <w:t xml:space="preserve"> Kumar </w:t>
      </w:r>
      <w:proofErr w:type="spellStart"/>
      <w:r w:rsidR="004D2AC4">
        <w:rPr>
          <w:sz w:val="28"/>
          <w:szCs w:val="28"/>
        </w:rPr>
        <w:t>Sinha</w:t>
      </w:r>
      <w:proofErr w:type="spellEnd"/>
    </w:p>
    <w:p w:rsidR="00601CB9" w:rsidRDefault="004D2AC4" w:rsidP="009B556B">
      <w:pPr>
        <w:jc w:val="both"/>
        <w:rPr>
          <w:sz w:val="28"/>
          <w:szCs w:val="28"/>
        </w:rPr>
      </w:pPr>
      <w:r>
        <w:rPr>
          <w:sz w:val="28"/>
          <w:szCs w:val="28"/>
        </w:rPr>
        <w:t xml:space="preserve">                                  </w:t>
      </w:r>
      <w:r w:rsidR="00601CB9">
        <w:rPr>
          <w:sz w:val="28"/>
          <w:szCs w:val="28"/>
        </w:rPr>
        <w:t xml:space="preserve"> (</w:t>
      </w:r>
      <w:hyperlink r:id="rId7" w:history="1">
        <w:r w:rsidR="00601CB9" w:rsidRPr="005D0892">
          <w:rPr>
            <w:rStyle w:val="Hyperlink"/>
            <w:sz w:val="28"/>
            <w:szCs w:val="28"/>
          </w:rPr>
          <w:t>jksinha2007@rediffmail.com</w:t>
        </w:r>
      </w:hyperlink>
      <w:r w:rsidR="00601CB9">
        <w:rPr>
          <w:sz w:val="28"/>
          <w:szCs w:val="28"/>
        </w:rPr>
        <w:t>)</w:t>
      </w:r>
    </w:p>
    <w:p w:rsidR="00112C6C" w:rsidRDefault="00601CB9" w:rsidP="00DB2E30">
      <w:pPr>
        <w:tabs>
          <w:tab w:val="left" w:pos="7937"/>
        </w:tabs>
        <w:jc w:val="both"/>
        <w:rPr>
          <w:sz w:val="28"/>
          <w:szCs w:val="28"/>
        </w:rPr>
      </w:pPr>
      <w:r>
        <w:rPr>
          <w:sz w:val="28"/>
          <w:szCs w:val="28"/>
        </w:rPr>
        <w:t xml:space="preserve">      </w:t>
      </w:r>
      <w:r w:rsidR="004D2AC4">
        <w:rPr>
          <w:sz w:val="28"/>
          <w:szCs w:val="28"/>
        </w:rPr>
        <w:t xml:space="preserve">                            </w:t>
      </w:r>
      <w:r>
        <w:rPr>
          <w:sz w:val="28"/>
          <w:szCs w:val="28"/>
        </w:rPr>
        <w:t xml:space="preserve"> Retired Sr. Joint Director &amp; Head, DES, Bihar.</w:t>
      </w:r>
    </w:p>
    <w:p w:rsidR="00112C6C" w:rsidRDefault="00112C6C" w:rsidP="00DB2E30">
      <w:pPr>
        <w:tabs>
          <w:tab w:val="left" w:pos="7937"/>
        </w:tabs>
        <w:jc w:val="both"/>
        <w:rPr>
          <w:sz w:val="28"/>
          <w:szCs w:val="28"/>
        </w:rPr>
      </w:pPr>
      <w:r>
        <w:rPr>
          <w:sz w:val="28"/>
          <w:szCs w:val="28"/>
        </w:rPr>
        <w:t xml:space="preserve">                                                      ABSTRACT</w:t>
      </w:r>
    </w:p>
    <w:p w:rsidR="00112C6C" w:rsidRPr="00F22B77" w:rsidRDefault="00112C6C" w:rsidP="00DB2E30">
      <w:pPr>
        <w:tabs>
          <w:tab w:val="left" w:pos="7937"/>
        </w:tabs>
        <w:jc w:val="both"/>
        <w:rPr>
          <w:b/>
          <w:i/>
          <w:sz w:val="28"/>
          <w:szCs w:val="28"/>
        </w:rPr>
      </w:pPr>
      <w:r w:rsidRPr="00F22B77">
        <w:rPr>
          <w:b/>
          <w:i/>
          <w:sz w:val="28"/>
          <w:szCs w:val="28"/>
        </w:rPr>
        <w:t>Sir Ronald Fisher, F.R.S., passed away on 29</w:t>
      </w:r>
      <w:r w:rsidRPr="00F22B77">
        <w:rPr>
          <w:b/>
          <w:i/>
          <w:sz w:val="28"/>
          <w:szCs w:val="28"/>
          <w:vertAlign w:val="superscript"/>
        </w:rPr>
        <w:t>th</w:t>
      </w:r>
      <w:r w:rsidRPr="00F22B77">
        <w:rPr>
          <w:b/>
          <w:i/>
          <w:sz w:val="28"/>
          <w:szCs w:val="28"/>
        </w:rPr>
        <w:t xml:space="preserve"> July 1962</w:t>
      </w:r>
      <w:r w:rsidR="00F22B77" w:rsidRPr="00F22B77">
        <w:rPr>
          <w:b/>
          <w:i/>
          <w:sz w:val="28"/>
          <w:szCs w:val="28"/>
        </w:rPr>
        <w:t xml:space="preserve">. His contributions to the advancement of science by developing statistics as new technology </w:t>
      </w:r>
      <w:r w:rsidR="00F22B77">
        <w:rPr>
          <w:b/>
          <w:i/>
          <w:sz w:val="28"/>
          <w:szCs w:val="28"/>
        </w:rPr>
        <w:t>are</w:t>
      </w:r>
      <w:r w:rsidR="00F22B77" w:rsidRPr="00F22B77">
        <w:rPr>
          <w:b/>
          <w:i/>
          <w:sz w:val="28"/>
          <w:szCs w:val="28"/>
        </w:rPr>
        <w:t xml:space="preserve"> finding increasing application in all</w:t>
      </w:r>
      <w:r w:rsidR="00F22B77">
        <w:rPr>
          <w:b/>
          <w:i/>
          <w:sz w:val="28"/>
          <w:szCs w:val="28"/>
        </w:rPr>
        <w:t>-</w:t>
      </w:r>
      <w:r w:rsidR="00F22B77" w:rsidRPr="00F22B77">
        <w:rPr>
          <w:b/>
          <w:i/>
          <w:sz w:val="28"/>
          <w:szCs w:val="28"/>
        </w:rPr>
        <w:t>natural and</w:t>
      </w:r>
      <w:r w:rsidR="005A17F3">
        <w:rPr>
          <w:b/>
          <w:i/>
          <w:sz w:val="28"/>
          <w:szCs w:val="28"/>
        </w:rPr>
        <w:t xml:space="preserve"> social sciences. Paying</w:t>
      </w:r>
      <w:r w:rsidR="00F22B77" w:rsidRPr="00F22B77">
        <w:rPr>
          <w:b/>
          <w:i/>
          <w:sz w:val="28"/>
          <w:szCs w:val="28"/>
        </w:rPr>
        <w:t xml:space="preserve"> tribute</w:t>
      </w:r>
      <w:r w:rsidR="005A17F3">
        <w:rPr>
          <w:b/>
          <w:i/>
          <w:sz w:val="28"/>
          <w:szCs w:val="28"/>
        </w:rPr>
        <w:t>s</w:t>
      </w:r>
      <w:r w:rsidR="00F22B77" w:rsidRPr="00F22B77">
        <w:rPr>
          <w:b/>
          <w:i/>
          <w:sz w:val="28"/>
          <w:szCs w:val="28"/>
        </w:rPr>
        <w:t xml:space="preserve"> to the fou</w:t>
      </w:r>
      <w:r w:rsidR="005A17F3">
        <w:rPr>
          <w:b/>
          <w:i/>
          <w:sz w:val="28"/>
          <w:szCs w:val="28"/>
        </w:rPr>
        <w:t>nder of modern statistics on the</w:t>
      </w:r>
      <w:r w:rsidR="00F22B77" w:rsidRPr="00F22B77">
        <w:rPr>
          <w:b/>
          <w:i/>
          <w:sz w:val="28"/>
          <w:szCs w:val="28"/>
        </w:rPr>
        <w:t xml:space="preserve"> sixtieth death anniversary</w:t>
      </w:r>
      <w:r w:rsidR="005A17F3">
        <w:rPr>
          <w:b/>
          <w:i/>
          <w:sz w:val="28"/>
          <w:szCs w:val="28"/>
        </w:rPr>
        <w:t xml:space="preserve"> this note highlights some of his major contributions in the field of statistics</w:t>
      </w:r>
      <w:r w:rsidR="00F22B77" w:rsidRPr="00F22B77">
        <w:rPr>
          <w:b/>
          <w:i/>
          <w:sz w:val="28"/>
          <w:szCs w:val="28"/>
        </w:rPr>
        <w:t>.</w:t>
      </w:r>
    </w:p>
    <w:p w:rsidR="00601CB9" w:rsidRPr="00601CB9" w:rsidRDefault="00DB2E30" w:rsidP="00DB2E30">
      <w:pPr>
        <w:tabs>
          <w:tab w:val="left" w:pos="7937"/>
        </w:tabs>
        <w:jc w:val="both"/>
        <w:rPr>
          <w:rFonts w:ascii="Times New Roman" w:hAnsi="Times New Roman" w:cs="Times New Roman"/>
          <w:sz w:val="28"/>
          <w:szCs w:val="28"/>
        </w:rPr>
      </w:pPr>
      <w:r>
        <w:rPr>
          <w:sz w:val="28"/>
          <w:szCs w:val="28"/>
        </w:rPr>
        <w:tab/>
      </w:r>
    </w:p>
    <w:p w:rsidR="00601CB9" w:rsidRPr="008610ED" w:rsidRDefault="009D52A5" w:rsidP="009B556B">
      <w:pPr>
        <w:jc w:val="both"/>
        <w:rPr>
          <w:rFonts w:ascii="Times New Roman" w:hAnsi="Times New Roman" w:cs="Times New Roman"/>
          <w:color w:val="111111"/>
          <w:sz w:val="28"/>
          <w:szCs w:val="28"/>
          <w:shd w:val="clear" w:color="auto" w:fill="FFFFFF"/>
        </w:rPr>
      </w:pPr>
      <w:r w:rsidRPr="008610ED">
        <w:rPr>
          <w:rFonts w:ascii="Times New Roman" w:hAnsi="Times New Roman" w:cs="Times New Roman"/>
          <w:sz w:val="28"/>
          <w:szCs w:val="28"/>
        </w:rPr>
        <w:t xml:space="preserve">A </w:t>
      </w:r>
      <w:r w:rsidR="009B556B" w:rsidRPr="008610ED">
        <w:rPr>
          <w:rFonts w:ascii="Times New Roman" w:hAnsi="Times New Roman" w:cs="Times New Roman"/>
          <w:sz w:val="28"/>
          <w:szCs w:val="28"/>
        </w:rPr>
        <w:t>man of extraordinary ability and originality</w:t>
      </w:r>
      <w:r w:rsidRPr="008610ED">
        <w:rPr>
          <w:rFonts w:ascii="Times New Roman" w:hAnsi="Times New Roman" w:cs="Times New Roman"/>
          <w:sz w:val="28"/>
          <w:szCs w:val="28"/>
        </w:rPr>
        <w:t xml:space="preserve"> </w:t>
      </w:r>
      <w:r w:rsidR="00E060B5" w:rsidRPr="00E060B5">
        <w:rPr>
          <w:rFonts w:ascii="Times New Roman" w:hAnsi="Times New Roman" w:cs="Times New Roman"/>
          <w:color w:val="262626" w:themeColor="text1" w:themeTint="D9"/>
          <w:sz w:val="28"/>
          <w:szCs w:val="23"/>
          <w:shd w:val="clear" w:color="auto" w:fill="FFFFFF"/>
        </w:rPr>
        <w:t>Sir</w:t>
      </w:r>
      <w:r w:rsidR="00021CD3" w:rsidRPr="00E060B5">
        <w:rPr>
          <w:rFonts w:ascii="Times New Roman" w:hAnsi="Times New Roman" w:cs="Times New Roman"/>
          <w:color w:val="262626" w:themeColor="text1" w:themeTint="D9"/>
          <w:sz w:val="28"/>
          <w:szCs w:val="23"/>
          <w:shd w:val="clear" w:color="auto" w:fill="FFFFFF"/>
        </w:rPr>
        <w:t xml:space="preserve"> Ronald Aylmer Fisher FRS</w:t>
      </w:r>
      <w:r w:rsidR="00021CD3" w:rsidRPr="00E060B5">
        <w:rPr>
          <w:rFonts w:ascii="Arial" w:hAnsi="Arial" w:cs="Arial"/>
          <w:color w:val="4D5156"/>
          <w:sz w:val="28"/>
          <w:szCs w:val="23"/>
          <w:shd w:val="clear" w:color="auto" w:fill="FFFFFF"/>
        </w:rPr>
        <w:t xml:space="preserve"> </w:t>
      </w:r>
      <w:r w:rsidR="009B556B" w:rsidRPr="008610ED">
        <w:rPr>
          <w:rFonts w:ascii="Times New Roman" w:hAnsi="Times New Roman" w:cs="Times New Roman"/>
          <w:sz w:val="28"/>
          <w:szCs w:val="28"/>
        </w:rPr>
        <w:t>worked much to enlarge and set boundaries of Statistics and establish it as a scientific discipline in its own right. Much of his inspiration in doing so came from the practical application in a variety of areas notably</w:t>
      </w:r>
      <w:r w:rsidR="00735851" w:rsidRPr="008610ED">
        <w:rPr>
          <w:rFonts w:ascii="Times New Roman" w:hAnsi="Times New Roman" w:cs="Times New Roman"/>
          <w:sz w:val="28"/>
          <w:szCs w:val="28"/>
        </w:rPr>
        <w:t xml:space="preserve"> Agriculture and Human Genetics</w:t>
      </w:r>
      <w:r w:rsidR="00BD5624" w:rsidRPr="008610ED">
        <w:rPr>
          <w:rFonts w:ascii="Times New Roman" w:hAnsi="Times New Roman" w:cs="Times New Roman"/>
          <w:sz w:val="28"/>
          <w:szCs w:val="28"/>
        </w:rPr>
        <w:t>.</w:t>
      </w:r>
      <w:r w:rsidR="001D713F" w:rsidRPr="008610ED">
        <w:rPr>
          <w:rFonts w:ascii="Times New Roman" w:hAnsi="Times New Roman" w:cs="Times New Roman"/>
          <w:color w:val="111111"/>
          <w:sz w:val="28"/>
          <w:szCs w:val="28"/>
          <w:shd w:val="clear" w:color="auto" w:fill="FFFFFF"/>
        </w:rPr>
        <w:t xml:space="preserve"> Most of the concepts and methods introduced by Fisher are fundamental and continue to provide the framework for the discussion of statistical theory. Fisher's work is monumental, both in richness and variety of ideas, and provided the inspiration for phenomenal developments in statistical methodology for applications in al</w:t>
      </w:r>
      <w:r w:rsidR="0095793C">
        <w:rPr>
          <w:rFonts w:ascii="Times New Roman" w:hAnsi="Times New Roman" w:cs="Times New Roman"/>
          <w:color w:val="111111"/>
          <w:sz w:val="28"/>
          <w:szCs w:val="28"/>
          <w:shd w:val="clear" w:color="auto" w:fill="FFFFFF"/>
        </w:rPr>
        <w:t>l areas of human endeavor from the last century</w:t>
      </w:r>
      <w:r w:rsidR="00936553" w:rsidRPr="008610ED">
        <w:rPr>
          <w:rFonts w:ascii="Times New Roman" w:hAnsi="Times New Roman" w:cs="Times New Roman"/>
          <w:color w:val="111111"/>
          <w:sz w:val="28"/>
          <w:szCs w:val="28"/>
          <w:shd w:val="clear" w:color="auto" w:fill="FFFFFF"/>
        </w:rPr>
        <w:t xml:space="preserve">. </w:t>
      </w:r>
    </w:p>
    <w:p w:rsidR="00054967" w:rsidRPr="008610ED" w:rsidRDefault="00514F09" w:rsidP="009B556B">
      <w:pPr>
        <w:jc w:val="both"/>
        <w:rPr>
          <w:rFonts w:ascii="Times New Roman" w:hAnsi="Times New Roman" w:cs="Times New Roman"/>
          <w:sz w:val="28"/>
          <w:szCs w:val="28"/>
        </w:rPr>
      </w:pPr>
      <w:r>
        <w:rPr>
          <w:rFonts w:ascii="Times New Roman" w:hAnsi="Times New Roman" w:cs="Times New Roman"/>
          <w:noProof/>
          <w:sz w:val="28"/>
          <w:szCs w:val="28"/>
          <w:lang w:eastAsia="zh-TW"/>
        </w:rPr>
        <w:pict>
          <v:shapetype id="_x0000_t202" coordsize="21600,21600" o:spt="202" path="m,l,21600r21600,l21600,xe">
            <v:stroke joinstyle="miter"/>
            <v:path gradientshapeok="t" o:connecttype="rect"/>
          </v:shapetype>
          <v:shape id="_x0000_s1027" type="#_x0000_t202" style="position:absolute;left:0;text-align:left;margin-left:286.9pt;margin-top:242.4pt;width:185.3pt;height:34.85pt;z-index:251662336;mso-width-percent:400;mso-width-percent:400;mso-width-relative:margin;mso-height-relative:margin">
            <v:textbox>
              <w:txbxContent>
                <w:p w:rsidR="00601CB9" w:rsidRDefault="00356C77">
                  <w:r>
                    <w:t>Fisher at Work, 1958</w:t>
                  </w:r>
                  <w:r w:rsidR="004D2AC4">
                    <w:t xml:space="preserve"> Courtes</w:t>
                  </w:r>
                  <w:r w:rsidR="00601CB9">
                    <w:t>y: Fisher Memorial  Trust.</w:t>
                  </w:r>
                </w:p>
                <w:p w:rsidR="00356C77" w:rsidRDefault="00356C77">
                  <w:proofErr w:type="gramStart"/>
                  <w:r>
                    <w:t>.(</w:t>
                  </w:r>
                  <w:proofErr w:type="spellStart"/>
                  <w:proofErr w:type="gramEnd"/>
                  <w:r>
                    <w:t>Courtsy</w:t>
                  </w:r>
                  <w:proofErr w:type="spellEnd"/>
                  <w:r>
                    <w:t>: Fisher Memorial Trust)</w:t>
                  </w:r>
                </w:p>
                <w:p w:rsidR="00356C77" w:rsidRDefault="00356C77">
                  <w:r>
                    <w:t xml:space="preserve"> (</w:t>
                  </w:r>
                  <w:proofErr w:type="spellStart"/>
                  <w:r>
                    <w:t>Courtsy</w:t>
                  </w:r>
                  <w:proofErr w:type="spellEnd"/>
                  <w:r>
                    <w:t>: Fisher Memorial Trust)</w:t>
                  </w:r>
                </w:p>
              </w:txbxContent>
            </v:textbox>
          </v:shape>
        </w:pict>
      </w:r>
      <w:r w:rsidR="00936553" w:rsidRPr="008610ED">
        <w:rPr>
          <w:rFonts w:ascii="Times New Roman" w:hAnsi="Times New Roman" w:cs="Times New Roman"/>
          <w:color w:val="111111"/>
          <w:sz w:val="28"/>
          <w:szCs w:val="28"/>
          <w:shd w:val="clear" w:color="auto" w:fill="FFFFFF"/>
        </w:rPr>
        <w:t>Fisher</w:t>
      </w:r>
      <w:r w:rsidR="00E55A2A" w:rsidRPr="008610ED">
        <w:rPr>
          <w:rFonts w:ascii="Times New Roman" w:hAnsi="Times New Roman" w:cs="Times New Roman"/>
          <w:sz w:val="28"/>
          <w:szCs w:val="28"/>
        </w:rPr>
        <w:t xml:space="preserve"> </w:t>
      </w:r>
      <w:r w:rsidR="00936553" w:rsidRPr="008610ED">
        <w:rPr>
          <w:rFonts w:ascii="Times New Roman" w:hAnsi="Times New Roman" w:cs="Times New Roman"/>
          <w:color w:val="111111"/>
          <w:sz w:val="28"/>
          <w:szCs w:val="28"/>
          <w:shd w:val="clear" w:color="auto" w:fill="FFFFFF"/>
        </w:rPr>
        <w:t>was very deeply concerned about the possible misrepresentation of an alleged statistical result</w:t>
      </w:r>
      <w:r w:rsidR="00E060B5">
        <w:rPr>
          <w:rFonts w:ascii="Times New Roman" w:hAnsi="Times New Roman" w:cs="Times New Roman"/>
          <w:color w:val="111111"/>
          <w:sz w:val="28"/>
          <w:szCs w:val="28"/>
          <w:shd w:val="clear" w:color="auto" w:fill="FFFFFF"/>
        </w:rPr>
        <w:t xml:space="preserve"> that continue</w:t>
      </w:r>
      <w:r w:rsidR="00805B3C">
        <w:rPr>
          <w:rFonts w:ascii="Times New Roman" w:hAnsi="Times New Roman" w:cs="Times New Roman"/>
          <w:color w:val="111111"/>
          <w:sz w:val="28"/>
          <w:szCs w:val="28"/>
          <w:shd w:val="clear" w:color="auto" w:fill="FFFFFF"/>
        </w:rPr>
        <w:t>s</w:t>
      </w:r>
      <w:r w:rsidR="00E060B5">
        <w:rPr>
          <w:rFonts w:ascii="Times New Roman" w:hAnsi="Times New Roman" w:cs="Times New Roman"/>
          <w:color w:val="111111"/>
          <w:sz w:val="28"/>
          <w:szCs w:val="28"/>
          <w:shd w:val="clear" w:color="auto" w:fill="FFFFFF"/>
        </w:rPr>
        <w:t xml:space="preserve"> as a major concern even now</w:t>
      </w:r>
      <w:r w:rsidR="00936553" w:rsidRPr="008610ED">
        <w:rPr>
          <w:rFonts w:ascii="Times New Roman" w:hAnsi="Times New Roman" w:cs="Times New Roman"/>
          <w:color w:val="111111"/>
          <w:sz w:val="28"/>
          <w:szCs w:val="28"/>
          <w:shd w:val="clear" w:color="auto" w:fill="FFFFFF"/>
        </w:rPr>
        <w:t xml:space="preserve"> and believed that it is `only by giving students the opportunity of making fine distinctions in the logic of the subject that they can learn to recognize the difference between honest </w:t>
      </w:r>
      <w:r w:rsidR="00936553" w:rsidRPr="008610ED">
        <w:rPr>
          <w:rFonts w:ascii="Times New Roman" w:hAnsi="Times New Roman" w:cs="Times New Roman"/>
          <w:color w:val="111111"/>
          <w:sz w:val="28"/>
          <w:szCs w:val="28"/>
          <w:shd w:val="clear" w:color="auto" w:fill="FFFFFF"/>
        </w:rPr>
        <w:lastRenderedPageBreak/>
        <w:t>and</w:t>
      </w:r>
      <w:r w:rsidR="004D2AC4" w:rsidRPr="008610ED">
        <w:rPr>
          <w:rFonts w:ascii="Times New Roman" w:hAnsi="Times New Roman" w:cs="Times New Roman"/>
          <w:color w:val="111111"/>
          <w:sz w:val="28"/>
          <w:szCs w:val="28"/>
          <w:shd w:val="clear" w:color="auto" w:fill="FFFFFF"/>
        </w:rPr>
        <w:t xml:space="preserve"> dishonest work in statistical practice'.</w:t>
      </w:r>
      <w:r w:rsidR="004D2AC4" w:rsidRPr="008610ED">
        <w:rPr>
          <w:rFonts w:ascii="Times New Roman" w:hAnsi="Times New Roman" w:cs="Times New Roman"/>
          <w:sz w:val="28"/>
          <w:szCs w:val="28"/>
        </w:rPr>
        <w:t xml:space="preserve">              </w:t>
      </w:r>
      <w:r w:rsidR="004D2AC4" w:rsidRPr="008610ED">
        <w:rPr>
          <w:rFonts w:ascii="Times New Roman" w:hAnsi="Times New Roman" w:cs="Times New Roman"/>
          <w:color w:val="111111"/>
          <w:sz w:val="28"/>
          <w:szCs w:val="28"/>
          <w:shd w:val="clear" w:color="auto" w:fill="FFFFFF"/>
        </w:rPr>
        <w:t xml:space="preserve"> </w:t>
      </w:r>
      <w:r w:rsidR="00936553" w:rsidRPr="008610ED">
        <w:rPr>
          <w:rFonts w:ascii="Times New Roman" w:hAnsi="Times New Roman" w:cs="Times New Roman"/>
          <w:color w:val="111111"/>
          <w:sz w:val="28"/>
          <w:szCs w:val="28"/>
          <w:shd w:val="clear" w:color="auto" w:fill="FFFFFF"/>
        </w:rPr>
        <w:t xml:space="preserve"> </w:t>
      </w:r>
      <w:r w:rsidR="005954D7" w:rsidRPr="008610ED">
        <w:rPr>
          <w:rFonts w:ascii="Times New Roman" w:hAnsi="Times New Roman" w:cs="Times New Roman"/>
          <w:noProof/>
          <w:sz w:val="28"/>
          <w:szCs w:val="28"/>
        </w:rPr>
        <w:drawing>
          <wp:inline distT="0" distB="0" distL="0" distR="0">
            <wp:extent cx="2637503" cy="1898021"/>
            <wp:effectExtent l="0" t="361950" r="0" b="349879"/>
            <wp:docPr id="2" name="Picture 2" descr="C:\Users\lenovo\Desktop\Fis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Fisher.jpg"/>
                    <pic:cNvPicPr>
                      <a:picLocks noChangeAspect="1" noChangeArrowheads="1"/>
                    </pic:cNvPicPr>
                  </pic:nvPicPr>
                  <pic:blipFill>
                    <a:blip r:embed="rId8" cstate="print"/>
                    <a:srcRect/>
                    <a:stretch>
                      <a:fillRect/>
                    </a:stretch>
                  </pic:blipFill>
                  <pic:spPr bwMode="auto">
                    <a:xfrm rot="5400000">
                      <a:off x="0" y="0"/>
                      <a:ext cx="2643381" cy="1902251"/>
                    </a:xfrm>
                    <a:prstGeom prst="rect">
                      <a:avLst/>
                    </a:prstGeom>
                    <a:noFill/>
                    <a:ln w="9525">
                      <a:noFill/>
                      <a:miter lim="800000"/>
                      <a:headEnd/>
                      <a:tailEnd/>
                    </a:ln>
                  </pic:spPr>
                </pic:pic>
              </a:graphicData>
            </a:graphic>
          </wp:inline>
        </w:drawing>
      </w:r>
    </w:p>
    <w:p w:rsidR="00D520AF" w:rsidRDefault="00D520AF" w:rsidP="00BD5624">
      <w:pPr>
        <w:pBdr>
          <w:bottom w:val="single" w:sz="6" w:space="0" w:color="A2A9B1"/>
        </w:pBdr>
        <w:shd w:val="clear" w:color="auto" w:fill="FFFFFF"/>
        <w:spacing w:before="240" w:after="60" w:line="240" w:lineRule="auto"/>
        <w:jc w:val="both"/>
        <w:outlineLvl w:val="1"/>
        <w:rPr>
          <w:rFonts w:ascii="Times New Roman" w:eastAsia="Times New Roman" w:hAnsi="Times New Roman" w:cs="Times New Roman"/>
          <w:color w:val="000000"/>
          <w:sz w:val="28"/>
          <w:szCs w:val="28"/>
        </w:rPr>
      </w:pPr>
    </w:p>
    <w:p w:rsidR="00805B3C" w:rsidRDefault="004254AA" w:rsidP="00805B3C">
      <w:pPr>
        <w:pStyle w:val="NormalWeb"/>
        <w:shd w:val="clear" w:color="auto" w:fill="FFFFFF"/>
        <w:spacing w:before="400" w:beforeAutospacing="0" w:after="400" w:afterAutospacing="0"/>
        <w:jc w:val="both"/>
        <w:rPr>
          <w:color w:val="202122"/>
          <w:sz w:val="32"/>
          <w:szCs w:val="32"/>
          <w:shd w:val="clear" w:color="auto" w:fill="FFFFFF"/>
        </w:rPr>
      </w:pPr>
      <w:r w:rsidRPr="0095793C">
        <w:rPr>
          <w:b/>
          <w:color w:val="000000"/>
          <w:sz w:val="36"/>
          <w:szCs w:val="28"/>
        </w:rPr>
        <w:t>Personal L</w:t>
      </w:r>
      <w:r w:rsidR="0095793C">
        <w:rPr>
          <w:b/>
          <w:color w:val="000000"/>
          <w:sz w:val="36"/>
          <w:szCs w:val="28"/>
        </w:rPr>
        <w:t>ife &amp;</w:t>
      </w:r>
      <w:r w:rsidR="00433B43" w:rsidRPr="0095793C">
        <w:rPr>
          <w:b/>
          <w:color w:val="000000"/>
          <w:sz w:val="36"/>
          <w:szCs w:val="28"/>
        </w:rPr>
        <w:t xml:space="preserve"> E</w:t>
      </w:r>
      <w:r w:rsidR="00B02222" w:rsidRPr="0095793C">
        <w:rPr>
          <w:b/>
          <w:color w:val="000000"/>
          <w:sz w:val="36"/>
          <w:szCs w:val="28"/>
        </w:rPr>
        <w:t>ducation</w:t>
      </w:r>
      <w:r w:rsidR="00B02222" w:rsidRPr="00805B3C">
        <w:rPr>
          <w:color w:val="000000"/>
          <w:sz w:val="44"/>
          <w:szCs w:val="28"/>
        </w:rPr>
        <w:t>:</w:t>
      </w:r>
      <w:r w:rsidR="00D97F4F" w:rsidRPr="00805B3C">
        <w:rPr>
          <w:color w:val="202122"/>
          <w:sz w:val="44"/>
          <w:szCs w:val="28"/>
        </w:rPr>
        <w:t xml:space="preserve"> </w:t>
      </w:r>
      <w:r w:rsidR="00D520AF" w:rsidRPr="00805B3C">
        <w:rPr>
          <w:color w:val="202122"/>
          <w:sz w:val="32"/>
          <w:szCs w:val="32"/>
        </w:rPr>
        <w:t>Fisher was b</w:t>
      </w:r>
      <w:r w:rsidR="00B02222" w:rsidRPr="00805B3C">
        <w:rPr>
          <w:color w:val="202122"/>
          <w:sz w:val="32"/>
          <w:szCs w:val="32"/>
        </w:rPr>
        <w:t xml:space="preserve">orn in East </w:t>
      </w:r>
      <w:proofErr w:type="spellStart"/>
      <w:r w:rsidR="00B02222" w:rsidRPr="00805B3C">
        <w:rPr>
          <w:color w:val="202122"/>
          <w:sz w:val="32"/>
          <w:szCs w:val="32"/>
        </w:rPr>
        <w:t>Finchley</w:t>
      </w:r>
      <w:proofErr w:type="spellEnd"/>
      <w:r w:rsidR="00B02222" w:rsidRPr="00805B3C">
        <w:rPr>
          <w:color w:val="202122"/>
          <w:sz w:val="32"/>
          <w:szCs w:val="32"/>
        </w:rPr>
        <w:t xml:space="preserve"> in London</w:t>
      </w:r>
      <w:r w:rsidR="00D97F4F" w:rsidRPr="00805B3C">
        <w:rPr>
          <w:color w:val="202122"/>
          <w:sz w:val="32"/>
          <w:szCs w:val="32"/>
        </w:rPr>
        <w:t xml:space="preserve"> to</w:t>
      </w:r>
      <w:r w:rsidR="006022CF" w:rsidRPr="00805B3C">
        <w:rPr>
          <w:color w:val="202122"/>
          <w:sz w:val="32"/>
          <w:szCs w:val="32"/>
        </w:rPr>
        <w:t xml:space="preserve"> George &amp; Kate </w:t>
      </w:r>
      <w:r w:rsidR="00B02222" w:rsidRPr="00805B3C">
        <w:rPr>
          <w:color w:val="202122"/>
          <w:sz w:val="32"/>
          <w:szCs w:val="32"/>
        </w:rPr>
        <w:t>into a middle-class household</w:t>
      </w:r>
      <w:r w:rsidR="006022CF" w:rsidRPr="00805B3C">
        <w:rPr>
          <w:color w:val="202122"/>
          <w:sz w:val="32"/>
          <w:szCs w:val="32"/>
        </w:rPr>
        <w:t xml:space="preserve"> on 17</w:t>
      </w:r>
      <w:r w:rsidR="006022CF" w:rsidRPr="00805B3C">
        <w:rPr>
          <w:color w:val="202122"/>
          <w:sz w:val="32"/>
          <w:szCs w:val="32"/>
          <w:vertAlign w:val="superscript"/>
        </w:rPr>
        <w:t>th</w:t>
      </w:r>
      <w:r w:rsidR="006022CF" w:rsidRPr="00805B3C">
        <w:rPr>
          <w:color w:val="202122"/>
          <w:sz w:val="32"/>
          <w:szCs w:val="32"/>
        </w:rPr>
        <w:t xml:space="preserve"> Feb</w:t>
      </w:r>
      <w:r w:rsidR="00433B43" w:rsidRPr="00805B3C">
        <w:rPr>
          <w:color w:val="202122"/>
          <w:sz w:val="32"/>
          <w:szCs w:val="32"/>
        </w:rPr>
        <w:t>r</w:t>
      </w:r>
      <w:r w:rsidR="006022CF" w:rsidRPr="00805B3C">
        <w:rPr>
          <w:color w:val="202122"/>
          <w:sz w:val="32"/>
          <w:szCs w:val="32"/>
        </w:rPr>
        <w:t>uary 1890</w:t>
      </w:r>
      <w:r w:rsidR="00B02222" w:rsidRPr="00805B3C">
        <w:rPr>
          <w:color w:val="202122"/>
          <w:sz w:val="32"/>
          <w:szCs w:val="32"/>
        </w:rPr>
        <w:t>. His mother, Kate, died when he was 14, and his father lost his business 18 months later.</w:t>
      </w:r>
      <w:r w:rsidR="00433B43" w:rsidRPr="00805B3C">
        <w:rPr>
          <w:color w:val="202122"/>
          <w:sz w:val="32"/>
          <w:szCs w:val="32"/>
        </w:rPr>
        <w:t xml:space="preserve"> </w:t>
      </w:r>
      <w:r w:rsidR="006022CF" w:rsidRPr="00805B3C">
        <w:rPr>
          <w:color w:val="202122"/>
          <w:sz w:val="32"/>
          <w:szCs w:val="32"/>
        </w:rPr>
        <w:t xml:space="preserve">He entered Harrow School at the age of 14 and won Medal and also </w:t>
      </w:r>
      <w:r w:rsidR="00433B43" w:rsidRPr="00805B3C">
        <w:rPr>
          <w:color w:val="202122"/>
          <w:sz w:val="32"/>
          <w:szCs w:val="32"/>
        </w:rPr>
        <w:t xml:space="preserve">a </w:t>
      </w:r>
      <w:r w:rsidR="006022CF" w:rsidRPr="00805B3C">
        <w:rPr>
          <w:color w:val="202122"/>
          <w:sz w:val="32"/>
          <w:szCs w:val="32"/>
        </w:rPr>
        <w:t>scholarship to study Mathematics</w:t>
      </w:r>
      <w:r w:rsidR="00150FE4" w:rsidRPr="00805B3C">
        <w:rPr>
          <w:color w:val="202122"/>
          <w:sz w:val="32"/>
          <w:szCs w:val="32"/>
        </w:rPr>
        <w:t>.</w:t>
      </w:r>
      <w:r w:rsidR="00D97F4F" w:rsidRPr="00805B3C">
        <w:rPr>
          <w:color w:val="202122"/>
          <w:sz w:val="32"/>
          <w:szCs w:val="32"/>
        </w:rPr>
        <w:t xml:space="preserve"> </w:t>
      </w:r>
      <w:r w:rsidR="00433B43" w:rsidRPr="00805B3C">
        <w:rPr>
          <w:color w:val="202122"/>
          <w:sz w:val="32"/>
          <w:szCs w:val="32"/>
        </w:rPr>
        <w:t>He married</w:t>
      </w:r>
      <w:r w:rsidR="006022CF" w:rsidRPr="00805B3C">
        <w:rPr>
          <w:color w:val="202122"/>
          <w:sz w:val="32"/>
          <w:szCs w:val="32"/>
        </w:rPr>
        <w:t xml:space="preserve"> Eileen Guinness, with whom he had two sons and six daughters.</w:t>
      </w:r>
      <w:r w:rsidR="00E94C45" w:rsidRPr="00805B3C">
        <w:rPr>
          <w:color w:val="202122"/>
          <w:sz w:val="32"/>
          <w:szCs w:val="32"/>
          <w:shd w:val="clear" w:color="auto" w:fill="FFFFFF"/>
        </w:rPr>
        <w:t xml:space="preserve"> His marriage disintegrated during </w:t>
      </w:r>
      <w:r w:rsidR="00E94C45" w:rsidRPr="00805B3C">
        <w:rPr>
          <w:sz w:val="32"/>
          <w:szCs w:val="32"/>
          <w:shd w:val="clear" w:color="auto" w:fill="FFFFFF"/>
        </w:rPr>
        <w:t>Worl</w:t>
      </w:r>
      <w:r w:rsidR="00DA5403" w:rsidRPr="00805B3C">
        <w:rPr>
          <w:sz w:val="32"/>
          <w:szCs w:val="32"/>
          <w:shd w:val="clear" w:color="auto" w:fill="FFFFFF"/>
        </w:rPr>
        <w:t>d War II</w:t>
      </w:r>
      <w:r w:rsidR="00E94C45" w:rsidRPr="00805B3C">
        <w:rPr>
          <w:color w:val="202122"/>
          <w:sz w:val="32"/>
          <w:szCs w:val="32"/>
          <w:shd w:val="clear" w:color="auto" w:fill="FFFFFF"/>
        </w:rPr>
        <w:t>, and his older son George, an </w:t>
      </w:r>
      <w:r w:rsidR="00E94C45" w:rsidRPr="00805B3C">
        <w:rPr>
          <w:sz w:val="32"/>
          <w:szCs w:val="32"/>
          <w:shd w:val="clear" w:color="auto" w:fill="FFFFFF"/>
        </w:rPr>
        <w:t>aviator</w:t>
      </w:r>
      <w:r w:rsidR="00E94C45" w:rsidRPr="00805B3C">
        <w:rPr>
          <w:color w:val="202122"/>
          <w:sz w:val="32"/>
          <w:szCs w:val="32"/>
          <w:shd w:val="clear" w:color="auto" w:fill="FFFFFF"/>
        </w:rPr>
        <w:t>, was killed in combat. His daughter Joan, who wrote a biography of her father, married the statistician </w:t>
      </w:r>
      <w:r w:rsidR="00E94C45" w:rsidRPr="00805B3C">
        <w:rPr>
          <w:sz w:val="32"/>
          <w:szCs w:val="32"/>
          <w:shd w:val="clear" w:color="auto" w:fill="FFFFFF"/>
        </w:rPr>
        <w:t>George E. P. Box</w:t>
      </w:r>
      <w:r w:rsidR="00E94C45" w:rsidRPr="00805B3C">
        <w:rPr>
          <w:color w:val="202122"/>
          <w:sz w:val="32"/>
          <w:szCs w:val="32"/>
          <w:shd w:val="clear" w:color="auto" w:fill="FFFFFF"/>
        </w:rPr>
        <w:t>.</w:t>
      </w:r>
      <w:r w:rsidR="00433B43" w:rsidRPr="00805B3C">
        <w:rPr>
          <w:color w:val="202122"/>
          <w:sz w:val="32"/>
          <w:szCs w:val="32"/>
          <w:shd w:val="clear" w:color="auto" w:fill="FFFFFF"/>
        </w:rPr>
        <w:t xml:space="preserve"> </w:t>
      </w:r>
    </w:p>
    <w:p w:rsidR="0095793C" w:rsidRDefault="0095793C" w:rsidP="00805B3C">
      <w:pPr>
        <w:pStyle w:val="NormalWeb"/>
        <w:shd w:val="clear" w:color="auto" w:fill="FFFFFF"/>
        <w:spacing w:before="400" w:beforeAutospacing="0" w:after="400" w:afterAutospacing="0"/>
        <w:jc w:val="both"/>
        <w:rPr>
          <w:rFonts w:ascii="Cambria" w:hAnsi="Cambria"/>
          <w:color w:val="212121"/>
          <w:sz w:val="34"/>
          <w:szCs w:val="34"/>
        </w:rPr>
      </w:pPr>
      <w:r>
        <w:rPr>
          <w:rFonts w:ascii="Cambria" w:hAnsi="Cambria"/>
          <w:color w:val="212121"/>
          <w:sz w:val="34"/>
          <w:szCs w:val="34"/>
        </w:rPr>
        <w:t>Fisher was very caring to friends and</w:t>
      </w:r>
      <w:r w:rsidR="00805B3C">
        <w:rPr>
          <w:rFonts w:ascii="Cambria" w:hAnsi="Cambria"/>
          <w:color w:val="212121"/>
          <w:sz w:val="34"/>
          <w:szCs w:val="34"/>
        </w:rPr>
        <w:t xml:space="preserve"> look</w:t>
      </w:r>
      <w:r>
        <w:rPr>
          <w:rFonts w:ascii="Cambria" w:hAnsi="Cambria"/>
          <w:color w:val="212121"/>
          <w:sz w:val="34"/>
          <w:szCs w:val="34"/>
        </w:rPr>
        <w:t xml:space="preserve">ed after them </w:t>
      </w:r>
      <w:r w:rsidR="00805B3C">
        <w:rPr>
          <w:rFonts w:ascii="Cambria" w:hAnsi="Cambria"/>
          <w:color w:val="212121"/>
          <w:sz w:val="34"/>
          <w:szCs w:val="34"/>
        </w:rPr>
        <w:t>with rather touching solicitude and would take part in anything that was g</w:t>
      </w:r>
      <w:r>
        <w:rPr>
          <w:rFonts w:ascii="Cambria" w:hAnsi="Cambria"/>
          <w:color w:val="212121"/>
          <w:sz w:val="34"/>
          <w:szCs w:val="34"/>
        </w:rPr>
        <w:t xml:space="preserve">oing on. Fisher was </w:t>
      </w:r>
      <w:r w:rsidR="00805B3C">
        <w:rPr>
          <w:rFonts w:ascii="Cambria" w:hAnsi="Cambria"/>
          <w:color w:val="212121"/>
          <w:sz w:val="34"/>
          <w:szCs w:val="34"/>
        </w:rPr>
        <w:t>a fine mathematici</w:t>
      </w:r>
      <w:r w:rsidR="000863A5">
        <w:rPr>
          <w:rFonts w:ascii="Cambria" w:hAnsi="Cambria"/>
          <w:color w:val="212121"/>
          <w:sz w:val="34"/>
          <w:szCs w:val="34"/>
        </w:rPr>
        <w:t xml:space="preserve">an, but difficult to follow as he </w:t>
      </w:r>
      <w:r w:rsidR="00805B3C">
        <w:rPr>
          <w:rFonts w:ascii="Cambria" w:hAnsi="Cambria"/>
          <w:color w:val="212121"/>
          <w:sz w:val="34"/>
          <w:szCs w:val="34"/>
        </w:rPr>
        <w:t xml:space="preserve">would leap over intermediate stages in a calculation, leaving his colleagues </w:t>
      </w:r>
      <w:proofErr w:type="gramStart"/>
      <w:r w:rsidR="00805B3C">
        <w:rPr>
          <w:rFonts w:ascii="Cambria" w:hAnsi="Cambria"/>
          <w:color w:val="212121"/>
          <w:sz w:val="34"/>
          <w:szCs w:val="34"/>
        </w:rPr>
        <w:t>floundering</w:t>
      </w:r>
      <w:proofErr w:type="gramEnd"/>
      <w:r w:rsidR="00805B3C">
        <w:rPr>
          <w:rFonts w:ascii="Cambria" w:hAnsi="Cambria"/>
          <w:color w:val="212121"/>
          <w:sz w:val="34"/>
          <w:szCs w:val="34"/>
        </w:rPr>
        <w:t>.</w:t>
      </w:r>
    </w:p>
    <w:p w:rsidR="004254AA" w:rsidRDefault="00805B3C" w:rsidP="00805B3C">
      <w:pPr>
        <w:pStyle w:val="NormalWeb"/>
        <w:shd w:val="clear" w:color="auto" w:fill="FFFFFF"/>
        <w:spacing w:before="400" w:beforeAutospacing="0" w:after="400" w:afterAutospacing="0"/>
        <w:jc w:val="both"/>
        <w:rPr>
          <w:color w:val="202122"/>
          <w:sz w:val="32"/>
          <w:szCs w:val="28"/>
          <w:shd w:val="clear" w:color="auto" w:fill="FFFFFF"/>
        </w:rPr>
      </w:pPr>
      <w:r>
        <w:rPr>
          <w:rFonts w:ascii="Cambria" w:hAnsi="Cambria"/>
          <w:color w:val="212121"/>
          <w:sz w:val="34"/>
          <w:szCs w:val="34"/>
        </w:rPr>
        <w:t xml:space="preserve"> </w:t>
      </w:r>
      <w:r w:rsidR="004254AA" w:rsidRPr="00805B3C">
        <w:rPr>
          <w:color w:val="202122"/>
          <w:sz w:val="32"/>
          <w:szCs w:val="28"/>
          <w:shd w:val="clear" w:color="auto" w:fill="FFFFFF"/>
        </w:rPr>
        <w:t>Following surgery for colon cancer, he died of post-operative complications in an Adelaide hospital in 1962.</w:t>
      </w:r>
    </w:p>
    <w:p w:rsidR="006631E1" w:rsidRPr="006631E1" w:rsidRDefault="006631E1" w:rsidP="006631E1">
      <w:pPr>
        <w:pStyle w:val="Heading3"/>
        <w:shd w:val="clear" w:color="auto" w:fill="FFFFFF"/>
        <w:spacing w:before="72"/>
        <w:rPr>
          <w:rStyle w:val="HeaderChar"/>
          <w:rFonts w:ascii="Times New Roman" w:eastAsia="Times New Roman" w:hAnsi="Times New Roman" w:cs="Times New Roman"/>
          <w:b w:val="0"/>
          <w:color w:val="202122"/>
          <w:sz w:val="32"/>
          <w:szCs w:val="28"/>
        </w:rPr>
      </w:pPr>
      <w:r w:rsidRPr="004254AA">
        <w:rPr>
          <w:rFonts w:ascii="Times New Roman" w:eastAsia="Times New Roman" w:hAnsi="Times New Roman" w:cs="Times New Roman"/>
          <w:color w:val="000000"/>
          <w:sz w:val="36"/>
          <w:szCs w:val="28"/>
        </w:rPr>
        <w:lastRenderedPageBreak/>
        <w:t>Career</w:t>
      </w:r>
      <w:r w:rsidRPr="004254AA">
        <w:rPr>
          <w:rFonts w:ascii="Times New Roman" w:eastAsia="Times New Roman" w:hAnsi="Times New Roman" w:cs="Times New Roman"/>
          <w:b w:val="0"/>
          <w:color w:val="000000"/>
          <w:sz w:val="36"/>
          <w:szCs w:val="28"/>
        </w:rPr>
        <w:t>:</w:t>
      </w:r>
      <w:r w:rsidRPr="008610ED">
        <w:rPr>
          <w:rFonts w:ascii="Times New Roman" w:eastAsia="Times New Roman" w:hAnsi="Times New Roman" w:cs="Times New Roman"/>
          <w:b w:val="0"/>
          <w:color w:val="000000"/>
          <w:sz w:val="28"/>
          <w:szCs w:val="28"/>
        </w:rPr>
        <w:t xml:space="preserve"> </w:t>
      </w:r>
      <w:r w:rsidRPr="008610ED">
        <w:rPr>
          <w:rFonts w:ascii="Times New Roman" w:eastAsia="Times New Roman" w:hAnsi="Times New Roman" w:cs="Times New Roman"/>
          <w:b w:val="0"/>
          <w:color w:val="202122"/>
          <w:sz w:val="28"/>
          <w:szCs w:val="28"/>
        </w:rPr>
        <w:t xml:space="preserve"> </w:t>
      </w:r>
      <w:r w:rsidRPr="00805B3C">
        <w:rPr>
          <w:rFonts w:ascii="Times New Roman" w:eastAsia="Times New Roman" w:hAnsi="Times New Roman" w:cs="Times New Roman"/>
          <w:b w:val="0"/>
          <w:color w:val="202122"/>
          <w:sz w:val="32"/>
          <w:szCs w:val="28"/>
        </w:rPr>
        <w:t>Fisher worked as a statistician during1913-</w:t>
      </w:r>
      <w:proofErr w:type="gramStart"/>
      <w:r w:rsidRPr="00805B3C">
        <w:rPr>
          <w:rFonts w:ascii="Times New Roman" w:eastAsia="Times New Roman" w:hAnsi="Times New Roman" w:cs="Times New Roman"/>
          <w:b w:val="0"/>
          <w:color w:val="202122"/>
          <w:sz w:val="32"/>
          <w:szCs w:val="28"/>
        </w:rPr>
        <w:t>1919  in</w:t>
      </w:r>
      <w:proofErr w:type="gramEnd"/>
      <w:r w:rsidRPr="00805B3C">
        <w:rPr>
          <w:rFonts w:ascii="Times New Roman" w:eastAsia="Times New Roman" w:hAnsi="Times New Roman" w:cs="Times New Roman"/>
          <w:b w:val="0"/>
          <w:color w:val="202122"/>
          <w:sz w:val="32"/>
          <w:szCs w:val="28"/>
        </w:rPr>
        <w:t xml:space="preserve"> the City of London. </w:t>
      </w:r>
      <w:r w:rsidRPr="00805B3C">
        <w:rPr>
          <w:rFonts w:ascii="Times New Roman" w:hAnsi="Times New Roman" w:cs="Times New Roman"/>
          <w:b w:val="0"/>
          <w:color w:val="202122"/>
          <w:sz w:val="32"/>
          <w:szCs w:val="28"/>
          <w:shd w:val="clear" w:color="auto" w:fill="FFFFFF"/>
        </w:rPr>
        <w:t>He began working at the </w:t>
      </w:r>
      <w:proofErr w:type="spellStart"/>
      <w:r w:rsidRPr="00805B3C">
        <w:rPr>
          <w:rFonts w:ascii="Times New Roman" w:hAnsi="Times New Roman" w:cs="Times New Roman"/>
          <w:b w:val="0"/>
          <w:color w:val="202122"/>
          <w:sz w:val="32"/>
          <w:szCs w:val="28"/>
          <w:shd w:val="clear" w:color="auto" w:fill="FFFFFF"/>
        </w:rPr>
        <w:t>Rothamsted</w:t>
      </w:r>
      <w:proofErr w:type="spellEnd"/>
      <w:r w:rsidRPr="00805B3C">
        <w:rPr>
          <w:rFonts w:ascii="Times New Roman" w:hAnsi="Times New Roman" w:cs="Times New Roman"/>
          <w:b w:val="0"/>
          <w:color w:val="202122"/>
          <w:sz w:val="32"/>
          <w:szCs w:val="28"/>
          <w:shd w:val="clear" w:color="auto" w:fill="FFFFFF"/>
        </w:rPr>
        <w:t xml:space="preserve"> Experimental Station in Hertfordshire in 1919, where he would remain for 14 years. In 1933, Fisher became the head of the Department </w:t>
      </w:r>
      <w:proofErr w:type="gramStart"/>
      <w:r w:rsidRPr="00805B3C">
        <w:rPr>
          <w:rFonts w:ascii="Times New Roman" w:hAnsi="Times New Roman" w:cs="Times New Roman"/>
          <w:b w:val="0"/>
          <w:color w:val="202122"/>
          <w:sz w:val="32"/>
          <w:szCs w:val="28"/>
          <w:shd w:val="clear" w:color="auto" w:fill="FFFFFF"/>
        </w:rPr>
        <w:t>of</w:t>
      </w:r>
      <w:r>
        <w:rPr>
          <w:rFonts w:ascii="Times New Roman" w:hAnsi="Times New Roman" w:cs="Times New Roman"/>
          <w:b w:val="0"/>
          <w:color w:val="202122"/>
          <w:sz w:val="32"/>
          <w:szCs w:val="28"/>
          <w:shd w:val="clear" w:color="auto" w:fill="FFFFFF"/>
        </w:rPr>
        <w:t xml:space="preserve"> </w:t>
      </w:r>
      <w:r w:rsidRPr="00805B3C">
        <w:rPr>
          <w:rFonts w:ascii="Times New Roman" w:hAnsi="Times New Roman" w:cs="Times New Roman"/>
          <w:b w:val="0"/>
          <w:color w:val="202122"/>
          <w:sz w:val="32"/>
          <w:szCs w:val="28"/>
          <w:shd w:val="clear" w:color="auto" w:fill="FFFFFF"/>
        </w:rPr>
        <w:t> </w:t>
      </w:r>
      <w:r w:rsidRPr="00805B3C">
        <w:rPr>
          <w:rFonts w:ascii="Times New Roman" w:hAnsi="Times New Roman" w:cs="Times New Roman"/>
          <w:b w:val="0"/>
          <w:color w:val="262626" w:themeColor="text1" w:themeTint="D9"/>
          <w:sz w:val="32"/>
          <w:szCs w:val="28"/>
          <w:shd w:val="clear" w:color="auto" w:fill="FFFFFF"/>
        </w:rPr>
        <w:t>Eugenics</w:t>
      </w:r>
      <w:proofErr w:type="gramEnd"/>
      <w:r w:rsidRPr="00805B3C">
        <w:rPr>
          <w:rFonts w:ascii="Times New Roman" w:hAnsi="Times New Roman" w:cs="Times New Roman"/>
          <w:b w:val="0"/>
          <w:color w:val="262626" w:themeColor="text1" w:themeTint="D9"/>
          <w:sz w:val="32"/>
          <w:szCs w:val="28"/>
          <w:shd w:val="clear" w:color="auto" w:fill="FFFFFF"/>
        </w:rPr>
        <w:t> at University College London.</w:t>
      </w:r>
      <w:r w:rsidRPr="00805B3C">
        <w:rPr>
          <w:rFonts w:ascii="Times New Roman" w:hAnsi="Times New Roman" w:cs="Times New Roman"/>
          <w:b w:val="0"/>
          <w:color w:val="262626" w:themeColor="text1" w:themeTint="D9"/>
          <w:sz w:val="32"/>
          <w:szCs w:val="28"/>
          <w:shd w:val="clear" w:color="auto" w:fill="FFFFFF"/>
          <w:vertAlign w:val="superscript"/>
        </w:rPr>
        <w:t xml:space="preserve"> </w:t>
      </w:r>
      <w:r w:rsidRPr="00805B3C">
        <w:rPr>
          <w:rFonts w:ascii="Times New Roman" w:hAnsi="Times New Roman" w:cs="Times New Roman"/>
          <w:b w:val="0"/>
          <w:color w:val="262626" w:themeColor="text1" w:themeTint="D9"/>
          <w:sz w:val="32"/>
          <w:szCs w:val="28"/>
          <w:shd w:val="clear" w:color="auto" w:fill="FFFFFF"/>
        </w:rPr>
        <w:t xml:space="preserve">He </w:t>
      </w:r>
      <w:proofErr w:type="gramStart"/>
      <w:r w:rsidRPr="00805B3C">
        <w:rPr>
          <w:rFonts w:ascii="Times New Roman" w:hAnsi="Times New Roman" w:cs="Times New Roman"/>
          <w:b w:val="0"/>
          <w:color w:val="262626" w:themeColor="text1" w:themeTint="D9"/>
          <w:sz w:val="32"/>
          <w:szCs w:val="28"/>
          <w:shd w:val="clear" w:color="auto" w:fill="FFFFFF"/>
        </w:rPr>
        <w:t>become</w:t>
      </w:r>
      <w:proofErr w:type="gramEnd"/>
      <w:r w:rsidRPr="00805B3C">
        <w:rPr>
          <w:rFonts w:ascii="Times New Roman" w:hAnsi="Times New Roman" w:cs="Times New Roman"/>
          <w:b w:val="0"/>
          <w:color w:val="262626" w:themeColor="text1" w:themeTint="D9"/>
          <w:sz w:val="32"/>
          <w:szCs w:val="28"/>
          <w:shd w:val="clear" w:color="auto" w:fill="FFFFFF"/>
        </w:rPr>
        <w:t xml:space="preserve"> editor of the </w:t>
      </w:r>
      <w:r w:rsidRPr="00805B3C">
        <w:rPr>
          <w:rFonts w:ascii="Times New Roman" w:hAnsi="Times New Roman" w:cs="Times New Roman"/>
          <w:b w:val="0"/>
          <w:i/>
          <w:iCs/>
          <w:color w:val="262626" w:themeColor="text1" w:themeTint="D9"/>
          <w:sz w:val="32"/>
          <w:szCs w:val="28"/>
          <w:shd w:val="clear" w:color="auto" w:fill="FFFFFF"/>
        </w:rPr>
        <w:t>Annals of Eugenics</w:t>
      </w:r>
      <w:r w:rsidRPr="00805B3C">
        <w:rPr>
          <w:rFonts w:ascii="Times New Roman" w:hAnsi="Times New Roman" w:cs="Times New Roman"/>
          <w:b w:val="0"/>
          <w:color w:val="262626" w:themeColor="text1" w:themeTint="D9"/>
          <w:sz w:val="32"/>
          <w:szCs w:val="28"/>
          <w:shd w:val="clear" w:color="auto" w:fill="FFFFFF"/>
        </w:rPr>
        <w:t> (now called </w:t>
      </w:r>
      <w:r w:rsidRPr="00805B3C">
        <w:rPr>
          <w:rFonts w:ascii="Times New Roman" w:hAnsi="Times New Roman" w:cs="Times New Roman"/>
          <w:b w:val="0"/>
          <w:i/>
          <w:iCs/>
          <w:color w:val="262626" w:themeColor="text1" w:themeTint="D9"/>
          <w:sz w:val="32"/>
          <w:szCs w:val="28"/>
          <w:shd w:val="clear" w:color="auto" w:fill="FFFFFF"/>
        </w:rPr>
        <w:t>Annals of Human Genetics</w:t>
      </w:r>
      <w:r w:rsidRPr="00805B3C">
        <w:rPr>
          <w:rFonts w:ascii="Times New Roman" w:hAnsi="Times New Roman" w:cs="Times New Roman"/>
          <w:b w:val="0"/>
          <w:color w:val="262626" w:themeColor="text1" w:themeTint="D9"/>
          <w:sz w:val="32"/>
          <w:szCs w:val="28"/>
          <w:shd w:val="clear" w:color="auto" w:fill="FFFFFF"/>
        </w:rPr>
        <w:t>) in 1934.</w:t>
      </w:r>
      <w:r w:rsidRPr="00805B3C">
        <w:rPr>
          <w:rStyle w:val="HeaderChar"/>
          <w:rFonts w:ascii="Times New Roman" w:hAnsi="Times New Roman" w:cs="Times New Roman"/>
          <w:b w:val="0"/>
          <w:color w:val="262626" w:themeColor="text1" w:themeTint="D9"/>
          <w:sz w:val="32"/>
          <w:szCs w:val="28"/>
        </w:rPr>
        <w:t xml:space="preserve"> </w:t>
      </w:r>
    </w:p>
    <w:p w:rsidR="006631E1" w:rsidRPr="00805B3C" w:rsidRDefault="006631E1" w:rsidP="006631E1">
      <w:pPr>
        <w:pStyle w:val="Heading3"/>
        <w:shd w:val="clear" w:color="auto" w:fill="FFFFFF"/>
        <w:spacing w:before="72"/>
        <w:rPr>
          <w:rStyle w:val="mw-headline"/>
          <w:rFonts w:ascii="Times New Roman" w:hAnsi="Times New Roman" w:cs="Times New Roman"/>
          <w:b w:val="0"/>
          <w:color w:val="000000"/>
          <w:sz w:val="32"/>
          <w:szCs w:val="28"/>
        </w:rPr>
      </w:pPr>
      <w:r w:rsidRPr="00805B3C">
        <w:rPr>
          <w:rStyle w:val="HeaderChar"/>
          <w:rFonts w:ascii="Times New Roman" w:hAnsi="Times New Roman" w:cs="Times New Roman"/>
          <w:b w:val="0"/>
          <w:color w:val="000000"/>
          <w:sz w:val="32"/>
          <w:szCs w:val="28"/>
        </w:rPr>
        <w:t xml:space="preserve">He was with the </w:t>
      </w:r>
      <w:r w:rsidRPr="00805B3C">
        <w:rPr>
          <w:rStyle w:val="mw-headline"/>
          <w:rFonts w:ascii="Times New Roman" w:hAnsi="Times New Roman" w:cs="Times New Roman"/>
          <w:b w:val="0"/>
          <w:color w:val="000000"/>
          <w:sz w:val="32"/>
          <w:szCs w:val="28"/>
        </w:rPr>
        <w:t>University of Cambridge during 1943–1956.</w:t>
      </w:r>
    </w:p>
    <w:p w:rsidR="006631E1" w:rsidRPr="00805B3C" w:rsidRDefault="006631E1" w:rsidP="006631E1">
      <w:pPr>
        <w:pStyle w:val="Heading3"/>
        <w:shd w:val="clear" w:color="auto" w:fill="FFFFFF"/>
        <w:spacing w:before="72"/>
        <w:rPr>
          <w:rFonts w:ascii="Times New Roman" w:hAnsi="Times New Roman" w:cs="Times New Roman"/>
          <w:b w:val="0"/>
          <w:color w:val="202122"/>
          <w:sz w:val="32"/>
          <w:szCs w:val="28"/>
          <w:shd w:val="clear" w:color="auto" w:fill="FFFFFF"/>
        </w:rPr>
      </w:pPr>
      <w:r w:rsidRPr="00805B3C">
        <w:rPr>
          <w:rFonts w:ascii="Times New Roman" w:hAnsi="Times New Roman" w:cs="Times New Roman"/>
          <w:b w:val="0"/>
          <w:color w:val="202122"/>
          <w:sz w:val="32"/>
          <w:szCs w:val="28"/>
          <w:shd w:val="clear" w:color="auto" w:fill="FFFFFF"/>
        </w:rPr>
        <w:t xml:space="preserve"> After retirement, Fisher </w:t>
      </w:r>
      <w:proofErr w:type="gramStart"/>
      <w:r w:rsidRPr="00805B3C">
        <w:rPr>
          <w:rFonts w:ascii="Times New Roman" w:hAnsi="Times New Roman" w:cs="Times New Roman"/>
          <w:b w:val="0"/>
          <w:color w:val="202122"/>
          <w:sz w:val="32"/>
          <w:szCs w:val="28"/>
          <w:shd w:val="clear" w:color="auto" w:fill="FFFFFF"/>
        </w:rPr>
        <w:t>emigrated</w:t>
      </w:r>
      <w:proofErr w:type="gramEnd"/>
      <w:r w:rsidRPr="00805B3C">
        <w:rPr>
          <w:rFonts w:ascii="Times New Roman" w:hAnsi="Times New Roman" w:cs="Times New Roman"/>
          <w:b w:val="0"/>
          <w:color w:val="202122"/>
          <w:sz w:val="32"/>
          <w:szCs w:val="28"/>
          <w:shd w:val="clear" w:color="auto" w:fill="FFFFFF"/>
        </w:rPr>
        <w:t xml:space="preserve"> in 1957 to </w:t>
      </w:r>
      <w:r w:rsidRPr="00805B3C">
        <w:rPr>
          <w:rFonts w:ascii="Times New Roman" w:hAnsi="Times New Roman" w:cs="Times New Roman"/>
          <w:b w:val="0"/>
          <w:color w:val="262626" w:themeColor="text1" w:themeTint="D9"/>
          <w:sz w:val="32"/>
          <w:szCs w:val="28"/>
          <w:shd w:val="clear" w:color="auto" w:fill="FFFFFF"/>
        </w:rPr>
        <w:t xml:space="preserve">Australia, where he spent time as a senior research fellow at the Australian Commonwealth Scientific and Industrial Research </w:t>
      </w:r>
      <w:proofErr w:type="spellStart"/>
      <w:r w:rsidRPr="00805B3C">
        <w:rPr>
          <w:rFonts w:ascii="Times New Roman" w:hAnsi="Times New Roman" w:cs="Times New Roman"/>
          <w:b w:val="0"/>
          <w:color w:val="262626" w:themeColor="text1" w:themeTint="D9"/>
          <w:sz w:val="32"/>
          <w:szCs w:val="28"/>
          <w:shd w:val="clear" w:color="auto" w:fill="FFFFFF"/>
        </w:rPr>
        <w:t>Organisation</w:t>
      </w:r>
      <w:proofErr w:type="spellEnd"/>
      <w:r w:rsidRPr="00805B3C">
        <w:rPr>
          <w:rFonts w:ascii="Times New Roman" w:hAnsi="Times New Roman" w:cs="Times New Roman"/>
          <w:b w:val="0"/>
          <w:color w:val="262626" w:themeColor="text1" w:themeTint="D9"/>
          <w:sz w:val="32"/>
          <w:szCs w:val="28"/>
          <w:shd w:val="clear" w:color="auto" w:fill="FFFFFF"/>
        </w:rPr>
        <w:t> (CSIRO) in Adelaide</w:t>
      </w:r>
      <w:r w:rsidRPr="00805B3C">
        <w:rPr>
          <w:rFonts w:ascii="Times New Roman" w:hAnsi="Times New Roman" w:cs="Times New Roman"/>
          <w:b w:val="0"/>
          <w:color w:val="202122"/>
          <w:sz w:val="32"/>
          <w:szCs w:val="28"/>
          <w:shd w:val="clear" w:color="auto" w:fill="FFFFFF"/>
        </w:rPr>
        <w:t>.</w:t>
      </w:r>
    </w:p>
    <w:p w:rsidR="00150FE4" w:rsidRPr="006631E1" w:rsidRDefault="009D44FC" w:rsidP="006F0E38">
      <w:pPr>
        <w:pBdr>
          <w:bottom w:val="single" w:sz="6" w:space="0" w:color="A2A9B1"/>
        </w:pBdr>
        <w:shd w:val="clear" w:color="auto" w:fill="FFFFFF"/>
        <w:spacing w:before="240" w:after="60" w:line="240" w:lineRule="auto"/>
        <w:outlineLvl w:val="1"/>
        <w:rPr>
          <w:rFonts w:ascii="Times New Roman" w:eastAsia="Times New Roman" w:hAnsi="Times New Roman" w:cs="Times New Roman"/>
          <w:b/>
          <w:color w:val="202122"/>
          <w:sz w:val="40"/>
          <w:szCs w:val="28"/>
        </w:rPr>
      </w:pPr>
      <w:r w:rsidRPr="006631E1">
        <w:rPr>
          <w:rFonts w:ascii="Times New Roman" w:eastAsia="Times New Roman" w:hAnsi="Times New Roman" w:cs="Times New Roman"/>
          <w:b/>
          <w:color w:val="202122"/>
          <w:sz w:val="40"/>
          <w:szCs w:val="28"/>
        </w:rPr>
        <w:t>A m</w:t>
      </w:r>
      <w:r w:rsidR="00150FE4" w:rsidRPr="006631E1">
        <w:rPr>
          <w:rFonts w:ascii="Times New Roman" w:eastAsia="Times New Roman" w:hAnsi="Times New Roman" w:cs="Times New Roman"/>
          <w:b/>
          <w:color w:val="202122"/>
          <w:sz w:val="40"/>
          <w:szCs w:val="28"/>
        </w:rPr>
        <w:t>ajor contribution</w:t>
      </w:r>
      <w:r w:rsidR="00CD5287" w:rsidRPr="006631E1">
        <w:rPr>
          <w:rFonts w:ascii="Times New Roman" w:eastAsia="Times New Roman" w:hAnsi="Times New Roman" w:cs="Times New Roman"/>
          <w:b/>
          <w:color w:val="202122"/>
          <w:sz w:val="40"/>
          <w:szCs w:val="28"/>
        </w:rPr>
        <w:t xml:space="preserve"> by Fisher</w:t>
      </w:r>
      <w:r w:rsidR="00BD5624" w:rsidRPr="006631E1">
        <w:rPr>
          <w:rFonts w:ascii="Times New Roman" w:eastAsia="Times New Roman" w:hAnsi="Times New Roman" w:cs="Times New Roman"/>
          <w:b/>
          <w:color w:val="202122"/>
          <w:sz w:val="40"/>
          <w:szCs w:val="28"/>
        </w:rPr>
        <w:t xml:space="preserve"> in Statistics</w:t>
      </w:r>
      <w:r w:rsidR="00150FE4" w:rsidRPr="006631E1">
        <w:rPr>
          <w:rFonts w:ascii="Times New Roman" w:eastAsia="Times New Roman" w:hAnsi="Times New Roman" w:cs="Times New Roman"/>
          <w:b/>
          <w:color w:val="202122"/>
          <w:sz w:val="40"/>
          <w:szCs w:val="28"/>
        </w:rPr>
        <w:t>:</w:t>
      </w:r>
    </w:p>
    <w:p w:rsidR="00150FE4" w:rsidRPr="00805B3C" w:rsidRDefault="00CD5287" w:rsidP="00150FE4">
      <w:pPr>
        <w:pStyle w:val="ListParagraph"/>
        <w:numPr>
          <w:ilvl w:val="0"/>
          <w:numId w:val="1"/>
        </w:numPr>
        <w:pBdr>
          <w:bottom w:val="single" w:sz="6" w:space="0" w:color="A2A9B1"/>
        </w:pBdr>
        <w:shd w:val="clear" w:color="auto" w:fill="FFFFFF"/>
        <w:spacing w:before="240" w:after="60" w:line="240" w:lineRule="auto"/>
        <w:outlineLvl w:val="1"/>
        <w:rPr>
          <w:rFonts w:ascii="Times New Roman" w:hAnsi="Times New Roman" w:cs="Times New Roman"/>
          <w:sz w:val="32"/>
          <w:szCs w:val="28"/>
        </w:rPr>
      </w:pPr>
      <w:r w:rsidRPr="00805B3C">
        <w:rPr>
          <w:rFonts w:ascii="Times New Roman" w:hAnsi="Times New Roman" w:cs="Times New Roman"/>
          <w:color w:val="202122"/>
          <w:sz w:val="32"/>
          <w:szCs w:val="28"/>
          <w:shd w:val="clear" w:color="auto" w:fill="FFFFFF"/>
        </w:rPr>
        <w:t>In 1921 published </w:t>
      </w:r>
      <w:r w:rsidRPr="00805B3C">
        <w:rPr>
          <w:rFonts w:ascii="Times New Roman" w:hAnsi="Times New Roman" w:cs="Times New Roman"/>
          <w:i/>
          <w:iCs/>
          <w:color w:val="202122"/>
          <w:sz w:val="32"/>
          <w:szCs w:val="28"/>
          <w:shd w:val="clear" w:color="auto" w:fill="FFFFFF"/>
        </w:rPr>
        <w:t>Studies in Crop Variation</w:t>
      </w:r>
      <w:r w:rsidRPr="00805B3C">
        <w:rPr>
          <w:rFonts w:ascii="Times New Roman" w:hAnsi="Times New Roman" w:cs="Times New Roman"/>
          <w:color w:val="202122"/>
          <w:sz w:val="32"/>
          <w:szCs w:val="28"/>
          <w:shd w:val="clear" w:color="auto" w:fill="FFFFFF"/>
        </w:rPr>
        <w:t>, and his first application of the ANOVA. A</w:t>
      </w:r>
      <w:r w:rsidR="006F0E38" w:rsidRPr="00805B3C">
        <w:rPr>
          <w:rFonts w:ascii="Times New Roman" w:hAnsi="Times New Roman" w:cs="Times New Roman"/>
          <w:color w:val="202122"/>
          <w:sz w:val="32"/>
          <w:szCs w:val="28"/>
          <w:shd w:val="clear" w:color="auto" w:fill="FFFFFF"/>
        </w:rPr>
        <w:t xml:space="preserve">t </w:t>
      </w:r>
      <w:proofErr w:type="spellStart"/>
      <w:r w:rsidR="006F0E38" w:rsidRPr="00805B3C">
        <w:rPr>
          <w:rFonts w:ascii="Times New Roman" w:hAnsi="Times New Roman" w:cs="Times New Roman"/>
          <w:color w:val="202122"/>
          <w:sz w:val="32"/>
          <w:szCs w:val="28"/>
          <w:shd w:val="clear" w:color="auto" w:fill="FFFFFF"/>
        </w:rPr>
        <w:t>Rothamsted</w:t>
      </w:r>
      <w:proofErr w:type="spellEnd"/>
      <w:r w:rsidR="00433B43" w:rsidRPr="00805B3C">
        <w:rPr>
          <w:rFonts w:ascii="Times New Roman" w:hAnsi="Times New Roman" w:cs="Times New Roman"/>
          <w:color w:val="202122"/>
          <w:sz w:val="32"/>
          <w:szCs w:val="28"/>
          <w:shd w:val="clear" w:color="auto" w:fill="FFFFFF"/>
        </w:rPr>
        <w:t>,</w:t>
      </w:r>
      <w:r w:rsidR="006F0E38" w:rsidRPr="00805B3C">
        <w:rPr>
          <w:rFonts w:ascii="Times New Roman" w:hAnsi="Times New Roman" w:cs="Times New Roman"/>
          <w:color w:val="202122"/>
          <w:sz w:val="32"/>
          <w:szCs w:val="28"/>
          <w:shd w:val="clear" w:color="auto" w:fill="FFFFFF"/>
        </w:rPr>
        <w:t xml:space="preserve"> he analy</w:t>
      </w:r>
      <w:r w:rsidR="00433B43" w:rsidRPr="00805B3C">
        <w:rPr>
          <w:rFonts w:ascii="Times New Roman" w:hAnsi="Times New Roman" w:cs="Times New Roman"/>
          <w:color w:val="202122"/>
          <w:sz w:val="32"/>
          <w:szCs w:val="28"/>
          <w:shd w:val="clear" w:color="auto" w:fill="FFFFFF"/>
        </w:rPr>
        <w:t>z</w:t>
      </w:r>
      <w:r w:rsidR="006F0E38" w:rsidRPr="00805B3C">
        <w:rPr>
          <w:rFonts w:ascii="Times New Roman" w:hAnsi="Times New Roman" w:cs="Times New Roman"/>
          <w:color w:val="202122"/>
          <w:sz w:val="32"/>
          <w:szCs w:val="28"/>
          <w:shd w:val="clear" w:color="auto" w:fill="FFFFFF"/>
        </w:rPr>
        <w:t>ed the vast amount of crop data accumulated since 1842 from th</w:t>
      </w:r>
      <w:r w:rsidR="006631E1">
        <w:rPr>
          <w:rFonts w:ascii="Times New Roman" w:hAnsi="Times New Roman" w:cs="Times New Roman"/>
          <w:color w:val="202122"/>
          <w:sz w:val="32"/>
          <w:szCs w:val="28"/>
          <w:shd w:val="clear" w:color="auto" w:fill="FFFFFF"/>
        </w:rPr>
        <w:t xml:space="preserve">e "Classical Field Experiments </w:t>
      </w:r>
      <w:proofErr w:type="gramStart"/>
      <w:r w:rsidR="006631E1">
        <w:rPr>
          <w:rFonts w:ascii="Times New Roman" w:hAnsi="Times New Roman" w:cs="Times New Roman"/>
          <w:color w:val="202122"/>
          <w:sz w:val="32"/>
          <w:szCs w:val="28"/>
          <w:shd w:val="clear" w:color="auto" w:fill="FFFFFF"/>
        </w:rPr>
        <w:t>“</w:t>
      </w:r>
      <w:r w:rsidR="006F0E38" w:rsidRPr="00805B3C">
        <w:rPr>
          <w:rFonts w:ascii="Times New Roman" w:hAnsi="Times New Roman" w:cs="Times New Roman"/>
          <w:color w:val="202122"/>
          <w:sz w:val="32"/>
          <w:szCs w:val="28"/>
          <w:shd w:val="clear" w:color="auto" w:fill="FFFFFF"/>
        </w:rPr>
        <w:t xml:space="preserve"> and</w:t>
      </w:r>
      <w:proofErr w:type="gramEnd"/>
      <w:r w:rsidRPr="00805B3C">
        <w:rPr>
          <w:rFonts w:ascii="Times New Roman" w:hAnsi="Times New Roman" w:cs="Times New Roman"/>
          <w:color w:val="202122"/>
          <w:sz w:val="32"/>
          <w:szCs w:val="28"/>
          <w:shd w:val="clear" w:color="auto" w:fill="FFFFFF"/>
        </w:rPr>
        <w:t xml:space="preserve"> the publication was </w:t>
      </w:r>
      <w:r w:rsidR="009D44FC" w:rsidRPr="00805B3C">
        <w:rPr>
          <w:rFonts w:ascii="Times New Roman" w:hAnsi="Times New Roman" w:cs="Times New Roman"/>
          <w:color w:val="202122"/>
          <w:sz w:val="32"/>
          <w:szCs w:val="28"/>
          <w:shd w:val="clear" w:color="auto" w:fill="FFFFFF"/>
        </w:rPr>
        <w:t xml:space="preserve">the </w:t>
      </w:r>
      <w:r w:rsidRPr="00805B3C">
        <w:rPr>
          <w:rFonts w:ascii="Times New Roman" w:hAnsi="Times New Roman" w:cs="Times New Roman"/>
          <w:color w:val="202122"/>
          <w:sz w:val="32"/>
          <w:szCs w:val="28"/>
          <w:shd w:val="clear" w:color="auto" w:fill="FFFFFF"/>
        </w:rPr>
        <w:t>outcome of this analysis</w:t>
      </w:r>
      <w:r w:rsidR="006F0E38" w:rsidRPr="00805B3C">
        <w:rPr>
          <w:rFonts w:ascii="Times New Roman" w:hAnsi="Times New Roman" w:cs="Times New Roman"/>
          <w:color w:val="202122"/>
          <w:sz w:val="32"/>
          <w:szCs w:val="28"/>
          <w:shd w:val="clear" w:color="auto" w:fill="FFFFFF"/>
        </w:rPr>
        <w:t>.</w:t>
      </w:r>
    </w:p>
    <w:p w:rsidR="006631E1" w:rsidRPr="006631E1" w:rsidRDefault="006F0E38" w:rsidP="006631E1">
      <w:pPr>
        <w:pStyle w:val="ListParagraph"/>
        <w:numPr>
          <w:ilvl w:val="0"/>
          <w:numId w:val="1"/>
        </w:numPr>
        <w:pBdr>
          <w:bottom w:val="single" w:sz="6" w:space="0" w:color="A2A9B1"/>
        </w:pBdr>
        <w:shd w:val="clear" w:color="auto" w:fill="FFFFFF"/>
        <w:spacing w:before="240" w:after="60" w:line="240" w:lineRule="auto"/>
        <w:jc w:val="both"/>
        <w:outlineLvl w:val="1"/>
        <w:rPr>
          <w:rFonts w:ascii="Times New Roman" w:hAnsi="Times New Roman" w:cs="Times New Roman"/>
          <w:color w:val="202122"/>
          <w:sz w:val="32"/>
          <w:szCs w:val="28"/>
          <w:shd w:val="clear" w:color="auto" w:fill="FFFFFF"/>
        </w:rPr>
      </w:pPr>
      <w:r w:rsidRPr="006631E1">
        <w:rPr>
          <w:rFonts w:ascii="Times New Roman" w:hAnsi="Times New Roman" w:cs="Times New Roman"/>
          <w:color w:val="202122"/>
          <w:sz w:val="32"/>
          <w:szCs w:val="28"/>
          <w:shd w:val="clear" w:color="auto" w:fill="FFFFFF"/>
        </w:rPr>
        <w:t xml:space="preserve"> Between 1912 and 1922 Fisher </w:t>
      </w:r>
      <w:r w:rsidR="00CD5287" w:rsidRPr="006631E1">
        <w:rPr>
          <w:rFonts w:ascii="Times New Roman" w:hAnsi="Times New Roman" w:cs="Times New Roman"/>
          <w:color w:val="202122"/>
          <w:sz w:val="32"/>
          <w:szCs w:val="28"/>
          <w:shd w:val="clear" w:color="auto" w:fill="FFFFFF"/>
        </w:rPr>
        <w:t>vastly popularized the </w:t>
      </w:r>
      <w:r w:rsidR="00CD5287" w:rsidRPr="006631E1">
        <w:rPr>
          <w:rFonts w:ascii="Times New Roman" w:hAnsi="Times New Roman" w:cs="Times New Roman"/>
          <w:sz w:val="32"/>
          <w:szCs w:val="28"/>
          <w:shd w:val="clear" w:color="auto" w:fill="FFFFFF"/>
        </w:rPr>
        <w:t>maximum likelihood estimation</w:t>
      </w:r>
      <w:r w:rsidR="00CD5287" w:rsidRPr="006631E1">
        <w:rPr>
          <w:rFonts w:ascii="Times New Roman" w:hAnsi="Times New Roman" w:cs="Times New Roman"/>
          <w:color w:val="202122"/>
          <w:sz w:val="32"/>
          <w:szCs w:val="28"/>
          <w:shd w:val="clear" w:color="auto" w:fill="FFFFFF"/>
        </w:rPr>
        <w:t> method through mathematical proofs, analysis</w:t>
      </w:r>
      <w:r w:rsidR="001F56D3">
        <w:rPr>
          <w:rFonts w:ascii="Times New Roman" w:hAnsi="Times New Roman" w:cs="Times New Roman"/>
          <w:color w:val="202122"/>
          <w:sz w:val="32"/>
          <w:szCs w:val="28"/>
          <w:shd w:val="clear" w:color="auto" w:fill="FFFFFF"/>
        </w:rPr>
        <w:t>,</w:t>
      </w:r>
      <w:r w:rsidR="00CD5287" w:rsidRPr="006631E1">
        <w:rPr>
          <w:rFonts w:ascii="Times New Roman" w:hAnsi="Times New Roman" w:cs="Times New Roman"/>
          <w:color w:val="202122"/>
          <w:sz w:val="32"/>
          <w:szCs w:val="28"/>
          <w:shd w:val="clear" w:color="auto" w:fill="FFFFFF"/>
        </w:rPr>
        <w:t xml:space="preserve"> </w:t>
      </w:r>
      <w:r w:rsidR="006631E1" w:rsidRPr="006631E1">
        <w:rPr>
          <w:rFonts w:ascii="Times New Roman" w:hAnsi="Times New Roman" w:cs="Times New Roman"/>
          <w:color w:val="202122"/>
          <w:sz w:val="32"/>
          <w:szCs w:val="28"/>
          <w:shd w:val="clear" w:color="auto" w:fill="FFFFFF"/>
        </w:rPr>
        <w:t>and recommendations.</w:t>
      </w:r>
    </w:p>
    <w:p w:rsidR="00CD5287" w:rsidRPr="00805B3C" w:rsidRDefault="00CD5287" w:rsidP="006631E1">
      <w:pPr>
        <w:pStyle w:val="ListParagraph"/>
        <w:pBdr>
          <w:bottom w:val="single" w:sz="6" w:space="0" w:color="A2A9B1"/>
        </w:pBdr>
        <w:shd w:val="clear" w:color="auto" w:fill="FFFFFF"/>
        <w:spacing w:before="240" w:after="60" w:line="240" w:lineRule="auto"/>
        <w:outlineLvl w:val="1"/>
        <w:rPr>
          <w:rFonts w:ascii="Times New Roman" w:hAnsi="Times New Roman" w:cs="Times New Roman"/>
          <w:sz w:val="32"/>
          <w:szCs w:val="28"/>
        </w:rPr>
      </w:pPr>
    </w:p>
    <w:p w:rsidR="00150FE4" w:rsidRPr="00805B3C" w:rsidRDefault="006F0E38" w:rsidP="00216CB2">
      <w:pPr>
        <w:pStyle w:val="ListParagraph"/>
        <w:numPr>
          <w:ilvl w:val="0"/>
          <w:numId w:val="1"/>
        </w:numPr>
        <w:pBdr>
          <w:bottom w:val="single" w:sz="6" w:space="0" w:color="A2A9B1"/>
        </w:pBdr>
        <w:shd w:val="clear" w:color="auto" w:fill="FFFFFF"/>
        <w:spacing w:before="240" w:after="60" w:line="240" w:lineRule="auto"/>
        <w:jc w:val="both"/>
        <w:outlineLvl w:val="1"/>
        <w:rPr>
          <w:rFonts w:ascii="Times New Roman" w:hAnsi="Times New Roman" w:cs="Times New Roman"/>
          <w:sz w:val="32"/>
          <w:szCs w:val="28"/>
        </w:rPr>
      </w:pPr>
      <w:r w:rsidRPr="00805B3C">
        <w:rPr>
          <w:rFonts w:ascii="Times New Roman" w:hAnsi="Times New Roman" w:cs="Times New Roman"/>
          <w:color w:val="202122"/>
          <w:sz w:val="32"/>
          <w:szCs w:val="28"/>
          <w:shd w:val="clear" w:color="auto" w:fill="FFFFFF"/>
        </w:rPr>
        <w:t>Fisher's 1924 article </w:t>
      </w:r>
      <w:r w:rsidRPr="00805B3C">
        <w:rPr>
          <w:rFonts w:ascii="Times New Roman" w:hAnsi="Times New Roman" w:cs="Times New Roman"/>
          <w:i/>
          <w:iCs/>
          <w:color w:val="202122"/>
          <w:sz w:val="32"/>
          <w:szCs w:val="28"/>
          <w:shd w:val="clear" w:color="auto" w:fill="FFFFFF"/>
        </w:rPr>
        <w:t>On a distribution yielding the error functions of several well</w:t>
      </w:r>
      <w:r w:rsidR="00433B43" w:rsidRPr="00805B3C">
        <w:rPr>
          <w:rFonts w:ascii="Times New Roman" w:hAnsi="Times New Roman" w:cs="Times New Roman"/>
          <w:i/>
          <w:iCs/>
          <w:color w:val="202122"/>
          <w:sz w:val="32"/>
          <w:szCs w:val="28"/>
          <w:shd w:val="clear" w:color="auto" w:fill="FFFFFF"/>
        </w:rPr>
        <w:t>-</w:t>
      </w:r>
      <w:r w:rsidRPr="00805B3C">
        <w:rPr>
          <w:rFonts w:ascii="Times New Roman" w:hAnsi="Times New Roman" w:cs="Times New Roman"/>
          <w:i/>
          <w:iCs/>
          <w:color w:val="202122"/>
          <w:sz w:val="32"/>
          <w:szCs w:val="28"/>
          <w:shd w:val="clear" w:color="auto" w:fill="FFFFFF"/>
        </w:rPr>
        <w:t>known statistics</w:t>
      </w:r>
      <w:r w:rsidRPr="00805B3C">
        <w:rPr>
          <w:rFonts w:ascii="Times New Roman" w:hAnsi="Times New Roman" w:cs="Times New Roman"/>
          <w:color w:val="202122"/>
          <w:sz w:val="32"/>
          <w:szCs w:val="28"/>
          <w:shd w:val="clear" w:color="auto" w:fill="FFFFFF"/>
        </w:rPr>
        <w:t> presented </w:t>
      </w:r>
      <w:r w:rsidRPr="00805B3C">
        <w:rPr>
          <w:rFonts w:ascii="Times New Roman" w:hAnsi="Times New Roman" w:cs="Times New Roman"/>
          <w:sz w:val="32"/>
          <w:szCs w:val="28"/>
          <w:shd w:val="clear" w:color="auto" w:fill="FFFFFF"/>
        </w:rPr>
        <w:t>Pearson's chi-squared test</w:t>
      </w:r>
      <w:r w:rsidRPr="00805B3C">
        <w:rPr>
          <w:rFonts w:ascii="Times New Roman" w:hAnsi="Times New Roman" w:cs="Times New Roman"/>
          <w:color w:val="202122"/>
          <w:sz w:val="32"/>
          <w:szCs w:val="28"/>
          <w:shd w:val="clear" w:color="auto" w:fill="FFFFFF"/>
        </w:rPr>
        <w:t> and </w:t>
      </w:r>
      <w:r w:rsidRPr="00805B3C">
        <w:rPr>
          <w:rFonts w:ascii="Times New Roman" w:hAnsi="Times New Roman" w:cs="Times New Roman"/>
          <w:sz w:val="32"/>
          <w:szCs w:val="28"/>
          <w:shd w:val="clear" w:color="auto" w:fill="FFFFFF"/>
        </w:rPr>
        <w:t xml:space="preserve">William </w:t>
      </w:r>
      <w:proofErr w:type="spellStart"/>
      <w:r w:rsidRPr="00805B3C">
        <w:rPr>
          <w:rFonts w:ascii="Times New Roman" w:hAnsi="Times New Roman" w:cs="Times New Roman"/>
          <w:sz w:val="32"/>
          <w:szCs w:val="28"/>
          <w:shd w:val="clear" w:color="auto" w:fill="FFFFFF"/>
        </w:rPr>
        <w:t>Gosset</w:t>
      </w:r>
      <w:r w:rsidRPr="00805B3C">
        <w:rPr>
          <w:rFonts w:ascii="Times New Roman" w:hAnsi="Times New Roman" w:cs="Times New Roman"/>
          <w:color w:val="202122"/>
          <w:sz w:val="32"/>
          <w:szCs w:val="28"/>
          <w:shd w:val="clear" w:color="auto" w:fill="FFFFFF"/>
        </w:rPr>
        <w:t>'s</w:t>
      </w:r>
      <w:proofErr w:type="spellEnd"/>
      <w:r w:rsidRPr="00805B3C">
        <w:rPr>
          <w:rFonts w:ascii="Times New Roman" w:hAnsi="Times New Roman" w:cs="Times New Roman"/>
          <w:color w:val="202122"/>
          <w:sz w:val="32"/>
          <w:szCs w:val="28"/>
          <w:shd w:val="clear" w:color="auto" w:fill="FFFFFF"/>
        </w:rPr>
        <w:t> </w:t>
      </w:r>
      <w:r w:rsidRPr="00805B3C">
        <w:rPr>
          <w:rFonts w:ascii="Times New Roman" w:hAnsi="Times New Roman" w:cs="Times New Roman"/>
          <w:sz w:val="32"/>
          <w:szCs w:val="28"/>
          <w:shd w:val="clear" w:color="auto" w:fill="FFFFFF"/>
        </w:rPr>
        <w:t>Student's t-distribution</w:t>
      </w:r>
      <w:r w:rsidRPr="00805B3C">
        <w:rPr>
          <w:rFonts w:ascii="Times New Roman" w:hAnsi="Times New Roman" w:cs="Times New Roman"/>
          <w:color w:val="202122"/>
          <w:sz w:val="32"/>
          <w:szCs w:val="28"/>
          <w:shd w:val="clear" w:color="auto" w:fill="FFFFFF"/>
        </w:rPr>
        <w:t> in the same framework as the </w:t>
      </w:r>
      <w:r w:rsidRPr="00805B3C">
        <w:rPr>
          <w:rFonts w:ascii="Times New Roman" w:hAnsi="Times New Roman" w:cs="Times New Roman"/>
          <w:sz w:val="32"/>
          <w:szCs w:val="28"/>
          <w:shd w:val="clear" w:color="auto" w:fill="FFFFFF"/>
        </w:rPr>
        <w:t>Gaussian distribution</w:t>
      </w:r>
      <w:r w:rsidR="00216CB2" w:rsidRPr="00805B3C">
        <w:rPr>
          <w:rFonts w:ascii="Times New Roman" w:hAnsi="Times New Roman" w:cs="Times New Roman"/>
          <w:color w:val="202122"/>
          <w:sz w:val="32"/>
          <w:szCs w:val="28"/>
          <w:shd w:val="clear" w:color="auto" w:fill="FFFFFF"/>
        </w:rPr>
        <w:t>, and</w:t>
      </w:r>
      <w:r w:rsidRPr="00805B3C">
        <w:rPr>
          <w:rFonts w:ascii="Times New Roman" w:hAnsi="Times New Roman" w:cs="Times New Roman"/>
          <w:color w:val="202122"/>
          <w:sz w:val="32"/>
          <w:szCs w:val="28"/>
          <w:shd w:val="clear" w:color="auto" w:fill="FFFFFF"/>
        </w:rPr>
        <w:t xml:space="preserve"> he developed </w:t>
      </w:r>
      <w:r w:rsidRPr="00805B3C">
        <w:rPr>
          <w:rFonts w:ascii="Times New Roman" w:hAnsi="Times New Roman" w:cs="Times New Roman"/>
          <w:sz w:val="32"/>
          <w:szCs w:val="28"/>
          <w:shd w:val="clear" w:color="auto" w:fill="FFFFFF"/>
        </w:rPr>
        <w:t>Fisher's z-distribution</w:t>
      </w:r>
      <w:r w:rsidRPr="00805B3C">
        <w:rPr>
          <w:rFonts w:ascii="Times New Roman" w:hAnsi="Times New Roman" w:cs="Times New Roman"/>
          <w:color w:val="202122"/>
          <w:sz w:val="32"/>
          <w:szCs w:val="28"/>
          <w:shd w:val="clear" w:color="auto" w:fill="FFFFFF"/>
        </w:rPr>
        <w:t>, a new statistical method commonly used decades later as the </w:t>
      </w:r>
      <w:r w:rsidRPr="00805B3C">
        <w:rPr>
          <w:rFonts w:ascii="Times New Roman" w:hAnsi="Times New Roman" w:cs="Times New Roman"/>
          <w:i/>
          <w:iCs/>
          <w:sz w:val="32"/>
          <w:szCs w:val="28"/>
          <w:shd w:val="clear" w:color="auto" w:fill="FFFFFF"/>
        </w:rPr>
        <w:t>F</w:t>
      </w:r>
      <w:r w:rsidRPr="00805B3C">
        <w:rPr>
          <w:rFonts w:ascii="Times New Roman" w:hAnsi="Times New Roman" w:cs="Times New Roman"/>
          <w:sz w:val="32"/>
          <w:szCs w:val="28"/>
          <w:shd w:val="clear" w:color="auto" w:fill="FFFFFF"/>
        </w:rPr>
        <w:t>-distribution</w:t>
      </w:r>
      <w:r w:rsidRPr="00805B3C">
        <w:rPr>
          <w:rFonts w:ascii="Times New Roman" w:hAnsi="Times New Roman" w:cs="Times New Roman"/>
          <w:color w:val="202122"/>
          <w:sz w:val="32"/>
          <w:szCs w:val="28"/>
          <w:shd w:val="clear" w:color="auto" w:fill="FFFFFF"/>
        </w:rPr>
        <w:t>.</w:t>
      </w:r>
    </w:p>
    <w:p w:rsidR="00150FE4" w:rsidRPr="00805B3C" w:rsidRDefault="006F0E38" w:rsidP="00150FE4">
      <w:pPr>
        <w:pStyle w:val="ListParagraph"/>
        <w:numPr>
          <w:ilvl w:val="0"/>
          <w:numId w:val="1"/>
        </w:numPr>
        <w:pBdr>
          <w:bottom w:val="single" w:sz="6" w:space="0" w:color="A2A9B1"/>
        </w:pBdr>
        <w:shd w:val="clear" w:color="auto" w:fill="FFFFFF"/>
        <w:spacing w:before="240" w:after="60" w:line="240" w:lineRule="auto"/>
        <w:outlineLvl w:val="1"/>
        <w:rPr>
          <w:rFonts w:ascii="Times New Roman" w:hAnsi="Times New Roman" w:cs="Times New Roman"/>
          <w:sz w:val="32"/>
          <w:szCs w:val="28"/>
        </w:rPr>
      </w:pPr>
      <w:r w:rsidRPr="00805B3C">
        <w:rPr>
          <w:rFonts w:ascii="Times New Roman" w:hAnsi="Times New Roman" w:cs="Times New Roman"/>
          <w:color w:val="202122"/>
          <w:sz w:val="32"/>
          <w:szCs w:val="28"/>
          <w:shd w:val="clear" w:color="auto" w:fill="FFFFFF"/>
        </w:rPr>
        <w:t xml:space="preserve"> He pioneered the principles of the </w:t>
      </w:r>
      <w:r w:rsidRPr="00805B3C">
        <w:rPr>
          <w:rFonts w:ascii="Times New Roman" w:hAnsi="Times New Roman" w:cs="Times New Roman"/>
          <w:sz w:val="32"/>
          <w:szCs w:val="28"/>
          <w:shd w:val="clear" w:color="auto" w:fill="FFFFFF"/>
        </w:rPr>
        <w:t>design of experiments</w:t>
      </w:r>
      <w:r w:rsidRPr="00805B3C">
        <w:rPr>
          <w:rFonts w:ascii="Times New Roman" w:hAnsi="Times New Roman" w:cs="Times New Roman"/>
          <w:color w:val="202122"/>
          <w:sz w:val="32"/>
          <w:szCs w:val="28"/>
          <w:shd w:val="clear" w:color="auto" w:fill="FFFFFF"/>
        </w:rPr>
        <w:t> and the statistics of small samples and the analysis of real data.</w:t>
      </w:r>
    </w:p>
    <w:p w:rsidR="00B02222" w:rsidRPr="00805B3C" w:rsidRDefault="00C31F36" w:rsidP="00150FE4">
      <w:pPr>
        <w:pStyle w:val="ListParagraph"/>
        <w:numPr>
          <w:ilvl w:val="0"/>
          <w:numId w:val="1"/>
        </w:numPr>
        <w:pBdr>
          <w:bottom w:val="single" w:sz="6" w:space="0" w:color="A2A9B1"/>
        </w:pBdr>
        <w:shd w:val="clear" w:color="auto" w:fill="FFFFFF"/>
        <w:spacing w:before="240" w:after="60" w:line="240" w:lineRule="auto"/>
        <w:outlineLvl w:val="1"/>
        <w:rPr>
          <w:rFonts w:ascii="Times New Roman" w:hAnsi="Times New Roman" w:cs="Times New Roman"/>
          <w:sz w:val="32"/>
          <w:szCs w:val="28"/>
        </w:rPr>
      </w:pPr>
      <w:r w:rsidRPr="00805B3C">
        <w:rPr>
          <w:rFonts w:ascii="Times New Roman" w:hAnsi="Times New Roman" w:cs="Times New Roman"/>
          <w:color w:val="202122"/>
          <w:sz w:val="32"/>
          <w:szCs w:val="28"/>
          <w:shd w:val="clear" w:color="auto" w:fill="FFFFFF"/>
        </w:rPr>
        <w:t xml:space="preserve"> In 1925 he published </w:t>
      </w:r>
      <w:r w:rsidRPr="00805B3C">
        <w:rPr>
          <w:rFonts w:ascii="Times New Roman" w:hAnsi="Times New Roman" w:cs="Times New Roman"/>
          <w:i/>
          <w:iCs/>
          <w:sz w:val="32"/>
          <w:szCs w:val="28"/>
          <w:shd w:val="clear" w:color="auto" w:fill="FFFFFF"/>
        </w:rPr>
        <w:t>Statistical Methods for Research Workers</w:t>
      </w:r>
      <w:r w:rsidRPr="00805B3C">
        <w:rPr>
          <w:rFonts w:ascii="Times New Roman" w:hAnsi="Times New Roman" w:cs="Times New Roman"/>
          <w:color w:val="202122"/>
          <w:sz w:val="32"/>
          <w:szCs w:val="28"/>
          <w:shd w:val="clear" w:color="auto" w:fill="FFFFFF"/>
        </w:rPr>
        <w:t>, one of the 20th century's most influential books on statistical methods.</w:t>
      </w:r>
    </w:p>
    <w:p w:rsidR="00D97F4F" w:rsidRPr="00805B3C" w:rsidRDefault="00D97F4F" w:rsidP="00150FE4">
      <w:pPr>
        <w:pStyle w:val="ListParagraph"/>
        <w:numPr>
          <w:ilvl w:val="0"/>
          <w:numId w:val="1"/>
        </w:numPr>
        <w:pBdr>
          <w:bottom w:val="single" w:sz="6" w:space="0" w:color="A2A9B1"/>
        </w:pBdr>
        <w:shd w:val="clear" w:color="auto" w:fill="FFFFFF"/>
        <w:spacing w:before="240" w:after="60" w:line="240" w:lineRule="auto"/>
        <w:outlineLvl w:val="1"/>
        <w:rPr>
          <w:rFonts w:ascii="Times New Roman" w:hAnsi="Times New Roman" w:cs="Times New Roman"/>
          <w:sz w:val="32"/>
          <w:szCs w:val="28"/>
        </w:rPr>
      </w:pPr>
      <w:r w:rsidRPr="00805B3C">
        <w:rPr>
          <w:rFonts w:ascii="Times New Roman" w:hAnsi="Times New Roman" w:cs="Times New Roman"/>
          <w:color w:val="202122"/>
          <w:sz w:val="32"/>
          <w:szCs w:val="28"/>
          <w:shd w:val="clear" w:color="auto" w:fill="FFFFFF"/>
        </w:rPr>
        <w:t>In 1935, he published </w:t>
      </w:r>
      <w:r w:rsidRPr="00805B3C">
        <w:rPr>
          <w:rFonts w:ascii="Times New Roman" w:hAnsi="Times New Roman" w:cs="Times New Roman"/>
          <w:i/>
          <w:iCs/>
          <w:sz w:val="32"/>
          <w:szCs w:val="28"/>
          <w:shd w:val="clear" w:color="auto" w:fill="FFFFFF"/>
        </w:rPr>
        <w:t>The Design of Experiments</w:t>
      </w:r>
      <w:r w:rsidRPr="00805B3C">
        <w:rPr>
          <w:rFonts w:ascii="Times New Roman" w:hAnsi="Times New Roman" w:cs="Times New Roman"/>
          <w:color w:val="202122"/>
          <w:sz w:val="32"/>
          <w:szCs w:val="28"/>
          <w:shd w:val="clear" w:color="auto" w:fill="FFFFFF"/>
        </w:rPr>
        <w:t xml:space="preserve">, which was "also </w:t>
      </w:r>
      <w:proofErr w:type="gramStart"/>
      <w:r w:rsidRPr="00805B3C">
        <w:rPr>
          <w:rFonts w:ascii="Times New Roman" w:hAnsi="Times New Roman" w:cs="Times New Roman"/>
          <w:color w:val="202122"/>
          <w:sz w:val="32"/>
          <w:szCs w:val="28"/>
          <w:shd w:val="clear" w:color="auto" w:fill="FFFFFF"/>
        </w:rPr>
        <w:t>fundamental,</w:t>
      </w:r>
      <w:proofErr w:type="gramEnd"/>
      <w:r w:rsidRPr="00805B3C">
        <w:rPr>
          <w:rFonts w:ascii="Times New Roman" w:hAnsi="Times New Roman" w:cs="Times New Roman"/>
          <w:color w:val="202122"/>
          <w:sz w:val="32"/>
          <w:szCs w:val="28"/>
          <w:shd w:val="clear" w:color="auto" w:fill="FFFFFF"/>
        </w:rPr>
        <w:t xml:space="preserve"> [and promoted] statistical technique and application... </w:t>
      </w:r>
    </w:p>
    <w:p w:rsidR="00F37415" w:rsidRPr="00805B3C" w:rsidRDefault="00F37415" w:rsidP="00216CB2">
      <w:pPr>
        <w:pStyle w:val="NormalWeb"/>
        <w:numPr>
          <w:ilvl w:val="0"/>
          <w:numId w:val="1"/>
        </w:numPr>
        <w:shd w:val="clear" w:color="auto" w:fill="FFFFFF"/>
        <w:spacing w:before="120" w:beforeAutospacing="0" w:after="120" w:afterAutospacing="0"/>
        <w:jc w:val="both"/>
        <w:rPr>
          <w:color w:val="202122"/>
          <w:sz w:val="32"/>
          <w:szCs w:val="28"/>
        </w:rPr>
      </w:pPr>
      <w:r w:rsidRPr="00805B3C">
        <w:rPr>
          <w:color w:val="202122"/>
          <w:sz w:val="32"/>
          <w:szCs w:val="28"/>
        </w:rPr>
        <w:lastRenderedPageBreak/>
        <w:t>The same year he also published a paper on </w:t>
      </w:r>
      <w:proofErr w:type="spellStart"/>
      <w:r w:rsidRPr="00805B3C">
        <w:rPr>
          <w:color w:val="202122"/>
          <w:sz w:val="32"/>
          <w:szCs w:val="28"/>
        </w:rPr>
        <w:t>fiducial</w:t>
      </w:r>
      <w:proofErr w:type="spellEnd"/>
      <w:r w:rsidRPr="00805B3C">
        <w:rPr>
          <w:color w:val="202122"/>
          <w:sz w:val="32"/>
          <w:szCs w:val="28"/>
        </w:rPr>
        <w:t xml:space="preserve"> inference and applied it to the </w:t>
      </w:r>
      <w:r w:rsidRPr="00805B3C">
        <w:rPr>
          <w:sz w:val="32"/>
          <w:szCs w:val="28"/>
        </w:rPr>
        <w:t>Behrens–Fisher problem</w:t>
      </w:r>
      <w:r w:rsidRPr="00805B3C">
        <w:rPr>
          <w:color w:val="202122"/>
          <w:sz w:val="32"/>
          <w:szCs w:val="28"/>
        </w:rPr>
        <w:t>, the solution to which, proposed first by </w:t>
      </w:r>
      <w:r w:rsidRPr="00805B3C">
        <w:rPr>
          <w:sz w:val="32"/>
          <w:szCs w:val="28"/>
        </w:rPr>
        <w:t>Walter Behrens</w:t>
      </w:r>
      <w:r w:rsidRPr="00805B3C">
        <w:rPr>
          <w:color w:val="202122"/>
          <w:sz w:val="32"/>
          <w:szCs w:val="28"/>
        </w:rPr>
        <w:t> and a few years later by Fisher, is the </w:t>
      </w:r>
      <w:r w:rsidRPr="00805B3C">
        <w:rPr>
          <w:sz w:val="32"/>
          <w:szCs w:val="28"/>
        </w:rPr>
        <w:t>Behrens–Fisher distribution</w:t>
      </w:r>
      <w:r w:rsidRPr="00805B3C">
        <w:rPr>
          <w:color w:val="202122"/>
          <w:sz w:val="32"/>
          <w:szCs w:val="28"/>
        </w:rPr>
        <w:t>.</w:t>
      </w:r>
    </w:p>
    <w:p w:rsidR="00F37415" w:rsidRPr="00805B3C" w:rsidRDefault="00F37415" w:rsidP="00F37415">
      <w:pPr>
        <w:pStyle w:val="NormalWeb"/>
        <w:numPr>
          <w:ilvl w:val="0"/>
          <w:numId w:val="1"/>
        </w:numPr>
        <w:shd w:val="clear" w:color="auto" w:fill="FFFFFF"/>
        <w:spacing w:before="120" w:beforeAutospacing="0" w:after="120" w:afterAutospacing="0"/>
        <w:rPr>
          <w:color w:val="202122"/>
          <w:sz w:val="32"/>
          <w:szCs w:val="28"/>
        </w:rPr>
      </w:pPr>
      <w:r w:rsidRPr="00805B3C">
        <w:rPr>
          <w:color w:val="202122"/>
          <w:sz w:val="32"/>
          <w:szCs w:val="28"/>
        </w:rPr>
        <w:t>In 1936 he introduced the </w:t>
      </w:r>
      <w:r w:rsidRPr="00805B3C">
        <w:rPr>
          <w:sz w:val="32"/>
          <w:szCs w:val="28"/>
        </w:rPr>
        <w:t>Iris flower data set</w:t>
      </w:r>
      <w:r w:rsidRPr="00805B3C">
        <w:rPr>
          <w:color w:val="202122"/>
          <w:sz w:val="32"/>
          <w:szCs w:val="28"/>
        </w:rPr>
        <w:t> as an example of </w:t>
      </w:r>
      <w:proofErr w:type="spellStart"/>
      <w:r w:rsidRPr="00805B3C">
        <w:rPr>
          <w:color w:val="202122"/>
          <w:sz w:val="32"/>
          <w:szCs w:val="28"/>
        </w:rPr>
        <w:t>discriminant</w:t>
      </w:r>
      <w:proofErr w:type="spellEnd"/>
      <w:r w:rsidRPr="00805B3C">
        <w:rPr>
          <w:color w:val="202122"/>
          <w:sz w:val="32"/>
          <w:szCs w:val="28"/>
        </w:rPr>
        <w:t xml:space="preserve"> analysis.</w:t>
      </w:r>
    </w:p>
    <w:p w:rsidR="00F37415" w:rsidRPr="00805B3C" w:rsidRDefault="00F37415" w:rsidP="00F37415">
      <w:pPr>
        <w:pStyle w:val="NormalWeb"/>
        <w:numPr>
          <w:ilvl w:val="0"/>
          <w:numId w:val="1"/>
        </w:numPr>
        <w:shd w:val="clear" w:color="auto" w:fill="FFFFFF"/>
        <w:spacing w:before="120" w:beforeAutospacing="0" w:after="120" w:afterAutospacing="0"/>
        <w:rPr>
          <w:color w:val="202122"/>
          <w:sz w:val="32"/>
          <w:szCs w:val="28"/>
        </w:rPr>
      </w:pPr>
      <w:r w:rsidRPr="00805B3C">
        <w:rPr>
          <w:color w:val="202122"/>
          <w:sz w:val="32"/>
          <w:szCs w:val="28"/>
        </w:rPr>
        <w:t>In his 1937 paper </w:t>
      </w:r>
      <w:proofErr w:type="gramStart"/>
      <w:r w:rsidRPr="00805B3C">
        <w:rPr>
          <w:i/>
          <w:iCs/>
          <w:color w:val="202122"/>
          <w:sz w:val="32"/>
          <w:szCs w:val="28"/>
        </w:rPr>
        <w:t>The</w:t>
      </w:r>
      <w:proofErr w:type="gramEnd"/>
      <w:r w:rsidRPr="00805B3C">
        <w:rPr>
          <w:i/>
          <w:iCs/>
          <w:color w:val="202122"/>
          <w:sz w:val="32"/>
          <w:szCs w:val="28"/>
        </w:rPr>
        <w:t xml:space="preserve"> wave of advance of advantageous genes</w:t>
      </w:r>
      <w:r w:rsidRPr="00805B3C">
        <w:rPr>
          <w:color w:val="202122"/>
          <w:sz w:val="32"/>
          <w:szCs w:val="28"/>
        </w:rPr>
        <w:t> he proposed </w:t>
      </w:r>
      <w:r w:rsidRPr="00805B3C">
        <w:rPr>
          <w:sz w:val="32"/>
          <w:szCs w:val="28"/>
        </w:rPr>
        <w:t>Fisher's equation</w:t>
      </w:r>
      <w:r w:rsidRPr="00805B3C">
        <w:rPr>
          <w:color w:val="202122"/>
          <w:sz w:val="32"/>
          <w:szCs w:val="28"/>
        </w:rPr>
        <w:t> in the context of </w:t>
      </w:r>
      <w:r w:rsidRPr="00805B3C">
        <w:rPr>
          <w:sz w:val="32"/>
          <w:szCs w:val="28"/>
        </w:rPr>
        <w:t>population dynamics</w:t>
      </w:r>
      <w:r w:rsidRPr="00805B3C">
        <w:rPr>
          <w:color w:val="202122"/>
          <w:sz w:val="32"/>
          <w:szCs w:val="28"/>
        </w:rPr>
        <w:t> to describe the spatial spread of an advantageous </w:t>
      </w:r>
      <w:r w:rsidRPr="00805B3C">
        <w:rPr>
          <w:sz w:val="32"/>
          <w:szCs w:val="28"/>
        </w:rPr>
        <w:t>allele</w:t>
      </w:r>
      <w:r w:rsidRPr="00805B3C">
        <w:rPr>
          <w:color w:val="202122"/>
          <w:sz w:val="32"/>
          <w:szCs w:val="28"/>
        </w:rPr>
        <w:t> and explored its traveling wave solutions. Out of this also came the </w:t>
      </w:r>
      <w:r w:rsidRPr="00805B3C">
        <w:rPr>
          <w:sz w:val="32"/>
          <w:szCs w:val="28"/>
        </w:rPr>
        <w:t>Fisher–</w:t>
      </w:r>
      <w:proofErr w:type="spellStart"/>
      <w:r w:rsidRPr="00805B3C">
        <w:rPr>
          <w:sz w:val="32"/>
          <w:szCs w:val="28"/>
        </w:rPr>
        <w:t>Kolmogorov</w:t>
      </w:r>
      <w:proofErr w:type="spellEnd"/>
      <w:r w:rsidRPr="00805B3C">
        <w:rPr>
          <w:sz w:val="32"/>
          <w:szCs w:val="28"/>
        </w:rPr>
        <w:t xml:space="preserve"> equation</w:t>
      </w:r>
      <w:r w:rsidRPr="00805B3C">
        <w:rPr>
          <w:color w:val="202122"/>
          <w:sz w:val="32"/>
          <w:szCs w:val="28"/>
        </w:rPr>
        <w:t>. </w:t>
      </w:r>
    </w:p>
    <w:p w:rsidR="00F37415" w:rsidRPr="00805B3C" w:rsidRDefault="00F37415" w:rsidP="00216CB2">
      <w:pPr>
        <w:pStyle w:val="NormalWeb"/>
        <w:numPr>
          <w:ilvl w:val="0"/>
          <w:numId w:val="1"/>
        </w:numPr>
        <w:shd w:val="clear" w:color="auto" w:fill="FFFFFF"/>
        <w:spacing w:before="120" w:beforeAutospacing="0" w:after="120" w:afterAutospacing="0"/>
        <w:jc w:val="both"/>
        <w:rPr>
          <w:color w:val="202122"/>
          <w:sz w:val="32"/>
          <w:szCs w:val="28"/>
        </w:rPr>
      </w:pPr>
      <w:r w:rsidRPr="00805B3C">
        <w:rPr>
          <w:color w:val="202122"/>
          <w:sz w:val="32"/>
          <w:szCs w:val="28"/>
        </w:rPr>
        <w:t>In 1937, he visited the </w:t>
      </w:r>
      <w:r w:rsidRPr="00805B3C">
        <w:rPr>
          <w:sz w:val="32"/>
          <w:szCs w:val="28"/>
        </w:rPr>
        <w:t>Indian Statistical Institute</w:t>
      </w:r>
      <w:r w:rsidR="00433B43" w:rsidRPr="00805B3C">
        <w:rPr>
          <w:color w:val="202122"/>
          <w:sz w:val="32"/>
          <w:szCs w:val="28"/>
        </w:rPr>
        <w:t> in Calcutta and</w:t>
      </w:r>
      <w:r w:rsidR="00216CB2" w:rsidRPr="00805B3C">
        <w:rPr>
          <w:color w:val="202122"/>
          <w:sz w:val="32"/>
          <w:szCs w:val="28"/>
        </w:rPr>
        <w:t xml:space="preserve"> often return</w:t>
      </w:r>
      <w:r w:rsidR="009D44FC" w:rsidRPr="00805B3C">
        <w:rPr>
          <w:color w:val="202122"/>
          <w:sz w:val="32"/>
          <w:szCs w:val="28"/>
        </w:rPr>
        <w:t>ed</w:t>
      </w:r>
      <w:r w:rsidR="00216CB2" w:rsidRPr="00805B3C">
        <w:rPr>
          <w:color w:val="202122"/>
          <w:sz w:val="32"/>
          <w:szCs w:val="28"/>
        </w:rPr>
        <w:t xml:space="preserve"> to encourage its development</w:t>
      </w:r>
      <w:r w:rsidRPr="00805B3C">
        <w:rPr>
          <w:color w:val="202122"/>
          <w:sz w:val="32"/>
          <w:szCs w:val="28"/>
        </w:rPr>
        <w:t> </w:t>
      </w:r>
      <w:r w:rsidR="009D44FC" w:rsidRPr="00805B3C">
        <w:rPr>
          <w:color w:val="202122"/>
          <w:sz w:val="32"/>
          <w:szCs w:val="28"/>
        </w:rPr>
        <w:t xml:space="preserve">by </w:t>
      </w:r>
      <w:r w:rsidRPr="00805B3C">
        <w:rPr>
          <w:sz w:val="32"/>
          <w:szCs w:val="28"/>
        </w:rPr>
        <w:t xml:space="preserve">P. C. </w:t>
      </w:r>
      <w:proofErr w:type="spellStart"/>
      <w:r w:rsidRPr="00805B3C">
        <w:rPr>
          <w:sz w:val="32"/>
          <w:szCs w:val="28"/>
        </w:rPr>
        <w:t>Mahalanobis</w:t>
      </w:r>
      <w:proofErr w:type="spellEnd"/>
      <w:r w:rsidRPr="00805B3C">
        <w:rPr>
          <w:color w:val="202122"/>
          <w:sz w:val="32"/>
          <w:szCs w:val="28"/>
        </w:rPr>
        <w:t>. He was the guest of honor at its 25th anniversary in 1957, when it had 2000 employees.</w:t>
      </w:r>
    </w:p>
    <w:p w:rsidR="00F37415" w:rsidRPr="00805B3C" w:rsidRDefault="00F37415" w:rsidP="00F37415">
      <w:pPr>
        <w:pStyle w:val="NormalWeb"/>
        <w:numPr>
          <w:ilvl w:val="0"/>
          <w:numId w:val="1"/>
        </w:numPr>
        <w:shd w:val="clear" w:color="auto" w:fill="FFFFFF"/>
        <w:spacing w:before="120" w:beforeAutospacing="0" w:after="120" w:afterAutospacing="0"/>
        <w:rPr>
          <w:color w:val="202122"/>
          <w:sz w:val="32"/>
          <w:szCs w:val="28"/>
        </w:rPr>
      </w:pPr>
      <w:r w:rsidRPr="00805B3C">
        <w:rPr>
          <w:color w:val="202122"/>
          <w:sz w:val="32"/>
          <w:szCs w:val="28"/>
        </w:rPr>
        <w:t>In 1938, Fisher and </w:t>
      </w:r>
      <w:r w:rsidRPr="00805B3C">
        <w:rPr>
          <w:sz w:val="32"/>
          <w:szCs w:val="28"/>
        </w:rPr>
        <w:t>Frank Yates</w:t>
      </w:r>
      <w:r w:rsidRPr="00805B3C">
        <w:rPr>
          <w:color w:val="202122"/>
          <w:sz w:val="32"/>
          <w:szCs w:val="28"/>
        </w:rPr>
        <w:t> described the </w:t>
      </w:r>
      <w:r w:rsidR="00433B43" w:rsidRPr="00805B3C">
        <w:rPr>
          <w:sz w:val="32"/>
          <w:szCs w:val="28"/>
        </w:rPr>
        <w:t>Fisher-Yates shuffle</w:t>
      </w:r>
      <w:r w:rsidRPr="00805B3C">
        <w:rPr>
          <w:color w:val="202122"/>
          <w:sz w:val="32"/>
          <w:szCs w:val="28"/>
        </w:rPr>
        <w:t> in their book </w:t>
      </w:r>
      <w:r w:rsidRPr="00805B3C">
        <w:rPr>
          <w:i/>
          <w:iCs/>
          <w:color w:val="202122"/>
          <w:sz w:val="32"/>
          <w:szCs w:val="28"/>
        </w:rPr>
        <w:t>Statistical tables for biological, agricultural</w:t>
      </w:r>
      <w:r w:rsidR="00433B43" w:rsidRPr="00805B3C">
        <w:rPr>
          <w:i/>
          <w:iCs/>
          <w:color w:val="202122"/>
          <w:sz w:val="32"/>
          <w:szCs w:val="28"/>
        </w:rPr>
        <w:t>,</w:t>
      </w:r>
      <w:r w:rsidRPr="00805B3C">
        <w:rPr>
          <w:i/>
          <w:iCs/>
          <w:color w:val="202122"/>
          <w:sz w:val="32"/>
          <w:szCs w:val="28"/>
        </w:rPr>
        <w:t xml:space="preserve"> and medical research</w:t>
      </w:r>
      <w:r w:rsidRPr="00805B3C">
        <w:rPr>
          <w:color w:val="202122"/>
          <w:sz w:val="32"/>
          <w:szCs w:val="28"/>
        </w:rPr>
        <w:t>.</w:t>
      </w:r>
      <w:r w:rsidR="009D44FC" w:rsidRPr="00805B3C">
        <w:rPr>
          <w:color w:val="202122"/>
          <w:sz w:val="32"/>
          <w:szCs w:val="28"/>
        </w:rPr>
        <w:t xml:space="preserve"> </w:t>
      </w:r>
      <w:r w:rsidRPr="00805B3C">
        <w:rPr>
          <w:color w:val="202122"/>
          <w:sz w:val="32"/>
          <w:szCs w:val="28"/>
        </w:rPr>
        <w:t>Their description of the algorithm used pencil and paper; a table of random numbers provided the randomness.</w:t>
      </w:r>
    </w:p>
    <w:p w:rsidR="00E94C45" w:rsidRPr="00805B3C" w:rsidRDefault="00E94C45" w:rsidP="00E94C45">
      <w:pPr>
        <w:pStyle w:val="NormalWeb"/>
        <w:numPr>
          <w:ilvl w:val="0"/>
          <w:numId w:val="1"/>
        </w:numPr>
        <w:shd w:val="clear" w:color="auto" w:fill="FFFFFF"/>
        <w:spacing w:before="120" w:beforeAutospacing="0" w:after="120" w:afterAutospacing="0"/>
        <w:rPr>
          <w:color w:val="202122"/>
          <w:sz w:val="32"/>
          <w:szCs w:val="28"/>
        </w:rPr>
      </w:pPr>
      <w:r w:rsidRPr="00805B3C">
        <w:rPr>
          <w:color w:val="202122"/>
          <w:sz w:val="32"/>
          <w:szCs w:val="28"/>
        </w:rPr>
        <w:t>In 1943, along with </w:t>
      </w:r>
      <w:r w:rsidRPr="00805B3C">
        <w:rPr>
          <w:sz w:val="32"/>
          <w:szCs w:val="28"/>
        </w:rPr>
        <w:t xml:space="preserve">A.S. </w:t>
      </w:r>
      <w:proofErr w:type="spellStart"/>
      <w:r w:rsidRPr="00805B3C">
        <w:rPr>
          <w:sz w:val="32"/>
          <w:szCs w:val="28"/>
        </w:rPr>
        <w:t>Corbet</w:t>
      </w:r>
      <w:proofErr w:type="spellEnd"/>
      <w:r w:rsidRPr="00805B3C">
        <w:rPr>
          <w:color w:val="202122"/>
          <w:sz w:val="32"/>
          <w:szCs w:val="28"/>
        </w:rPr>
        <w:t> and </w:t>
      </w:r>
      <w:r w:rsidRPr="00805B3C">
        <w:rPr>
          <w:sz w:val="32"/>
          <w:szCs w:val="28"/>
        </w:rPr>
        <w:t>C.B. Williams</w:t>
      </w:r>
      <w:r w:rsidRPr="00805B3C">
        <w:rPr>
          <w:color w:val="202122"/>
          <w:sz w:val="32"/>
          <w:szCs w:val="28"/>
        </w:rPr>
        <w:t> he published a paper on </w:t>
      </w:r>
      <w:r w:rsidRPr="00805B3C">
        <w:rPr>
          <w:sz w:val="32"/>
          <w:szCs w:val="28"/>
        </w:rPr>
        <w:t>relative species abundance</w:t>
      </w:r>
      <w:r w:rsidRPr="00805B3C">
        <w:rPr>
          <w:color w:val="202122"/>
          <w:sz w:val="32"/>
          <w:szCs w:val="28"/>
        </w:rPr>
        <w:t> where he developed the </w:t>
      </w:r>
      <w:r w:rsidRPr="00805B3C">
        <w:rPr>
          <w:sz w:val="32"/>
          <w:szCs w:val="28"/>
        </w:rPr>
        <w:t>log series distribution</w:t>
      </w:r>
      <w:r w:rsidRPr="00805B3C">
        <w:rPr>
          <w:color w:val="202122"/>
          <w:sz w:val="32"/>
          <w:szCs w:val="28"/>
        </w:rPr>
        <w:t> (sometimes called the logarithmic distribution) to fit two different abundance data sets. In the same year</w:t>
      </w:r>
      <w:r w:rsidR="00433B43" w:rsidRPr="00805B3C">
        <w:rPr>
          <w:color w:val="202122"/>
          <w:sz w:val="32"/>
          <w:szCs w:val="28"/>
        </w:rPr>
        <w:t>,</w:t>
      </w:r>
      <w:r w:rsidRPr="00805B3C">
        <w:rPr>
          <w:color w:val="202122"/>
          <w:sz w:val="32"/>
          <w:szCs w:val="28"/>
        </w:rPr>
        <w:t xml:space="preserve"> he took the </w:t>
      </w:r>
      <w:r w:rsidRPr="00805B3C">
        <w:rPr>
          <w:sz w:val="32"/>
          <w:szCs w:val="28"/>
        </w:rPr>
        <w:t>Balfour Chair of Genetics</w:t>
      </w:r>
      <w:r w:rsidRPr="00805B3C">
        <w:rPr>
          <w:color w:val="202122"/>
          <w:sz w:val="32"/>
          <w:szCs w:val="28"/>
        </w:rPr>
        <w:t> where the Italian researcher </w:t>
      </w:r>
      <w:r w:rsidRPr="00805B3C">
        <w:rPr>
          <w:sz w:val="32"/>
          <w:szCs w:val="28"/>
        </w:rPr>
        <w:t xml:space="preserve">Luigi Luca </w:t>
      </w:r>
      <w:proofErr w:type="spellStart"/>
      <w:r w:rsidRPr="00805B3C">
        <w:rPr>
          <w:sz w:val="32"/>
          <w:szCs w:val="28"/>
        </w:rPr>
        <w:t>Cavalli</w:t>
      </w:r>
      <w:proofErr w:type="spellEnd"/>
      <w:r w:rsidRPr="00805B3C">
        <w:rPr>
          <w:sz w:val="32"/>
          <w:szCs w:val="28"/>
        </w:rPr>
        <w:t>-Sforza</w:t>
      </w:r>
      <w:r w:rsidRPr="00805B3C">
        <w:rPr>
          <w:color w:val="202122"/>
          <w:sz w:val="32"/>
          <w:szCs w:val="28"/>
        </w:rPr>
        <w:t> was recruited in 1948, establishing a one-man unit of bacterial genetics.</w:t>
      </w:r>
    </w:p>
    <w:p w:rsidR="00216CB2" w:rsidRPr="00805B3C" w:rsidRDefault="00E94C45" w:rsidP="00E94C45">
      <w:pPr>
        <w:pStyle w:val="NormalWeb"/>
        <w:numPr>
          <w:ilvl w:val="0"/>
          <w:numId w:val="1"/>
        </w:numPr>
        <w:shd w:val="clear" w:color="auto" w:fill="FFFFFF"/>
        <w:spacing w:before="120" w:beforeAutospacing="0" w:after="120" w:afterAutospacing="0"/>
        <w:rPr>
          <w:color w:val="202122"/>
          <w:sz w:val="32"/>
          <w:szCs w:val="28"/>
        </w:rPr>
      </w:pPr>
      <w:r w:rsidRPr="00805B3C">
        <w:rPr>
          <w:color w:val="202122"/>
          <w:sz w:val="32"/>
          <w:szCs w:val="28"/>
        </w:rPr>
        <w:t>In 1936, Fisher used </w:t>
      </w:r>
      <w:r w:rsidRPr="00805B3C">
        <w:rPr>
          <w:sz w:val="32"/>
          <w:szCs w:val="28"/>
        </w:rPr>
        <w:t>Pearson's chi-squared test</w:t>
      </w:r>
      <w:r w:rsidRPr="00805B3C">
        <w:rPr>
          <w:color w:val="202122"/>
          <w:sz w:val="32"/>
          <w:szCs w:val="28"/>
        </w:rPr>
        <w:t> to analyze Mendel's data and concluded that Mendel's results with the predicted ratios were far too perfect, suggesting that adjustments (intentional or unconscious) had been made to the data to make the observations fit the hypothesis</w:t>
      </w:r>
      <w:r w:rsidR="00216CB2" w:rsidRPr="00805B3C">
        <w:rPr>
          <w:color w:val="202122"/>
          <w:sz w:val="32"/>
          <w:szCs w:val="28"/>
        </w:rPr>
        <w:t>.</w:t>
      </w:r>
    </w:p>
    <w:p w:rsidR="00E94C45" w:rsidRPr="00805B3C" w:rsidRDefault="00E94C45" w:rsidP="00216CB2">
      <w:pPr>
        <w:pStyle w:val="NormalWeb"/>
        <w:numPr>
          <w:ilvl w:val="0"/>
          <w:numId w:val="1"/>
        </w:numPr>
        <w:shd w:val="clear" w:color="auto" w:fill="FFFFFF"/>
        <w:spacing w:before="120" w:beforeAutospacing="0" w:after="120" w:afterAutospacing="0"/>
        <w:jc w:val="both"/>
        <w:rPr>
          <w:color w:val="202122"/>
          <w:sz w:val="32"/>
          <w:szCs w:val="28"/>
        </w:rPr>
      </w:pPr>
      <w:r w:rsidRPr="00805B3C">
        <w:rPr>
          <w:color w:val="202122"/>
          <w:sz w:val="32"/>
          <w:szCs w:val="28"/>
        </w:rPr>
        <w:t xml:space="preserve">In 1950 he published "Gene Frequencies in a Cline Determined by Selection and Diffusion". He developed </w:t>
      </w:r>
      <w:r w:rsidRPr="00805B3C">
        <w:rPr>
          <w:color w:val="202122"/>
          <w:sz w:val="32"/>
          <w:szCs w:val="28"/>
        </w:rPr>
        <w:lastRenderedPageBreak/>
        <w:t>computational </w:t>
      </w:r>
      <w:r w:rsidRPr="00805B3C">
        <w:rPr>
          <w:sz w:val="32"/>
          <w:szCs w:val="28"/>
        </w:rPr>
        <w:t>algorithms</w:t>
      </w:r>
      <w:r w:rsidRPr="00805B3C">
        <w:rPr>
          <w:color w:val="202122"/>
          <w:sz w:val="32"/>
          <w:szCs w:val="28"/>
        </w:rPr>
        <w:t> for analyzing data from his balanced experimental designs,</w:t>
      </w:r>
      <w:r w:rsidR="009D44FC" w:rsidRPr="00805B3C">
        <w:rPr>
          <w:color w:val="202122"/>
          <w:sz w:val="32"/>
          <w:szCs w:val="28"/>
        </w:rPr>
        <w:t xml:space="preserve"> </w:t>
      </w:r>
      <w:r w:rsidRPr="00805B3C">
        <w:rPr>
          <w:color w:val="202122"/>
          <w:sz w:val="32"/>
          <w:szCs w:val="28"/>
        </w:rPr>
        <w:t xml:space="preserve">with various editions and translations, becoming a standard reference work for scientists in many disciplines. </w:t>
      </w:r>
    </w:p>
    <w:p w:rsidR="004F7826" w:rsidRPr="00805B3C" w:rsidRDefault="004F7826" w:rsidP="004F7826">
      <w:pPr>
        <w:pStyle w:val="NormalWeb"/>
        <w:shd w:val="clear" w:color="auto" w:fill="FFFFFF"/>
        <w:spacing w:before="120" w:beforeAutospacing="0" w:after="120" w:afterAutospacing="0"/>
        <w:rPr>
          <w:color w:val="202122"/>
          <w:sz w:val="32"/>
          <w:szCs w:val="28"/>
        </w:rPr>
      </w:pPr>
      <w:r w:rsidRPr="00805B3C">
        <w:rPr>
          <w:color w:val="202122"/>
          <w:sz w:val="32"/>
          <w:szCs w:val="28"/>
        </w:rPr>
        <w:t>Fisher is also known for:</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 xml:space="preserve">Linear </w:t>
      </w:r>
      <w:proofErr w:type="spellStart"/>
      <w:r w:rsidRPr="00805B3C">
        <w:rPr>
          <w:rFonts w:ascii="Times New Roman" w:hAnsi="Times New Roman" w:cs="Times New Roman"/>
          <w:sz w:val="32"/>
          <w:szCs w:val="28"/>
        </w:rPr>
        <w:t>discriminant</w:t>
      </w:r>
      <w:proofErr w:type="spellEnd"/>
      <w:r w:rsidRPr="00805B3C">
        <w:rPr>
          <w:rFonts w:ascii="Times New Roman" w:hAnsi="Times New Roman" w:cs="Times New Roman"/>
          <w:sz w:val="32"/>
          <w:szCs w:val="28"/>
        </w:rPr>
        <w:t xml:space="preserve"> analysis</w:t>
      </w:r>
      <w:r w:rsidRPr="00805B3C">
        <w:rPr>
          <w:rFonts w:ascii="Times New Roman" w:hAnsi="Times New Roman" w:cs="Times New Roman"/>
          <w:color w:val="202122"/>
          <w:sz w:val="32"/>
          <w:szCs w:val="28"/>
        </w:rPr>
        <w:t xml:space="preserve"> is a generalization of Fisher's linear </w:t>
      </w:r>
      <w:proofErr w:type="spellStart"/>
      <w:r w:rsidRPr="00805B3C">
        <w:rPr>
          <w:rFonts w:ascii="Times New Roman" w:hAnsi="Times New Roman" w:cs="Times New Roman"/>
          <w:color w:val="202122"/>
          <w:sz w:val="32"/>
          <w:szCs w:val="28"/>
        </w:rPr>
        <w:t>discriminant</w:t>
      </w:r>
      <w:proofErr w:type="spellEnd"/>
      <w:r w:rsidR="00216CB2" w:rsidRPr="00805B3C">
        <w:rPr>
          <w:rFonts w:ascii="Times New Roman" w:hAnsi="Times New Roman" w:cs="Times New Roman"/>
          <w:color w:val="202122"/>
          <w:sz w:val="32"/>
          <w:szCs w:val="28"/>
        </w:rPr>
        <w:t>.</w:t>
      </w:r>
    </w:p>
    <w:p w:rsidR="004F7826" w:rsidRPr="00805B3C" w:rsidRDefault="004F7826" w:rsidP="006631E1">
      <w:pPr>
        <w:numPr>
          <w:ilvl w:val="0"/>
          <w:numId w:val="1"/>
        </w:numPr>
        <w:shd w:val="clear" w:color="auto" w:fill="FFFFFF"/>
        <w:spacing w:before="100" w:beforeAutospacing="1" w:after="24" w:line="240" w:lineRule="auto"/>
        <w:jc w:val="both"/>
        <w:rPr>
          <w:rFonts w:ascii="Times New Roman" w:hAnsi="Times New Roman" w:cs="Times New Roman"/>
          <w:color w:val="202122"/>
          <w:sz w:val="32"/>
          <w:szCs w:val="28"/>
        </w:rPr>
      </w:pPr>
      <w:r w:rsidRPr="00805B3C">
        <w:rPr>
          <w:rFonts w:ascii="Times New Roman" w:hAnsi="Times New Roman" w:cs="Times New Roman"/>
          <w:sz w:val="32"/>
          <w:szCs w:val="28"/>
        </w:rPr>
        <w:t>Fisher information</w:t>
      </w:r>
      <w:r w:rsidR="00B54DD3" w:rsidRPr="00805B3C">
        <w:rPr>
          <w:rFonts w:ascii="Times New Roman" w:hAnsi="Times New Roman" w:cs="Times New Roman"/>
          <w:color w:val="202122"/>
          <w:sz w:val="32"/>
          <w:szCs w:val="28"/>
        </w:rPr>
        <w:t>,</w:t>
      </w:r>
      <w:r w:rsidR="006631E1">
        <w:rPr>
          <w:rFonts w:ascii="Times New Roman" w:hAnsi="Times New Roman" w:cs="Times New Roman"/>
          <w:color w:val="202122"/>
          <w:sz w:val="32"/>
          <w:szCs w:val="28"/>
        </w:rPr>
        <w:t xml:space="preserve"> </w:t>
      </w:r>
      <w:proofErr w:type="gramStart"/>
      <w:r w:rsidR="00B54DD3" w:rsidRPr="00805B3C">
        <w:rPr>
          <w:rFonts w:ascii="Times New Roman" w:hAnsi="Times New Roman" w:cs="Times New Roman"/>
          <w:color w:val="202122"/>
          <w:sz w:val="32"/>
          <w:szCs w:val="28"/>
        </w:rPr>
        <w:t>(</w:t>
      </w:r>
      <w:r w:rsidRPr="00805B3C">
        <w:rPr>
          <w:rFonts w:ascii="Times New Roman" w:hAnsi="Times New Roman" w:cs="Times New Roman"/>
          <w:color w:val="202122"/>
          <w:sz w:val="32"/>
          <w:szCs w:val="28"/>
        </w:rPr>
        <w:t> </w:t>
      </w:r>
      <w:r w:rsidRPr="00805B3C">
        <w:rPr>
          <w:rFonts w:ascii="Times New Roman" w:hAnsi="Times New Roman" w:cs="Times New Roman"/>
          <w:sz w:val="32"/>
          <w:szCs w:val="28"/>
        </w:rPr>
        <w:t>scoring</w:t>
      </w:r>
      <w:proofErr w:type="gramEnd"/>
      <w:r w:rsidRPr="00805B3C">
        <w:rPr>
          <w:rFonts w:ascii="Times New Roman" w:hAnsi="Times New Roman" w:cs="Times New Roman"/>
          <w:sz w:val="32"/>
          <w:szCs w:val="28"/>
        </w:rPr>
        <w:t xml:space="preserve"> algorithm</w:t>
      </w:r>
      <w:r w:rsidRPr="00805B3C">
        <w:rPr>
          <w:rFonts w:ascii="Times New Roman" w:hAnsi="Times New Roman" w:cs="Times New Roman"/>
          <w:color w:val="202122"/>
          <w:sz w:val="32"/>
          <w:szCs w:val="28"/>
        </w:rPr>
        <w:t> </w:t>
      </w:r>
      <w:r w:rsidR="00B54DD3" w:rsidRPr="00805B3C">
        <w:rPr>
          <w:rFonts w:ascii="Times New Roman" w:hAnsi="Times New Roman" w:cs="Times New Roman"/>
          <w:color w:val="202122"/>
          <w:sz w:val="32"/>
          <w:szCs w:val="28"/>
        </w:rPr>
        <w:t>)</w:t>
      </w:r>
      <w:r w:rsidRPr="00805B3C">
        <w:rPr>
          <w:rFonts w:ascii="Times New Roman" w:hAnsi="Times New Roman" w:cs="Times New Roman"/>
          <w:color w:val="202122"/>
          <w:sz w:val="32"/>
          <w:szCs w:val="28"/>
        </w:rPr>
        <w:t>also known as Fisher's scoring, and </w:t>
      </w:r>
      <w:r w:rsidRPr="00805B3C">
        <w:rPr>
          <w:rFonts w:ascii="Times New Roman" w:hAnsi="Times New Roman" w:cs="Times New Roman"/>
          <w:sz w:val="32"/>
          <w:szCs w:val="28"/>
        </w:rPr>
        <w:t>Minimum Fisher information</w:t>
      </w:r>
      <w:r w:rsidRPr="00805B3C">
        <w:rPr>
          <w:rFonts w:ascii="Times New Roman" w:hAnsi="Times New Roman" w:cs="Times New Roman"/>
          <w:color w:val="202122"/>
          <w:sz w:val="32"/>
          <w:szCs w:val="28"/>
        </w:rPr>
        <w:t xml:space="preserve">, a </w:t>
      </w:r>
      <w:proofErr w:type="spellStart"/>
      <w:r w:rsidRPr="00805B3C">
        <w:rPr>
          <w:rFonts w:ascii="Times New Roman" w:hAnsi="Times New Roman" w:cs="Times New Roman"/>
          <w:color w:val="202122"/>
          <w:sz w:val="32"/>
          <w:szCs w:val="28"/>
        </w:rPr>
        <w:t>variational</w:t>
      </w:r>
      <w:proofErr w:type="spellEnd"/>
      <w:r w:rsidRPr="00805B3C">
        <w:rPr>
          <w:rFonts w:ascii="Times New Roman" w:hAnsi="Times New Roman" w:cs="Times New Roman"/>
          <w:color w:val="202122"/>
          <w:sz w:val="32"/>
          <w:szCs w:val="28"/>
        </w:rPr>
        <w:t xml:space="preserve"> principle which, when applied with the proper constraints needed to reproduce empirically known expectation values, determines the best probability distribution that characterizes the system.</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i/>
          <w:iCs/>
          <w:sz w:val="32"/>
          <w:szCs w:val="28"/>
        </w:rPr>
        <w:t>F</w:t>
      </w:r>
      <w:r w:rsidRPr="00805B3C">
        <w:rPr>
          <w:rFonts w:ascii="Times New Roman" w:hAnsi="Times New Roman" w:cs="Times New Roman"/>
          <w:sz w:val="32"/>
          <w:szCs w:val="28"/>
        </w:rPr>
        <w:t>-distribution</w:t>
      </w:r>
      <w:r w:rsidRPr="00805B3C">
        <w:rPr>
          <w:rFonts w:ascii="Times New Roman" w:hAnsi="Times New Roman" w:cs="Times New Roman"/>
          <w:color w:val="202122"/>
          <w:sz w:val="32"/>
          <w:szCs w:val="28"/>
        </w:rPr>
        <w:t xml:space="preserve"> arises frequently as the null distribution of a </w:t>
      </w:r>
      <w:r w:rsidRPr="00805B3C">
        <w:rPr>
          <w:rFonts w:ascii="Times New Roman" w:hAnsi="Times New Roman" w:cs="Times New Roman"/>
          <w:sz w:val="32"/>
          <w:szCs w:val="28"/>
        </w:rPr>
        <w:t>test statistic</w:t>
      </w:r>
      <w:r w:rsidRPr="00805B3C">
        <w:rPr>
          <w:rFonts w:ascii="Times New Roman" w:hAnsi="Times New Roman" w:cs="Times New Roman"/>
          <w:color w:val="202122"/>
          <w:sz w:val="32"/>
          <w:szCs w:val="28"/>
        </w:rPr>
        <w:t>, most notably in the analysis of variance</w:t>
      </w:r>
    </w:p>
    <w:p w:rsidR="004F7826" w:rsidRPr="00805B3C" w:rsidRDefault="004F7826" w:rsidP="005A17F3">
      <w:pPr>
        <w:numPr>
          <w:ilvl w:val="0"/>
          <w:numId w:val="1"/>
        </w:numPr>
        <w:shd w:val="clear" w:color="auto" w:fill="FFFFFF"/>
        <w:spacing w:before="100" w:beforeAutospacing="1" w:after="24" w:line="240" w:lineRule="auto"/>
        <w:jc w:val="both"/>
        <w:rPr>
          <w:rFonts w:ascii="Times New Roman" w:hAnsi="Times New Roman" w:cs="Times New Roman"/>
          <w:color w:val="202122"/>
          <w:sz w:val="32"/>
          <w:szCs w:val="28"/>
        </w:rPr>
      </w:pPr>
      <w:r w:rsidRPr="00805B3C">
        <w:rPr>
          <w:rFonts w:ascii="Times New Roman" w:hAnsi="Times New Roman" w:cs="Times New Roman"/>
          <w:sz w:val="32"/>
          <w:szCs w:val="28"/>
        </w:rPr>
        <w:t>Fisher–</w:t>
      </w:r>
      <w:proofErr w:type="spellStart"/>
      <w:r w:rsidRPr="00805B3C">
        <w:rPr>
          <w:rFonts w:ascii="Times New Roman" w:hAnsi="Times New Roman" w:cs="Times New Roman"/>
          <w:sz w:val="32"/>
          <w:szCs w:val="28"/>
        </w:rPr>
        <w:t>Tippett</w:t>
      </w:r>
      <w:proofErr w:type="spellEnd"/>
      <w:r w:rsidRPr="00805B3C">
        <w:rPr>
          <w:rFonts w:ascii="Times New Roman" w:hAnsi="Times New Roman" w:cs="Times New Roman"/>
          <w:sz w:val="32"/>
          <w:szCs w:val="28"/>
        </w:rPr>
        <w:t>–</w:t>
      </w:r>
      <w:r w:rsidR="005A17F3">
        <w:rPr>
          <w:rFonts w:ascii="Times New Roman" w:hAnsi="Times New Roman" w:cs="Times New Roman"/>
          <w:sz w:val="32"/>
          <w:szCs w:val="28"/>
        </w:rPr>
        <w:t xml:space="preserve"> </w:t>
      </w:r>
      <w:proofErr w:type="spellStart"/>
      <w:r w:rsidRPr="00805B3C">
        <w:rPr>
          <w:rFonts w:ascii="Times New Roman" w:hAnsi="Times New Roman" w:cs="Times New Roman"/>
          <w:sz w:val="32"/>
          <w:szCs w:val="28"/>
        </w:rPr>
        <w:t>Gnedenko</w:t>
      </w:r>
      <w:proofErr w:type="spellEnd"/>
      <w:r w:rsidRPr="00805B3C">
        <w:rPr>
          <w:rFonts w:ascii="Times New Roman" w:hAnsi="Times New Roman" w:cs="Times New Roman"/>
          <w:sz w:val="32"/>
          <w:szCs w:val="28"/>
        </w:rPr>
        <w:t xml:space="preserve"> theorem</w:t>
      </w:r>
      <w:r w:rsidRPr="00805B3C">
        <w:rPr>
          <w:rFonts w:ascii="Times New Roman" w:hAnsi="Times New Roman" w:cs="Times New Roman"/>
          <w:color w:val="202122"/>
          <w:sz w:val="32"/>
          <w:szCs w:val="28"/>
        </w:rPr>
        <w:t>: Fisher's contribution to this was made in 1927</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Fisher–</w:t>
      </w:r>
      <w:proofErr w:type="spellStart"/>
      <w:r w:rsidRPr="00805B3C">
        <w:rPr>
          <w:rFonts w:ascii="Times New Roman" w:hAnsi="Times New Roman" w:cs="Times New Roman"/>
          <w:sz w:val="32"/>
          <w:szCs w:val="28"/>
        </w:rPr>
        <w:t>Tippett</w:t>
      </w:r>
      <w:proofErr w:type="spellEnd"/>
      <w:r w:rsidRPr="00805B3C">
        <w:rPr>
          <w:rFonts w:ascii="Times New Roman" w:hAnsi="Times New Roman" w:cs="Times New Roman"/>
          <w:sz w:val="32"/>
          <w:szCs w:val="28"/>
        </w:rPr>
        <w:t xml:space="preserve"> distribution</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Fisher-Yates shuffle algorithm</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 xml:space="preserve">Von </w:t>
      </w:r>
      <w:proofErr w:type="spellStart"/>
      <w:r w:rsidRPr="00805B3C">
        <w:rPr>
          <w:rFonts w:ascii="Times New Roman" w:hAnsi="Times New Roman" w:cs="Times New Roman"/>
          <w:sz w:val="32"/>
          <w:szCs w:val="28"/>
        </w:rPr>
        <w:t>Mises</w:t>
      </w:r>
      <w:proofErr w:type="spellEnd"/>
      <w:r w:rsidRPr="00805B3C">
        <w:rPr>
          <w:rFonts w:ascii="Times New Roman" w:hAnsi="Times New Roman" w:cs="Times New Roman"/>
          <w:sz w:val="32"/>
          <w:szCs w:val="28"/>
        </w:rPr>
        <w:t>–Fisher distribution</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Inverse probability</w:t>
      </w:r>
      <w:r w:rsidRPr="00805B3C">
        <w:rPr>
          <w:rFonts w:ascii="Times New Roman" w:hAnsi="Times New Roman" w:cs="Times New Roman"/>
          <w:color w:val="202122"/>
          <w:sz w:val="32"/>
          <w:szCs w:val="28"/>
        </w:rPr>
        <w:t>, a term Fisher used in 1922, refer</w:t>
      </w:r>
      <w:r w:rsidR="00433B43" w:rsidRPr="00805B3C">
        <w:rPr>
          <w:rFonts w:ascii="Times New Roman" w:hAnsi="Times New Roman" w:cs="Times New Roman"/>
          <w:color w:val="202122"/>
          <w:sz w:val="32"/>
          <w:szCs w:val="28"/>
        </w:rPr>
        <w:t>s</w:t>
      </w:r>
      <w:r w:rsidRPr="00805B3C">
        <w:rPr>
          <w:rFonts w:ascii="Times New Roman" w:hAnsi="Times New Roman" w:cs="Times New Roman"/>
          <w:color w:val="202122"/>
          <w:sz w:val="32"/>
          <w:szCs w:val="28"/>
        </w:rPr>
        <w:t xml:space="preserve"> to "the fundamental paradox of inverse probability" as the source of the confusion between statistical terms which refer to the true value to be estimated, with the actual value arrived at by estimation, which is subject to error.</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Fisher's permutation test</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Fisher's inequality</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Sufficient statistic</w:t>
      </w:r>
      <w:r w:rsidRPr="00805B3C">
        <w:rPr>
          <w:rFonts w:ascii="Times New Roman" w:hAnsi="Times New Roman" w:cs="Times New Roman"/>
          <w:color w:val="202122"/>
          <w:sz w:val="32"/>
          <w:szCs w:val="28"/>
        </w:rPr>
        <w:t>, when a statistic is </w:t>
      </w:r>
      <w:r w:rsidRPr="00805B3C">
        <w:rPr>
          <w:rFonts w:ascii="Times New Roman" w:hAnsi="Times New Roman" w:cs="Times New Roman"/>
          <w:i/>
          <w:iCs/>
          <w:color w:val="202122"/>
          <w:sz w:val="32"/>
          <w:szCs w:val="28"/>
        </w:rPr>
        <w:t>sufficient</w:t>
      </w:r>
      <w:r w:rsidRPr="00805B3C">
        <w:rPr>
          <w:rFonts w:ascii="Times New Roman" w:hAnsi="Times New Roman" w:cs="Times New Roman"/>
          <w:color w:val="202122"/>
          <w:sz w:val="32"/>
          <w:szCs w:val="28"/>
        </w:rPr>
        <w:t> </w:t>
      </w:r>
      <w:r w:rsidR="00433B43" w:rsidRPr="00805B3C">
        <w:rPr>
          <w:rFonts w:ascii="Times New Roman" w:hAnsi="Times New Roman" w:cs="Times New Roman"/>
          <w:color w:val="202122"/>
          <w:sz w:val="32"/>
          <w:szCs w:val="28"/>
        </w:rPr>
        <w:t>concerning</w:t>
      </w:r>
      <w:r w:rsidRPr="00805B3C">
        <w:rPr>
          <w:rFonts w:ascii="Times New Roman" w:hAnsi="Times New Roman" w:cs="Times New Roman"/>
          <w:color w:val="202122"/>
          <w:sz w:val="32"/>
          <w:szCs w:val="28"/>
        </w:rPr>
        <w:t xml:space="preserve"> a </w:t>
      </w:r>
      <w:r w:rsidRPr="00805B3C">
        <w:rPr>
          <w:rFonts w:ascii="Times New Roman" w:hAnsi="Times New Roman" w:cs="Times New Roman"/>
          <w:sz w:val="32"/>
          <w:szCs w:val="28"/>
        </w:rPr>
        <w:t>statistical model</w:t>
      </w:r>
      <w:r w:rsidRPr="00805B3C">
        <w:rPr>
          <w:rFonts w:ascii="Times New Roman" w:hAnsi="Times New Roman" w:cs="Times New Roman"/>
          <w:color w:val="202122"/>
          <w:sz w:val="32"/>
          <w:szCs w:val="28"/>
        </w:rPr>
        <w:t> and its associated unknown parameter if "no other statistic that can be calculated from the same </w:t>
      </w:r>
      <w:r w:rsidRPr="00805B3C">
        <w:rPr>
          <w:rFonts w:ascii="Times New Roman" w:hAnsi="Times New Roman" w:cs="Times New Roman"/>
          <w:sz w:val="32"/>
          <w:szCs w:val="28"/>
        </w:rPr>
        <w:t>sample</w:t>
      </w:r>
      <w:r w:rsidRPr="00805B3C">
        <w:rPr>
          <w:rFonts w:ascii="Times New Roman" w:hAnsi="Times New Roman" w:cs="Times New Roman"/>
          <w:color w:val="202122"/>
          <w:sz w:val="32"/>
          <w:szCs w:val="28"/>
        </w:rPr>
        <w:t> provides any additional information as to the value of the parameter".</w:t>
      </w:r>
    </w:p>
    <w:p w:rsidR="004F7826" w:rsidRPr="00805B3C"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 xml:space="preserve">Fisher's </w:t>
      </w:r>
      <w:proofErr w:type="spellStart"/>
      <w:r w:rsidRPr="00805B3C">
        <w:rPr>
          <w:rFonts w:ascii="Times New Roman" w:hAnsi="Times New Roman" w:cs="Times New Roman"/>
          <w:sz w:val="32"/>
          <w:szCs w:val="28"/>
        </w:rPr>
        <w:t>noncentral</w:t>
      </w:r>
      <w:proofErr w:type="spellEnd"/>
      <w:r w:rsidRPr="00805B3C">
        <w:rPr>
          <w:rFonts w:ascii="Times New Roman" w:hAnsi="Times New Roman" w:cs="Times New Roman"/>
          <w:sz w:val="32"/>
          <w:szCs w:val="28"/>
        </w:rPr>
        <w:t xml:space="preserve"> </w:t>
      </w:r>
      <w:proofErr w:type="spellStart"/>
      <w:r w:rsidRPr="00805B3C">
        <w:rPr>
          <w:rFonts w:ascii="Times New Roman" w:hAnsi="Times New Roman" w:cs="Times New Roman"/>
          <w:sz w:val="32"/>
          <w:szCs w:val="28"/>
        </w:rPr>
        <w:t>hypergeometric</w:t>
      </w:r>
      <w:proofErr w:type="spellEnd"/>
      <w:r w:rsidRPr="00805B3C">
        <w:rPr>
          <w:rFonts w:ascii="Times New Roman" w:hAnsi="Times New Roman" w:cs="Times New Roman"/>
          <w:sz w:val="32"/>
          <w:szCs w:val="28"/>
        </w:rPr>
        <w:t xml:space="preserve"> distribution</w:t>
      </w:r>
      <w:r w:rsidRPr="00805B3C">
        <w:rPr>
          <w:rFonts w:ascii="Times New Roman" w:hAnsi="Times New Roman" w:cs="Times New Roman"/>
          <w:color w:val="202122"/>
          <w:sz w:val="32"/>
          <w:szCs w:val="28"/>
        </w:rPr>
        <w:t xml:space="preserve"> </w:t>
      </w:r>
      <w:r w:rsidR="00433B43" w:rsidRPr="00805B3C">
        <w:rPr>
          <w:rFonts w:ascii="Times New Roman" w:hAnsi="Times New Roman" w:cs="Times New Roman"/>
          <w:color w:val="202122"/>
          <w:sz w:val="32"/>
          <w:szCs w:val="28"/>
        </w:rPr>
        <w:t xml:space="preserve">is </w:t>
      </w:r>
      <w:r w:rsidRPr="00805B3C">
        <w:rPr>
          <w:rFonts w:ascii="Times New Roman" w:hAnsi="Times New Roman" w:cs="Times New Roman"/>
          <w:color w:val="202122"/>
          <w:sz w:val="32"/>
          <w:szCs w:val="28"/>
        </w:rPr>
        <w:t>a generalization of the </w:t>
      </w:r>
      <w:proofErr w:type="spellStart"/>
      <w:r w:rsidRPr="00805B3C">
        <w:rPr>
          <w:rFonts w:ascii="Times New Roman" w:hAnsi="Times New Roman" w:cs="Times New Roman"/>
          <w:color w:val="202122"/>
          <w:sz w:val="32"/>
          <w:szCs w:val="28"/>
        </w:rPr>
        <w:t>hypergeometric</w:t>
      </w:r>
      <w:proofErr w:type="spellEnd"/>
      <w:r w:rsidRPr="00805B3C">
        <w:rPr>
          <w:rFonts w:ascii="Times New Roman" w:hAnsi="Times New Roman" w:cs="Times New Roman"/>
          <w:color w:val="202122"/>
          <w:sz w:val="32"/>
          <w:szCs w:val="28"/>
        </w:rPr>
        <w:t xml:space="preserve"> distribution, where sampling probabilities are modified by weight factors.</w:t>
      </w:r>
    </w:p>
    <w:p w:rsidR="004F7826" w:rsidRPr="00805B3C" w:rsidRDefault="00433B43"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sz w:val="32"/>
          <w:szCs w:val="28"/>
        </w:rPr>
        <w:t>Student t-distribution</w:t>
      </w:r>
      <w:r w:rsidR="004F7826" w:rsidRPr="00805B3C">
        <w:rPr>
          <w:rFonts w:ascii="Times New Roman" w:hAnsi="Times New Roman" w:cs="Times New Roman"/>
          <w:color w:val="202122"/>
          <w:sz w:val="32"/>
          <w:szCs w:val="28"/>
        </w:rPr>
        <w:t xml:space="preserve"> </w:t>
      </w:r>
      <w:r w:rsidRPr="00805B3C">
        <w:rPr>
          <w:rFonts w:ascii="Times New Roman" w:hAnsi="Times New Roman" w:cs="Times New Roman"/>
          <w:color w:val="202122"/>
          <w:sz w:val="32"/>
          <w:szCs w:val="28"/>
        </w:rPr>
        <w:t xml:space="preserve">is </w:t>
      </w:r>
      <w:r w:rsidR="004F7826" w:rsidRPr="00805B3C">
        <w:rPr>
          <w:rFonts w:ascii="Times New Roman" w:hAnsi="Times New Roman" w:cs="Times New Roman"/>
          <w:color w:val="202122"/>
          <w:sz w:val="32"/>
          <w:szCs w:val="28"/>
        </w:rPr>
        <w:t>widely used in statistics.</w:t>
      </w:r>
    </w:p>
    <w:p w:rsidR="000863A5" w:rsidRDefault="004F7826" w:rsidP="004F7826">
      <w:pPr>
        <w:numPr>
          <w:ilvl w:val="0"/>
          <w:numId w:val="1"/>
        </w:numPr>
        <w:shd w:val="clear" w:color="auto" w:fill="FFFFFF"/>
        <w:spacing w:before="100" w:beforeAutospacing="1" w:after="24" w:line="240" w:lineRule="auto"/>
        <w:rPr>
          <w:rFonts w:ascii="Times New Roman" w:hAnsi="Times New Roman" w:cs="Times New Roman"/>
          <w:color w:val="202122"/>
          <w:sz w:val="32"/>
          <w:szCs w:val="28"/>
        </w:rPr>
      </w:pPr>
      <w:r w:rsidRPr="00805B3C">
        <w:rPr>
          <w:rFonts w:ascii="Times New Roman" w:hAnsi="Times New Roman" w:cs="Times New Roman"/>
          <w:color w:val="202122"/>
          <w:sz w:val="32"/>
          <w:szCs w:val="28"/>
        </w:rPr>
        <w:lastRenderedPageBreak/>
        <w:t>The concept of an </w:t>
      </w:r>
      <w:r w:rsidRPr="00805B3C">
        <w:rPr>
          <w:rFonts w:ascii="Times New Roman" w:hAnsi="Times New Roman" w:cs="Times New Roman"/>
          <w:sz w:val="32"/>
          <w:szCs w:val="28"/>
        </w:rPr>
        <w:t>ancillary statistic</w:t>
      </w:r>
      <w:r w:rsidRPr="00805B3C">
        <w:rPr>
          <w:rFonts w:ascii="Times New Roman" w:hAnsi="Times New Roman" w:cs="Times New Roman"/>
          <w:color w:val="202122"/>
          <w:sz w:val="32"/>
          <w:szCs w:val="28"/>
        </w:rPr>
        <w:t> and the notion (the ancillary principle) that one should condition on ancillary statistics.</w:t>
      </w:r>
    </w:p>
    <w:p w:rsidR="004F7826" w:rsidRPr="005A17F3" w:rsidRDefault="000863A5" w:rsidP="005A17F3">
      <w:pPr>
        <w:shd w:val="clear" w:color="auto" w:fill="FFFFFF"/>
        <w:spacing w:before="100" w:beforeAutospacing="1" w:after="24" w:line="240" w:lineRule="auto"/>
        <w:ind w:left="720"/>
        <w:jc w:val="both"/>
        <w:rPr>
          <w:rFonts w:ascii="Times New Roman" w:hAnsi="Times New Roman" w:cs="Times New Roman"/>
          <w:color w:val="202122"/>
          <w:sz w:val="24"/>
          <w:szCs w:val="28"/>
        </w:rPr>
      </w:pPr>
      <w:r w:rsidRPr="005A17F3">
        <w:rPr>
          <w:rFonts w:ascii="Cambria" w:hAnsi="Cambria"/>
          <w:color w:val="212121"/>
          <w:sz w:val="28"/>
          <w:szCs w:val="34"/>
        </w:rPr>
        <w:t xml:space="preserve"> Fisher was far ahead of his contemporaries, so far, indeed, that when his epoch-making book, </w:t>
      </w:r>
      <w:r w:rsidRPr="005A17F3">
        <w:rPr>
          <w:rStyle w:val="Emphasis"/>
          <w:rFonts w:ascii="Cambria" w:hAnsi="Cambria"/>
          <w:color w:val="212121"/>
          <w:sz w:val="28"/>
          <w:szCs w:val="34"/>
        </w:rPr>
        <w:t>Statistical Methods for Research Workers</w:t>
      </w:r>
      <w:r w:rsidRPr="005A17F3">
        <w:rPr>
          <w:rFonts w:ascii="Cambria" w:hAnsi="Cambria"/>
          <w:color w:val="212121"/>
          <w:sz w:val="28"/>
          <w:szCs w:val="34"/>
        </w:rPr>
        <w:t>, was published in 1925, it did not receive one favorable review. At the time of his death in 1962, it was in its 14th edition, with reprints, and had been translated into six languages. In 1928 or 1929 he sent a paper for publication to a famous learned society. The assessors turned it down and the officers of the society unwisely left the matter there. It was published elsewhere in 1930 exactly as it stood and it has proved to be one of the fundamental works of evolutionary biology.</w:t>
      </w:r>
    </w:p>
    <w:p w:rsidR="004F7826" w:rsidRPr="000863A5" w:rsidRDefault="004F7826" w:rsidP="000863A5">
      <w:pPr>
        <w:pStyle w:val="Heading2"/>
        <w:pBdr>
          <w:bottom w:val="single" w:sz="6" w:space="0" w:color="A2A9B1"/>
        </w:pBdr>
        <w:shd w:val="clear" w:color="auto" w:fill="FFFFFF"/>
        <w:spacing w:before="240" w:beforeAutospacing="0" w:after="60" w:afterAutospacing="0"/>
        <w:jc w:val="both"/>
        <w:rPr>
          <w:bCs w:val="0"/>
          <w:color w:val="000000"/>
          <w:szCs w:val="28"/>
        </w:rPr>
      </w:pPr>
      <w:r w:rsidRPr="000863A5">
        <w:rPr>
          <w:rStyle w:val="mw-headline"/>
          <w:bCs w:val="0"/>
          <w:color w:val="000000"/>
          <w:szCs w:val="28"/>
        </w:rPr>
        <w:t>Recognition</w:t>
      </w:r>
    </w:p>
    <w:p w:rsidR="004F7826" w:rsidRPr="00805B3C" w:rsidRDefault="00F43D68" w:rsidP="00906E38">
      <w:pPr>
        <w:pStyle w:val="Heading3"/>
        <w:numPr>
          <w:ilvl w:val="0"/>
          <w:numId w:val="5"/>
        </w:numPr>
        <w:shd w:val="clear" w:color="auto" w:fill="FFFFFF"/>
        <w:spacing w:before="72"/>
        <w:rPr>
          <w:rFonts w:ascii="Times New Roman" w:hAnsi="Times New Roman" w:cs="Times New Roman"/>
          <w:color w:val="000000"/>
          <w:sz w:val="32"/>
          <w:szCs w:val="28"/>
        </w:rPr>
      </w:pPr>
      <w:r w:rsidRPr="00805B3C">
        <w:rPr>
          <w:rStyle w:val="mw-headline"/>
          <w:rFonts w:ascii="Times New Roman" w:hAnsi="Times New Roman" w:cs="Times New Roman"/>
          <w:color w:val="000000"/>
          <w:sz w:val="32"/>
          <w:szCs w:val="28"/>
        </w:rPr>
        <w:t>Awards &amp; Honors</w:t>
      </w:r>
    </w:p>
    <w:p w:rsidR="00B54DD3" w:rsidRPr="00805B3C" w:rsidRDefault="004F7826" w:rsidP="00906E38">
      <w:pPr>
        <w:pStyle w:val="NormalWeb"/>
        <w:numPr>
          <w:ilvl w:val="0"/>
          <w:numId w:val="6"/>
        </w:numPr>
        <w:shd w:val="clear" w:color="auto" w:fill="FFFFFF"/>
        <w:spacing w:before="120" w:beforeAutospacing="0" w:after="120" w:afterAutospacing="0"/>
        <w:rPr>
          <w:color w:val="202122"/>
          <w:sz w:val="32"/>
          <w:szCs w:val="28"/>
        </w:rPr>
      </w:pPr>
      <w:r w:rsidRPr="00805B3C">
        <w:rPr>
          <w:color w:val="202122"/>
          <w:sz w:val="32"/>
          <w:szCs w:val="28"/>
        </w:rPr>
        <w:t>Fisher was elected to the </w:t>
      </w:r>
      <w:r w:rsidRPr="00805B3C">
        <w:rPr>
          <w:sz w:val="32"/>
          <w:szCs w:val="28"/>
        </w:rPr>
        <w:t>Royal Society</w:t>
      </w:r>
      <w:r w:rsidRPr="00805B3C">
        <w:rPr>
          <w:color w:val="202122"/>
          <w:sz w:val="32"/>
          <w:szCs w:val="28"/>
        </w:rPr>
        <w:t xml:space="preserve"> in 1929. </w:t>
      </w:r>
    </w:p>
    <w:p w:rsidR="00B54DD3" w:rsidRPr="00805B3C" w:rsidRDefault="00B54DD3" w:rsidP="00906E38">
      <w:pPr>
        <w:pStyle w:val="NormalWeb"/>
        <w:numPr>
          <w:ilvl w:val="0"/>
          <w:numId w:val="6"/>
        </w:numPr>
        <w:shd w:val="clear" w:color="auto" w:fill="FFFFFF"/>
        <w:spacing w:before="120" w:beforeAutospacing="0" w:after="120" w:afterAutospacing="0"/>
        <w:jc w:val="both"/>
        <w:rPr>
          <w:color w:val="202122"/>
          <w:sz w:val="32"/>
          <w:szCs w:val="28"/>
        </w:rPr>
      </w:pPr>
      <w:r w:rsidRPr="00805B3C">
        <w:rPr>
          <w:color w:val="202122"/>
          <w:sz w:val="32"/>
          <w:szCs w:val="28"/>
        </w:rPr>
        <w:t>M</w:t>
      </w:r>
      <w:r w:rsidR="004F7826" w:rsidRPr="00805B3C">
        <w:rPr>
          <w:color w:val="202122"/>
          <w:sz w:val="32"/>
          <w:szCs w:val="28"/>
        </w:rPr>
        <w:t>ade a </w:t>
      </w:r>
      <w:r w:rsidR="004F7826" w:rsidRPr="00805B3C">
        <w:rPr>
          <w:sz w:val="32"/>
          <w:szCs w:val="28"/>
        </w:rPr>
        <w:t>Knight Bachelor</w:t>
      </w:r>
      <w:r w:rsidR="004F7826" w:rsidRPr="00805B3C">
        <w:rPr>
          <w:color w:val="202122"/>
          <w:sz w:val="32"/>
          <w:szCs w:val="28"/>
        </w:rPr>
        <w:t> by Queen </w:t>
      </w:r>
      <w:r w:rsidR="004F7826" w:rsidRPr="00805B3C">
        <w:rPr>
          <w:sz w:val="32"/>
          <w:szCs w:val="28"/>
        </w:rPr>
        <w:t>Elizabeth II</w:t>
      </w:r>
      <w:r w:rsidRPr="00805B3C">
        <w:rPr>
          <w:color w:val="202122"/>
          <w:sz w:val="32"/>
          <w:szCs w:val="28"/>
        </w:rPr>
        <w:t> in 1952.</w:t>
      </w:r>
    </w:p>
    <w:p w:rsidR="004F7826" w:rsidRPr="00805B3C" w:rsidRDefault="00B54DD3" w:rsidP="00906E38">
      <w:pPr>
        <w:pStyle w:val="NormalWeb"/>
        <w:numPr>
          <w:ilvl w:val="0"/>
          <w:numId w:val="6"/>
        </w:numPr>
        <w:shd w:val="clear" w:color="auto" w:fill="FFFFFF"/>
        <w:spacing w:before="120" w:beforeAutospacing="0" w:after="120" w:afterAutospacing="0"/>
        <w:jc w:val="both"/>
        <w:rPr>
          <w:color w:val="202122"/>
          <w:sz w:val="32"/>
          <w:szCs w:val="28"/>
        </w:rPr>
      </w:pPr>
      <w:r w:rsidRPr="00805B3C">
        <w:rPr>
          <w:color w:val="202122"/>
          <w:sz w:val="32"/>
          <w:szCs w:val="28"/>
        </w:rPr>
        <w:t>A</w:t>
      </w:r>
      <w:r w:rsidR="004F7826" w:rsidRPr="00805B3C">
        <w:rPr>
          <w:color w:val="202122"/>
          <w:sz w:val="32"/>
          <w:szCs w:val="28"/>
        </w:rPr>
        <w:t>warded the </w:t>
      </w:r>
      <w:proofErr w:type="spellStart"/>
      <w:r w:rsidR="004F7826" w:rsidRPr="00805B3C">
        <w:rPr>
          <w:color w:val="202122"/>
          <w:sz w:val="32"/>
          <w:szCs w:val="28"/>
        </w:rPr>
        <w:t>Linnean</w:t>
      </w:r>
      <w:proofErr w:type="spellEnd"/>
      <w:r w:rsidR="004F7826" w:rsidRPr="00805B3C">
        <w:rPr>
          <w:color w:val="202122"/>
          <w:sz w:val="32"/>
          <w:szCs w:val="28"/>
        </w:rPr>
        <w:t xml:space="preserve"> Society of London </w:t>
      </w:r>
      <w:r w:rsidR="004F7826" w:rsidRPr="00805B3C">
        <w:rPr>
          <w:sz w:val="32"/>
          <w:szCs w:val="28"/>
        </w:rPr>
        <w:t>Darwin–Wallace Medal</w:t>
      </w:r>
      <w:r w:rsidR="004F7826" w:rsidRPr="00805B3C">
        <w:rPr>
          <w:color w:val="202122"/>
          <w:sz w:val="32"/>
          <w:szCs w:val="28"/>
        </w:rPr>
        <w:t> in 1958.</w:t>
      </w:r>
    </w:p>
    <w:p w:rsidR="004F7826" w:rsidRPr="00805B3C" w:rsidRDefault="00906E38" w:rsidP="00906E38">
      <w:pPr>
        <w:pStyle w:val="NormalWeb"/>
        <w:numPr>
          <w:ilvl w:val="0"/>
          <w:numId w:val="6"/>
        </w:numPr>
        <w:shd w:val="clear" w:color="auto" w:fill="FFFFFF"/>
        <w:spacing w:before="120" w:beforeAutospacing="0" w:after="120" w:afterAutospacing="0"/>
        <w:rPr>
          <w:color w:val="202122"/>
          <w:sz w:val="32"/>
          <w:szCs w:val="28"/>
        </w:rPr>
      </w:pPr>
      <w:r>
        <w:rPr>
          <w:color w:val="202122"/>
          <w:sz w:val="32"/>
          <w:szCs w:val="28"/>
        </w:rPr>
        <w:t>W</w:t>
      </w:r>
      <w:r w:rsidR="004F7826" w:rsidRPr="00805B3C">
        <w:rPr>
          <w:color w:val="202122"/>
          <w:sz w:val="32"/>
          <w:szCs w:val="28"/>
        </w:rPr>
        <w:t>on the </w:t>
      </w:r>
      <w:r w:rsidR="004F7826" w:rsidRPr="00805B3C">
        <w:rPr>
          <w:sz w:val="32"/>
          <w:szCs w:val="28"/>
        </w:rPr>
        <w:t>Copley Medal</w:t>
      </w:r>
      <w:r w:rsidR="004F7826" w:rsidRPr="00805B3C">
        <w:rPr>
          <w:color w:val="202122"/>
          <w:sz w:val="32"/>
          <w:szCs w:val="28"/>
        </w:rPr>
        <w:t> and the Royal Medal. He was an Invited Speaker of the </w:t>
      </w:r>
      <w:r w:rsidR="004F7826" w:rsidRPr="00805B3C">
        <w:rPr>
          <w:sz w:val="32"/>
          <w:szCs w:val="28"/>
        </w:rPr>
        <w:t>ICM</w:t>
      </w:r>
      <w:r w:rsidR="004F7826" w:rsidRPr="00805B3C">
        <w:rPr>
          <w:color w:val="202122"/>
          <w:sz w:val="32"/>
          <w:szCs w:val="28"/>
        </w:rPr>
        <w:t> in 1924 in Toronto and 1928 in Bologna.</w:t>
      </w:r>
    </w:p>
    <w:p w:rsidR="004F7826" w:rsidRPr="00805B3C" w:rsidRDefault="004F7826" w:rsidP="00906E38">
      <w:pPr>
        <w:pStyle w:val="NormalWeb"/>
        <w:numPr>
          <w:ilvl w:val="0"/>
          <w:numId w:val="6"/>
        </w:numPr>
        <w:shd w:val="clear" w:color="auto" w:fill="FFFFFF"/>
        <w:spacing w:before="120" w:beforeAutospacing="0" w:after="120" w:afterAutospacing="0"/>
        <w:jc w:val="both"/>
        <w:rPr>
          <w:color w:val="202122"/>
          <w:sz w:val="32"/>
          <w:szCs w:val="28"/>
        </w:rPr>
      </w:pPr>
      <w:r w:rsidRPr="00805B3C">
        <w:rPr>
          <w:color w:val="202122"/>
          <w:sz w:val="32"/>
          <w:szCs w:val="28"/>
        </w:rPr>
        <w:t>In 1950, </w:t>
      </w:r>
      <w:r w:rsidRPr="00805B3C">
        <w:rPr>
          <w:sz w:val="32"/>
          <w:szCs w:val="28"/>
        </w:rPr>
        <w:t>Maurice Wilkes</w:t>
      </w:r>
      <w:r w:rsidRPr="00805B3C">
        <w:rPr>
          <w:color w:val="202122"/>
          <w:sz w:val="32"/>
          <w:szCs w:val="28"/>
        </w:rPr>
        <w:t> and </w:t>
      </w:r>
      <w:r w:rsidRPr="00805B3C">
        <w:rPr>
          <w:sz w:val="32"/>
          <w:szCs w:val="28"/>
        </w:rPr>
        <w:t>David Wheele</w:t>
      </w:r>
      <w:r w:rsidR="00F43D68" w:rsidRPr="00805B3C">
        <w:rPr>
          <w:sz w:val="32"/>
          <w:szCs w:val="28"/>
        </w:rPr>
        <w:t>r</w:t>
      </w:r>
      <w:r w:rsidRPr="00805B3C">
        <w:rPr>
          <w:color w:val="202122"/>
          <w:sz w:val="32"/>
          <w:szCs w:val="28"/>
        </w:rPr>
        <w:t> used the </w:t>
      </w:r>
      <w:r w:rsidR="003B4CF8" w:rsidRPr="00805B3C">
        <w:rPr>
          <w:sz w:val="32"/>
          <w:szCs w:val="28"/>
        </w:rPr>
        <w:t xml:space="preserve">Electronic </w:t>
      </w:r>
      <w:proofErr w:type="spellStart"/>
      <w:r w:rsidR="003B4CF8" w:rsidRPr="00805B3C">
        <w:rPr>
          <w:sz w:val="32"/>
          <w:szCs w:val="28"/>
        </w:rPr>
        <w:t>Dela</w:t>
      </w:r>
      <w:proofErr w:type="spellEnd"/>
      <w:r w:rsidRPr="00805B3C">
        <w:rPr>
          <w:sz w:val="32"/>
          <w:szCs w:val="28"/>
        </w:rPr>
        <w:t xml:space="preserve"> Storage Automatic Calculator</w:t>
      </w:r>
      <w:r w:rsidRPr="00805B3C">
        <w:rPr>
          <w:color w:val="202122"/>
          <w:sz w:val="32"/>
          <w:szCs w:val="28"/>
        </w:rPr>
        <w:t> to solve a </w:t>
      </w:r>
      <w:r w:rsidRPr="00805B3C">
        <w:rPr>
          <w:sz w:val="32"/>
          <w:szCs w:val="28"/>
        </w:rPr>
        <w:t>differential equation</w:t>
      </w:r>
      <w:r w:rsidRPr="00805B3C">
        <w:rPr>
          <w:color w:val="202122"/>
          <w:sz w:val="32"/>
          <w:szCs w:val="28"/>
        </w:rPr>
        <w:t> relating to gene frequencies in a paper by Ronald Fisher. This represents the first use of a computer for a problem in the field of biology. The </w:t>
      </w:r>
      <w:r w:rsidRPr="00805B3C">
        <w:rPr>
          <w:sz w:val="32"/>
          <w:szCs w:val="28"/>
        </w:rPr>
        <w:t>Kent distribution</w:t>
      </w:r>
      <w:r w:rsidRPr="00805B3C">
        <w:rPr>
          <w:color w:val="202122"/>
          <w:sz w:val="32"/>
          <w:szCs w:val="28"/>
        </w:rPr>
        <w:t> (also known as the Fisher–Bingham distribution) was named after him and </w:t>
      </w:r>
      <w:r w:rsidRPr="00805B3C">
        <w:rPr>
          <w:sz w:val="32"/>
          <w:szCs w:val="28"/>
        </w:rPr>
        <w:t>Christopher Bingham</w:t>
      </w:r>
      <w:r w:rsidRPr="00805B3C">
        <w:rPr>
          <w:color w:val="202122"/>
          <w:sz w:val="32"/>
          <w:szCs w:val="28"/>
        </w:rPr>
        <w:t> in 1982, while the </w:t>
      </w:r>
      <w:r w:rsidRPr="00805B3C">
        <w:rPr>
          <w:sz w:val="32"/>
          <w:szCs w:val="28"/>
        </w:rPr>
        <w:t>Fisher kernel</w:t>
      </w:r>
      <w:r w:rsidRPr="00805B3C">
        <w:rPr>
          <w:color w:val="202122"/>
          <w:sz w:val="32"/>
          <w:szCs w:val="28"/>
        </w:rPr>
        <w:t> was named after Fisher in 1998.</w:t>
      </w:r>
    </w:p>
    <w:p w:rsidR="00B54DD3" w:rsidRPr="00805B3C" w:rsidRDefault="004F7826" w:rsidP="00906E38">
      <w:pPr>
        <w:pStyle w:val="NormalWeb"/>
        <w:numPr>
          <w:ilvl w:val="0"/>
          <w:numId w:val="6"/>
        </w:numPr>
        <w:shd w:val="clear" w:color="auto" w:fill="FFFFFF"/>
        <w:spacing w:before="120" w:beforeAutospacing="0" w:after="120" w:afterAutospacing="0"/>
        <w:rPr>
          <w:color w:val="202122"/>
          <w:sz w:val="32"/>
          <w:szCs w:val="28"/>
        </w:rPr>
      </w:pPr>
      <w:r w:rsidRPr="00805B3C">
        <w:rPr>
          <w:color w:val="202122"/>
          <w:sz w:val="32"/>
          <w:szCs w:val="28"/>
        </w:rPr>
        <w:t>The </w:t>
      </w:r>
      <w:r w:rsidRPr="00805B3C">
        <w:rPr>
          <w:sz w:val="32"/>
          <w:szCs w:val="28"/>
        </w:rPr>
        <w:t>R. A. Fisher Lectureship</w:t>
      </w:r>
      <w:r w:rsidRPr="00805B3C">
        <w:rPr>
          <w:color w:val="202122"/>
          <w:sz w:val="32"/>
          <w:szCs w:val="28"/>
        </w:rPr>
        <w:t> was a North American </w:t>
      </w:r>
      <w:r w:rsidRPr="00805B3C">
        <w:rPr>
          <w:sz w:val="32"/>
          <w:szCs w:val="28"/>
        </w:rPr>
        <w:t>Committee of Presidents of Statistical Societies</w:t>
      </w:r>
      <w:r w:rsidRPr="00805B3C">
        <w:rPr>
          <w:color w:val="202122"/>
          <w:sz w:val="32"/>
          <w:szCs w:val="28"/>
        </w:rPr>
        <w:t> (COPSS) annual lecture prize, established in 1963 until the name was changed to COPSS Distinguished Achievement Award and Lectureship in 2020.</w:t>
      </w:r>
    </w:p>
    <w:p w:rsidR="004F7826" w:rsidRPr="00805B3C" w:rsidRDefault="004F7826" w:rsidP="00906E38">
      <w:pPr>
        <w:pStyle w:val="NormalWeb"/>
        <w:numPr>
          <w:ilvl w:val="0"/>
          <w:numId w:val="6"/>
        </w:numPr>
        <w:shd w:val="clear" w:color="auto" w:fill="FFFFFF"/>
        <w:spacing w:before="120" w:beforeAutospacing="0" w:after="120" w:afterAutospacing="0"/>
        <w:rPr>
          <w:color w:val="202122"/>
          <w:sz w:val="32"/>
          <w:szCs w:val="28"/>
        </w:rPr>
      </w:pPr>
      <w:r w:rsidRPr="00805B3C">
        <w:rPr>
          <w:color w:val="202122"/>
          <w:sz w:val="32"/>
          <w:szCs w:val="28"/>
        </w:rPr>
        <w:lastRenderedPageBreak/>
        <w:t xml:space="preserve"> On 28 April 1998 a minor planet, </w:t>
      </w:r>
      <w:r w:rsidRPr="00805B3C">
        <w:rPr>
          <w:sz w:val="32"/>
          <w:szCs w:val="28"/>
        </w:rPr>
        <w:t>21451 Fisher</w:t>
      </w:r>
      <w:r w:rsidRPr="00805B3C">
        <w:rPr>
          <w:color w:val="202122"/>
          <w:sz w:val="32"/>
          <w:szCs w:val="28"/>
        </w:rPr>
        <w:t>, was named after him.</w:t>
      </w:r>
    </w:p>
    <w:p w:rsidR="004F7826" w:rsidRPr="00805B3C" w:rsidRDefault="004F7826" w:rsidP="00906E38">
      <w:pPr>
        <w:pStyle w:val="NormalWeb"/>
        <w:numPr>
          <w:ilvl w:val="0"/>
          <w:numId w:val="6"/>
        </w:numPr>
        <w:shd w:val="clear" w:color="auto" w:fill="FFFFFF"/>
        <w:spacing w:before="120" w:beforeAutospacing="0" w:after="120" w:afterAutospacing="0"/>
        <w:rPr>
          <w:color w:val="202122"/>
          <w:sz w:val="32"/>
          <w:szCs w:val="28"/>
        </w:rPr>
      </w:pPr>
      <w:r w:rsidRPr="00805B3C">
        <w:rPr>
          <w:color w:val="202122"/>
          <w:sz w:val="32"/>
          <w:szCs w:val="28"/>
        </w:rPr>
        <w:t xml:space="preserve">In 2010, the R.A. Fisher Chair in Statistical Genetics was established </w:t>
      </w:r>
      <w:r w:rsidR="00433B43" w:rsidRPr="00805B3C">
        <w:rPr>
          <w:color w:val="202122"/>
          <w:sz w:val="32"/>
          <w:szCs w:val="28"/>
        </w:rPr>
        <w:t>at</w:t>
      </w:r>
      <w:r w:rsidRPr="00805B3C">
        <w:rPr>
          <w:color w:val="202122"/>
          <w:sz w:val="32"/>
          <w:szCs w:val="28"/>
        </w:rPr>
        <w:t xml:space="preserve"> University College London to recogni</w:t>
      </w:r>
      <w:r w:rsidR="00433B43" w:rsidRPr="00805B3C">
        <w:rPr>
          <w:color w:val="202122"/>
          <w:sz w:val="32"/>
          <w:szCs w:val="28"/>
        </w:rPr>
        <w:t>z</w:t>
      </w:r>
      <w:r w:rsidRPr="00805B3C">
        <w:rPr>
          <w:color w:val="202122"/>
          <w:sz w:val="32"/>
          <w:szCs w:val="28"/>
        </w:rPr>
        <w:t>e Fisher's extraordinary contributions to both statistics and genetics.</w:t>
      </w:r>
    </w:p>
    <w:p w:rsidR="00F43D68" w:rsidRPr="005A17F3" w:rsidRDefault="00F43D68" w:rsidP="00906E38">
      <w:pPr>
        <w:pStyle w:val="NormalWeb"/>
        <w:numPr>
          <w:ilvl w:val="0"/>
          <w:numId w:val="5"/>
        </w:numPr>
        <w:shd w:val="clear" w:color="auto" w:fill="FFFFFF"/>
        <w:spacing w:before="120" w:beforeAutospacing="0" w:after="120" w:afterAutospacing="0"/>
        <w:rPr>
          <w:b/>
          <w:color w:val="202122"/>
          <w:sz w:val="36"/>
          <w:szCs w:val="28"/>
        </w:rPr>
      </w:pPr>
      <w:r w:rsidRPr="005A17F3">
        <w:rPr>
          <w:b/>
          <w:color w:val="202122"/>
          <w:sz w:val="36"/>
          <w:szCs w:val="28"/>
        </w:rPr>
        <w:t>Others</w:t>
      </w:r>
    </w:p>
    <w:p w:rsidR="004F7826" w:rsidRPr="005A17F3" w:rsidRDefault="004F7826" w:rsidP="00906E38">
      <w:pPr>
        <w:pStyle w:val="NormalWeb"/>
        <w:numPr>
          <w:ilvl w:val="0"/>
          <w:numId w:val="7"/>
        </w:numPr>
        <w:shd w:val="clear" w:color="auto" w:fill="FFFFFF"/>
        <w:spacing w:before="120" w:beforeAutospacing="0" w:after="120" w:afterAutospacing="0"/>
        <w:rPr>
          <w:color w:val="202122"/>
          <w:sz w:val="32"/>
          <w:szCs w:val="28"/>
        </w:rPr>
      </w:pPr>
      <w:r w:rsidRPr="005A17F3">
        <w:rPr>
          <w:sz w:val="32"/>
          <w:szCs w:val="28"/>
        </w:rPr>
        <w:t xml:space="preserve">Anders </w:t>
      </w:r>
      <w:proofErr w:type="spellStart"/>
      <w:r w:rsidRPr="005A17F3">
        <w:rPr>
          <w:sz w:val="32"/>
          <w:szCs w:val="28"/>
        </w:rPr>
        <w:t>Hald</w:t>
      </w:r>
      <w:proofErr w:type="spellEnd"/>
      <w:r w:rsidRPr="005A17F3">
        <w:rPr>
          <w:color w:val="202122"/>
          <w:sz w:val="32"/>
          <w:szCs w:val="28"/>
        </w:rPr>
        <w:t> called Fisher "a genius who almost single-handedly created the foundations for modern statistical science":</w:t>
      </w:r>
      <w:r w:rsidR="009D44FC" w:rsidRPr="005A17F3">
        <w:rPr>
          <w:color w:val="202122"/>
          <w:sz w:val="32"/>
          <w:szCs w:val="28"/>
        </w:rPr>
        <w:t xml:space="preserve"> </w:t>
      </w:r>
      <w:r w:rsidR="00B54DD3" w:rsidRPr="005A17F3">
        <w:rPr>
          <w:color w:val="202122"/>
          <w:sz w:val="32"/>
          <w:szCs w:val="28"/>
        </w:rPr>
        <w:t>Fisher</w:t>
      </w:r>
      <w:r w:rsidRPr="005A17F3">
        <w:rPr>
          <w:color w:val="202122"/>
          <w:sz w:val="32"/>
          <w:szCs w:val="28"/>
        </w:rPr>
        <w:t xml:space="preserve"> was the father of modern statistics and experimental design. </w:t>
      </w:r>
    </w:p>
    <w:p w:rsidR="004F7826" w:rsidRPr="005A17F3" w:rsidRDefault="004F7826" w:rsidP="00906E38">
      <w:pPr>
        <w:pStyle w:val="NormalWeb"/>
        <w:numPr>
          <w:ilvl w:val="0"/>
          <w:numId w:val="7"/>
        </w:numPr>
        <w:shd w:val="clear" w:color="auto" w:fill="FFFFFF"/>
        <w:spacing w:before="120" w:beforeAutospacing="0" w:after="120" w:afterAutospacing="0"/>
        <w:jc w:val="both"/>
        <w:rPr>
          <w:color w:val="202122"/>
          <w:sz w:val="32"/>
          <w:szCs w:val="28"/>
        </w:rPr>
      </w:pPr>
      <w:r w:rsidRPr="005A17F3">
        <w:rPr>
          <w:sz w:val="32"/>
          <w:szCs w:val="28"/>
        </w:rPr>
        <w:t>Geoffrey Miller</w:t>
      </w:r>
      <w:r w:rsidRPr="005A17F3">
        <w:rPr>
          <w:color w:val="202122"/>
          <w:sz w:val="32"/>
          <w:szCs w:val="28"/>
        </w:rPr>
        <w:t> said of him:</w:t>
      </w:r>
      <w:r w:rsidR="009D44FC" w:rsidRPr="005A17F3">
        <w:rPr>
          <w:color w:val="202122"/>
          <w:sz w:val="32"/>
          <w:szCs w:val="28"/>
        </w:rPr>
        <w:t xml:space="preserve"> </w:t>
      </w:r>
      <w:r w:rsidRPr="005A17F3">
        <w:rPr>
          <w:color w:val="202122"/>
          <w:sz w:val="32"/>
          <w:szCs w:val="28"/>
        </w:rPr>
        <w:t xml:space="preserve">To biologists, he was an architect of the "modern synthesis" that used mathematical models to integrate </w:t>
      </w:r>
      <w:proofErr w:type="spellStart"/>
      <w:r w:rsidRPr="005A17F3">
        <w:rPr>
          <w:color w:val="202122"/>
          <w:sz w:val="32"/>
          <w:szCs w:val="28"/>
        </w:rPr>
        <w:t>Mendelian</w:t>
      </w:r>
      <w:proofErr w:type="spellEnd"/>
      <w:r w:rsidRPr="005A17F3">
        <w:rPr>
          <w:color w:val="202122"/>
          <w:sz w:val="32"/>
          <w:szCs w:val="28"/>
        </w:rPr>
        <w:t xml:space="preserve"> genetics with Darwin's selection theories. To psychologists, Fisher was the inventor of various statistical tests that are still supposed to be used whenever possible in psychology journals. To farmers, Fisher was the founder of experimental agricultural research, saving millions from starvation through rational crop breeding programs.</w:t>
      </w:r>
    </w:p>
    <w:p w:rsidR="00433B43" w:rsidRPr="00805B3C" w:rsidRDefault="00433B43" w:rsidP="004F7826">
      <w:pPr>
        <w:pStyle w:val="NormalWeb"/>
        <w:shd w:val="clear" w:color="auto" w:fill="FFFFFF"/>
        <w:spacing w:before="0" w:beforeAutospacing="0" w:after="0" w:afterAutospacing="0"/>
        <w:rPr>
          <w:b/>
          <w:color w:val="202122"/>
          <w:sz w:val="32"/>
          <w:szCs w:val="28"/>
        </w:rPr>
      </w:pPr>
      <w:r w:rsidRPr="00906E38">
        <w:rPr>
          <w:b/>
          <w:color w:val="202122"/>
          <w:sz w:val="36"/>
          <w:szCs w:val="28"/>
        </w:rPr>
        <w:t>Connection</w:t>
      </w:r>
      <w:r w:rsidR="00E5497D" w:rsidRPr="00906E38">
        <w:rPr>
          <w:b/>
          <w:color w:val="202122"/>
          <w:sz w:val="36"/>
          <w:szCs w:val="28"/>
        </w:rPr>
        <w:t xml:space="preserve"> with</w:t>
      </w:r>
      <w:r w:rsidR="005D0514" w:rsidRPr="00906E38">
        <w:rPr>
          <w:b/>
          <w:color w:val="202122"/>
          <w:sz w:val="36"/>
          <w:szCs w:val="28"/>
        </w:rPr>
        <w:t xml:space="preserve"> India and</w:t>
      </w:r>
      <w:r w:rsidR="00E5497D" w:rsidRPr="00906E38">
        <w:rPr>
          <w:b/>
          <w:color w:val="202122"/>
          <w:sz w:val="36"/>
          <w:szCs w:val="28"/>
        </w:rPr>
        <w:t xml:space="preserve"> </w:t>
      </w:r>
      <w:proofErr w:type="spellStart"/>
      <w:r w:rsidR="00E5497D" w:rsidRPr="00906E38">
        <w:rPr>
          <w:b/>
          <w:color w:val="202122"/>
          <w:sz w:val="36"/>
          <w:szCs w:val="28"/>
        </w:rPr>
        <w:t>Mahalanobis</w:t>
      </w:r>
      <w:proofErr w:type="spellEnd"/>
    </w:p>
    <w:p w:rsidR="00356C77" w:rsidRPr="000863A5" w:rsidRDefault="00433B43" w:rsidP="00433B43">
      <w:pPr>
        <w:pBdr>
          <w:bottom w:val="single" w:sz="6" w:space="0" w:color="A2A9B1"/>
        </w:pBdr>
        <w:shd w:val="clear" w:color="auto" w:fill="FFFFFF"/>
        <w:spacing w:before="240" w:after="60" w:line="240" w:lineRule="auto"/>
        <w:jc w:val="both"/>
        <w:outlineLvl w:val="1"/>
        <w:rPr>
          <w:rFonts w:ascii="Times New Roman" w:hAnsi="Times New Roman" w:cs="Times New Roman"/>
          <w:noProof/>
          <w:sz w:val="36"/>
          <w:szCs w:val="28"/>
        </w:rPr>
      </w:pPr>
      <w:r w:rsidRPr="000863A5">
        <w:rPr>
          <w:rFonts w:ascii="Times New Roman" w:hAnsi="Times New Roman" w:cs="Times New Roman"/>
          <w:sz w:val="36"/>
          <w:szCs w:val="28"/>
        </w:rPr>
        <w:t xml:space="preserve">Fisher had </w:t>
      </w:r>
      <w:r w:rsidR="00C7503E" w:rsidRPr="000863A5">
        <w:rPr>
          <w:rFonts w:ascii="Times New Roman" w:hAnsi="Times New Roman" w:cs="Times New Roman"/>
          <w:sz w:val="36"/>
          <w:szCs w:val="28"/>
        </w:rPr>
        <w:t>been in close touch with the activities of the Indian Statistical Institute and had personal co</w:t>
      </w:r>
      <w:r w:rsidR="00DD37E8" w:rsidRPr="000863A5">
        <w:rPr>
          <w:rFonts w:ascii="Times New Roman" w:hAnsi="Times New Roman" w:cs="Times New Roman"/>
          <w:sz w:val="36"/>
          <w:szCs w:val="28"/>
        </w:rPr>
        <w:t xml:space="preserve">ntact with its several workers and had </w:t>
      </w:r>
      <w:r w:rsidR="00C7503E" w:rsidRPr="000863A5">
        <w:rPr>
          <w:rFonts w:ascii="Times New Roman" w:hAnsi="Times New Roman" w:cs="Times New Roman"/>
          <w:sz w:val="36"/>
          <w:szCs w:val="28"/>
        </w:rPr>
        <w:t xml:space="preserve">remained </w:t>
      </w:r>
      <w:r w:rsidR="00805B3C" w:rsidRPr="000863A5">
        <w:rPr>
          <w:rFonts w:ascii="Times New Roman" w:hAnsi="Times New Roman" w:cs="Times New Roman"/>
          <w:sz w:val="36"/>
          <w:szCs w:val="28"/>
        </w:rPr>
        <w:t xml:space="preserve">a </w:t>
      </w:r>
      <w:r w:rsidR="00C7503E" w:rsidRPr="000863A5">
        <w:rPr>
          <w:rFonts w:ascii="Times New Roman" w:hAnsi="Times New Roman" w:cs="Times New Roman"/>
          <w:sz w:val="36"/>
          <w:szCs w:val="28"/>
        </w:rPr>
        <w:t>lifelong well-wisher of the Institute.</w:t>
      </w:r>
      <w:r w:rsidR="00E5497D" w:rsidRPr="000863A5">
        <w:rPr>
          <w:rFonts w:ascii="Times New Roman" w:hAnsi="Times New Roman" w:cs="Times New Roman"/>
          <w:color w:val="202122"/>
          <w:sz w:val="36"/>
          <w:szCs w:val="28"/>
        </w:rPr>
        <w:t xml:space="preserve"> In 1937, he visited the </w:t>
      </w:r>
      <w:r w:rsidR="00E5497D" w:rsidRPr="000863A5">
        <w:rPr>
          <w:rFonts w:ascii="Times New Roman" w:hAnsi="Times New Roman" w:cs="Times New Roman"/>
          <w:sz w:val="36"/>
          <w:szCs w:val="28"/>
        </w:rPr>
        <w:t>Indian Statistical Institute</w:t>
      </w:r>
      <w:r w:rsidR="00E5497D" w:rsidRPr="000863A5">
        <w:rPr>
          <w:rFonts w:ascii="Times New Roman" w:hAnsi="Times New Roman" w:cs="Times New Roman"/>
          <w:color w:val="202122"/>
          <w:sz w:val="36"/>
          <w:szCs w:val="28"/>
        </w:rPr>
        <w:t> in Calcutta and often return</w:t>
      </w:r>
      <w:r w:rsidR="009D44FC" w:rsidRPr="000863A5">
        <w:rPr>
          <w:rFonts w:ascii="Times New Roman" w:hAnsi="Times New Roman" w:cs="Times New Roman"/>
          <w:color w:val="202122"/>
          <w:sz w:val="36"/>
          <w:szCs w:val="28"/>
        </w:rPr>
        <w:t>ed</w:t>
      </w:r>
      <w:r w:rsidR="00E5497D" w:rsidRPr="000863A5">
        <w:rPr>
          <w:rFonts w:ascii="Times New Roman" w:hAnsi="Times New Roman" w:cs="Times New Roman"/>
          <w:color w:val="202122"/>
          <w:sz w:val="36"/>
          <w:szCs w:val="28"/>
        </w:rPr>
        <w:t xml:space="preserve"> to encourage its development </w:t>
      </w:r>
      <w:r w:rsidR="009D44FC" w:rsidRPr="000863A5">
        <w:rPr>
          <w:rFonts w:ascii="Times New Roman" w:hAnsi="Times New Roman" w:cs="Times New Roman"/>
          <w:color w:val="202122"/>
          <w:sz w:val="36"/>
          <w:szCs w:val="28"/>
        </w:rPr>
        <w:t xml:space="preserve">by </w:t>
      </w:r>
      <w:r w:rsidR="00E5497D" w:rsidRPr="000863A5">
        <w:rPr>
          <w:rFonts w:ascii="Times New Roman" w:hAnsi="Times New Roman" w:cs="Times New Roman"/>
          <w:sz w:val="36"/>
          <w:szCs w:val="28"/>
        </w:rPr>
        <w:t xml:space="preserve">P. C. </w:t>
      </w:r>
      <w:proofErr w:type="spellStart"/>
      <w:r w:rsidR="00E5497D" w:rsidRPr="000863A5">
        <w:rPr>
          <w:rFonts w:ascii="Times New Roman" w:hAnsi="Times New Roman" w:cs="Times New Roman"/>
          <w:sz w:val="36"/>
          <w:szCs w:val="28"/>
        </w:rPr>
        <w:t>Mahalanobis</w:t>
      </w:r>
      <w:proofErr w:type="spellEnd"/>
      <w:r w:rsidR="00E5497D" w:rsidRPr="000863A5">
        <w:rPr>
          <w:rFonts w:ascii="Times New Roman" w:hAnsi="Times New Roman" w:cs="Times New Roman"/>
          <w:sz w:val="36"/>
          <w:szCs w:val="28"/>
        </w:rPr>
        <w:t>.</w:t>
      </w:r>
      <w:r w:rsidR="00906E38">
        <w:rPr>
          <w:rFonts w:ascii="Times New Roman" w:hAnsi="Times New Roman" w:cs="Times New Roman"/>
          <w:sz w:val="36"/>
          <w:szCs w:val="28"/>
        </w:rPr>
        <w:t xml:space="preserve"> He</w:t>
      </w:r>
      <w:r w:rsidR="005D0514" w:rsidRPr="000863A5">
        <w:rPr>
          <w:rFonts w:ascii="Times New Roman" w:hAnsi="Times New Roman" w:cs="Times New Roman"/>
          <w:sz w:val="36"/>
          <w:szCs w:val="28"/>
        </w:rPr>
        <w:t xml:space="preserve"> visited the Institute on eight occasions, the last being </w:t>
      </w:r>
      <w:r w:rsidR="00805B3C" w:rsidRPr="000863A5">
        <w:rPr>
          <w:rFonts w:ascii="Times New Roman" w:hAnsi="Times New Roman" w:cs="Times New Roman"/>
          <w:sz w:val="36"/>
          <w:szCs w:val="28"/>
        </w:rPr>
        <w:t>from</w:t>
      </w:r>
      <w:r w:rsidR="005D0514" w:rsidRPr="000863A5">
        <w:rPr>
          <w:rFonts w:ascii="Times New Roman" w:hAnsi="Times New Roman" w:cs="Times New Roman"/>
          <w:sz w:val="36"/>
          <w:szCs w:val="28"/>
        </w:rPr>
        <w:t xml:space="preserve"> December 1961 to February 1962. </w:t>
      </w:r>
    </w:p>
    <w:p w:rsidR="00356C77" w:rsidRPr="000863A5" w:rsidRDefault="00514F09" w:rsidP="00356C77">
      <w:pPr>
        <w:pStyle w:val="Heading3"/>
        <w:rPr>
          <w:rFonts w:ascii="Times New Roman" w:hAnsi="Times New Roman" w:cs="Times New Roman"/>
          <w:b w:val="0"/>
          <w:sz w:val="36"/>
          <w:szCs w:val="28"/>
          <w:shd w:val="clear" w:color="auto" w:fill="FFFFFF"/>
        </w:rPr>
      </w:pPr>
      <w:r w:rsidRPr="00514F09">
        <w:rPr>
          <w:rFonts w:ascii="Times New Roman" w:hAnsi="Times New Roman" w:cs="Times New Roman"/>
          <w:noProof/>
          <w:sz w:val="36"/>
          <w:szCs w:val="28"/>
          <w:shd w:val="clear" w:color="auto" w:fill="FFFFFF"/>
          <w:lang w:eastAsia="zh-TW"/>
        </w:rPr>
        <w:lastRenderedPageBreak/>
        <w:pict>
          <v:shape id="_x0000_s1026" type="#_x0000_t202" style="position:absolute;margin-left:163.9pt;margin-top:6.65pt;width:140.15pt;height:154.95pt;z-index:251660288;mso-width-relative:margin;mso-height-relative:margin">
            <v:textbox>
              <w:txbxContent>
                <w:p w:rsidR="00735851" w:rsidRDefault="00356C77">
                  <w:proofErr w:type="gramStart"/>
                  <w:r>
                    <w:t>Fisher with</w:t>
                  </w:r>
                  <w:r w:rsidR="004D2AC4">
                    <w:t xml:space="preserve"> P.C.</w:t>
                  </w:r>
                  <w:r>
                    <w:t xml:space="preserve"> </w:t>
                  </w:r>
                  <w:proofErr w:type="spellStart"/>
                  <w:r>
                    <w:t>Mahalanobis</w:t>
                  </w:r>
                  <w:proofErr w:type="spellEnd"/>
                  <w:r>
                    <w:t xml:space="preserve"> &amp; </w:t>
                  </w:r>
                  <w:proofErr w:type="spellStart"/>
                  <w:r>
                    <w:t>Nirmal</w:t>
                  </w:r>
                  <w:proofErr w:type="spellEnd"/>
                  <w:r>
                    <w:t xml:space="preserve"> </w:t>
                  </w:r>
                  <w:proofErr w:type="spellStart"/>
                  <w:r>
                    <w:t>Kumari</w:t>
                  </w:r>
                  <w:proofErr w:type="spellEnd"/>
                  <w:r>
                    <w:t xml:space="preserve"> at ISI, Calcutta in 1940</w:t>
                  </w:r>
                  <w:r w:rsidR="00735851">
                    <w:t>.</w:t>
                  </w:r>
                  <w:proofErr w:type="gramEnd"/>
                </w:p>
                <w:p w:rsidR="00356C77" w:rsidRDefault="00735851">
                  <w:r>
                    <w:t xml:space="preserve"> (Court</w:t>
                  </w:r>
                  <w:r w:rsidR="004D2AC4">
                    <w:t>e</w:t>
                  </w:r>
                  <w:r>
                    <w:t>sy: P.C.</w:t>
                  </w:r>
                  <w:r w:rsidR="004D2AC4">
                    <w:t xml:space="preserve"> </w:t>
                  </w:r>
                  <w:proofErr w:type="spellStart"/>
                  <w:r>
                    <w:t>Mahalanobis</w:t>
                  </w:r>
                  <w:proofErr w:type="spellEnd"/>
                  <w:r>
                    <w:t xml:space="preserve"> Memorial Museum and Archives, Indian Statistical Institute, Kolkata)</w:t>
                  </w:r>
                </w:p>
              </w:txbxContent>
            </v:textbox>
          </v:shape>
        </w:pict>
      </w:r>
      <w:r w:rsidR="005954D7" w:rsidRPr="000863A5">
        <w:rPr>
          <w:rFonts w:ascii="Times New Roman" w:hAnsi="Times New Roman" w:cs="Times New Roman"/>
          <w:noProof/>
          <w:sz w:val="36"/>
          <w:szCs w:val="28"/>
        </w:rPr>
        <w:drawing>
          <wp:inline distT="0" distB="0" distL="0" distR="0">
            <wp:extent cx="1998760" cy="1486417"/>
            <wp:effectExtent l="0" t="247650" r="0" b="228083"/>
            <wp:docPr id="1" name="Picture 1" descr="C:\Users\lenovo\Desktop\With Mahalanob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With Mahalanobis.jpg"/>
                    <pic:cNvPicPr>
                      <a:picLocks noChangeAspect="1" noChangeArrowheads="1"/>
                    </pic:cNvPicPr>
                  </pic:nvPicPr>
                  <pic:blipFill>
                    <a:blip r:embed="rId9" cstate="print"/>
                    <a:srcRect r="24504"/>
                    <a:stretch>
                      <a:fillRect/>
                    </a:stretch>
                  </pic:blipFill>
                  <pic:spPr bwMode="auto">
                    <a:xfrm rot="5400000">
                      <a:off x="0" y="0"/>
                      <a:ext cx="1998760" cy="1486417"/>
                    </a:xfrm>
                    <a:prstGeom prst="rect">
                      <a:avLst/>
                    </a:prstGeom>
                    <a:noFill/>
                    <a:ln w="9525">
                      <a:noFill/>
                      <a:miter lim="800000"/>
                      <a:headEnd/>
                      <a:tailEnd/>
                    </a:ln>
                  </pic:spPr>
                </pic:pic>
              </a:graphicData>
            </a:graphic>
          </wp:inline>
        </w:drawing>
      </w:r>
      <w:r w:rsidR="00C612DC" w:rsidRPr="000863A5">
        <w:rPr>
          <w:rFonts w:ascii="Times New Roman" w:hAnsi="Times New Roman" w:cs="Times New Roman"/>
          <w:sz w:val="36"/>
          <w:szCs w:val="28"/>
          <w:shd w:val="clear" w:color="auto" w:fill="FFFFFF"/>
        </w:rPr>
        <w:t xml:space="preserve"> </w:t>
      </w:r>
    </w:p>
    <w:p w:rsidR="00DD37E8" w:rsidRPr="005A17F3" w:rsidRDefault="00C612DC" w:rsidP="00DD37E8">
      <w:pPr>
        <w:pBdr>
          <w:bottom w:val="single" w:sz="6" w:space="0" w:color="A2A9B1"/>
        </w:pBdr>
        <w:shd w:val="clear" w:color="auto" w:fill="FFFFFF"/>
        <w:spacing w:before="240" w:after="60" w:line="240" w:lineRule="auto"/>
        <w:jc w:val="both"/>
        <w:outlineLvl w:val="1"/>
        <w:rPr>
          <w:rFonts w:ascii="Times New Roman" w:hAnsi="Times New Roman" w:cs="Times New Roman"/>
          <w:noProof/>
          <w:sz w:val="36"/>
          <w:szCs w:val="28"/>
        </w:rPr>
      </w:pPr>
      <w:r w:rsidRPr="005A17F3">
        <w:rPr>
          <w:rFonts w:ascii="Times New Roman" w:hAnsi="Times New Roman" w:cs="Times New Roman"/>
          <w:color w:val="000000"/>
          <w:sz w:val="36"/>
          <w:szCs w:val="28"/>
          <w:shd w:val="clear" w:color="auto" w:fill="FFFFFF"/>
        </w:rPr>
        <w:t>One could notice a histogram-shaped old structure on right</w:t>
      </w:r>
      <w:r w:rsidR="00735851" w:rsidRPr="005A17F3">
        <w:rPr>
          <w:rFonts w:ascii="Times New Roman" w:hAnsi="Times New Roman" w:cs="Times New Roman"/>
          <w:color w:val="000000"/>
          <w:sz w:val="36"/>
          <w:szCs w:val="28"/>
          <w:shd w:val="clear" w:color="auto" w:fill="FFFFFF"/>
        </w:rPr>
        <w:t>,</w:t>
      </w:r>
      <w:r w:rsidR="009D44FC" w:rsidRPr="005A17F3">
        <w:rPr>
          <w:rFonts w:ascii="Times New Roman" w:hAnsi="Times New Roman" w:cs="Times New Roman"/>
          <w:color w:val="000000"/>
          <w:sz w:val="36"/>
          <w:szCs w:val="28"/>
          <w:shd w:val="clear" w:color="auto" w:fill="FFFFFF"/>
        </w:rPr>
        <w:t xml:space="preserve"> </w:t>
      </w:r>
      <w:r w:rsidRPr="005A17F3">
        <w:rPr>
          <w:rFonts w:ascii="Times New Roman" w:hAnsi="Times New Roman" w:cs="Times New Roman"/>
          <w:color w:val="000000"/>
          <w:sz w:val="36"/>
          <w:szCs w:val="28"/>
          <w:shd w:val="clear" w:color="auto" w:fill="FFFFFF"/>
        </w:rPr>
        <w:t>which is the first major building of ISI —the Fisher Building. Inaugurated in 1951 by none other than Ronald Fisher, it was originally named the Research and Training School.</w:t>
      </w:r>
      <w:r w:rsidRPr="005A17F3">
        <w:rPr>
          <w:rFonts w:ascii="Times New Roman" w:hAnsi="Times New Roman" w:cs="Times New Roman"/>
          <w:sz w:val="36"/>
          <w:szCs w:val="28"/>
        </w:rPr>
        <w:t xml:space="preserve"> Fisher </w:t>
      </w:r>
      <w:r w:rsidR="00433B43" w:rsidRPr="005A17F3">
        <w:rPr>
          <w:rFonts w:ascii="Times New Roman" w:hAnsi="Times New Roman" w:cs="Times New Roman"/>
          <w:sz w:val="36"/>
          <w:szCs w:val="28"/>
        </w:rPr>
        <w:t xml:space="preserve">publically supported the </w:t>
      </w:r>
      <w:proofErr w:type="spellStart"/>
      <w:r w:rsidR="00433B43" w:rsidRPr="005A17F3">
        <w:rPr>
          <w:rFonts w:ascii="Times New Roman" w:hAnsi="Times New Roman" w:cs="Times New Roman"/>
          <w:sz w:val="36"/>
          <w:szCs w:val="28"/>
        </w:rPr>
        <w:t>Mahalanobis</w:t>
      </w:r>
      <w:proofErr w:type="spellEnd"/>
      <w:r w:rsidR="00433B43" w:rsidRPr="005A17F3">
        <w:rPr>
          <w:rFonts w:ascii="Times New Roman" w:hAnsi="Times New Roman" w:cs="Times New Roman"/>
          <w:sz w:val="36"/>
          <w:szCs w:val="28"/>
        </w:rPr>
        <w:t xml:space="preserve"> scheme to use the principle of random sampling for the Indian National Sample Survey. Fisher </w:t>
      </w:r>
      <w:r w:rsidR="00906E38" w:rsidRPr="005A17F3">
        <w:rPr>
          <w:rFonts w:ascii="Times New Roman" w:hAnsi="Times New Roman" w:cs="Times New Roman"/>
          <w:sz w:val="36"/>
          <w:szCs w:val="28"/>
        </w:rPr>
        <w:t>helped ISI, Calcutta</w:t>
      </w:r>
      <w:r w:rsidR="00433B43" w:rsidRPr="005A17F3">
        <w:rPr>
          <w:rFonts w:ascii="Times New Roman" w:hAnsi="Times New Roman" w:cs="Times New Roman"/>
          <w:sz w:val="36"/>
          <w:szCs w:val="28"/>
        </w:rPr>
        <w:t xml:space="preserve"> in the most significant way in the development of the integrated research, training, and project programs and its emergence as a higher technological Institution of the new type, and also generally</w:t>
      </w:r>
      <w:r w:rsidR="00E55A2A" w:rsidRPr="005A17F3">
        <w:rPr>
          <w:rFonts w:ascii="Times New Roman" w:hAnsi="Times New Roman" w:cs="Times New Roman"/>
          <w:sz w:val="36"/>
          <w:szCs w:val="28"/>
        </w:rPr>
        <w:t xml:space="preserve"> </w:t>
      </w:r>
      <w:r w:rsidR="00433B43" w:rsidRPr="005A17F3">
        <w:rPr>
          <w:rFonts w:ascii="Times New Roman" w:hAnsi="Times New Roman" w:cs="Times New Roman"/>
          <w:sz w:val="36"/>
          <w:szCs w:val="28"/>
        </w:rPr>
        <w:t xml:space="preserve">the advancement of statistics in India. </w:t>
      </w:r>
      <w:r w:rsidR="00DD37E8" w:rsidRPr="005A17F3">
        <w:rPr>
          <w:rFonts w:ascii="Times New Roman" w:hAnsi="Times New Roman" w:cs="Times New Roman"/>
          <w:sz w:val="36"/>
          <w:szCs w:val="28"/>
        </w:rPr>
        <w:t xml:space="preserve">Fisher was associated with the Institute as a member of the Examination Committee, Honorary Fellow of ISI, and </w:t>
      </w:r>
      <w:proofErr w:type="spellStart"/>
      <w:r w:rsidR="00DD37E8" w:rsidRPr="005A17F3">
        <w:rPr>
          <w:rFonts w:ascii="Times New Roman" w:hAnsi="Times New Roman" w:cs="Times New Roman"/>
          <w:sz w:val="36"/>
          <w:szCs w:val="28"/>
        </w:rPr>
        <w:t>awardee</w:t>
      </w:r>
      <w:proofErr w:type="spellEnd"/>
      <w:r w:rsidR="00DD37E8" w:rsidRPr="005A17F3">
        <w:rPr>
          <w:rFonts w:ascii="Times New Roman" w:hAnsi="Times New Roman" w:cs="Times New Roman"/>
          <w:sz w:val="36"/>
          <w:szCs w:val="28"/>
        </w:rPr>
        <w:t xml:space="preserve"> of </w:t>
      </w:r>
      <w:r w:rsidR="00805B3C" w:rsidRPr="005A17F3">
        <w:rPr>
          <w:rFonts w:ascii="Times New Roman" w:hAnsi="Times New Roman" w:cs="Times New Roman"/>
          <w:sz w:val="36"/>
          <w:szCs w:val="28"/>
        </w:rPr>
        <w:t>the</w:t>
      </w:r>
      <w:r w:rsidR="00DD37E8" w:rsidRPr="005A17F3">
        <w:rPr>
          <w:rFonts w:ascii="Times New Roman" w:hAnsi="Times New Roman" w:cs="Times New Roman"/>
          <w:sz w:val="36"/>
          <w:szCs w:val="28"/>
        </w:rPr>
        <w:t xml:space="preserve"> honorary degree of D.Sc. in 1962. He was also the Chairman of the Review Committee of the National Sample Survey </w:t>
      </w:r>
      <w:r w:rsidR="00805B3C" w:rsidRPr="005A17F3">
        <w:rPr>
          <w:rFonts w:ascii="Times New Roman" w:hAnsi="Times New Roman" w:cs="Times New Roman"/>
          <w:sz w:val="36"/>
          <w:szCs w:val="28"/>
        </w:rPr>
        <w:t>from</w:t>
      </w:r>
      <w:r w:rsidR="00DD37E8" w:rsidRPr="005A17F3">
        <w:rPr>
          <w:rFonts w:ascii="Times New Roman" w:hAnsi="Times New Roman" w:cs="Times New Roman"/>
          <w:sz w:val="36"/>
          <w:szCs w:val="28"/>
        </w:rPr>
        <w:t xml:space="preserve"> 1956-57.</w:t>
      </w:r>
    </w:p>
    <w:p w:rsidR="003B4CF8" w:rsidRPr="005A17F3" w:rsidRDefault="003B4CF8" w:rsidP="00433B43">
      <w:pPr>
        <w:pBdr>
          <w:bottom w:val="single" w:sz="6" w:space="0" w:color="A2A9B1"/>
        </w:pBdr>
        <w:shd w:val="clear" w:color="auto" w:fill="FFFFFF"/>
        <w:spacing w:before="240" w:after="60" w:line="240" w:lineRule="auto"/>
        <w:jc w:val="both"/>
        <w:outlineLvl w:val="1"/>
        <w:rPr>
          <w:rFonts w:ascii="Times New Roman" w:hAnsi="Times New Roman" w:cs="Times New Roman"/>
          <w:b/>
          <w:sz w:val="36"/>
          <w:szCs w:val="28"/>
        </w:rPr>
      </w:pPr>
      <w:r w:rsidRPr="005A17F3">
        <w:rPr>
          <w:rFonts w:ascii="Times New Roman" w:hAnsi="Times New Roman" w:cs="Times New Roman"/>
          <w:b/>
          <w:sz w:val="36"/>
          <w:szCs w:val="28"/>
        </w:rPr>
        <w:t>MISSION</w:t>
      </w:r>
      <w:r w:rsidR="005A17F3">
        <w:rPr>
          <w:rFonts w:ascii="Times New Roman" w:hAnsi="Times New Roman" w:cs="Times New Roman"/>
          <w:b/>
          <w:sz w:val="36"/>
          <w:szCs w:val="28"/>
        </w:rPr>
        <w:t xml:space="preserve"> AHEAD</w:t>
      </w:r>
    </w:p>
    <w:p w:rsidR="00F43D68" w:rsidRPr="000863A5" w:rsidRDefault="00F43D68" w:rsidP="00F43D68">
      <w:pPr>
        <w:jc w:val="both"/>
        <w:rPr>
          <w:rFonts w:ascii="Times New Roman" w:hAnsi="Times New Roman" w:cs="Times New Roman"/>
          <w:color w:val="111111"/>
          <w:sz w:val="36"/>
          <w:szCs w:val="28"/>
          <w:shd w:val="clear" w:color="auto" w:fill="FFFFFF"/>
        </w:rPr>
      </w:pPr>
      <w:r w:rsidRPr="000863A5">
        <w:rPr>
          <w:rFonts w:ascii="Times New Roman" w:hAnsi="Times New Roman" w:cs="Times New Roman"/>
          <w:color w:val="111111"/>
          <w:sz w:val="36"/>
          <w:szCs w:val="28"/>
          <w:shd w:val="clear" w:color="auto" w:fill="FFFFFF"/>
        </w:rPr>
        <w:t xml:space="preserve">Fisher provided the framework for the statistical theory which is monumental and the source of inspiration for developments in </w:t>
      </w:r>
      <w:proofErr w:type="gramStart"/>
      <w:r w:rsidRPr="000863A5">
        <w:rPr>
          <w:rFonts w:ascii="Times New Roman" w:hAnsi="Times New Roman" w:cs="Times New Roman"/>
          <w:color w:val="111111"/>
          <w:sz w:val="36"/>
          <w:szCs w:val="28"/>
          <w:shd w:val="clear" w:color="auto" w:fill="FFFFFF"/>
        </w:rPr>
        <w:t>statistical</w:t>
      </w:r>
      <w:proofErr w:type="gramEnd"/>
      <w:r w:rsidRPr="000863A5">
        <w:rPr>
          <w:rFonts w:ascii="Times New Roman" w:hAnsi="Times New Roman" w:cs="Times New Roman"/>
          <w:color w:val="111111"/>
          <w:sz w:val="36"/>
          <w:szCs w:val="28"/>
          <w:shd w:val="clear" w:color="auto" w:fill="FFFFFF"/>
        </w:rPr>
        <w:t xml:space="preserve"> methodology for applications in all areas of human endeavor with the mission to appreciate the logic of the subject and shape them in scientific temperament for the society. </w:t>
      </w:r>
      <w:r w:rsidR="00E77A8E" w:rsidRPr="000863A5">
        <w:rPr>
          <w:rFonts w:ascii="Times New Roman" w:hAnsi="Times New Roman" w:cs="Times New Roman"/>
          <w:color w:val="111111"/>
          <w:sz w:val="36"/>
          <w:szCs w:val="28"/>
          <w:shd w:val="clear" w:color="auto" w:fill="FFFFFF"/>
        </w:rPr>
        <w:t xml:space="preserve">His contributions were not confined to methodological aspects of </w:t>
      </w:r>
      <w:r w:rsidR="00E77A8E" w:rsidRPr="000863A5">
        <w:rPr>
          <w:rFonts w:ascii="Times New Roman" w:hAnsi="Times New Roman" w:cs="Times New Roman"/>
          <w:color w:val="111111"/>
          <w:sz w:val="36"/>
          <w:szCs w:val="28"/>
          <w:shd w:val="clear" w:color="auto" w:fill="FFFFFF"/>
        </w:rPr>
        <w:lastRenderedPageBreak/>
        <w:t xml:space="preserve">statistics, but greatly covered applied fields that influenced scientific thought of the past as well as </w:t>
      </w:r>
      <w:r w:rsidR="00805B3C" w:rsidRPr="000863A5">
        <w:rPr>
          <w:rFonts w:ascii="Times New Roman" w:hAnsi="Times New Roman" w:cs="Times New Roman"/>
          <w:color w:val="111111"/>
          <w:sz w:val="36"/>
          <w:szCs w:val="28"/>
          <w:shd w:val="clear" w:color="auto" w:fill="FFFFFF"/>
        </w:rPr>
        <w:t xml:space="preserve">the </w:t>
      </w:r>
      <w:r w:rsidR="00E77A8E" w:rsidRPr="000863A5">
        <w:rPr>
          <w:rFonts w:ascii="Times New Roman" w:hAnsi="Times New Roman" w:cs="Times New Roman"/>
          <w:color w:val="111111"/>
          <w:sz w:val="36"/>
          <w:szCs w:val="28"/>
          <w:shd w:val="clear" w:color="auto" w:fill="FFFFFF"/>
        </w:rPr>
        <w:t>current century.</w:t>
      </w:r>
    </w:p>
    <w:p w:rsidR="008D75D4" w:rsidRPr="000863A5" w:rsidRDefault="009B7DD4" w:rsidP="00F43D68">
      <w:pPr>
        <w:jc w:val="both"/>
        <w:rPr>
          <w:rFonts w:ascii="Times New Roman" w:hAnsi="Times New Roman" w:cs="Times New Roman"/>
          <w:color w:val="111111"/>
          <w:sz w:val="36"/>
          <w:szCs w:val="28"/>
          <w:shd w:val="clear" w:color="auto" w:fill="FFFFFF"/>
        </w:rPr>
      </w:pPr>
      <w:r w:rsidRPr="000863A5">
        <w:rPr>
          <w:rFonts w:ascii="Times New Roman" w:hAnsi="Times New Roman" w:cs="Times New Roman"/>
          <w:color w:val="111111"/>
          <w:sz w:val="36"/>
          <w:szCs w:val="28"/>
          <w:shd w:val="clear" w:color="auto" w:fill="FFFFFF"/>
        </w:rPr>
        <w:t>Fisher needs to be</w:t>
      </w:r>
      <w:r w:rsidR="008D75D4" w:rsidRPr="000863A5">
        <w:rPr>
          <w:rFonts w:ascii="Times New Roman" w:hAnsi="Times New Roman" w:cs="Times New Roman"/>
          <w:color w:val="111111"/>
          <w:sz w:val="36"/>
          <w:szCs w:val="28"/>
          <w:shd w:val="clear" w:color="auto" w:fill="FFFFFF"/>
        </w:rPr>
        <w:t xml:space="preserve"> remembe</w:t>
      </w:r>
      <w:r w:rsidR="00E77A8E" w:rsidRPr="000863A5">
        <w:rPr>
          <w:rFonts w:ascii="Times New Roman" w:hAnsi="Times New Roman" w:cs="Times New Roman"/>
          <w:color w:val="111111"/>
          <w:sz w:val="36"/>
          <w:szCs w:val="28"/>
          <w:shd w:val="clear" w:color="auto" w:fill="FFFFFF"/>
        </w:rPr>
        <w:t>red for</w:t>
      </w:r>
      <w:r w:rsidR="008D75D4" w:rsidRPr="000863A5">
        <w:rPr>
          <w:rFonts w:ascii="Times New Roman" w:hAnsi="Times New Roman" w:cs="Times New Roman"/>
          <w:color w:val="111111"/>
          <w:sz w:val="36"/>
          <w:szCs w:val="28"/>
          <w:shd w:val="clear" w:color="auto" w:fill="FFFFFF"/>
        </w:rPr>
        <w:t xml:space="preserve"> continued dedication to his mission to take Statistics to the common </w:t>
      </w:r>
      <w:r w:rsidR="00E77A8E" w:rsidRPr="000863A5">
        <w:rPr>
          <w:rFonts w:ascii="Times New Roman" w:hAnsi="Times New Roman" w:cs="Times New Roman"/>
          <w:color w:val="111111"/>
          <w:sz w:val="36"/>
          <w:szCs w:val="28"/>
          <w:shd w:val="clear" w:color="auto" w:fill="FFFFFF"/>
        </w:rPr>
        <w:t>man as an objective and scientific</w:t>
      </w:r>
      <w:r w:rsidR="001F56D3">
        <w:rPr>
          <w:rFonts w:ascii="Times New Roman" w:hAnsi="Times New Roman" w:cs="Times New Roman"/>
          <w:color w:val="111111"/>
          <w:sz w:val="36"/>
          <w:szCs w:val="28"/>
          <w:shd w:val="clear" w:color="auto" w:fill="FFFFFF"/>
        </w:rPr>
        <w:t xml:space="preserve"> tool for decision making. Actions for the fulfillment of his mission to propound statistics for the common welfare of human life</w:t>
      </w:r>
      <w:r w:rsidR="008D75D4" w:rsidRPr="000863A5">
        <w:rPr>
          <w:rFonts w:ascii="Times New Roman" w:hAnsi="Times New Roman" w:cs="Times New Roman"/>
          <w:color w:val="111111"/>
          <w:sz w:val="36"/>
          <w:szCs w:val="28"/>
          <w:shd w:val="clear" w:color="auto" w:fill="FFFFFF"/>
        </w:rPr>
        <w:t xml:space="preserve"> will b</w:t>
      </w:r>
      <w:r w:rsidR="00E77A8E" w:rsidRPr="000863A5">
        <w:rPr>
          <w:rFonts w:ascii="Times New Roman" w:hAnsi="Times New Roman" w:cs="Times New Roman"/>
          <w:color w:val="111111"/>
          <w:sz w:val="36"/>
          <w:szCs w:val="28"/>
          <w:shd w:val="clear" w:color="auto" w:fill="FFFFFF"/>
        </w:rPr>
        <w:t xml:space="preserve">e </w:t>
      </w:r>
      <w:r w:rsidR="00805B3C" w:rsidRPr="000863A5">
        <w:rPr>
          <w:rFonts w:ascii="Times New Roman" w:hAnsi="Times New Roman" w:cs="Times New Roman"/>
          <w:color w:val="111111"/>
          <w:sz w:val="36"/>
          <w:szCs w:val="28"/>
          <w:shd w:val="clear" w:color="auto" w:fill="FFFFFF"/>
        </w:rPr>
        <w:t>a</w:t>
      </w:r>
      <w:r w:rsidR="00E77A8E" w:rsidRPr="000863A5">
        <w:rPr>
          <w:rFonts w:ascii="Times New Roman" w:hAnsi="Times New Roman" w:cs="Times New Roman"/>
          <w:color w:val="111111"/>
          <w:sz w:val="36"/>
          <w:szCs w:val="28"/>
          <w:shd w:val="clear" w:color="auto" w:fill="FFFFFF"/>
        </w:rPr>
        <w:t xml:space="preserve"> true</w:t>
      </w:r>
      <w:r w:rsidRPr="000863A5">
        <w:rPr>
          <w:rFonts w:ascii="Times New Roman" w:hAnsi="Times New Roman" w:cs="Times New Roman"/>
          <w:color w:val="111111"/>
          <w:sz w:val="36"/>
          <w:szCs w:val="28"/>
          <w:shd w:val="clear" w:color="auto" w:fill="FFFFFF"/>
        </w:rPr>
        <w:t xml:space="preserve"> tribute to the Modern Founder</w:t>
      </w:r>
      <w:r w:rsidR="008D75D4" w:rsidRPr="000863A5">
        <w:rPr>
          <w:rFonts w:ascii="Times New Roman" w:hAnsi="Times New Roman" w:cs="Times New Roman"/>
          <w:color w:val="111111"/>
          <w:sz w:val="36"/>
          <w:szCs w:val="28"/>
          <w:shd w:val="clear" w:color="auto" w:fill="FFFFFF"/>
        </w:rPr>
        <w:t xml:space="preserve"> of Statistics – as we call him.</w:t>
      </w:r>
    </w:p>
    <w:p w:rsidR="003B4CF8" w:rsidRPr="00D615C2" w:rsidRDefault="000D3FF9" w:rsidP="00433B43">
      <w:pPr>
        <w:pBdr>
          <w:bottom w:val="single" w:sz="6" w:space="0" w:color="A2A9B1"/>
        </w:pBdr>
        <w:shd w:val="clear" w:color="auto" w:fill="FFFFFF"/>
        <w:spacing w:before="240" w:after="60" w:line="240" w:lineRule="auto"/>
        <w:jc w:val="both"/>
        <w:outlineLvl w:val="1"/>
        <w:rPr>
          <w:rFonts w:ascii="Times New Roman" w:hAnsi="Times New Roman" w:cs="Times New Roman"/>
          <w:sz w:val="36"/>
          <w:szCs w:val="28"/>
        </w:rPr>
      </w:pPr>
      <w:r>
        <w:rPr>
          <w:rFonts w:ascii="Times New Roman" w:hAnsi="Times New Roman" w:cs="Times New Roman"/>
          <w:sz w:val="28"/>
          <w:szCs w:val="28"/>
        </w:rPr>
        <w:t xml:space="preserve">                                </w:t>
      </w:r>
      <w:r w:rsidR="00D615C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615C2">
        <w:rPr>
          <w:rFonts w:ascii="Times New Roman" w:hAnsi="Times New Roman" w:cs="Times New Roman"/>
          <w:sz w:val="36"/>
          <w:szCs w:val="28"/>
        </w:rPr>
        <w:t>References</w:t>
      </w:r>
    </w:p>
    <w:p w:rsidR="000D3FF9" w:rsidRDefault="00D9534B" w:rsidP="000D3FF9">
      <w:pPr>
        <w:pStyle w:val="ListParagraph"/>
        <w:numPr>
          <w:ilvl w:val="0"/>
          <w:numId w:val="4"/>
        </w:numPr>
        <w:pBdr>
          <w:bottom w:val="single" w:sz="6" w:space="0" w:color="A2A9B1"/>
        </w:pBdr>
        <w:shd w:val="clear" w:color="auto" w:fill="FFFFFF"/>
        <w:spacing w:before="240" w:after="60" w:line="240" w:lineRule="auto"/>
        <w:jc w:val="both"/>
        <w:outlineLvl w:val="1"/>
        <w:rPr>
          <w:rFonts w:ascii="Times New Roman" w:hAnsi="Times New Roman" w:cs="Times New Roman"/>
          <w:sz w:val="28"/>
          <w:szCs w:val="28"/>
        </w:rPr>
      </w:pPr>
      <w:proofErr w:type="spellStart"/>
      <w:r>
        <w:rPr>
          <w:rFonts w:ascii="Times New Roman" w:hAnsi="Times New Roman" w:cs="Times New Roman"/>
          <w:sz w:val="28"/>
          <w:szCs w:val="28"/>
        </w:rPr>
        <w:t>Bennet</w:t>
      </w:r>
      <w:proofErr w:type="spellEnd"/>
      <w:r>
        <w:rPr>
          <w:rFonts w:ascii="Times New Roman" w:hAnsi="Times New Roman" w:cs="Times New Roman"/>
          <w:sz w:val="28"/>
          <w:szCs w:val="28"/>
        </w:rPr>
        <w:t xml:space="preserve"> J H (1990): Statistical i</w:t>
      </w:r>
      <w:r w:rsidR="000D3FF9">
        <w:rPr>
          <w:rFonts w:ascii="Times New Roman" w:hAnsi="Times New Roman" w:cs="Times New Roman"/>
          <w:sz w:val="28"/>
          <w:szCs w:val="28"/>
        </w:rPr>
        <w:t xml:space="preserve">nference and analysis: selected correspondence of R.A. </w:t>
      </w:r>
      <w:r w:rsidR="00805B3C">
        <w:rPr>
          <w:rFonts w:ascii="Times New Roman" w:hAnsi="Times New Roman" w:cs="Times New Roman"/>
          <w:sz w:val="28"/>
          <w:szCs w:val="28"/>
        </w:rPr>
        <w:t>F</w:t>
      </w:r>
      <w:r w:rsidR="000D3FF9">
        <w:rPr>
          <w:rFonts w:ascii="Times New Roman" w:hAnsi="Times New Roman" w:cs="Times New Roman"/>
          <w:sz w:val="28"/>
          <w:szCs w:val="28"/>
        </w:rPr>
        <w:t xml:space="preserve">isher, Oxford University Press, </w:t>
      </w:r>
      <w:proofErr w:type="gramStart"/>
      <w:r w:rsidR="000D3FF9">
        <w:rPr>
          <w:rFonts w:ascii="Times New Roman" w:hAnsi="Times New Roman" w:cs="Times New Roman"/>
          <w:sz w:val="28"/>
          <w:szCs w:val="28"/>
        </w:rPr>
        <w:t>Oxford</w:t>
      </w:r>
      <w:proofErr w:type="gramEnd"/>
      <w:r w:rsidR="000D3FF9">
        <w:rPr>
          <w:rFonts w:ascii="Times New Roman" w:hAnsi="Times New Roman" w:cs="Times New Roman"/>
          <w:sz w:val="28"/>
          <w:szCs w:val="28"/>
        </w:rPr>
        <w:t>, UK.</w:t>
      </w:r>
    </w:p>
    <w:p w:rsidR="000D3FF9" w:rsidRDefault="000D3FF9" w:rsidP="000D3FF9">
      <w:pPr>
        <w:pStyle w:val="ListParagraph"/>
        <w:numPr>
          <w:ilvl w:val="0"/>
          <w:numId w:val="4"/>
        </w:numPr>
        <w:pBdr>
          <w:bottom w:val="single" w:sz="6" w:space="0" w:color="A2A9B1"/>
        </w:pBdr>
        <w:shd w:val="clear" w:color="auto" w:fill="FFFFFF"/>
        <w:spacing w:before="240" w:after="60" w:line="240" w:lineRule="auto"/>
        <w:jc w:val="both"/>
        <w:outlineLvl w:val="1"/>
        <w:rPr>
          <w:rFonts w:ascii="Times New Roman" w:hAnsi="Times New Roman" w:cs="Times New Roman"/>
          <w:sz w:val="28"/>
          <w:szCs w:val="28"/>
        </w:rPr>
      </w:pPr>
      <w:r>
        <w:rPr>
          <w:rFonts w:ascii="Times New Roman" w:hAnsi="Times New Roman" w:cs="Times New Roman"/>
          <w:sz w:val="28"/>
          <w:szCs w:val="28"/>
        </w:rPr>
        <w:t>Box J F (1978): R. A. Fisher: The life of a scientist, Wiley, New York.</w:t>
      </w:r>
    </w:p>
    <w:p w:rsidR="000D3FF9" w:rsidRDefault="000D3FF9" w:rsidP="000D3FF9">
      <w:pPr>
        <w:pStyle w:val="ListParagraph"/>
        <w:numPr>
          <w:ilvl w:val="0"/>
          <w:numId w:val="4"/>
        </w:numPr>
        <w:pBdr>
          <w:bottom w:val="single" w:sz="6" w:space="0" w:color="A2A9B1"/>
        </w:pBdr>
        <w:shd w:val="clear" w:color="auto" w:fill="FFFFFF"/>
        <w:spacing w:before="240" w:after="60" w:line="240" w:lineRule="auto"/>
        <w:jc w:val="both"/>
        <w:outlineLvl w:val="1"/>
        <w:rPr>
          <w:rFonts w:ascii="Times New Roman" w:hAnsi="Times New Roman" w:cs="Times New Roman"/>
          <w:sz w:val="28"/>
          <w:szCs w:val="28"/>
        </w:rPr>
      </w:pPr>
      <w:proofErr w:type="spellStart"/>
      <w:r>
        <w:rPr>
          <w:rFonts w:ascii="Times New Roman" w:hAnsi="Times New Roman" w:cs="Times New Roman"/>
          <w:sz w:val="28"/>
          <w:szCs w:val="28"/>
        </w:rPr>
        <w:t>Mahalanobis</w:t>
      </w:r>
      <w:proofErr w:type="spellEnd"/>
      <w:r>
        <w:rPr>
          <w:rFonts w:ascii="Times New Roman" w:hAnsi="Times New Roman" w:cs="Times New Roman"/>
          <w:sz w:val="28"/>
          <w:szCs w:val="28"/>
        </w:rPr>
        <w:t xml:space="preserve"> P C (1962): In </w:t>
      </w:r>
      <w:proofErr w:type="spellStart"/>
      <w:r>
        <w:rPr>
          <w:rFonts w:ascii="Times New Roman" w:hAnsi="Times New Roman" w:cs="Times New Roman"/>
          <w:sz w:val="28"/>
          <w:szCs w:val="28"/>
        </w:rPr>
        <w:t>Memorium</w:t>
      </w:r>
      <w:proofErr w:type="spellEnd"/>
      <w:r>
        <w:rPr>
          <w:rFonts w:ascii="Times New Roman" w:hAnsi="Times New Roman" w:cs="Times New Roman"/>
          <w:sz w:val="28"/>
          <w:szCs w:val="28"/>
        </w:rPr>
        <w:t xml:space="preserve"> Sir Ronald </w:t>
      </w:r>
      <w:proofErr w:type="spellStart"/>
      <w:r>
        <w:rPr>
          <w:rFonts w:ascii="Times New Roman" w:hAnsi="Times New Roman" w:cs="Times New Roman"/>
          <w:sz w:val="28"/>
          <w:szCs w:val="28"/>
        </w:rPr>
        <w:t>Alymer</w:t>
      </w:r>
      <w:proofErr w:type="spellEnd"/>
      <w:r>
        <w:rPr>
          <w:rFonts w:ascii="Times New Roman" w:hAnsi="Times New Roman" w:cs="Times New Roman"/>
          <w:sz w:val="28"/>
          <w:szCs w:val="28"/>
        </w:rPr>
        <w:t xml:space="preserve"> Fisher (1890-1962), Sankhya</w:t>
      </w:r>
      <w:proofErr w:type="gramStart"/>
      <w:r>
        <w:rPr>
          <w:rFonts w:ascii="Times New Roman" w:hAnsi="Times New Roman" w:cs="Times New Roman"/>
          <w:sz w:val="28"/>
          <w:szCs w:val="28"/>
        </w:rPr>
        <w:t>,24</w:t>
      </w:r>
      <w:proofErr w:type="gramEnd"/>
      <w:r>
        <w:rPr>
          <w:rFonts w:ascii="Times New Roman" w:hAnsi="Times New Roman" w:cs="Times New Roman"/>
          <w:sz w:val="28"/>
          <w:szCs w:val="28"/>
        </w:rPr>
        <w:t>, 207-208.</w:t>
      </w:r>
    </w:p>
    <w:p w:rsidR="000D3FF9" w:rsidRDefault="000D3FF9" w:rsidP="000D3FF9">
      <w:pPr>
        <w:pStyle w:val="ListParagraph"/>
        <w:numPr>
          <w:ilvl w:val="0"/>
          <w:numId w:val="4"/>
        </w:numPr>
        <w:pBdr>
          <w:bottom w:val="single" w:sz="6" w:space="0" w:color="A2A9B1"/>
        </w:pBdr>
        <w:shd w:val="clear" w:color="auto" w:fill="FFFFFF"/>
        <w:spacing w:before="240" w:after="60" w:line="240" w:lineRule="auto"/>
        <w:jc w:val="both"/>
        <w:outlineLvl w:val="1"/>
        <w:rPr>
          <w:rFonts w:ascii="Times New Roman" w:hAnsi="Times New Roman" w:cs="Times New Roman"/>
          <w:sz w:val="28"/>
          <w:szCs w:val="28"/>
        </w:rPr>
      </w:pPr>
      <w:proofErr w:type="spellStart"/>
      <w:r>
        <w:rPr>
          <w:rFonts w:ascii="Times New Roman" w:hAnsi="Times New Roman" w:cs="Times New Roman"/>
          <w:sz w:val="28"/>
          <w:szCs w:val="28"/>
        </w:rPr>
        <w:t>Rao</w:t>
      </w:r>
      <w:proofErr w:type="spellEnd"/>
      <w:r>
        <w:rPr>
          <w:rFonts w:ascii="Times New Roman" w:hAnsi="Times New Roman" w:cs="Times New Roman"/>
          <w:sz w:val="28"/>
          <w:szCs w:val="28"/>
        </w:rPr>
        <w:t xml:space="preserve"> C R (1992): R A Fisher the founder of modern statistics</w:t>
      </w:r>
      <w:r w:rsidR="00D615C2">
        <w:rPr>
          <w:rFonts w:ascii="Times New Roman" w:hAnsi="Times New Roman" w:cs="Times New Roman"/>
          <w:sz w:val="28"/>
          <w:szCs w:val="28"/>
        </w:rPr>
        <w:t>, Stat. Sc. 7</w:t>
      </w:r>
      <w:proofErr w:type="gramStart"/>
      <w:r w:rsidR="00D615C2">
        <w:rPr>
          <w:rFonts w:ascii="Times New Roman" w:hAnsi="Times New Roman" w:cs="Times New Roman"/>
          <w:sz w:val="28"/>
          <w:szCs w:val="28"/>
        </w:rPr>
        <w:t>,34</w:t>
      </w:r>
      <w:proofErr w:type="gramEnd"/>
      <w:r w:rsidR="00D615C2">
        <w:rPr>
          <w:rFonts w:ascii="Times New Roman" w:hAnsi="Times New Roman" w:cs="Times New Roman"/>
          <w:sz w:val="28"/>
          <w:szCs w:val="28"/>
        </w:rPr>
        <w:t>-48.</w:t>
      </w:r>
    </w:p>
    <w:p w:rsidR="00D615C2" w:rsidRPr="000D3FF9" w:rsidRDefault="00D615C2" w:rsidP="000D3FF9">
      <w:pPr>
        <w:pStyle w:val="ListParagraph"/>
        <w:numPr>
          <w:ilvl w:val="0"/>
          <w:numId w:val="4"/>
        </w:numPr>
        <w:pBdr>
          <w:bottom w:val="single" w:sz="6" w:space="0" w:color="A2A9B1"/>
        </w:pBdr>
        <w:shd w:val="clear" w:color="auto" w:fill="FFFFFF"/>
        <w:spacing w:before="240" w:after="60" w:line="240" w:lineRule="auto"/>
        <w:jc w:val="both"/>
        <w:outlineLvl w:val="1"/>
        <w:rPr>
          <w:rFonts w:ascii="Times New Roman" w:hAnsi="Times New Roman" w:cs="Times New Roman"/>
          <w:sz w:val="28"/>
          <w:szCs w:val="28"/>
        </w:rPr>
      </w:pPr>
      <w:proofErr w:type="spellStart"/>
      <w:r>
        <w:rPr>
          <w:rFonts w:ascii="Times New Roman" w:hAnsi="Times New Roman" w:cs="Times New Roman"/>
          <w:sz w:val="28"/>
          <w:szCs w:val="28"/>
        </w:rPr>
        <w:t>Rudra</w:t>
      </w:r>
      <w:proofErr w:type="spellEnd"/>
      <w:r>
        <w:rPr>
          <w:rFonts w:ascii="Times New Roman" w:hAnsi="Times New Roman" w:cs="Times New Roman"/>
          <w:sz w:val="28"/>
          <w:szCs w:val="28"/>
        </w:rPr>
        <w:t xml:space="preserve"> A (1997): </w:t>
      </w:r>
      <w:proofErr w:type="spellStart"/>
      <w:r>
        <w:rPr>
          <w:rFonts w:ascii="Times New Roman" w:hAnsi="Times New Roman" w:cs="Times New Roman"/>
          <w:sz w:val="28"/>
          <w:szCs w:val="28"/>
        </w:rPr>
        <w:t>Prasant</w:t>
      </w:r>
      <w:proofErr w:type="spellEnd"/>
      <w:r>
        <w:rPr>
          <w:rFonts w:ascii="Times New Roman" w:hAnsi="Times New Roman" w:cs="Times New Roman"/>
          <w:sz w:val="28"/>
          <w:szCs w:val="28"/>
        </w:rPr>
        <w:t xml:space="preserve"> Chandra </w:t>
      </w:r>
      <w:proofErr w:type="spellStart"/>
      <w:r>
        <w:rPr>
          <w:rFonts w:ascii="Times New Roman" w:hAnsi="Times New Roman" w:cs="Times New Roman"/>
          <w:sz w:val="28"/>
          <w:szCs w:val="28"/>
        </w:rPr>
        <w:t>Mahalanobis</w:t>
      </w:r>
      <w:proofErr w:type="spellEnd"/>
      <w:r>
        <w:rPr>
          <w:rFonts w:ascii="Times New Roman" w:hAnsi="Times New Roman" w:cs="Times New Roman"/>
          <w:sz w:val="28"/>
          <w:szCs w:val="28"/>
        </w:rPr>
        <w:t>: a Biography, Oxford University Press, India.</w:t>
      </w:r>
    </w:p>
    <w:sectPr w:rsidR="00D615C2" w:rsidRPr="000D3FF9" w:rsidSect="004D2AC4">
      <w:headerReference w:type="default" r:id="rId10"/>
      <w:pgSz w:w="12240" w:h="15840"/>
      <w:pgMar w:top="144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1672" w:rsidRDefault="00021672" w:rsidP="009B556B">
      <w:pPr>
        <w:spacing w:after="0" w:line="240" w:lineRule="auto"/>
      </w:pPr>
      <w:r>
        <w:separator/>
      </w:r>
    </w:p>
  </w:endnote>
  <w:endnote w:type="continuationSeparator" w:id="0">
    <w:p w:rsidR="00021672" w:rsidRDefault="00021672" w:rsidP="009B55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1672" w:rsidRDefault="00021672" w:rsidP="009B556B">
      <w:pPr>
        <w:spacing w:after="0" w:line="240" w:lineRule="auto"/>
      </w:pPr>
      <w:r>
        <w:separator/>
      </w:r>
    </w:p>
  </w:footnote>
  <w:footnote w:type="continuationSeparator" w:id="0">
    <w:p w:rsidR="00021672" w:rsidRDefault="00021672" w:rsidP="009B556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5403" w:rsidRPr="00DA5403" w:rsidRDefault="00DA5403" w:rsidP="00DA5403">
    <w:pPr>
      <w:pStyle w:val="Header"/>
      <w:jc w:val="both"/>
      <w:rPr>
        <w:color w:val="0D0D0D" w:themeColor="text1" w:themeTint="F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B2754"/>
    <w:multiLevelType w:val="multilevel"/>
    <w:tmpl w:val="0D3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F966DE"/>
    <w:multiLevelType w:val="hybridMultilevel"/>
    <w:tmpl w:val="BB6EEC5A"/>
    <w:lvl w:ilvl="0" w:tplc="968858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1E3058"/>
    <w:multiLevelType w:val="hybridMultilevel"/>
    <w:tmpl w:val="B71E704E"/>
    <w:lvl w:ilvl="0" w:tplc="FBC6793E">
      <w:start w:val="1"/>
      <w:numFmt w:val="low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52457F"/>
    <w:multiLevelType w:val="hybridMultilevel"/>
    <w:tmpl w:val="5A76E8A0"/>
    <w:lvl w:ilvl="0" w:tplc="C76E60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CB4073"/>
    <w:multiLevelType w:val="hybridMultilevel"/>
    <w:tmpl w:val="D3143514"/>
    <w:lvl w:ilvl="0" w:tplc="B3AA2272">
      <w:start w:val="1"/>
      <w:numFmt w:val="decimal"/>
      <w:lvlText w:val="%1."/>
      <w:lvlJc w:val="left"/>
      <w:pPr>
        <w:ind w:left="720" w:hanging="360"/>
      </w:pPr>
      <w:rPr>
        <w:rFonts w:ascii="Arial" w:eastAsia="Times New Roman" w:hAnsi="Arial" w:cs="Arial" w:hint="default"/>
        <w:color w:val="202122"/>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6E5A19"/>
    <w:multiLevelType w:val="hybridMultilevel"/>
    <w:tmpl w:val="9B12B2A0"/>
    <w:lvl w:ilvl="0" w:tplc="594ADD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55E7333"/>
    <w:multiLevelType w:val="hybridMultilevel"/>
    <w:tmpl w:val="552CD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hdrShapeDefaults>
    <o:shapedefaults v:ext="edit" spidmax="46082"/>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MDQxNDUzMDUyMjE2NzRX0lEKTi0uzszPAykwNKkFAJWIfeEtAAAA"/>
  </w:docVars>
  <w:rsids>
    <w:rsidRoot w:val="00054967"/>
    <w:rsid w:val="00021672"/>
    <w:rsid w:val="00021CD3"/>
    <w:rsid w:val="00054967"/>
    <w:rsid w:val="00055427"/>
    <w:rsid w:val="000863A5"/>
    <w:rsid w:val="000D3FF9"/>
    <w:rsid w:val="000E3C11"/>
    <w:rsid w:val="00112C6C"/>
    <w:rsid w:val="00150FE4"/>
    <w:rsid w:val="001D713F"/>
    <w:rsid w:val="001F56D3"/>
    <w:rsid w:val="00216CB2"/>
    <w:rsid w:val="00273F07"/>
    <w:rsid w:val="00344A76"/>
    <w:rsid w:val="00356C77"/>
    <w:rsid w:val="0039282F"/>
    <w:rsid w:val="003B4CF8"/>
    <w:rsid w:val="003C2B36"/>
    <w:rsid w:val="003C7754"/>
    <w:rsid w:val="004254AA"/>
    <w:rsid w:val="00433B43"/>
    <w:rsid w:val="00495444"/>
    <w:rsid w:val="004B462C"/>
    <w:rsid w:val="004D2AC4"/>
    <w:rsid w:val="004F7826"/>
    <w:rsid w:val="00514F09"/>
    <w:rsid w:val="00524541"/>
    <w:rsid w:val="00563DC7"/>
    <w:rsid w:val="005954D7"/>
    <w:rsid w:val="005A17F3"/>
    <w:rsid w:val="005A728F"/>
    <w:rsid w:val="005D0514"/>
    <w:rsid w:val="00601CB9"/>
    <w:rsid w:val="006022CF"/>
    <w:rsid w:val="006077A5"/>
    <w:rsid w:val="006631E1"/>
    <w:rsid w:val="006F0917"/>
    <w:rsid w:val="006F0E38"/>
    <w:rsid w:val="006F5F81"/>
    <w:rsid w:val="00735851"/>
    <w:rsid w:val="007C58AE"/>
    <w:rsid w:val="007D169B"/>
    <w:rsid w:val="00805B3C"/>
    <w:rsid w:val="008610ED"/>
    <w:rsid w:val="00866213"/>
    <w:rsid w:val="00880EDF"/>
    <w:rsid w:val="008D0218"/>
    <w:rsid w:val="008D75D4"/>
    <w:rsid w:val="008D76E0"/>
    <w:rsid w:val="00906E38"/>
    <w:rsid w:val="00936553"/>
    <w:rsid w:val="0095205E"/>
    <w:rsid w:val="0095793C"/>
    <w:rsid w:val="00964B09"/>
    <w:rsid w:val="009714E8"/>
    <w:rsid w:val="00997F32"/>
    <w:rsid w:val="009B556B"/>
    <w:rsid w:val="009B7DD4"/>
    <w:rsid w:val="009D44FC"/>
    <w:rsid w:val="009D52A5"/>
    <w:rsid w:val="009F5FE7"/>
    <w:rsid w:val="00A574B3"/>
    <w:rsid w:val="00B02222"/>
    <w:rsid w:val="00B54DD3"/>
    <w:rsid w:val="00B71D3B"/>
    <w:rsid w:val="00BA38BA"/>
    <w:rsid w:val="00BD0DD2"/>
    <w:rsid w:val="00BD5624"/>
    <w:rsid w:val="00C13F14"/>
    <w:rsid w:val="00C31F36"/>
    <w:rsid w:val="00C612DC"/>
    <w:rsid w:val="00C7503E"/>
    <w:rsid w:val="00CD5287"/>
    <w:rsid w:val="00D035F8"/>
    <w:rsid w:val="00D520AF"/>
    <w:rsid w:val="00D615C2"/>
    <w:rsid w:val="00D9534B"/>
    <w:rsid w:val="00D97F4F"/>
    <w:rsid w:val="00DA5403"/>
    <w:rsid w:val="00DB2E30"/>
    <w:rsid w:val="00DD37E8"/>
    <w:rsid w:val="00DF7F0D"/>
    <w:rsid w:val="00E060B5"/>
    <w:rsid w:val="00E5497D"/>
    <w:rsid w:val="00E55A2A"/>
    <w:rsid w:val="00E77A8E"/>
    <w:rsid w:val="00E94C45"/>
    <w:rsid w:val="00F22B77"/>
    <w:rsid w:val="00F37415"/>
    <w:rsid w:val="00F43D68"/>
    <w:rsid w:val="00FD4936"/>
    <w:rsid w:val="00FF44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D3B"/>
  </w:style>
  <w:style w:type="paragraph" w:styleId="Heading2">
    <w:name w:val="heading 2"/>
    <w:basedOn w:val="Normal"/>
    <w:link w:val="Heading2Char"/>
    <w:uiPriority w:val="9"/>
    <w:qFormat/>
    <w:rsid w:val="00B022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3741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B55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556B"/>
  </w:style>
  <w:style w:type="paragraph" w:styleId="Footer">
    <w:name w:val="footer"/>
    <w:basedOn w:val="Normal"/>
    <w:link w:val="FooterChar"/>
    <w:uiPriority w:val="99"/>
    <w:semiHidden/>
    <w:unhideWhenUsed/>
    <w:rsid w:val="009B55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556B"/>
  </w:style>
  <w:style w:type="character" w:customStyle="1" w:styleId="Heading2Char">
    <w:name w:val="Heading 2 Char"/>
    <w:basedOn w:val="DefaultParagraphFont"/>
    <w:link w:val="Heading2"/>
    <w:uiPriority w:val="9"/>
    <w:rsid w:val="00B02222"/>
    <w:rPr>
      <w:rFonts w:ascii="Times New Roman" w:eastAsia="Times New Roman" w:hAnsi="Times New Roman" w:cs="Times New Roman"/>
      <w:b/>
      <w:bCs/>
      <w:sz w:val="36"/>
      <w:szCs w:val="36"/>
    </w:rPr>
  </w:style>
  <w:style w:type="character" w:customStyle="1" w:styleId="mw-headline">
    <w:name w:val="mw-headline"/>
    <w:basedOn w:val="DefaultParagraphFont"/>
    <w:rsid w:val="00B02222"/>
  </w:style>
  <w:style w:type="character" w:customStyle="1" w:styleId="mw-editsection">
    <w:name w:val="mw-editsection"/>
    <w:basedOn w:val="DefaultParagraphFont"/>
    <w:rsid w:val="00B02222"/>
  </w:style>
  <w:style w:type="character" w:customStyle="1" w:styleId="mw-editsection-bracket">
    <w:name w:val="mw-editsection-bracket"/>
    <w:basedOn w:val="DefaultParagraphFont"/>
    <w:rsid w:val="00B02222"/>
  </w:style>
  <w:style w:type="character" w:styleId="Hyperlink">
    <w:name w:val="Hyperlink"/>
    <w:basedOn w:val="DefaultParagraphFont"/>
    <w:uiPriority w:val="99"/>
    <w:unhideWhenUsed/>
    <w:rsid w:val="00B02222"/>
    <w:rPr>
      <w:color w:val="0000FF"/>
      <w:u w:val="single"/>
    </w:rPr>
  </w:style>
  <w:style w:type="paragraph" w:styleId="NormalWeb">
    <w:name w:val="Normal (Web)"/>
    <w:basedOn w:val="Normal"/>
    <w:uiPriority w:val="99"/>
    <w:unhideWhenUsed/>
    <w:rsid w:val="00B0222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2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222"/>
    <w:rPr>
      <w:rFonts w:ascii="Tahoma" w:hAnsi="Tahoma" w:cs="Tahoma"/>
      <w:sz w:val="16"/>
      <w:szCs w:val="16"/>
    </w:rPr>
  </w:style>
  <w:style w:type="paragraph" w:styleId="ListParagraph">
    <w:name w:val="List Paragraph"/>
    <w:basedOn w:val="Normal"/>
    <w:uiPriority w:val="34"/>
    <w:qFormat/>
    <w:rsid w:val="00150FE4"/>
    <w:pPr>
      <w:ind w:left="720"/>
      <w:contextualSpacing/>
    </w:pPr>
  </w:style>
  <w:style w:type="character" w:customStyle="1" w:styleId="Heading3Char">
    <w:name w:val="Heading 3 Char"/>
    <w:basedOn w:val="DefaultParagraphFont"/>
    <w:link w:val="Heading3"/>
    <w:uiPriority w:val="9"/>
    <w:rsid w:val="00F37415"/>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805B3C"/>
    <w:rPr>
      <w:i/>
      <w:iCs/>
    </w:rPr>
  </w:style>
</w:styles>
</file>

<file path=word/webSettings.xml><?xml version="1.0" encoding="utf-8"?>
<w:webSettings xmlns:r="http://schemas.openxmlformats.org/officeDocument/2006/relationships" xmlns:w="http://schemas.openxmlformats.org/wordprocessingml/2006/main">
  <w:divs>
    <w:div w:id="280574296">
      <w:bodyDiv w:val="1"/>
      <w:marLeft w:val="0"/>
      <w:marRight w:val="0"/>
      <w:marTop w:val="0"/>
      <w:marBottom w:val="0"/>
      <w:divBdr>
        <w:top w:val="none" w:sz="0" w:space="0" w:color="auto"/>
        <w:left w:val="none" w:sz="0" w:space="0" w:color="auto"/>
        <w:bottom w:val="none" w:sz="0" w:space="0" w:color="auto"/>
        <w:right w:val="none" w:sz="0" w:space="0" w:color="auto"/>
      </w:divBdr>
    </w:div>
    <w:div w:id="405953819">
      <w:bodyDiv w:val="1"/>
      <w:marLeft w:val="0"/>
      <w:marRight w:val="0"/>
      <w:marTop w:val="0"/>
      <w:marBottom w:val="0"/>
      <w:divBdr>
        <w:top w:val="none" w:sz="0" w:space="0" w:color="auto"/>
        <w:left w:val="none" w:sz="0" w:space="0" w:color="auto"/>
        <w:bottom w:val="none" w:sz="0" w:space="0" w:color="auto"/>
        <w:right w:val="none" w:sz="0" w:space="0" w:color="auto"/>
      </w:divBdr>
    </w:div>
    <w:div w:id="433207859">
      <w:bodyDiv w:val="1"/>
      <w:marLeft w:val="0"/>
      <w:marRight w:val="0"/>
      <w:marTop w:val="0"/>
      <w:marBottom w:val="0"/>
      <w:divBdr>
        <w:top w:val="none" w:sz="0" w:space="0" w:color="auto"/>
        <w:left w:val="none" w:sz="0" w:space="0" w:color="auto"/>
        <w:bottom w:val="none" w:sz="0" w:space="0" w:color="auto"/>
        <w:right w:val="none" w:sz="0" w:space="0" w:color="auto"/>
      </w:divBdr>
    </w:div>
    <w:div w:id="513690671">
      <w:bodyDiv w:val="1"/>
      <w:marLeft w:val="0"/>
      <w:marRight w:val="0"/>
      <w:marTop w:val="0"/>
      <w:marBottom w:val="0"/>
      <w:divBdr>
        <w:top w:val="none" w:sz="0" w:space="0" w:color="auto"/>
        <w:left w:val="none" w:sz="0" w:space="0" w:color="auto"/>
        <w:bottom w:val="none" w:sz="0" w:space="0" w:color="auto"/>
        <w:right w:val="none" w:sz="0" w:space="0" w:color="auto"/>
      </w:divBdr>
    </w:div>
    <w:div w:id="539634312">
      <w:bodyDiv w:val="1"/>
      <w:marLeft w:val="0"/>
      <w:marRight w:val="0"/>
      <w:marTop w:val="0"/>
      <w:marBottom w:val="0"/>
      <w:divBdr>
        <w:top w:val="none" w:sz="0" w:space="0" w:color="auto"/>
        <w:left w:val="none" w:sz="0" w:space="0" w:color="auto"/>
        <w:bottom w:val="none" w:sz="0" w:space="0" w:color="auto"/>
        <w:right w:val="none" w:sz="0" w:space="0" w:color="auto"/>
      </w:divBdr>
    </w:div>
    <w:div w:id="834800219">
      <w:bodyDiv w:val="1"/>
      <w:marLeft w:val="0"/>
      <w:marRight w:val="0"/>
      <w:marTop w:val="0"/>
      <w:marBottom w:val="0"/>
      <w:divBdr>
        <w:top w:val="none" w:sz="0" w:space="0" w:color="auto"/>
        <w:left w:val="none" w:sz="0" w:space="0" w:color="auto"/>
        <w:bottom w:val="none" w:sz="0" w:space="0" w:color="auto"/>
        <w:right w:val="none" w:sz="0" w:space="0" w:color="auto"/>
      </w:divBdr>
      <w:divsChild>
        <w:div w:id="208344579">
          <w:blockQuote w:val="1"/>
          <w:marLeft w:val="0"/>
          <w:marRight w:val="0"/>
          <w:marTop w:val="240"/>
          <w:marBottom w:val="240"/>
          <w:divBdr>
            <w:top w:val="none" w:sz="0" w:space="0" w:color="auto"/>
            <w:left w:val="none" w:sz="0" w:space="0" w:color="auto"/>
            <w:bottom w:val="none" w:sz="0" w:space="0" w:color="auto"/>
            <w:right w:val="none" w:sz="0" w:space="0" w:color="auto"/>
          </w:divBdr>
        </w:div>
        <w:div w:id="148791277">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161508559">
      <w:bodyDiv w:val="1"/>
      <w:marLeft w:val="0"/>
      <w:marRight w:val="0"/>
      <w:marTop w:val="0"/>
      <w:marBottom w:val="0"/>
      <w:divBdr>
        <w:top w:val="none" w:sz="0" w:space="0" w:color="auto"/>
        <w:left w:val="none" w:sz="0" w:space="0" w:color="auto"/>
        <w:bottom w:val="none" w:sz="0" w:space="0" w:color="auto"/>
        <w:right w:val="none" w:sz="0" w:space="0" w:color="auto"/>
      </w:divBdr>
    </w:div>
    <w:div w:id="1658459290">
      <w:bodyDiv w:val="1"/>
      <w:marLeft w:val="0"/>
      <w:marRight w:val="0"/>
      <w:marTop w:val="0"/>
      <w:marBottom w:val="0"/>
      <w:divBdr>
        <w:top w:val="none" w:sz="0" w:space="0" w:color="auto"/>
        <w:left w:val="none" w:sz="0" w:space="0" w:color="auto"/>
        <w:bottom w:val="none" w:sz="0" w:space="0" w:color="auto"/>
        <w:right w:val="none" w:sz="0" w:space="0" w:color="auto"/>
      </w:divBdr>
      <w:divsChild>
        <w:div w:id="1118525459">
          <w:marLeft w:val="336"/>
          <w:marRight w:val="0"/>
          <w:marTop w:val="120"/>
          <w:marBottom w:val="312"/>
          <w:divBdr>
            <w:top w:val="none" w:sz="0" w:space="0" w:color="auto"/>
            <w:left w:val="none" w:sz="0" w:space="0" w:color="auto"/>
            <w:bottom w:val="none" w:sz="0" w:space="0" w:color="auto"/>
            <w:right w:val="none" w:sz="0" w:space="0" w:color="auto"/>
          </w:divBdr>
          <w:divsChild>
            <w:div w:id="1772388339">
              <w:marLeft w:val="0"/>
              <w:marRight w:val="0"/>
              <w:marTop w:val="0"/>
              <w:marBottom w:val="0"/>
              <w:divBdr>
                <w:top w:val="single" w:sz="6" w:space="3" w:color="C8CCD1"/>
                <w:left w:val="single" w:sz="6" w:space="3" w:color="C8CCD1"/>
                <w:bottom w:val="single" w:sz="6" w:space="3" w:color="C8CCD1"/>
                <w:right w:val="single" w:sz="6" w:space="3" w:color="C8CCD1"/>
              </w:divBdr>
            </w:div>
          </w:divsChild>
        </w:div>
        <w:div w:id="1221018414">
          <w:marLeft w:val="336"/>
          <w:marRight w:val="0"/>
          <w:marTop w:val="120"/>
          <w:marBottom w:val="312"/>
          <w:divBdr>
            <w:top w:val="none" w:sz="0" w:space="0" w:color="auto"/>
            <w:left w:val="none" w:sz="0" w:space="0" w:color="auto"/>
            <w:bottom w:val="none" w:sz="0" w:space="0" w:color="auto"/>
            <w:right w:val="none" w:sz="0" w:space="0" w:color="auto"/>
          </w:divBdr>
          <w:divsChild>
            <w:div w:id="2072653219">
              <w:marLeft w:val="0"/>
              <w:marRight w:val="0"/>
              <w:marTop w:val="0"/>
              <w:marBottom w:val="0"/>
              <w:divBdr>
                <w:top w:val="single" w:sz="6" w:space="3" w:color="C8CCD1"/>
                <w:left w:val="single" w:sz="6" w:space="3" w:color="C8CCD1"/>
                <w:bottom w:val="single" w:sz="6" w:space="3" w:color="C8CCD1"/>
                <w:right w:val="single" w:sz="6" w:space="3" w:color="C8CCD1"/>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jksinha2007@rediff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592</TotalTime>
  <Pages>1</Pages>
  <Words>2064</Words>
  <Characters>11766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41</cp:revision>
  <dcterms:created xsi:type="dcterms:W3CDTF">2022-07-04T13:39:00Z</dcterms:created>
  <dcterms:modified xsi:type="dcterms:W3CDTF">2022-07-18T05:37:00Z</dcterms:modified>
</cp:coreProperties>
</file>