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  <w14:ligatures w14:val="standardContextual"/>
        </w:rPr>
        <w:id w:val="-346944479"/>
        <w:docPartObj>
          <w:docPartGallery w:val="Cover Pages"/>
          <w:docPartUnique/>
        </w:docPartObj>
      </w:sdtPr>
      <w:sdtContent>
        <w:p w14:paraId="264168E6" w14:textId="17E98BEC" w:rsidR="00B53BB5" w:rsidRDefault="00B53B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62096F" wp14:editId="6A10C4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98B3D0" w14:textId="1D5BB750" w:rsidR="00B53BB5" w:rsidRDefault="00B53B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62096F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98B3D0" w14:textId="1D5BB750" w:rsidR="00B53BB5" w:rsidRDefault="00B53B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5EF377" wp14:editId="75AEE7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6F852" w14:textId="2963EB3A" w:rsidR="00B53BB5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53BB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Derick Gutiérrez Mejías</w:t>
                                    </w:r>
                                  </w:sdtContent>
                                </w:sdt>
                              </w:p>
                              <w:p w14:paraId="16E13FC1" w14:textId="3EDACC1F" w:rsidR="00B53BB5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3BB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nacional de aprendisaje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5EF3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B36F852" w14:textId="2963EB3A" w:rsidR="00B53BB5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53BB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Derick Gutiérrez Mejías</w:t>
                              </w:r>
                            </w:sdtContent>
                          </w:sdt>
                        </w:p>
                        <w:p w14:paraId="16E13FC1" w14:textId="3EDACC1F" w:rsidR="00B53BB5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3BB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nacional de aprendisaje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EF7B8F" wp14:editId="6B63F8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77A0C" w14:textId="1E7E623D" w:rsidR="00B53BB5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1CC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Programador de aplicaciones informáticas</w:t>
                                    </w:r>
                                  </w:sdtContent>
                                </w:sdt>
                              </w:p>
                              <w:p w14:paraId="68F1FB45" w14:textId="3E510E4A" w:rsidR="00B53BB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3BB5" w:rsidRPr="00B53B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Diseño de </w:t>
                                    </w:r>
                                    <w:r w:rsidR="00B53B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una</w:t>
                                    </w:r>
                                    <w:r w:rsidR="00B53BB5" w:rsidRPr="00B53B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Aplicación</w:t>
                                    </w:r>
                                    <w:r w:rsidR="00B53B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para</w:t>
                                    </w:r>
                                    <w:r w:rsidR="00B53BB5" w:rsidRPr="00B53B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Facturación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EF7B8F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A577A0C" w14:textId="1E7E623D" w:rsidR="00B53BB5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1CC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Programador de aplicaciones informáticas</w:t>
                              </w:r>
                            </w:sdtContent>
                          </w:sdt>
                        </w:p>
                        <w:p w14:paraId="68F1FB45" w14:textId="3E510E4A" w:rsidR="00B53BB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3BB5" w:rsidRPr="00B53B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Diseño de </w:t>
                              </w:r>
                              <w:r w:rsidR="00B53B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una</w:t>
                              </w:r>
                              <w:r w:rsidR="00B53BB5" w:rsidRPr="00B53B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Aplicación</w:t>
                              </w:r>
                              <w:r w:rsidR="00B53B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para</w:t>
                              </w:r>
                              <w:r w:rsidR="00B53BB5" w:rsidRPr="00B53B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Facturación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EC7479" w14:textId="754471F3" w:rsidR="00B53BB5" w:rsidRDefault="00B53B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1702435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B4951" w14:textId="2D01A251" w:rsidR="00B53BB5" w:rsidRDefault="00B53BB5">
          <w:pPr>
            <w:pStyle w:val="TtuloTDC"/>
          </w:pPr>
          <w:r>
            <w:rPr>
              <w:lang w:val="es-ES"/>
            </w:rPr>
            <w:t>Tabla de contenido</w:t>
          </w:r>
        </w:p>
        <w:p w14:paraId="3C4B3DC8" w14:textId="14BE06EB" w:rsidR="00D12813" w:rsidRDefault="00B53B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33976" w:history="1">
            <w:r w:rsidR="00D12813" w:rsidRPr="00E14A79">
              <w:rPr>
                <w:rStyle w:val="Hipervnculo"/>
                <w:noProof/>
              </w:rPr>
              <w:t>Introducción.</w:t>
            </w:r>
            <w:r w:rsidR="00D12813">
              <w:rPr>
                <w:noProof/>
                <w:webHidden/>
              </w:rPr>
              <w:tab/>
            </w:r>
            <w:r w:rsidR="00D12813">
              <w:rPr>
                <w:noProof/>
                <w:webHidden/>
              </w:rPr>
              <w:fldChar w:fldCharType="begin"/>
            </w:r>
            <w:r w:rsidR="00D12813">
              <w:rPr>
                <w:noProof/>
                <w:webHidden/>
              </w:rPr>
              <w:instrText xml:space="preserve"> PAGEREF _Toc145333976 \h </w:instrText>
            </w:r>
            <w:r w:rsidR="00D12813">
              <w:rPr>
                <w:noProof/>
                <w:webHidden/>
              </w:rPr>
            </w:r>
            <w:r w:rsidR="00D12813">
              <w:rPr>
                <w:noProof/>
                <w:webHidden/>
              </w:rPr>
              <w:fldChar w:fldCharType="separate"/>
            </w:r>
            <w:r w:rsidR="00D12813">
              <w:rPr>
                <w:noProof/>
                <w:webHidden/>
              </w:rPr>
              <w:t>2</w:t>
            </w:r>
            <w:r w:rsidR="00D12813">
              <w:rPr>
                <w:noProof/>
                <w:webHidden/>
              </w:rPr>
              <w:fldChar w:fldCharType="end"/>
            </w:r>
          </w:hyperlink>
        </w:p>
        <w:p w14:paraId="2D8DEE9C" w14:textId="0F29D10E" w:rsidR="00D12813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419"/>
            </w:rPr>
          </w:pPr>
          <w:hyperlink w:anchor="_Toc145333977" w:history="1">
            <w:r w:rsidR="00D12813" w:rsidRPr="00E14A79">
              <w:rPr>
                <w:rStyle w:val="Hipervnculo"/>
                <w:noProof/>
              </w:rPr>
              <w:t>Problema empresarial.</w:t>
            </w:r>
            <w:r w:rsidR="00D12813">
              <w:rPr>
                <w:noProof/>
                <w:webHidden/>
              </w:rPr>
              <w:tab/>
            </w:r>
            <w:r w:rsidR="00D12813">
              <w:rPr>
                <w:noProof/>
                <w:webHidden/>
              </w:rPr>
              <w:fldChar w:fldCharType="begin"/>
            </w:r>
            <w:r w:rsidR="00D12813">
              <w:rPr>
                <w:noProof/>
                <w:webHidden/>
              </w:rPr>
              <w:instrText xml:space="preserve"> PAGEREF _Toc145333977 \h </w:instrText>
            </w:r>
            <w:r w:rsidR="00D12813">
              <w:rPr>
                <w:noProof/>
                <w:webHidden/>
              </w:rPr>
            </w:r>
            <w:r w:rsidR="00D12813">
              <w:rPr>
                <w:noProof/>
                <w:webHidden/>
              </w:rPr>
              <w:fldChar w:fldCharType="separate"/>
            </w:r>
            <w:r w:rsidR="00D12813">
              <w:rPr>
                <w:noProof/>
                <w:webHidden/>
              </w:rPr>
              <w:t>3</w:t>
            </w:r>
            <w:r w:rsidR="00D12813">
              <w:rPr>
                <w:noProof/>
                <w:webHidden/>
              </w:rPr>
              <w:fldChar w:fldCharType="end"/>
            </w:r>
          </w:hyperlink>
        </w:p>
        <w:p w14:paraId="58F8595A" w14:textId="39079F0E" w:rsidR="00B53BB5" w:rsidRDefault="00B53BB5">
          <w:r>
            <w:rPr>
              <w:b/>
              <w:bCs/>
              <w:lang w:val="es-ES"/>
            </w:rPr>
            <w:fldChar w:fldCharType="end"/>
          </w:r>
        </w:p>
      </w:sdtContent>
    </w:sdt>
    <w:p w14:paraId="3FCFEBE0" w14:textId="5F3526BF" w:rsidR="00B53BB5" w:rsidRDefault="00B53BB5"/>
    <w:p w14:paraId="151C644D" w14:textId="77777777" w:rsidR="00B53BB5" w:rsidRDefault="00B53BB5">
      <w:r>
        <w:br w:type="page"/>
      </w:r>
    </w:p>
    <w:p w14:paraId="7620B10D" w14:textId="4216016A" w:rsidR="00B5117E" w:rsidRDefault="00B53BB5" w:rsidP="00B53BB5">
      <w:pPr>
        <w:pStyle w:val="Ttulo1"/>
      </w:pPr>
      <w:bookmarkStart w:id="0" w:name="_Toc145333976"/>
      <w:r>
        <w:lastRenderedPageBreak/>
        <w:t>Introducción.</w:t>
      </w:r>
      <w:bookmarkEnd w:id="0"/>
    </w:p>
    <w:p w14:paraId="1964FDC8" w14:textId="77777777" w:rsidR="00B53BB5" w:rsidRDefault="00B53BB5" w:rsidP="00B53BB5"/>
    <w:p w14:paraId="6FB6D17C" w14:textId="2A6CFA0D" w:rsidR="00D12813" w:rsidRDefault="00D12813" w:rsidP="00D12813">
      <w:r>
        <w:t>Este documento tiene como objetivo presentar el diseño de una aplicación de facturación personalizada para la empresa ficticia "</w:t>
      </w:r>
      <w:proofErr w:type="spellStart"/>
      <w:r>
        <w:t>Marily</w:t>
      </w:r>
      <w:proofErr w:type="spellEnd"/>
      <w:r>
        <w:t xml:space="preserve"> S</w:t>
      </w:r>
      <w:r w:rsidR="00374206">
        <w:t>tore</w:t>
      </w:r>
      <w:r>
        <w:t xml:space="preserve">". La necesidad de esta aplicación surge a raíz de los desafíos que enfrenta la empresa en su proceso actual de facturación, que es esencial para el flujo de efectivo y la gestión financiera adecuada. </w:t>
      </w:r>
    </w:p>
    <w:p w14:paraId="42625022" w14:textId="0806088C" w:rsidR="00D12813" w:rsidRDefault="00D12813" w:rsidP="00D12813">
      <w:r>
        <w:t xml:space="preserve">El objetivo principal de este proyecto de diseño de la aplicación de facturación es abordar estos desafíos y mejorar la eficiencia, precisión y visibilidad en el proceso de facturación de </w:t>
      </w:r>
      <w:proofErr w:type="spellStart"/>
      <w:r>
        <w:t>Marily</w:t>
      </w:r>
      <w:proofErr w:type="spellEnd"/>
      <w:r>
        <w:t xml:space="preserve"> S</w:t>
      </w:r>
      <w:r w:rsidR="00374206">
        <w:t>tore</w:t>
      </w:r>
      <w:r>
        <w:t>. A través de este documento, se presentarán los elementos clave del diseño, incluyendo historias de usuario, diagramas de clases y modelos de base de datos, que servirán como base para el desarrollo de la aplicación.</w:t>
      </w:r>
    </w:p>
    <w:p w14:paraId="14D16120" w14:textId="73C9BED5" w:rsidR="00B53BB5" w:rsidRPr="00B53BB5" w:rsidRDefault="00D12813" w:rsidP="00D12813">
      <w:r>
        <w:t xml:space="preserve">El diseño de esta aplicación tiene como propósito no solo resolver los problemas empresariales actuales, sino también sentar las bases para un sistema de facturación robusto y escalable que pueda adaptarse a las futuras necesidades de </w:t>
      </w:r>
      <w:proofErr w:type="spellStart"/>
      <w:r>
        <w:t>Marily</w:t>
      </w:r>
      <w:proofErr w:type="spellEnd"/>
      <w:r w:rsidR="00374206">
        <w:t xml:space="preserve"> Store</w:t>
      </w:r>
      <w:r>
        <w:t xml:space="preserve"> a medida que continúa su crecimiento.</w:t>
      </w:r>
    </w:p>
    <w:p w14:paraId="78FB3D16" w14:textId="7D161100" w:rsidR="00960EC2" w:rsidRDefault="00960EC2" w:rsidP="00B53BB5"/>
    <w:p w14:paraId="529717EC" w14:textId="77777777" w:rsidR="00960EC2" w:rsidRDefault="00960EC2">
      <w:r>
        <w:br w:type="page"/>
      </w:r>
    </w:p>
    <w:p w14:paraId="57AF59D4" w14:textId="4B2B1A73" w:rsidR="00B53BB5" w:rsidRDefault="00960EC2" w:rsidP="00960EC2">
      <w:pPr>
        <w:pStyle w:val="Ttulo1"/>
      </w:pPr>
      <w:r>
        <w:lastRenderedPageBreak/>
        <w:t>Objetivos.</w:t>
      </w:r>
    </w:p>
    <w:p w14:paraId="2C8983EC" w14:textId="77777777" w:rsidR="00960EC2" w:rsidRDefault="00960EC2" w:rsidP="00960EC2"/>
    <w:p w14:paraId="45905F00" w14:textId="77777777" w:rsidR="00960EC2" w:rsidRPr="00960EC2" w:rsidRDefault="00960EC2" w:rsidP="00960EC2">
      <w:r w:rsidRPr="00960EC2">
        <w:t xml:space="preserve">El proyecto de diseño de la aplicación de facturación para </w:t>
      </w:r>
      <w:proofErr w:type="spellStart"/>
      <w:r w:rsidRPr="00960EC2">
        <w:t>Marily</w:t>
      </w:r>
      <w:proofErr w:type="spellEnd"/>
      <w:r w:rsidRPr="00960EC2">
        <w:t xml:space="preserve"> Store tiene como objetivo abordar los desafíos empresariales actuales y mejorar la eficiencia, precisión y visibilidad en el proceso de facturación de la empresa. Los objetivos específicos del proyecto son:</w:t>
      </w:r>
    </w:p>
    <w:p w14:paraId="4E996575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Automatización de la Generación de Facturas:</w:t>
      </w:r>
      <w:r w:rsidRPr="00960EC2">
        <w:t xml:space="preserve"> Implementar un sistema automatizado de generación de facturas que reduzca la entrada manual de datos y minimice los errores en las facturas.</w:t>
      </w:r>
    </w:p>
    <w:p w14:paraId="6DD606E7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Seguimiento de Pagos Eficiente:</w:t>
      </w:r>
      <w:r w:rsidRPr="00960EC2">
        <w:t xml:space="preserve"> Desarrollar una funcionalidad que permita el seguimiento de pagos de manera eficiente para garantizar la actualización de cuentas y evitar retrasos en los pagos.</w:t>
      </w:r>
    </w:p>
    <w:p w14:paraId="46D3BE1C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Generación de Informes Financieros Precisos:</w:t>
      </w:r>
      <w:r w:rsidRPr="00960EC2">
        <w:t xml:space="preserve"> Facilitar la generación de informes financieros precisos y detallados a partir de los datos de facturación para el análisis del rendimiento financiero y la presentación de informes.</w:t>
      </w:r>
    </w:p>
    <w:p w14:paraId="44310B1E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Gestión de Clientes Mejorada:</w:t>
      </w:r>
      <w:r w:rsidRPr="00960EC2">
        <w:t xml:space="preserve"> Mejorar la gestión de la información de los clientes, incluyendo su historial de compras y datos de contacto, para brindar un servicio más personalizado.</w:t>
      </w:r>
    </w:p>
    <w:p w14:paraId="28845AA9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Configuración de Tarifas Simplificada:</w:t>
      </w:r>
      <w:r w:rsidRPr="00960EC2">
        <w:t xml:space="preserve"> Ofrecer una forma sencilla y eficiente de configurar y actualizar las tarifas de productos y servicios.</w:t>
      </w:r>
    </w:p>
    <w:p w14:paraId="7896DA49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Inclusión de Información de Producto en Factura:</w:t>
      </w:r>
      <w:r w:rsidRPr="00960EC2">
        <w:t xml:space="preserve"> Asegurar que los detalles de los productos comprados se muestren claramente en las facturas para brindar una experiencia de compra más informativa a los clientes.</w:t>
      </w:r>
    </w:p>
    <w:p w14:paraId="4E411B01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Notificaciones de Facturación:</w:t>
      </w:r>
      <w:r w:rsidRPr="00960EC2">
        <w:t xml:space="preserve"> Implementar un sistema de notificaciones que alerte sobre facturas vencidas y pendientes de envío a los clientes y empleados.</w:t>
      </w:r>
    </w:p>
    <w:p w14:paraId="32B5D233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Exportación de Datos de Facturación:</w:t>
      </w:r>
      <w:r w:rsidRPr="00960EC2">
        <w:t xml:space="preserve"> Permitir la exportación de datos de facturación en formatos estándar para su análisis o presentación a terceros.</w:t>
      </w:r>
    </w:p>
    <w:p w14:paraId="044DCA65" w14:textId="77777777" w:rsidR="00960EC2" w:rsidRPr="00960EC2" w:rsidRDefault="00960EC2" w:rsidP="00960EC2">
      <w:pPr>
        <w:numPr>
          <w:ilvl w:val="0"/>
          <w:numId w:val="26"/>
        </w:numPr>
      </w:pPr>
      <w:r w:rsidRPr="00960EC2">
        <w:rPr>
          <w:b/>
          <w:bCs/>
        </w:rPr>
        <w:t>Historial de Facturas para Clientes:</w:t>
      </w:r>
      <w:r w:rsidRPr="00960EC2">
        <w:t xml:space="preserve"> Proporcionar a los clientes acceso a un historial completo de sus facturas anteriores a través de la plataforma en línea.</w:t>
      </w:r>
    </w:p>
    <w:p w14:paraId="5A77BD80" w14:textId="77777777" w:rsidR="00960EC2" w:rsidRPr="00960EC2" w:rsidRDefault="00960EC2" w:rsidP="00960EC2"/>
    <w:p w14:paraId="543B3773" w14:textId="3DC1AF16" w:rsidR="00D12813" w:rsidRDefault="00D12813" w:rsidP="00B53BB5"/>
    <w:p w14:paraId="4A66B6F5" w14:textId="77777777" w:rsidR="00D12813" w:rsidRDefault="00D12813">
      <w:r>
        <w:br w:type="page"/>
      </w:r>
    </w:p>
    <w:p w14:paraId="364986B5" w14:textId="584DEFEE" w:rsidR="00B53BB5" w:rsidRDefault="00D12813" w:rsidP="00D12813">
      <w:pPr>
        <w:pStyle w:val="Ttulo1"/>
      </w:pPr>
      <w:bookmarkStart w:id="1" w:name="_Toc145333977"/>
      <w:r>
        <w:lastRenderedPageBreak/>
        <w:t>Problema empresarial.</w:t>
      </w:r>
      <w:bookmarkEnd w:id="1"/>
    </w:p>
    <w:p w14:paraId="602788CE" w14:textId="77777777" w:rsidR="00D12813" w:rsidRDefault="00D12813" w:rsidP="00D12813"/>
    <w:p w14:paraId="1EDBF41A" w14:textId="443F2235" w:rsidR="00807074" w:rsidRPr="00807074" w:rsidRDefault="00807074" w:rsidP="00807074">
      <w:proofErr w:type="spellStart"/>
      <w:r>
        <w:t>Marily</w:t>
      </w:r>
      <w:proofErr w:type="spellEnd"/>
      <w:r w:rsidR="00374206">
        <w:t xml:space="preserve"> Store</w:t>
      </w:r>
      <w:r w:rsidRPr="00807074">
        <w:t xml:space="preserve">, una empresa de </w:t>
      </w:r>
      <w:r w:rsidR="00374206">
        <w:t xml:space="preserve">ventas de artículos varios </w:t>
      </w:r>
      <w:r w:rsidRPr="00807074">
        <w:t>en constante crecimiento, ha enfrentado desafíos significativos en su proceso de facturación actual. El proceso de facturación se ha vuelto cada vez más complicado a medida que la empresa ha adquirido más clientes y ha ampliado su gama de servicios. A continuación, se detallan los principales problemas empresariales que la empresa ha experimentado:</w:t>
      </w:r>
    </w:p>
    <w:p w14:paraId="7730484F" w14:textId="6E7037A6" w:rsidR="00807074" w:rsidRPr="00807074" w:rsidRDefault="00807074" w:rsidP="00807074">
      <w:pPr>
        <w:numPr>
          <w:ilvl w:val="0"/>
          <w:numId w:val="1"/>
        </w:numPr>
      </w:pPr>
      <w:r w:rsidRPr="00807074">
        <w:rPr>
          <w:b/>
          <w:bCs/>
        </w:rPr>
        <w:t>Ineficiencia en la Generación de Facturas:</w:t>
      </w:r>
      <w:r w:rsidRPr="00807074">
        <w:t xml:space="preserve"> El proceso de creación de facturas en </w:t>
      </w:r>
      <w:proofErr w:type="spellStart"/>
      <w:r>
        <w:t>Marily</w:t>
      </w:r>
      <w:proofErr w:type="spellEnd"/>
      <w:r w:rsidR="00374206">
        <w:t xml:space="preserve"> Store</w:t>
      </w:r>
      <w:r w:rsidRPr="00807074">
        <w:t xml:space="preserve"> es en gran medida manual y depende de hojas de cálculo y documentos en papel. Los empleados deben ingresar manualmente los detalles de cada factura, lo que es propenso a errores y requiere una cantidad significativa de tiempo.</w:t>
      </w:r>
    </w:p>
    <w:p w14:paraId="1252E7C0" w14:textId="77777777" w:rsidR="00807074" w:rsidRPr="00807074" w:rsidRDefault="00807074" w:rsidP="00807074">
      <w:pPr>
        <w:numPr>
          <w:ilvl w:val="0"/>
          <w:numId w:val="1"/>
        </w:numPr>
      </w:pPr>
      <w:r w:rsidRPr="00807074">
        <w:rPr>
          <w:b/>
          <w:bCs/>
        </w:rPr>
        <w:t>Errores en las Facturas:</w:t>
      </w:r>
      <w:r w:rsidRPr="00807074">
        <w:t xml:space="preserve"> Debido a la entrada manual de datos, ha habido una serie de errores en las facturas emitidas a los clientes. Estos errores van desde errores tipográficos simples hasta cálculos incorrectos de tarifas y horas de trabajo. Estos errores han llevado a disputas con los clientes y a la pérdida de confianza en la precisión de las facturas.</w:t>
      </w:r>
    </w:p>
    <w:p w14:paraId="11917DB4" w14:textId="77777777" w:rsidR="00807074" w:rsidRPr="00807074" w:rsidRDefault="00807074" w:rsidP="00807074">
      <w:pPr>
        <w:numPr>
          <w:ilvl w:val="0"/>
          <w:numId w:val="1"/>
        </w:numPr>
      </w:pPr>
      <w:r w:rsidRPr="00807074">
        <w:rPr>
          <w:b/>
          <w:bCs/>
        </w:rPr>
        <w:t>Falta de Seguimiento de Pagos:</w:t>
      </w:r>
      <w:r w:rsidRPr="00807074">
        <w:t xml:space="preserve"> El proceso actual de facturación no proporciona una forma eficaz de realizar un seguimiento de los pagos de los clientes. Esto ha llevado a retrasos en la identificación de cuentas pendientes y ha afectado la liquidez de la empresa.</w:t>
      </w:r>
    </w:p>
    <w:p w14:paraId="56C5B33D" w14:textId="77777777" w:rsidR="00807074" w:rsidRPr="00807074" w:rsidRDefault="00807074" w:rsidP="00807074">
      <w:pPr>
        <w:numPr>
          <w:ilvl w:val="0"/>
          <w:numId w:val="1"/>
        </w:numPr>
      </w:pPr>
      <w:r w:rsidRPr="00807074">
        <w:rPr>
          <w:b/>
          <w:bCs/>
        </w:rPr>
        <w:t>Dificultad en la Generación de Informes Financieros:</w:t>
      </w:r>
      <w:r w:rsidRPr="00807074">
        <w:t xml:space="preserve"> El proceso actual de facturación no está integrado con el sistema contable de la empresa, lo que hace que la generación de informes financieros sea un proceso manual y propenso a errores.</w:t>
      </w:r>
    </w:p>
    <w:p w14:paraId="797A05AC" w14:textId="77777777" w:rsidR="00807074" w:rsidRPr="00807074" w:rsidRDefault="00807074" w:rsidP="00807074">
      <w:pPr>
        <w:numPr>
          <w:ilvl w:val="0"/>
          <w:numId w:val="1"/>
        </w:numPr>
      </w:pPr>
      <w:r w:rsidRPr="00807074">
        <w:rPr>
          <w:b/>
          <w:bCs/>
        </w:rPr>
        <w:t>Satisfacción del Cliente en Peligro:</w:t>
      </w:r>
      <w:r w:rsidRPr="00807074">
        <w:t xml:space="preserve"> Los errores en las facturas y la falta de transparencia en el proceso de facturación han afectado la satisfacción del cliente. La empresa ha recibido quejas de clientes insatisfechos, lo que amenaza la retención de clientes a largo plazo.</w:t>
      </w:r>
    </w:p>
    <w:p w14:paraId="59388182" w14:textId="44EBE1FB" w:rsidR="00807074" w:rsidRPr="00807074" w:rsidRDefault="00807074" w:rsidP="00807074">
      <w:r w:rsidRPr="00807074">
        <w:t>Dado que la facturación es un componente crítico de la operación de</w:t>
      </w:r>
      <w:r>
        <w:t xml:space="preserve"> </w:t>
      </w:r>
      <w:proofErr w:type="spellStart"/>
      <w:r>
        <w:t>Marily</w:t>
      </w:r>
      <w:proofErr w:type="spellEnd"/>
      <w:r w:rsidR="00374206">
        <w:t xml:space="preserve"> Store</w:t>
      </w:r>
      <w:r w:rsidRPr="00807074">
        <w:t xml:space="preserve"> y está directamente relacionada con la salud financiera y la satisfacción del cliente, es imperativo abordar estos problemas de manera eficiente y efectiva. El diseño de una aplicación de facturación personalizada tiene como objetivo resolver estos desafíos y mejorar la gestión de las finanzas de la empresa, la precisión en las facturas y la experiencia general del cliente.</w:t>
      </w:r>
    </w:p>
    <w:p w14:paraId="20A19DCD" w14:textId="2F95CA24" w:rsidR="00807074" w:rsidRDefault="00807074" w:rsidP="00D12813"/>
    <w:p w14:paraId="2078880B" w14:textId="77777777" w:rsidR="00807074" w:rsidRDefault="00807074">
      <w:r>
        <w:br w:type="page"/>
      </w:r>
    </w:p>
    <w:p w14:paraId="67A49284" w14:textId="14ED47C4" w:rsidR="00D12813" w:rsidRDefault="00E614DC" w:rsidP="00E614DC">
      <w:pPr>
        <w:pStyle w:val="Ttulo1"/>
      </w:pPr>
      <w:r>
        <w:lastRenderedPageBreak/>
        <w:t>Historias de usuario</w:t>
      </w:r>
      <w:r w:rsidR="0086589C">
        <w:t>.</w:t>
      </w:r>
    </w:p>
    <w:p w14:paraId="223D8B67" w14:textId="77777777" w:rsidR="0086589C" w:rsidRDefault="0086589C" w:rsidP="0086589C"/>
    <w:p w14:paraId="2C63F1D3" w14:textId="77777777" w:rsidR="0086589C" w:rsidRPr="0086589C" w:rsidRDefault="0086589C" w:rsidP="0086589C"/>
    <w:p w14:paraId="4EDB7679" w14:textId="77777777" w:rsidR="0086589C" w:rsidRDefault="0086589C" w:rsidP="0086589C"/>
    <w:p w14:paraId="388BB08B" w14:textId="77777777" w:rsidR="0086589C" w:rsidRDefault="0086589C" w:rsidP="0086589C"/>
    <w:p w14:paraId="62008C93" w14:textId="5E4A44B6" w:rsidR="0086589C" w:rsidRDefault="0086589C" w:rsidP="008658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E9DF9" wp14:editId="61A050D7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382447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F5084" w14:textId="77777777" w:rsidR="0086589C" w:rsidRDefault="0086589C" w:rsidP="0086589C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57F0C9D8" w14:textId="71BDC694" w:rsidR="0086589C" w:rsidRDefault="0086589C" w:rsidP="0086589C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Funcionario de la tienda</w:t>
                            </w:r>
                          </w:p>
                          <w:p w14:paraId="4B7C40E7" w14:textId="77777777" w:rsidR="0086589C" w:rsidRDefault="0086589C" w:rsidP="0086589C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15422992" w14:textId="264187AE" w:rsidR="0086589C" w:rsidRDefault="0086589C" w:rsidP="0086589C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6589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generar una factura de manera rápida y precisa para un cliente específico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49C8DDA7" w14:textId="4A255532" w:rsidR="0086589C" w:rsidRDefault="0086589C" w:rsidP="0086589C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39EC2FF4" w14:textId="52300A57" w:rsidR="0086589C" w:rsidRDefault="0086589C" w:rsidP="0086589C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llevar registros y ser mas eficiente en la facturación de productos.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9DF9" id="Cuadro de texto 1" o:spid="_x0000_s1057" type="#_x0000_t202" style="position:absolute;margin-left:133pt;margin-top:-53.4pt;width:182.45pt;height:156pt;rotation:-339154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" filled="f" stroked="f" strokeweight=".5pt">
                <v:textbox>
                  <w:txbxContent>
                    <w:p w14:paraId="60EF5084" w14:textId="77777777" w:rsidR="0086589C" w:rsidRDefault="0086589C" w:rsidP="0086589C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57F0C9D8" w14:textId="71BDC694" w:rsidR="0086589C" w:rsidRDefault="0086589C" w:rsidP="0086589C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Funcionario de la tienda</w:t>
                      </w:r>
                    </w:p>
                    <w:p w14:paraId="4B7C40E7" w14:textId="77777777" w:rsidR="0086589C" w:rsidRDefault="0086589C" w:rsidP="0086589C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15422992" w14:textId="264187AE" w:rsidR="0086589C" w:rsidRDefault="0086589C" w:rsidP="0086589C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6589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generar una factura de manera rápida y precisa para un cliente específico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49C8DDA7" w14:textId="4A255532" w:rsidR="0086589C" w:rsidRDefault="0086589C" w:rsidP="0086589C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39EC2FF4" w14:textId="52300A57" w:rsidR="0086589C" w:rsidRDefault="0086589C" w:rsidP="0086589C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llevar registros y ser mas eficiente en la facturación de productos.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DD990" w14:textId="77777777" w:rsidR="0086589C" w:rsidRDefault="0086589C" w:rsidP="0086589C">
      <w:pPr>
        <w:jc w:val="center"/>
      </w:pPr>
    </w:p>
    <w:p w14:paraId="7630544F" w14:textId="77777777" w:rsidR="0086589C" w:rsidRDefault="0086589C" w:rsidP="0086589C">
      <w:pPr>
        <w:jc w:val="center"/>
      </w:pPr>
    </w:p>
    <w:p w14:paraId="371F433A" w14:textId="77777777" w:rsidR="0086589C" w:rsidRDefault="0086589C" w:rsidP="0086589C"/>
    <w:p w14:paraId="4562CA88" w14:textId="77777777" w:rsidR="0086589C" w:rsidRDefault="0086589C" w:rsidP="0086589C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6589C" w14:paraId="0546E3EF" w14:textId="77777777" w:rsidTr="0086589C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A00A1AA" w14:textId="77777777" w:rsidR="0086589C" w:rsidRDefault="0086589C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86589C" w14:paraId="1ED114CC" w14:textId="77777777" w:rsidTr="0086589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EDF7" w14:textId="42877E9C" w:rsidR="0086589C" w:rsidRDefault="0086589C">
            <w:r>
              <w:rPr>
                <w:b/>
                <w:bCs/>
              </w:rPr>
              <w:t>Número</w:t>
            </w:r>
            <w:r>
              <w:t xml:space="preserve">: </w:t>
            </w:r>
            <w:r w:rsidRPr="00374206">
              <w:rPr>
                <w:color w:val="0070C0"/>
              </w:rPr>
              <w:t>1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E1AB" w14:textId="362048BB" w:rsidR="0086589C" w:rsidRDefault="0086589C">
            <w:r>
              <w:rPr>
                <w:b/>
                <w:bCs/>
              </w:rPr>
              <w:t>Usuario</w:t>
            </w:r>
            <w:r>
              <w:t xml:space="preserve">: </w:t>
            </w:r>
            <w:r w:rsidRPr="00374206">
              <w:rPr>
                <w:color w:val="0070C0"/>
              </w:rPr>
              <w:t>Funcionario de la tienda</w:t>
            </w:r>
          </w:p>
        </w:tc>
      </w:tr>
      <w:tr w:rsidR="0086589C" w14:paraId="5FC9B3E1" w14:textId="77777777" w:rsidTr="0086589C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8803" w14:textId="3BD02425" w:rsidR="0086589C" w:rsidRDefault="0086589C">
            <w:r>
              <w:rPr>
                <w:b/>
                <w:bCs/>
              </w:rPr>
              <w:t>Nombre historia</w:t>
            </w:r>
            <w:r>
              <w:t xml:space="preserve">: </w:t>
            </w:r>
            <w:r>
              <w:rPr>
                <w:color w:val="0070C0"/>
              </w:rPr>
              <w:t>Creación de facturas.</w:t>
            </w:r>
          </w:p>
        </w:tc>
      </w:tr>
      <w:tr w:rsidR="0086589C" w14:paraId="1E2394A7" w14:textId="77777777" w:rsidTr="0086589C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A1F1" w14:textId="77777777" w:rsidR="0086589C" w:rsidRDefault="0086589C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117F8746" w14:textId="77777777" w:rsidR="0086589C" w:rsidRDefault="0086589C">
            <w:r>
              <w:rPr>
                <w:color w:val="0070C0"/>
              </w:rPr>
              <w:t>Alta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5168" w14:textId="77777777" w:rsidR="0086589C" w:rsidRDefault="0086589C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03C0FFD7" w14:textId="77777777" w:rsidR="0086589C" w:rsidRDefault="0086589C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Medio</w:t>
            </w:r>
          </w:p>
        </w:tc>
      </w:tr>
      <w:tr w:rsidR="0086589C" w14:paraId="6E760201" w14:textId="77777777" w:rsidTr="0086589C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9153" w14:textId="77777777" w:rsidR="0086589C" w:rsidRDefault="0086589C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 xml:space="preserve">15 </w:t>
            </w:r>
          </w:p>
        </w:tc>
      </w:tr>
      <w:tr w:rsidR="0086589C" w14:paraId="37BDCE4F" w14:textId="77777777" w:rsidTr="0086589C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CCEF" w14:textId="77777777" w:rsidR="0086589C" w:rsidRDefault="0086589C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86589C" w14:paraId="369CE19B" w14:textId="77777777" w:rsidTr="0086589C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6C3E" w14:textId="77777777" w:rsidR="0086589C" w:rsidRDefault="0086589C">
            <w:r>
              <w:rPr>
                <w:b/>
                <w:bCs/>
              </w:rPr>
              <w:t>Descripción</w:t>
            </w:r>
            <w:r>
              <w:t>:</w:t>
            </w:r>
          </w:p>
          <w:p w14:paraId="30653B33" w14:textId="5E1CD705" w:rsidR="0086589C" w:rsidRDefault="0086589C">
            <w:r>
              <w:rPr>
                <w:color w:val="0070C0"/>
              </w:rPr>
              <w:t>Crear Factura con sus respectivos datos como clientes y productos.</w:t>
            </w:r>
          </w:p>
        </w:tc>
      </w:tr>
      <w:tr w:rsidR="0086589C" w14:paraId="401EBE40" w14:textId="77777777" w:rsidTr="0086589C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B520" w14:textId="77777777" w:rsidR="0086589C" w:rsidRDefault="0086589C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733C0C29" w14:textId="77777777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El usuario debe poder iniciar el proceso de generación de factura desde el panel principal de la aplicación.</w:t>
            </w:r>
          </w:p>
          <w:p w14:paraId="61AB73FC" w14:textId="77777777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El usuario debe poder seleccionar un cliente existente o agregar uno nuevo si es necesario.</w:t>
            </w:r>
          </w:p>
          <w:p w14:paraId="098D6464" w14:textId="6420FB7A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El usuario debe poder agregar múltiples elementos de línea en la factura</w:t>
            </w:r>
            <w:r>
              <w:rPr>
                <w:color w:val="0070C0"/>
              </w:rPr>
              <w:t>.</w:t>
            </w:r>
          </w:p>
          <w:p w14:paraId="1050FBA4" w14:textId="40970E31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El</w:t>
            </w:r>
            <w:r>
              <w:rPr>
                <w:color w:val="0070C0"/>
              </w:rPr>
              <w:t xml:space="preserve"> sistema</w:t>
            </w:r>
            <w:r w:rsidRPr="00FF6D86">
              <w:rPr>
                <w:color w:val="0070C0"/>
              </w:rPr>
              <w:t xml:space="preserve"> debe poder calcular automáticamente el monto total de la factura</w:t>
            </w:r>
            <w:r>
              <w:rPr>
                <w:color w:val="0070C0"/>
              </w:rPr>
              <w:t>.</w:t>
            </w:r>
          </w:p>
          <w:p w14:paraId="0DD2759C" w14:textId="77777777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El usuario debe poder establecer la fecha de vencimiento de la factura.</w:t>
            </w:r>
          </w:p>
          <w:p w14:paraId="56071885" w14:textId="56B7C876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La factura generada debe incluir automáticamente el número de factura y otros detalles de identificación.</w:t>
            </w:r>
          </w:p>
          <w:p w14:paraId="694498A8" w14:textId="63923DBE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El usuario debe recibir una confirmación de que la factura se ha generado correctamente.</w:t>
            </w:r>
          </w:p>
          <w:p w14:paraId="07A145EB" w14:textId="77777777" w:rsidR="00FF6D86" w:rsidRPr="00FF6D86" w:rsidRDefault="00FF6D86" w:rsidP="00FF6D86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La factura generada debe estar disponible para su revisión y edición posterior en cualquier momento.</w:t>
            </w:r>
          </w:p>
          <w:p w14:paraId="7821B4B7" w14:textId="77777777" w:rsidR="0086589C" w:rsidRDefault="0086589C"/>
        </w:tc>
      </w:tr>
      <w:tr w:rsidR="0086589C" w14:paraId="5761E1D5" w14:textId="77777777" w:rsidTr="0086589C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7B22" w14:textId="77777777" w:rsidR="0086589C" w:rsidRDefault="0086589C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51922B72" w14:textId="77777777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t>Diseñar la interfaz de usuario para la generación de facturas.</w:t>
            </w:r>
          </w:p>
          <w:p w14:paraId="6F999811" w14:textId="77777777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t>Implementar la funcionalidad para seleccionar un cliente existente o agregar uno nuevo.</w:t>
            </w:r>
          </w:p>
          <w:p w14:paraId="726BB457" w14:textId="77777777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t>Desarrollar la capacidad de agregar elementos de línea a la factura.</w:t>
            </w:r>
          </w:p>
          <w:p w14:paraId="28F26AAA" w14:textId="77777777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lastRenderedPageBreak/>
              <w:t>Implementar el cálculo automático del monto total de la factura.</w:t>
            </w:r>
          </w:p>
          <w:p w14:paraId="76F2B560" w14:textId="77777777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t>Agregar la opción para establecer la fecha de vencimiento de la factura.</w:t>
            </w:r>
          </w:p>
          <w:p w14:paraId="22115A05" w14:textId="12159495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t>Generar automáticamente el número de factura y otros detalles de identificación.</w:t>
            </w:r>
          </w:p>
          <w:p w14:paraId="0EB73867" w14:textId="60F1C71B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t>Configurar una confirmación de generación de factura.</w:t>
            </w:r>
          </w:p>
          <w:p w14:paraId="25FB7EF1" w14:textId="77777777" w:rsidR="00FF6D86" w:rsidRPr="00FF6D86" w:rsidRDefault="00FF6D86" w:rsidP="00FF6D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70C0"/>
              </w:rPr>
            </w:pPr>
            <w:r w:rsidRPr="00FF6D86">
              <w:rPr>
                <w:color w:val="0070C0"/>
              </w:rPr>
              <w:t>Garantizar que las facturas generadas estén disponibles para su revisión y edición futura.</w:t>
            </w:r>
          </w:p>
          <w:p w14:paraId="59C4363F" w14:textId="77777777" w:rsidR="0086589C" w:rsidRDefault="0086589C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86589C" w14:paraId="26A6D434" w14:textId="77777777" w:rsidTr="0086589C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523" w14:textId="77777777" w:rsidR="0086589C" w:rsidRDefault="0086589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Reglas de negocio</w:t>
            </w:r>
          </w:p>
          <w:p w14:paraId="0DFEC1A1" w14:textId="77777777" w:rsidR="00FF6D86" w:rsidRPr="00FF6D86" w:rsidRDefault="00FF6D86" w:rsidP="00FF6D86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FF6D86">
              <w:rPr>
                <w:color w:val="0070C0"/>
              </w:rPr>
              <w:t>Las facturas deben seguir el formato estándar de la empresa y cumplir con las regulaciones fiscales aplicables.</w:t>
            </w:r>
          </w:p>
          <w:p w14:paraId="0156FB62" w14:textId="77777777" w:rsidR="00FF6D86" w:rsidRPr="00FF6D86" w:rsidRDefault="00FF6D86" w:rsidP="00FF6D86">
            <w:pPr>
              <w:numPr>
                <w:ilvl w:val="0"/>
                <w:numId w:val="4"/>
              </w:numPr>
              <w:rPr>
                <w:color w:val="0070C0"/>
                <w:lang w:val="es-419"/>
              </w:rPr>
            </w:pPr>
            <w:r w:rsidRPr="00FF6D86">
              <w:rPr>
                <w:color w:val="0070C0"/>
                <w:lang w:val="es-419"/>
              </w:rPr>
              <w:t>Los clientes existentes deben poder seleccionarse desde una lista de clientes registrados en la base de datos de la aplicación.</w:t>
            </w:r>
          </w:p>
          <w:p w14:paraId="00F6936E" w14:textId="77777777" w:rsidR="00FF6D86" w:rsidRPr="00FF6D86" w:rsidRDefault="00FF6D86" w:rsidP="00FF6D86">
            <w:pPr>
              <w:numPr>
                <w:ilvl w:val="0"/>
                <w:numId w:val="4"/>
              </w:numPr>
              <w:rPr>
                <w:color w:val="0070C0"/>
                <w:lang w:val="es-419"/>
              </w:rPr>
            </w:pPr>
            <w:r w:rsidRPr="00FF6D86">
              <w:rPr>
                <w:color w:val="0070C0"/>
                <w:lang w:val="es-419"/>
              </w:rPr>
              <w:t>Las tarifas y los detalles de servicio deben estar actualizados y disponibles en la base de datos de la aplicación.</w:t>
            </w:r>
          </w:p>
          <w:p w14:paraId="0D94F5D0" w14:textId="77777777" w:rsidR="0086589C" w:rsidRDefault="0086589C">
            <w:pPr>
              <w:rPr>
                <w:b/>
                <w:bCs/>
              </w:rPr>
            </w:pPr>
          </w:p>
        </w:tc>
      </w:tr>
    </w:tbl>
    <w:p w14:paraId="692785BC" w14:textId="77777777" w:rsidR="0086589C" w:rsidRDefault="0086589C" w:rsidP="0086589C">
      <w:pPr>
        <w:rPr>
          <w:kern w:val="2"/>
          <w:lang w:val="es-CR"/>
        </w:rPr>
      </w:pPr>
    </w:p>
    <w:p w14:paraId="73C069ED" w14:textId="77777777" w:rsidR="00374206" w:rsidRDefault="00374206" w:rsidP="0086589C">
      <w:pPr>
        <w:rPr>
          <w:kern w:val="2"/>
          <w:lang w:val="es-CR"/>
        </w:rPr>
      </w:pPr>
    </w:p>
    <w:p w14:paraId="7197F261" w14:textId="77777777" w:rsidR="00374206" w:rsidRDefault="00374206" w:rsidP="0086589C">
      <w:pPr>
        <w:rPr>
          <w:kern w:val="2"/>
          <w:lang w:val="es-CR"/>
        </w:rPr>
      </w:pPr>
    </w:p>
    <w:p w14:paraId="1C526399" w14:textId="77777777" w:rsidR="00374206" w:rsidRDefault="00374206" w:rsidP="00374206"/>
    <w:p w14:paraId="1FC3B2BC" w14:textId="77777777" w:rsidR="00374206" w:rsidRDefault="00374206" w:rsidP="003742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AFA28" wp14:editId="67DBBDED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6673214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FF311" w14:textId="77777777" w:rsidR="00374206" w:rsidRDefault="00374206" w:rsidP="00374206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4AECA825" w14:textId="1E3917DE" w:rsidR="00374206" w:rsidRDefault="00E240DE" w:rsidP="00374206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Miembro del equipo financiero</w:t>
                            </w:r>
                          </w:p>
                          <w:p w14:paraId="73FB6C87" w14:textId="77777777" w:rsidR="00374206" w:rsidRDefault="00374206" w:rsidP="00374206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27E35F80" w14:textId="34BF5F1F" w:rsidR="00374206" w:rsidRDefault="00E240DE" w:rsidP="00374206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E240D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tener la capacidad de realizar un seguimiento de los pagos de los clientes </w:t>
                            </w:r>
                            <w:r w:rsidR="00374206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58D37BFA" w14:textId="1BD85600" w:rsidR="00374206" w:rsidRDefault="00E240DE" w:rsidP="00E240D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E240D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garantizar que todas las cuentas se mantengan actualizadas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FA28" id="_x0000_s1058" type="#_x0000_t202" style="position:absolute;margin-left:133pt;margin-top:-53.4pt;width:182.45pt;height:156pt;rotation:-339154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" filled="f" stroked="f" strokeweight=".5pt">
                <v:textbox>
                  <w:txbxContent>
                    <w:p w14:paraId="3C0FF311" w14:textId="77777777" w:rsidR="00374206" w:rsidRDefault="00374206" w:rsidP="00374206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4AECA825" w14:textId="1E3917DE" w:rsidR="00374206" w:rsidRDefault="00E240DE" w:rsidP="00374206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Miembro del equipo financiero</w:t>
                      </w:r>
                    </w:p>
                    <w:p w14:paraId="73FB6C87" w14:textId="77777777" w:rsidR="00374206" w:rsidRDefault="00374206" w:rsidP="00374206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27E35F80" w14:textId="34BF5F1F" w:rsidR="00374206" w:rsidRDefault="00E240DE" w:rsidP="00374206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E240D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tener la capacidad de realizar un seguimiento de los pagos de los clientes </w:t>
                      </w:r>
                      <w:r w:rsidR="00374206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58D37BFA" w14:textId="1BD85600" w:rsidR="00374206" w:rsidRDefault="00E240DE" w:rsidP="00E240DE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E240D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garantizar que todas las cuentas se mantengan actualizadas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C9B15" w14:textId="77777777" w:rsidR="00374206" w:rsidRDefault="00374206" w:rsidP="00374206">
      <w:pPr>
        <w:jc w:val="center"/>
      </w:pPr>
    </w:p>
    <w:p w14:paraId="45C644BA" w14:textId="77777777" w:rsidR="00374206" w:rsidRDefault="00374206" w:rsidP="00374206">
      <w:pPr>
        <w:jc w:val="center"/>
      </w:pPr>
    </w:p>
    <w:p w14:paraId="62477414" w14:textId="77777777" w:rsidR="00374206" w:rsidRDefault="00374206" w:rsidP="00374206"/>
    <w:p w14:paraId="6A3CFB4E" w14:textId="77777777" w:rsidR="00374206" w:rsidRDefault="00374206" w:rsidP="00374206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74206" w14:paraId="4E1F48B2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081C996" w14:textId="77777777" w:rsidR="00374206" w:rsidRDefault="00374206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374206" w14:paraId="1B75D540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C043" w14:textId="302B284F" w:rsidR="00374206" w:rsidRDefault="00374206" w:rsidP="00016EA2">
            <w:r>
              <w:rPr>
                <w:b/>
                <w:bCs/>
              </w:rPr>
              <w:t>Número</w:t>
            </w:r>
            <w:r>
              <w:t xml:space="preserve">: </w:t>
            </w:r>
            <w:r w:rsidR="00E240DE">
              <w:rPr>
                <w:color w:val="0070C0"/>
              </w:rPr>
              <w:t>2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9DE2" w14:textId="77777777" w:rsidR="00374206" w:rsidRDefault="00374206" w:rsidP="00016EA2">
            <w:r>
              <w:rPr>
                <w:b/>
                <w:bCs/>
              </w:rPr>
              <w:t>Usuario</w:t>
            </w:r>
            <w:r>
              <w:t xml:space="preserve">: </w:t>
            </w:r>
            <w:r w:rsidRPr="00374206">
              <w:rPr>
                <w:color w:val="0070C0"/>
              </w:rPr>
              <w:t>Funcionario de la tienda</w:t>
            </w:r>
          </w:p>
        </w:tc>
      </w:tr>
      <w:tr w:rsidR="00374206" w14:paraId="3A19CF35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AC54" w14:textId="3D39BAD0" w:rsidR="00374206" w:rsidRDefault="00374206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</w:t>
            </w:r>
            <w:r w:rsidR="00E240DE">
              <w:rPr>
                <w:color w:val="0070C0"/>
              </w:rPr>
              <w:t xml:space="preserve">Seguimiento de </w:t>
            </w:r>
            <w:r w:rsidR="00212F94">
              <w:rPr>
                <w:color w:val="0070C0"/>
              </w:rPr>
              <w:t>Pagos</w:t>
            </w:r>
          </w:p>
        </w:tc>
      </w:tr>
      <w:tr w:rsidR="00374206" w14:paraId="6E64EEA5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30B" w14:textId="77777777" w:rsidR="00374206" w:rsidRDefault="00374206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259467DB" w14:textId="77777777" w:rsidR="00374206" w:rsidRDefault="00374206" w:rsidP="00016EA2">
            <w:r>
              <w:rPr>
                <w:color w:val="0070C0"/>
              </w:rPr>
              <w:t>Alta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1280" w14:textId="77777777" w:rsidR="00374206" w:rsidRDefault="00374206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2C0F9F74" w14:textId="77777777" w:rsidR="00374206" w:rsidRDefault="00374206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Medio</w:t>
            </w:r>
          </w:p>
        </w:tc>
      </w:tr>
      <w:tr w:rsidR="00374206" w14:paraId="4FAEE2C8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110D" w14:textId="36DAE28E" w:rsidR="00374206" w:rsidRDefault="00374206" w:rsidP="00016EA2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>1</w:t>
            </w:r>
            <w:r w:rsidR="00E240DE">
              <w:rPr>
                <w:b/>
                <w:bCs/>
                <w:color w:val="7030A0"/>
              </w:rPr>
              <w:t>2</w:t>
            </w:r>
          </w:p>
        </w:tc>
      </w:tr>
      <w:tr w:rsidR="00374206" w14:paraId="2348102D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024E" w14:textId="77777777" w:rsidR="00374206" w:rsidRDefault="00374206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374206" w14:paraId="5B81C40E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5DC7" w14:textId="77777777" w:rsidR="00374206" w:rsidRDefault="00374206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2F975417" w14:textId="5EE93EE2" w:rsidR="00374206" w:rsidRDefault="00E240DE" w:rsidP="00016EA2">
            <w:r>
              <w:rPr>
                <w:color w:val="0070C0"/>
              </w:rPr>
              <w:t>C</w:t>
            </w:r>
            <w:r w:rsidRPr="00E240DE">
              <w:rPr>
                <w:color w:val="0070C0"/>
              </w:rPr>
              <w:t>apacidad de realizar un seguimiento de los pagos</w:t>
            </w:r>
            <w:r w:rsidRPr="00E240DE">
              <w:t xml:space="preserve"> </w:t>
            </w:r>
            <w:r w:rsidRPr="00E240DE">
              <w:rPr>
                <w:color w:val="0070C0"/>
              </w:rPr>
              <w:t>de los clientes de manera eficiente para garantizar que todas las cuentas se mantengan actualizadas.</w:t>
            </w:r>
          </w:p>
        </w:tc>
      </w:tr>
      <w:tr w:rsidR="00374206" w14:paraId="293C8B42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34CA" w14:textId="77777777" w:rsidR="00374206" w:rsidRDefault="00374206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1C58F5B1" w14:textId="77777777" w:rsidR="00E240DE" w:rsidRPr="00E240DE" w:rsidRDefault="00E240DE" w:rsidP="00E240DE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E240DE">
              <w:rPr>
                <w:color w:val="0070C0"/>
              </w:rPr>
              <w:t>La aplicación debe mostrar una lista de facturas pendientes de pago.</w:t>
            </w:r>
          </w:p>
          <w:p w14:paraId="1BD64891" w14:textId="77777777" w:rsidR="00E240DE" w:rsidRPr="00E240DE" w:rsidRDefault="00E240DE" w:rsidP="00E240DE">
            <w:pPr>
              <w:numPr>
                <w:ilvl w:val="0"/>
                <w:numId w:val="2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El usuario debe poder marcar una factura como pagada cuando se recibe el pago.</w:t>
            </w:r>
          </w:p>
          <w:p w14:paraId="06AA9E2C" w14:textId="77777777" w:rsidR="00E240DE" w:rsidRPr="00E240DE" w:rsidRDefault="00E240DE" w:rsidP="00E240DE">
            <w:pPr>
              <w:numPr>
                <w:ilvl w:val="0"/>
                <w:numId w:val="2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La aplicación debe generar alertas para facturas vencidas o cuentas pendientes de pago.</w:t>
            </w:r>
          </w:p>
          <w:p w14:paraId="5A82BA00" w14:textId="5AF0481F" w:rsidR="00E240DE" w:rsidRPr="00E240DE" w:rsidRDefault="00E240DE" w:rsidP="00E240DE">
            <w:pPr>
              <w:numPr>
                <w:ilvl w:val="0"/>
                <w:numId w:val="2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Se debe registrar la fecha de pago.</w:t>
            </w:r>
          </w:p>
          <w:p w14:paraId="2AB2D25A" w14:textId="77777777" w:rsidR="00374206" w:rsidRDefault="00374206" w:rsidP="00016EA2"/>
        </w:tc>
      </w:tr>
      <w:tr w:rsidR="00374206" w14:paraId="50C30288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1E2C" w14:textId="77777777" w:rsidR="00374206" w:rsidRDefault="00374206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Tareas asignadas</w:t>
            </w:r>
          </w:p>
          <w:p w14:paraId="1357448B" w14:textId="77777777" w:rsidR="00E240DE" w:rsidRPr="00E240DE" w:rsidRDefault="00E240DE" w:rsidP="00E240DE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Diseñar la interfaz de usuario para el seguimiento de pagos.</w:t>
            </w:r>
          </w:p>
          <w:p w14:paraId="15ED3156" w14:textId="77777777" w:rsidR="00E240DE" w:rsidRPr="00E240DE" w:rsidRDefault="00E240DE" w:rsidP="00E240DE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Implementar la funcionalidad para mostrar las facturas pendientes.</w:t>
            </w:r>
          </w:p>
          <w:p w14:paraId="478A637E" w14:textId="77777777" w:rsidR="00E240DE" w:rsidRPr="00E240DE" w:rsidRDefault="00E240DE" w:rsidP="00E240DE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Agregar la opción para marcar facturas como pagadas.</w:t>
            </w:r>
          </w:p>
          <w:p w14:paraId="2317BBE8" w14:textId="77777777" w:rsidR="00E240DE" w:rsidRPr="00E240DE" w:rsidRDefault="00E240DE" w:rsidP="00E240DE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Configurar alertas para facturas vencidas.</w:t>
            </w:r>
          </w:p>
          <w:p w14:paraId="609072AB" w14:textId="1BF9B457" w:rsidR="00E240DE" w:rsidRPr="00E240DE" w:rsidRDefault="00E240DE" w:rsidP="00E240DE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E240DE">
              <w:rPr>
                <w:color w:val="0070C0"/>
                <w:lang w:val="es-419"/>
              </w:rPr>
              <w:t>Registrar la fecha de pago.</w:t>
            </w:r>
          </w:p>
          <w:p w14:paraId="790F086C" w14:textId="77777777" w:rsidR="00374206" w:rsidRDefault="00374206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374206" w14:paraId="5B7DE72A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F970" w14:textId="77777777" w:rsidR="00374206" w:rsidRDefault="00374206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2109DAB2" w14:textId="77777777" w:rsidR="00E240DE" w:rsidRPr="00E240DE" w:rsidRDefault="00E240DE" w:rsidP="00E240DE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E240DE">
              <w:rPr>
                <w:color w:val="0070C0"/>
              </w:rPr>
              <w:t>Los registros de pagos deben estar disponibles para su revisión en cualquier momento.</w:t>
            </w:r>
          </w:p>
          <w:p w14:paraId="1217918B" w14:textId="77777777" w:rsidR="00E240DE" w:rsidRPr="00E240DE" w:rsidRDefault="00E240DE" w:rsidP="00E240DE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E240DE">
              <w:rPr>
                <w:color w:val="0070C0"/>
              </w:rPr>
              <w:t>La aplicación debe calcular automáticamente el saldo pendiente de cada factura.</w:t>
            </w:r>
          </w:p>
          <w:p w14:paraId="5DDBFCCB" w14:textId="77777777" w:rsidR="00374206" w:rsidRDefault="00374206" w:rsidP="00016EA2">
            <w:pPr>
              <w:rPr>
                <w:b/>
                <w:bCs/>
              </w:rPr>
            </w:pPr>
          </w:p>
        </w:tc>
      </w:tr>
    </w:tbl>
    <w:p w14:paraId="081A13EC" w14:textId="77777777" w:rsidR="00374206" w:rsidRDefault="00374206" w:rsidP="00374206">
      <w:pPr>
        <w:rPr>
          <w:kern w:val="2"/>
          <w:lang w:val="es-CR"/>
        </w:rPr>
      </w:pPr>
    </w:p>
    <w:p w14:paraId="0C411493" w14:textId="77777777" w:rsidR="0086589C" w:rsidRDefault="0086589C" w:rsidP="0086589C">
      <w:pPr>
        <w:rPr>
          <w:kern w:val="2"/>
          <w:lang w:val="es-CR"/>
        </w:rPr>
      </w:pPr>
    </w:p>
    <w:p w14:paraId="45DBCC32" w14:textId="77777777" w:rsidR="00E240DE" w:rsidRDefault="00E240DE" w:rsidP="00E240DE"/>
    <w:p w14:paraId="1C3568FE" w14:textId="77777777" w:rsidR="00E240DE" w:rsidRDefault="00E240DE" w:rsidP="00E240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543D6" wp14:editId="4DA83385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1363227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3591C" w14:textId="77777777" w:rsidR="00E240DE" w:rsidRDefault="00E240DE" w:rsidP="00E240D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322A633D" w14:textId="4325060E" w:rsidR="00E240DE" w:rsidRDefault="00A32B68" w:rsidP="00E240D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C</w:t>
                            </w:r>
                            <w:r w:rsidR="00E240DE" w:rsidRPr="00E240D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ontador de </w:t>
                            </w:r>
                            <w:proofErr w:type="spellStart"/>
                            <w:r w:rsidR="00E240DE" w:rsidRPr="00E240D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Marily</w:t>
                            </w:r>
                            <w:proofErr w:type="spellEnd"/>
                            <w:r w:rsidR="00E240DE" w:rsidRPr="00E240D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Store</w:t>
                            </w:r>
                          </w:p>
                          <w:p w14:paraId="20347356" w14:textId="482442FB" w:rsidR="00E240DE" w:rsidRDefault="00E240DE" w:rsidP="00E240D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14016D70" w14:textId="77777777" w:rsidR="00E240DE" w:rsidRDefault="00E240DE" w:rsidP="00E240D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E240D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tener la capacidad de generar informes financieros</w:t>
                            </w:r>
                          </w:p>
                          <w:p w14:paraId="17396DFB" w14:textId="222F84AC" w:rsidR="00E240DE" w:rsidRDefault="00E240DE" w:rsidP="00E240D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113CF174" w14:textId="476B77FF" w:rsidR="00E240DE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A32B6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analizar el rendimiento financiero de la empresa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43D6" id="_x0000_s1059" type="#_x0000_t202" style="position:absolute;margin-left:133pt;margin-top:-53.4pt;width:182.45pt;height:156pt;rotation:-33915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" filled="f" stroked="f" strokeweight=".5pt">
                <v:textbox>
                  <w:txbxContent>
                    <w:p w14:paraId="5B53591C" w14:textId="77777777" w:rsidR="00E240DE" w:rsidRDefault="00E240DE" w:rsidP="00E240DE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322A633D" w14:textId="4325060E" w:rsidR="00E240DE" w:rsidRDefault="00A32B68" w:rsidP="00E240DE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C</w:t>
                      </w:r>
                      <w:r w:rsidR="00E240DE" w:rsidRPr="00E240D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ontador de </w:t>
                      </w:r>
                      <w:proofErr w:type="spellStart"/>
                      <w:r w:rsidR="00E240DE" w:rsidRPr="00E240D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Marily</w:t>
                      </w:r>
                      <w:proofErr w:type="spellEnd"/>
                      <w:r w:rsidR="00E240DE" w:rsidRPr="00E240D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Store</w:t>
                      </w:r>
                    </w:p>
                    <w:p w14:paraId="20347356" w14:textId="482442FB" w:rsidR="00E240DE" w:rsidRDefault="00E240DE" w:rsidP="00E240DE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14016D70" w14:textId="77777777" w:rsidR="00E240DE" w:rsidRDefault="00E240DE" w:rsidP="00E240DE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E240D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tener la capacidad de generar informes financieros</w:t>
                      </w:r>
                    </w:p>
                    <w:p w14:paraId="17396DFB" w14:textId="222F84AC" w:rsidR="00E240DE" w:rsidRDefault="00E240DE" w:rsidP="00E240DE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113CF174" w14:textId="476B77FF" w:rsidR="00E240DE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A32B6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analizar el rendimiento financiero de la empresa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098F0C" w14:textId="77777777" w:rsidR="00E240DE" w:rsidRDefault="00E240DE" w:rsidP="00E240DE">
      <w:pPr>
        <w:jc w:val="center"/>
      </w:pPr>
    </w:p>
    <w:p w14:paraId="31C190BC" w14:textId="77777777" w:rsidR="00E240DE" w:rsidRDefault="00E240DE" w:rsidP="00E240DE">
      <w:pPr>
        <w:jc w:val="center"/>
      </w:pPr>
    </w:p>
    <w:p w14:paraId="69DA39D0" w14:textId="77777777" w:rsidR="00E240DE" w:rsidRDefault="00E240DE" w:rsidP="00E240DE"/>
    <w:p w14:paraId="73E8BF45" w14:textId="77777777" w:rsidR="00E240DE" w:rsidRDefault="00E240DE" w:rsidP="00E240D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E240DE" w14:paraId="3EE6D5B7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2FEAAAF" w14:textId="77777777" w:rsidR="00E240DE" w:rsidRDefault="00E240DE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E240DE" w14:paraId="52F9777B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94AA" w14:textId="551D954B" w:rsidR="00E240DE" w:rsidRDefault="00E240DE" w:rsidP="00016EA2">
            <w:r>
              <w:rPr>
                <w:b/>
                <w:bCs/>
              </w:rPr>
              <w:t>Número</w:t>
            </w:r>
            <w:r>
              <w:t xml:space="preserve">: </w:t>
            </w:r>
            <w:r w:rsidR="00A32B68">
              <w:t>3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06AA" w14:textId="26167937" w:rsidR="00E240DE" w:rsidRDefault="00E240DE" w:rsidP="00016EA2">
            <w:r>
              <w:rPr>
                <w:b/>
                <w:bCs/>
              </w:rPr>
              <w:t>Usuario</w:t>
            </w:r>
            <w:r>
              <w:t xml:space="preserve">: </w:t>
            </w:r>
            <w:r w:rsidR="00A32B68">
              <w:rPr>
                <w:color w:val="0070C0"/>
              </w:rPr>
              <w:t>Contador de la tienda</w:t>
            </w:r>
          </w:p>
        </w:tc>
      </w:tr>
      <w:tr w:rsidR="00E240DE" w14:paraId="376E6BC4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8DB6" w14:textId="789F449A" w:rsidR="00E240DE" w:rsidRDefault="00E240DE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Generar informes financieros</w:t>
            </w:r>
          </w:p>
        </w:tc>
      </w:tr>
      <w:tr w:rsidR="00E240DE" w14:paraId="5FA1D556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0038" w14:textId="77777777" w:rsidR="00E240DE" w:rsidRDefault="00E240DE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19FA18CC" w14:textId="09C9CF5C" w:rsidR="00E240DE" w:rsidRDefault="00E240DE" w:rsidP="00016EA2">
            <w:r>
              <w:rPr>
                <w:color w:val="0070C0"/>
              </w:rPr>
              <w:t>Media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0348" w14:textId="77777777" w:rsidR="00E240DE" w:rsidRDefault="00E240DE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5808AB56" w14:textId="79C1B0C4" w:rsidR="00E240DE" w:rsidRDefault="00E240DE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Bajo</w:t>
            </w:r>
          </w:p>
        </w:tc>
      </w:tr>
      <w:tr w:rsidR="00E240DE" w14:paraId="434FA034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2EF0" w14:textId="307F1030" w:rsidR="00E240DE" w:rsidRDefault="00E240DE" w:rsidP="00016EA2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>20</w:t>
            </w:r>
          </w:p>
        </w:tc>
      </w:tr>
      <w:tr w:rsidR="00E240DE" w14:paraId="0399B7A3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BDC2" w14:textId="77777777" w:rsidR="00E240DE" w:rsidRDefault="00E240DE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E240DE" w14:paraId="291EEB0D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9ADE" w14:textId="77777777" w:rsidR="00E240DE" w:rsidRDefault="00E240DE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53100865" w14:textId="6AC92F81" w:rsidR="00E240DE" w:rsidRDefault="00A32B68" w:rsidP="00016EA2">
            <w:r>
              <w:rPr>
                <w:color w:val="0070C0"/>
                <w:lang w:val="es-419"/>
              </w:rPr>
              <w:t>C</w:t>
            </w:r>
            <w:r w:rsidRPr="00A32B68">
              <w:rPr>
                <w:color w:val="0070C0"/>
                <w:lang w:val="es-419"/>
              </w:rPr>
              <w:t>apacidad de generar informes financieros precisos y detallados a partir de los datos de facturación para analizar el rendimiento financiero de la empresa y cumplir con los requisitos de presentación de informes.</w:t>
            </w:r>
          </w:p>
        </w:tc>
      </w:tr>
      <w:tr w:rsidR="00E240DE" w14:paraId="505588BE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1BD4" w14:textId="77777777" w:rsidR="00E240DE" w:rsidRDefault="00E240DE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43548A8F" w14:textId="77777777" w:rsidR="00A32B68" w:rsidRPr="00A32B68" w:rsidRDefault="00A32B68" w:rsidP="00A32B68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La aplicación debe permitir la selección de un rango de fechas para el informe financiero.</w:t>
            </w:r>
          </w:p>
          <w:p w14:paraId="1D54770E" w14:textId="42FAB9FD" w:rsidR="00A32B68" w:rsidRPr="00A32B68" w:rsidRDefault="00A32B68" w:rsidP="00A32B68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Debe ser posible generar informes de ingresos.</w:t>
            </w:r>
          </w:p>
          <w:p w14:paraId="4C68052A" w14:textId="77777777" w:rsidR="00A32B68" w:rsidRPr="00A32B68" w:rsidRDefault="00A32B68" w:rsidP="00A32B68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Los informes deben estar disponibles en formatos descargables, como PDF o Excel.</w:t>
            </w:r>
          </w:p>
          <w:p w14:paraId="383B270A" w14:textId="77777777" w:rsidR="00E240DE" w:rsidRDefault="00E240DE" w:rsidP="00016EA2"/>
        </w:tc>
      </w:tr>
      <w:tr w:rsidR="00E240DE" w14:paraId="4E25DCCF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C041" w14:textId="77777777" w:rsidR="00E240DE" w:rsidRDefault="00E240DE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790C0C8F" w14:textId="77777777" w:rsidR="00A32B68" w:rsidRPr="00A32B68" w:rsidRDefault="00A32B68" w:rsidP="00A32B68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Diseñar la interfaz de usuario para la generación de informes financieros.</w:t>
            </w:r>
          </w:p>
          <w:p w14:paraId="5E4ACC8C" w14:textId="77777777" w:rsidR="00A32B68" w:rsidRPr="00A32B68" w:rsidRDefault="00A32B68" w:rsidP="00A32B68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lastRenderedPageBreak/>
              <w:t>Implementar la lógica para generar informes basados en el rango de fechas seleccionado.</w:t>
            </w:r>
          </w:p>
          <w:p w14:paraId="769607C6" w14:textId="77777777" w:rsidR="00A32B68" w:rsidRPr="00A32B68" w:rsidRDefault="00A32B68" w:rsidP="00A32B68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Configurar la opción de descarga en diferentes formatos.</w:t>
            </w:r>
          </w:p>
          <w:p w14:paraId="361491B0" w14:textId="77777777" w:rsidR="00E240DE" w:rsidRDefault="00E240DE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E240DE" w14:paraId="5110DC8C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32B" w14:textId="77777777" w:rsidR="00E240DE" w:rsidRDefault="00E240DE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Reglas de negocio</w:t>
            </w:r>
          </w:p>
          <w:p w14:paraId="21CF8CEF" w14:textId="77777777" w:rsidR="00A32B68" w:rsidRPr="00A32B68" w:rsidRDefault="00A32B68" w:rsidP="00A32B68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Los informes deben ser precisos y reflejar fielmente los datos de facturación.</w:t>
            </w:r>
          </w:p>
          <w:p w14:paraId="325E7BBA" w14:textId="77777777" w:rsidR="00A32B68" w:rsidRPr="00A32B68" w:rsidRDefault="00A32B68" w:rsidP="00A32B68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Solo los usuarios autorizados deben tener acceso a la función de generación de informes financieros.</w:t>
            </w:r>
          </w:p>
          <w:p w14:paraId="1FEFE42A" w14:textId="77777777" w:rsidR="00E240DE" w:rsidRDefault="00E240DE" w:rsidP="00016EA2">
            <w:pPr>
              <w:rPr>
                <w:b/>
                <w:bCs/>
              </w:rPr>
            </w:pPr>
          </w:p>
        </w:tc>
      </w:tr>
    </w:tbl>
    <w:p w14:paraId="0EE9D708" w14:textId="77777777" w:rsidR="00E240DE" w:rsidRDefault="00E240DE" w:rsidP="00E240DE">
      <w:pPr>
        <w:rPr>
          <w:kern w:val="2"/>
          <w:lang w:val="es-CR"/>
        </w:rPr>
      </w:pPr>
    </w:p>
    <w:p w14:paraId="24DAFD20" w14:textId="77777777" w:rsidR="00A32B68" w:rsidRDefault="00A32B68" w:rsidP="00E240DE">
      <w:pPr>
        <w:rPr>
          <w:kern w:val="2"/>
          <w:lang w:val="es-CR"/>
        </w:rPr>
      </w:pPr>
    </w:p>
    <w:p w14:paraId="53E2200B" w14:textId="77777777" w:rsidR="00A32B68" w:rsidRDefault="00A32B68" w:rsidP="00A32B68"/>
    <w:p w14:paraId="24F42EAC" w14:textId="77777777" w:rsidR="00A32B68" w:rsidRDefault="00A32B68" w:rsidP="00A32B6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611DE" wp14:editId="0CF8681D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6392422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16A6E" w14:textId="77777777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2095099F" w14:textId="77777777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A32B6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gerente de ventas de </w:t>
                            </w:r>
                            <w:proofErr w:type="spellStart"/>
                            <w:r w:rsidRPr="00A32B6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Marily</w:t>
                            </w:r>
                            <w:proofErr w:type="spellEnd"/>
                            <w:r w:rsidRPr="00A32B6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Store</w:t>
                            </w:r>
                          </w:p>
                          <w:p w14:paraId="1077C421" w14:textId="72BB9020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A167DF7" w14:textId="77777777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E240D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tener </w:t>
                            </w:r>
                            <w:r w:rsidRPr="00A32B6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una forma eficiente de gestionar la información de los clientes</w:t>
                            </w:r>
                          </w:p>
                          <w:p w14:paraId="268007DC" w14:textId="3452DDDF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18BA435D" w14:textId="4755FB9A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A32B6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brindar un servicio más personalizado.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11DE" id="_x0000_s1060" type="#_x0000_t202" style="position:absolute;margin-left:133pt;margin-top:-53.4pt;width:182.45pt;height:156pt;rotation:-33915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" filled="f" stroked="f" strokeweight=".5pt">
                <v:textbox>
                  <w:txbxContent>
                    <w:p w14:paraId="13216A6E" w14:textId="77777777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2095099F" w14:textId="77777777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A32B6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gerente de ventas de </w:t>
                      </w:r>
                      <w:proofErr w:type="spellStart"/>
                      <w:r w:rsidRPr="00A32B6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Marily</w:t>
                      </w:r>
                      <w:proofErr w:type="spellEnd"/>
                      <w:r w:rsidRPr="00A32B6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Store</w:t>
                      </w:r>
                    </w:p>
                    <w:p w14:paraId="1077C421" w14:textId="72BB9020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A167DF7" w14:textId="77777777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E240D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tener </w:t>
                      </w:r>
                      <w:r w:rsidRPr="00A32B6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una forma eficiente de gestionar la información de los clientes</w:t>
                      </w:r>
                    </w:p>
                    <w:p w14:paraId="268007DC" w14:textId="3452DDDF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18BA435D" w14:textId="4755FB9A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A32B6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brindar un servicio más personalizado.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F4CCF" w14:textId="77777777" w:rsidR="00A32B68" w:rsidRDefault="00A32B68" w:rsidP="00A32B68">
      <w:pPr>
        <w:jc w:val="center"/>
      </w:pPr>
    </w:p>
    <w:p w14:paraId="4E22703F" w14:textId="77777777" w:rsidR="00A32B68" w:rsidRDefault="00A32B68" w:rsidP="00A32B68">
      <w:pPr>
        <w:jc w:val="center"/>
      </w:pPr>
    </w:p>
    <w:p w14:paraId="1A3912EE" w14:textId="77777777" w:rsidR="00A32B68" w:rsidRDefault="00A32B68" w:rsidP="00A32B68"/>
    <w:p w14:paraId="1A97F979" w14:textId="77777777" w:rsidR="00A32B68" w:rsidRDefault="00A32B68" w:rsidP="00A32B6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A32B68" w14:paraId="65C2A2B9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34A5599" w14:textId="77777777" w:rsidR="00A32B68" w:rsidRDefault="00A32B68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A32B68" w14:paraId="4CEB1660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92BB" w14:textId="3C832CBF" w:rsidR="00A32B68" w:rsidRDefault="00A32B68" w:rsidP="00016EA2">
            <w:r>
              <w:rPr>
                <w:b/>
                <w:bCs/>
              </w:rPr>
              <w:t>Número</w:t>
            </w:r>
            <w:r>
              <w:t>: 4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15FA" w14:textId="6AEA98B3" w:rsidR="00A32B68" w:rsidRDefault="00A32B68" w:rsidP="00016EA2">
            <w:r>
              <w:rPr>
                <w:b/>
                <w:bCs/>
              </w:rPr>
              <w:t>Usuario</w:t>
            </w:r>
            <w:r>
              <w:t xml:space="preserve">: </w:t>
            </w:r>
            <w:r w:rsidR="008F256B">
              <w:rPr>
                <w:color w:val="0070C0"/>
              </w:rPr>
              <w:t>Gerente de ventas</w:t>
            </w:r>
          </w:p>
        </w:tc>
      </w:tr>
      <w:tr w:rsidR="00A32B68" w14:paraId="5B969DDC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32C5" w14:textId="76134367" w:rsidR="00A32B68" w:rsidRDefault="00A32B68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</w:t>
            </w:r>
            <w:r w:rsidR="00212F94">
              <w:rPr>
                <w:color w:val="0070C0"/>
              </w:rPr>
              <w:t>Gestión</w:t>
            </w:r>
            <w:r>
              <w:rPr>
                <w:color w:val="0070C0"/>
              </w:rPr>
              <w:t xml:space="preserve"> de clientes</w:t>
            </w:r>
          </w:p>
        </w:tc>
      </w:tr>
      <w:tr w:rsidR="00A32B68" w14:paraId="365EE3BF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E926" w14:textId="77777777" w:rsidR="00A32B68" w:rsidRDefault="00A32B68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082723AF" w14:textId="77777777" w:rsidR="00A32B68" w:rsidRDefault="00A32B68" w:rsidP="00016EA2">
            <w:r>
              <w:rPr>
                <w:color w:val="0070C0"/>
              </w:rPr>
              <w:t>Media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B1FC" w14:textId="77777777" w:rsidR="00A32B68" w:rsidRDefault="00A32B68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2A090057" w14:textId="77777777" w:rsidR="00A32B68" w:rsidRDefault="00A32B68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Bajo</w:t>
            </w:r>
          </w:p>
        </w:tc>
      </w:tr>
      <w:tr w:rsidR="00A32B68" w14:paraId="3967F2F2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DD91" w14:textId="39CB8EA4" w:rsidR="00A32B68" w:rsidRDefault="00A32B68" w:rsidP="00016EA2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>18</w:t>
            </w:r>
          </w:p>
        </w:tc>
      </w:tr>
      <w:tr w:rsidR="00A32B68" w14:paraId="23151A1E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FDB6" w14:textId="77777777" w:rsidR="00A32B68" w:rsidRDefault="00A32B68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A32B68" w14:paraId="45C88EF8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B30F" w14:textId="77777777" w:rsidR="00A32B68" w:rsidRDefault="00A32B68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05BD2F34" w14:textId="5FEC8DDE" w:rsidR="00A32B68" w:rsidRDefault="00A32B68" w:rsidP="00016EA2">
            <w:r>
              <w:rPr>
                <w:color w:val="0070C0"/>
                <w:lang w:val="es-419"/>
              </w:rPr>
              <w:t>Desarrollar</w:t>
            </w:r>
            <w:r w:rsidRPr="00A32B68">
              <w:rPr>
                <w:color w:val="0070C0"/>
                <w:lang w:val="es-419"/>
              </w:rPr>
              <w:t xml:space="preserve"> una forma eficiente de gestionar la información de los clientes, incluyendo su historial de compras y datos de contacto</w:t>
            </w:r>
            <w:r>
              <w:rPr>
                <w:color w:val="0070C0"/>
                <w:lang w:val="es-419"/>
              </w:rPr>
              <w:t>.</w:t>
            </w:r>
            <w:r w:rsidRPr="00A32B68">
              <w:rPr>
                <w:color w:val="0070C0"/>
                <w:lang w:val="es-419"/>
              </w:rPr>
              <w:t xml:space="preserve"> </w:t>
            </w:r>
          </w:p>
        </w:tc>
      </w:tr>
      <w:tr w:rsidR="00A32B68" w14:paraId="7DC3957B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98F6" w14:textId="77777777" w:rsidR="00A32B68" w:rsidRDefault="00A32B68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2ADE5512" w14:textId="77777777" w:rsidR="00A32B68" w:rsidRPr="00A32B68" w:rsidRDefault="00A32B68" w:rsidP="00A32B68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La aplicación debe permitir agregar nuevos clientes con detalles como nombre, dirección y número de teléfono.</w:t>
            </w:r>
          </w:p>
          <w:p w14:paraId="2E724F7C" w14:textId="77777777" w:rsidR="00A32B68" w:rsidRPr="00A32B68" w:rsidRDefault="00A32B68" w:rsidP="00A32B68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Debe ser posible ver el historial de compras de cada cliente.</w:t>
            </w:r>
          </w:p>
          <w:p w14:paraId="72600782" w14:textId="77777777" w:rsidR="00A32B68" w:rsidRPr="00A32B68" w:rsidRDefault="00A32B68" w:rsidP="00A32B68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Los empleados deben poder actualizar la información de contacto de los clientes cuando sea necesario</w:t>
            </w:r>
          </w:p>
          <w:p w14:paraId="61E73405" w14:textId="77777777" w:rsidR="00A32B68" w:rsidRDefault="00A32B68" w:rsidP="00016EA2"/>
        </w:tc>
      </w:tr>
      <w:tr w:rsidR="00A32B68" w14:paraId="329E52B4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7E94" w14:textId="77777777" w:rsidR="00A32B68" w:rsidRDefault="00A32B68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522ABF27" w14:textId="77777777" w:rsidR="00A32B68" w:rsidRPr="00A32B68" w:rsidRDefault="00A32B68" w:rsidP="00A32B68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A32B68">
              <w:rPr>
                <w:color w:val="0070C0"/>
                <w:lang w:val="es-419"/>
              </w:rPr>
              <w:t>Diseñar la interfaz de usuario para la gestión de clientes.</w:t>
            </w:r>
          </w:p>
          <w:p w14:paraId="4CF4239E" w14:textId="77777777" w:rsidR="00A32B68" w:rsidRPr="00A32B68" w:rsidRDefault="00A32B68" w:rsidP="00A32B68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A32B68">
              <w:rPr>
                <w:color w:val="0070C0"/>
                <w:lang w:val="es-419"/>
              </w:rPr>
              <w:t>Implementar la capacidad de agregar y editar información de clientes.</w:t>
            </w:r>
          </w:p>
          <w:p w14:paraId="4D07462E" w14:textId="77777777" w:rsidR="00A32B68" w:rsidRPr="00A32B68" w:rsidRDefault="00A32B68" w:rsidP="00A32B68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A32B68">
              <w:rPr>
                <w:color w:val="0070C0"/>
                <w:lang w:val="es-419"/>
              </w:rPr>
              <w:t>Configurar la visualización del historial de compras de cada cliente</w:t>
            </w:r>
          </w:p>
          <w:p w14:paraId="5ADB8586" w14:textId="77777777" w:rsidR="00A32B68" w:rsidRDefault="00A32B68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A32B68" w14:paraId="3671C113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81E1" w14:textId="77777777" w:rsidR="00A32B68" w:rsidRDefault="00A32B68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Reglas de negocio</w:t>
            </w:r>
          </w:p>
          <w:p w14:paraId="09329A60" w14:textId="77777777" w:rsidR="00A32B68" w:rsidRPr="00A32B68" w:rsidRDefault="00A32B68" w:rsidP="00A32B68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Los datos de los clientes deben almacenarse de forma segura y cumplir con las regulaciones de privacidad aplicables.</w:t>
            </w:r>
          </w:p>
          <w:p w14:paraId="7558FFA8" w14:textId="77777777" w:rsidR="00A32B68" w:rsidRPr="00A32B68" w:rsidRDefault="00A32B68" w:rsidP="00A32B68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A32B68">
              <w:rPr>
                <w:color w:val="0070C0"/>
              </w:rPr>
              <w:t>Solo los usuarios autorizados deben tener acceso a la gestión de clientes.</w:t>
            </w:r>
          </w:p>
          <w:p w14:paraId="6B0EEB9C" w14:textId="77777777" w:rsidR="00A32B68" w:rsidRDefault="00A32B68" w:rsidP="00016EA2">
            <w:pPr>
              <w:rPr>
                <w:b/>
                <w:bCs/>
              </w:rPr>
            </w:pPr>
          </w:p>
        </w:tc>
      </w:tr>
    </w:tbl>
    <w:p w14:paraId="4508C40D" w14:textId="77777777" w:rsidR="00A32B68" w:rsidRDefault="00A32B68" w:rsidP="00A32B68">
      <w:pPr>
        <w:rPr>
          <w:kern w:val="2"/>
          <w:lang w:val="es-CR"/>
        </w:rPr>
      </w:pPr>
    </w:p>
    <w:p w14:paraId="23E91872" w14:textId="77777777" w:rsidR="00A32B68" w:rsidRDefault="00A32B68" w:rsidP="00A32B68">
      <w:pPr>
        <w:rPr>
          <w:kern w:val="2"/>
          <w:lang w:val="es-CR"/>
        </w:rPr>
      </w:pPr>
    </w:p>
    <w:p w14:paraId="3BEAFE29" w14:textId="77777777" w:rsidR="00E240DE" w:rsidRDefault="00E240DE" w:rsidP="00E240DE">
      <w:pPr>
        <w:rPr>
          <w:kern w:val="2"/>
          <w:lang w:val="es-CR"/>
        </w:rPr>
      </w:pPr>
    </w:p>
    <w:p w14:paraId="2642FA15" w14:textId="77777777" w:rsidR="00A32B68" w:rsidRDefault="00A32B68" w:rsidP="00A32B6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8A2B3" wp14:editId="6AA667D8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169599654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549CC" w14:textId="77777777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41ECCF02" w14:textId="29600120" w:rsidR="00A32B68" w:rsidRDefault="008F256B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administrador de </w:t>
                            </w:r>
                            <w:proofErr w:type="spellStart"/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Marily</w:t>
                            </w:r>
                            <w:proofErr w:type="spellEnd"/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Store </w:t>
                            </w:r>
                          </w:p>
                          <w:p w14:paraId="34CE4689" w14:textId="77777777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3ED250BC" w14:textId="75230083" w:rsidR="008F256B" w:rsidRDefault="008F256B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actualizar las tarifas de productos </w:t>
                            </w:r>
                          </w:p>
                          <w:p w14:paraId="624ADC7E" w14:textId="7C1B4FD3" w:rsidR="00A32B68" w:rsidRDefault="00A32B68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6CF9AFED" w14:textId="6B3B9A84" w:rsidR="00A32B68" w:rsidRDefault="008F256B" w:rsidP="00A32B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Mantener un mejor orden en los precios eh ingresos de la tienda.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A2B3" id="_x0000_s1061" type="#_x0000_t202" style="position:absolute;margin-left:133pt;margin-top:-53.4pt;width:182.45pt;height:156pt;rotation:-33915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" filled="f" stroked="f" strokeweight=".5pt">
                <v:textbox>
                  <w:txbxContent>
                    <w:p w14:paraId="0C0549CC" w14:textId="77777777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41ECCF02" w14:textId="29600120" w:rsidR="00A32B68" w:rsidRDefault="008F256B" w:rsidP="00A32B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administrador de </w:t>
                      </w:r>
                      <w:proofErr w:type="spellStart"/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Marily</w:t>
                      </w:r>
                      <w:proofErr w:type="spellEnd"/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Store </w:t>
                      </w:r>
                    </w:p>
                    <w:p w14:paraId="34CE4689" w14:textId="77777777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3ED250BC" w14:textId="75230083" w:rsidR="008F256B" w:rsidRDefault="008F256B" w:rsidP="00A32B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actualizar las tarifas de productos </w:t>
                      </w:r>
                    </w:p>
                    <w:p w14:paraId="624ADC7E" w14:textId="7C1B4FD3" w:rsidR="00A32B68" w:rsidRDefault="00A32B68" w:rsidP="00A32B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6CF9AFED" w14:textId="6B3B9A84" w:rsidR="00A32B68" w:rsidRDefault="008F256B" w:rsidP="00A32B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Mantener un mejor orden en los precios eh ingresos de la tienda.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0D00B" w14:textId="77777777" w:rsidR="00A32B68" w:rsidRDefault="00A32B68" w:rsidP="00A32B68">
      <w:pPr>
        <w:jc w:val="center"/>
      </w:pPr>
    </w:p>
    <w:p w14:paraId="52BA1CB9" w14:textId="77777777" w:rsidR="00A32B68" w:rsidRDefault="00A32B68" w:rsidP="00A32B68">
      <w:pPr>
        <w:jc w:val="center"/>
      </w:pPr>
    </w:p>
    <w:p w14:paraId="48ECC03F" w14:textId="77777777" w:rsidR="00A32B68" w:rsidRDefault="00A32B68" w:rsidP="00A32B68"/>
    <w:p w14:paraId="3D97FEF6" w14:textId="77777777" w:rsidR="00A32B68" w:rsidRDefault="00A32B68" w:rsidP="00A32B6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A32B68" w14:paraId="73B75A13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B1D078D" w14:textId="77777777" w:rsidR="00A32B68" w:rsidRDefault="00A32B68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A32B68" w14:paraId="28B652C3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9166" w14:textId="152F712E" w:rsidR="00A32B68" w:rsidRDefault="00A32B68" w:rsidP="00016EA2">
            <w:r>
              <w:rPr>
                <w:b/>
                <w:bCs/>
              </w:rPr>
              <w:t>Número</w:t>
            </w:r>
            <w:r>
              <w:t>: 5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D1B2" w14:textId="03C5CBFC" w:rsidR="00A32B68" w:rsidRDefault="00A32B68" w:rsidP="00016EA2">
            <w:r>
              <w:rPr>
                <w:b/>
                <w:bCs/>
              </w:rPr>
              <w:t>Usuario</w:t>
            </w:r>
            <w:r>
              <w:t xml:space="preserve">: </w:t>
            </w:r>
            <w:r w:rsidR="008F256B">
              <w:rPr>
                <w:color w:val="0070C0"/>
              </w:rPr>
              <w:t>Administrador</w:t>
            </w:r>
          </w:p>
        </w:tc>
      </w:tr>
      <w:tr w:rsidR="00A32B68" w14:paraId="7467B7F0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C60C" w14:textId="536ABD61" w:rsidR="00A32B68" w:rsidRDefault="00A32B68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</w:t>
            </w:r>
            <w:r w:rsidR="00601D75">
              <w:rPr>
                <w:color w:val="0070C0"/>
              </w:rPr>
              <w:t>Configuración</w:t>
            </w:r>
            <w:r>
              <w:rPr>
                <w:color w:val="0070C0"/>
              </w:rPr>
              <w:t xml:space="preserve"> de tarifas</w:t>
            </w:r>
          </w:p>
        </w:tc>
      </w:tr>
      <w:tr w:rsidR="00A32B68" w14:paraId="499696CB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5C83" w14:textId="77777777" w:rsidR="00A32B68" w:rsidRDefault="00A32B68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3DD1DDD7" w14:textId="77777777" w:rsidR="00A32B68" w:rsidRDefault="00A32B68" w:rsidP="00016EA2">
            <w:r>
              <w:rPr>
                <w:color w:val="0070C0"/>
              </w:rPr>
              <w:t>Media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4930" w14:textId="77777777" w:rsidR="00A32B68" w:rsidRDefault="00A32B68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055C863D" w14:textId="77777777" w:rsidR="00A32B68" w:rsidRDefault="00A32B68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Bajo</w:t>
            </w:r>
          </w:p>
        </w:tc>
      </w:tr>
      <w:tr w:rsidR="00A32B68" w14:paraId="464689D1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D246" w14:textId="57B22004" w:rsidR="00A32B68" w:rsidRDefault="00A32B68" w:rsidP="00016EA2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>10</w:t>
            </w:r>
          </w:p>
        </w:tc>
      </w:tr>
      <w:tr w:rsidR="00A32B68" w14:paraId="7FBCA545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EE38" w14:textId="77777777" w:rsidR="00A32B68" w:rsidRDefault="00A32B68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A32B68" w14:paraId="680F000A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3A7C" w14:textId="77777777" w:rsidR="00A32B68" w:rsidRDefault="00A32B68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1359689D" w14:textId="19D4C35A" w:rsidR="00A32B68" w:rsidRDefault="008F256B" w:rsidP="00016EA2">
            <w:r>
              <w:rPr>
                <w:color w:val="0070C0"/>
                <w:lang w:val="es-419"/>
              </w:rPr>
              <w:t>C</w:t>
            </w:r>
            <w:r w:rsidRPr="008F256B">
              <w:rPr>
                <w:color w:val="0070C0"/>
                <w:lang w:val="es-419"/>
              </w:rPr>
              <w:t>apacidad de configurar y actualizar las tarifas de productos y servicios de la empresa de manera fácil y eficiente.</w:t>
            </w:r>
          </w:p>
        </w:tc>
      </w:tr>
      <w:tr w:rsidR="00A32B68" w14:paraId="2E592E38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6889" w14:textId="77777777" w:rsidR="00A32B68" w:rsidRDefault="00A32B68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432EBF98" w14:textId="61AE4CA8" w:rsidR="008F256B" w:rsidRPr="008F256B" w:rsidRDefault="008F256B" w:rsidP="008F256B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La aplicación debe permitir agregar nuevas tarifas para productos.</w:t>
            </w:r>
          </w:p>
          <w:p w14:paraId="7379039B" w14:textId="77777777" w:rsidR="008F256B" w:rsidRPr="008F256B" w:rsidRDefault="008F256B" w:rsidP="008F256B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Debe ser posible editar y eliminar tarifas existentes.</w:t>
            </w:r>
          </w:p>
          <w:p w14:paraId="048C45E7" w14:textId="77777777" w:rsidR="008F256B" w:rsidRPr="008F256B" w:rsidRDefault="008F256B" w:rsidP="008F256B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Los cambios en las tarifas deben reflejarse automáticamente en las facturas generadas.</w:t>
            </w:r>
          </w:p>
          <w:p w14:paraId="4ED722A7" w14:textId="77777777" w:rsidR="00A32B68" w:rsidRDefault="00A32B68" w:rsidP="00016EA2"/>
        </w:tc>
      </w:tr>
      <w:tr w:rsidR="00A32B68" w14:paraId="5652459C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F41C" w14:textId="77777777" w:rsidR="00A32B68" w:rsidRDefault="00A32B68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057D0606" w14:textId="77777777" w:rsidR="008F256B" w:rsidRPr="008F256B" w:rsidRDefault="008F256B" w:rsidP="008F256B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Diseñar la interfaz de usuario para la configuración de tarifas.</w:t>
            </w:r>
          </w:p>
          <w:p w14:paraId="285CD658" w14:textId="77777777" w:rsidR="008F256B" w:rsidRPr="008F256B" w:rsidRDefault="008F256B" w:rsidP="008F256B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Implementar la capacidad de agregar, editar y eliminar tarifas.</w:t>
            </w:r>
          </w:p>
          <w:p w14:paraId="0C97B05C" w14:textId="77777777" w:rsidR="008F256B" w:rsidRPr="008F256B" w:rsidRDefault="008F256B" w:rsidP="008F256B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Asegurar que las tarifas se actualicen en las facturas existentes cuando sea necesario.</w:t>
            </w:r>
          </w:p>
          <w:p w14:paraId="31C7BAB3" w14:textId="77777777" w:rsidR="00A32B68" w:rsidRDefault="00A32B68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A32B68" w14:paraId="3A82B61C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50AF" w14:textId="77777777" w:rsidR="00A32B68" w:rsidRDefault="00A32B68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40DCA79E" w14:textId="77777777" w:rsidR="008F256B" w:rsidRPr="008F256B" w:rsidRDefault="008F256B" w:rsidP="008F256B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Solo los administradores deben tener acceso a la configuración de tarifas.</w:t>
            </w:r>
          </w:p>
          <w:p w14:paraId="6C1734A2" w14:textId="77777777" w:rsidR="008F256B" w:rsidRPr="008F256B" w:rsidRDefault="008F256B" w:rsidP="008F256B">
            <w:pPr>
              <w:numPr>
                <w:ilvl w:val="0"/>
                <w:numId w:val="4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Los cambios en las tarifas deben ser registrados y tener un historial de revisiones.</w:t>
            </w:r>
          </w:p>
          <w:p w14:paraId="2010AB27" w14:textId="77777777" w:rsidR="00A32B68" w:rsidRDefault="00A32B68" w:rsidP="00016EA2">
            <w:pPr>
              <w:rPr>
                <w:b/>
                <w:bCs/>
              </w:rPr>
            </w:pPr>
          </w:p>
        </w:tc>
      </w:tr>
    </w:tbl>
    <w:p w14:paraId="439119D4" w14:textId="77777777" w:rsidR="00A32B68" w:rsidRDefault="00A32B68" w:rsidP="00A32B68">
      <w:pPr>
        <w:rPr>
          <w:kern w:val="2"/>
          <w:lang w:val="es-CR"/>
        </w:rPr>
      </w:pPr>
    </w:p>
    <w:p w14:paraId="48C3AF77" w14:textId="77777777" w:rsidR="008F256B" w:rsidRDefault="008F256B" w:rsidP="008F256B">
      <w:pPr>
        <w:rPr>
          <w:kern w:val="2"/>
          <w:lang w:val="es-CR"/>
        </w:rPr>
      </w:pPr>
    </w:p>
    <w:p w14:paraId="162F35B6" w14:textId="77777777" w:rsidR="008F256B" w:rsidRDefault="008F256B" w:rsidP="008F25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18DCD" wp14:editId="6B59BB80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643165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F598F" w14:textId="77777777" w:rsidR="008F256B" w:rsidRDefault="008F256B" w:rsidP="008F256B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6D9BAC4C" w14:textId="2D94B1C5" w:rsidR="008F256B" w:rsidRDefault="008F256B" w:rsidP="008F256B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Empleado de ventas</w:t>
                            </w:r>
                          </w:p>
                          <w:p w14:paraId="082DC84A" w14:textId="77777777" w:rsidR="008F256B" w:rsidRDefault="008F256B" w:rsidP="008F256B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5258A4D5" w14:textId="77777777" w:rsidR="008F256B" w:rsidRDefault="008F256B" w:rsidP="008F256B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asegurarme de que los detalles de los productos comprados se muestren claramente en las facturas </w:t>
                            </w:r>
                          </w:p>
                          <w:p w14:paraId="69EAD563" w14:textId="602DA67B" w:rsidR="008F256B" w:rsidRDefault="008F256B" w:rsidP="008F256B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710924E2" w14:textId="145E2284" w:rsidR="008F256B" w:rsidRDefault="008F256B" w:rsidP="008F256B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brindar una experiencia de compra más informativa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8DCD" id="_x0000_s1062" type="#_x0000_t202" style="position:absolute;margin-left:133pt;margin-top:-53.4pt;width:182.45pt;height:156pt;rotation:-339154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" filled="f" stroked="f" strokeweight=".5pt">
                <v:textbox>
                  <w:txbxContent>
                    <w:p w14:paraId="617F598F" w14:textId="77777777" w:rsidR="008F256B" w:rsidRDefault="008F256B" w:rsidP="008F256B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6D9BAC4C" w14:textId="2D94B1C5" w:rsidR="008F256B" w:rsidRDefault="008F256B" w:rsidP="008F256B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Empleado de ventas</w:t>
                      </w:r>
                    </w:p>
                    <w:p w14:paraId="082DC84A" w14:textId="77777777" w:rsidR="008F256B" w:rsidRDefault="008F256B" w:rsidP="008F256B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5258A4D5" w14:textId="77777777" w:rsidR="008F256B" w:rsidRDefault="008F256B" w:rsidP="008F256B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asegurarme de que los detalles de los productos comprados se muestren claramente en las facturas </w:t>
                      </w:r>
                    </w:p>
                    <w:p w14:paraId="69EAD563" w14:textId="602DA67B" w:rsidR="008F256B" w:rsidRDefault="008F256B" w:rsidP="008F256B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710924E2" w14:textId="145E2284" w:rsidR="008F256B" w:rsidRDefault="008F256B" w:rsidP="008F256B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brindar una experiencia de compra más informativa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2C338D" w14:textId="77777777" w:rsidR="008F256B" w:rsidRDefault="008F256B" w:rsidP="008F256B">
      <w:pPr>
        <w:jc w:val="center"/>
      </w:pPr>
    </w:p>
    <w:p w14:paraId="36C2770C" w14:textId="77777777" w:rsidR="008F256B" w:rsidRDefault="008F256B" w:rsidP="008F256B">
      <w:pPr>
        <w:jc w:val="center"/>
      </w:pPr>
    </w:p>
    <w:p w14:paraId="5D5DE47E" w14:textId="77777777" w:rsidR="008F256B" w:rsidRDefault="008F256B" w:rsidP="008F256B"/>
    <w:p w14:paraId="7613AD82" w14:textId="77777777" w:rsidR="008F256B" w:rsidRDefault="008F256B" w:rsidP="008F256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F256B" w14:paraId="13194299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BF4381B" w14:textId="77777777" w:rsidR="008F256B" w:rsidRDefault="008F256B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8F256B" w14:paraId="4D9A371D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9284" w14:textId="4940F879" w:rsidR="008F256B" w:rsidRDefault="008F256B" w:rsidP="00016EA2">
            <w:r>
              <w:rPr>
                <w:b/>
                <w:bCs/>
              </w:rPr>
              <w:t>Número</w:t>
            </w:r>
            <w:r>
              <w:t xml:space="preserve">: </w:t>
            </w:r>
            <w:r w:rsidR="00601D75">
              <w:t>6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EDE" w14:textId="50CCC73E" w:rsidR="008F256B" w:rsidRDefault="008F256B" w:rsidP="00016EA2">
            <w:r>
              <w:rPr>
                <w:b/>
                <w:bCs/>
              </w:rPr>
              <w:t>Usuario</w:t>
            </w:r>
            <w:r>
              <w:t xml:space="preserve">: </w:t>
            </w:r>
            <w:r w:rsidR="00601D75">
              <w:rPr>
                <w:color w:val="0070C0"/>
              </w:rPr>
              <w:t>Empleado de ventas</w:t>
            </w:r>
          </w:p>
        </w:tc>
      </w:tr>
      <w:tr w:rsidR="008F256B" w14:paraId="52D206E1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43C7" w14:textId="13B24BF8" w:rsidR="008F256B" w:rsidRDefault="008F256B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</w:t>
            </w:r>
            <w:r w:rsidR="00601D75">
              <w:rPr>
                <w:color w:val="0070C0"/>
              </w:rPr>
              <w:t>Información</w:t>
            </w:r>
            <w:r>
              <w:rPr>
                <w:color w:val="0070C0"/>
              </w:rPr>
              <w:t xml:space="preserve"> de producto en Factura</w:t>
            </w:r>
          </w:p>
        </w:tc>
      </w:tr>
      <w:tr w:rsidR="008F256B" w14:paraId="2B30A48C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BA8E" w14:textId="77777777" w:rsidR="008F256B" w:rsidRDefault="008F256B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7327CB19" w14:textId="77777777" w:rsidR="008F256B" w:rsidRDefault="008F256B" w:rsidP="00016EA2">
            <w:r>
              <w:rPr>
                <w:color w:val="0070C0"/>
              </w:rPr>
              <w:t>Media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8567" w14:textId="77777777" w:rsidR="008F256B" w:rsidRDefault="008F256B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2DB59C0F" w14:textId="77777777" w:rsidR="008F256B" w:rsidRDefault="008F256B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Bajo</w:t>
            </w:r>
          </w:p>
        </w:tc>
      </w:tr>
      <w:tr w:rsidR="008F256B" w14:paraId="26CA53C2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213" w14:textId="67E684A3" w:rsidR="008F256B" w:rsidRDefault="008F256B" w:rsidP="00016EA2">
            <w:r>
              <w:rPr>
                <w:b/>
                <w:bCs/>
              </w:rPr>
              <w:t>Puntos estimados</w:t>
            </w:r>
            <w:r>
              <w:t>: 8</w:t>
            </w:r>
          </w:p>
        </w:tc>
      </w:tr>
      <w:tr w:rsidR="008F256B" w14:paraId="703681DC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FD70" w14:textId="77777777" w:rsidR="008F256B" w:rsidRDefault="008F256B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8F256B" w14:paraId="4F12E306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BC65" w14:textId="77777777" w:rsidR="008F256B" w:rsidRDefault="008F256B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60E8690C" w14:textId="7C5A16A7" w:rsidR="008F256B" w:rsidRDefault="008F256B" w:rsidP="00016EA2">
            <w:r>
              <w:rPr>
                <w:color w:val="0070C0"/>
                <w:lang w:val="es-419"/>
              </w:rPr>
              <w:t>A</w:t>
            </w:r>
            <w:r w:rsidRPr="008F256B">
              <w:rPr>
                <w:color w:val="0070C0"/>
                <w:lang w:val="es-419"/>
              </w:rPr>
              <w:t>segurar de que los detalles de los productos comprados se muestren claramente en las facturas.</w:t>
            </w:r>
          </w:p>
        </w:tc>
      </w:tr>
      <w:tr w:rsidR="008F256B" w14:paraId="43080158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4C13" w14:textId="77777777" w:rsidR="008F256B" w:rsidRDefault="008F256B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1CD4639F" w14:textId="77777777" w:rsidR="008F256B" w:rsidRPr="008F256B" w:rsidRDefault="008F256B" w:rsidP="008F256B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La aplicación debe permitir vincular productos específicos a elementos de línea en la factura.</w:t>
            </w:r>
          </w:p>
          <w:p w14:paraId="1AFE9A7D" w14:textId="77777777" w:rsidR="008F256B" w:rsidRPr="008F256B" w:rsidRDefault="008F256B" w:rsidP="008F256B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8F256B">
              <w:rPr>
                <w:color w:val="0070C0"/>
              </w:rPr>
              <w:t>Los detalles del producto, como nombre, descripción y precio, deben mostrarse en la factura.</w:t>
            </w:r>
          </w:p>
          <w:p w14:paraId="5DACA377" w14:textId="77777777" w:rsidR="008F256B" w:rsidRDefault="008F256B" w:rsidP="00016EA2"/>
        </w:tc>
      </w:tr>
      <w:tr w:rsidR="008F256B" w14:paraId="0365382D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6323" w14:textId="77777777" w:rsidR="008F256B" w:rsidRDefault="008F256B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4E2D0326" w14:textId="77777777" w:rsidR="008F256B" w:rsidRPr="008F256B" w:rsidRDefault="008F256B" w:rsidP="008F256B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8F256B">
              <w:rPr>
                <w:color w:val="0070C0"/>
                <w:lang w:val="es-419"/>
              </w:rPr>
              <w:t>Diseñar la interfaz de usuario para vincular productos a elementos de línea en la factura.</w:t>
            </w:r>
          </w:p>
          <w:p w14:paraId="2FDE9A2E" w14:textId="77777777" w:rsidR="008F256B" w:rsidRPr="008F256B" w:rsidRDefault="008F256B" w:rsidP="008F256B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8F256B">
              <w:rPr>
                <w:color w:val="0070C0"/>
                <w:lang w:val="es-419"/>
              </w:rPr>
              <w:t>Implementar la funcionalidad para mostrar los detalles del producto en la factura.</w:t>
            </w:r>
          </w:p>
          <w:p w14:paraId="1C444DB1" w14:textId="77777777" w:rsidR="008F256B" w:rsidRDefault="008F256B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8F256B" w14:paraId="3A5AFA28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C4A7" w14:textId="77777777" w:rsidR="008F256B" w:rsidRDefault="008F256B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5EFD66BB" w14:textId="7F1233BB" w:rsidR="008F256B" w:rsidRPr="00601D75" w:rsidRDefault="00601D75" w:rsidP="00601D7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601D75">
              <w:rPr>
                <w:rFonts w:eastAsiaTheme="minorHAnsi"/>
                <w:color w:val="0070C0"/>
                <w:lang w:val="es-419" w:eastAsia="en-US"/>
              </w:rPr>
              <w:t>La información del producto en la factura debe ser precisa y coincidir con la base de datos de productos de la empresa.</w:t>
            </w:r>
          </w:p>
        </w:tc>
      </w:tr>
    </w:tbl>
    <w:p w14:paraId="4F3B9936" w14:textId="77777777" w:rsidR="008F256B" w:rsidRDefault="008F256B" w:rsidP="008F256B">
      <w:pPr>
        <w:rPr>
          <w:kern w:val="2"/>
          <w:lang w:val="es-CR"/>
        </w:rPr>
      </w:pPr>
    </w:p>
    <w:p w14:paraId="10D0B52D" w14:textId="77777777" w:rsidR="00601D75" w:rsidRDefault="00601D75" w:rsidP="008F256B">
      <w:pPr>
        <w:rPr>
          <w:kern w:val="2"/>
          <w:lang w:val="es-CR"/>
        </w:rPr>
      </w:pPr>
    </w:p>
    <w:p w14:paraId="2961D03D" w14:textId="77777777" w:rsidR="00601D75" w:rsidRDefault="00601D75" w:rsidP="008F256B">
      <w:pPr>
        <w:rPr>
          <w:kern w:val="2"/>
          <w:lang w:val="es-CR"/>
        </w:rPr>
      </w:pPr>
    </w:p>
    <w:p w14:paraId="17DB818A" w14:textId="77777777" w:rsidR="00601D75" w:rsidRDefault="00601D75" w:rsidP="008F256B">
      <w:pPr>
        <w:rPr>
          <w:kern w:val="2"/>
          <w:lang w:val="es-CR"/>
        </w:rPr>
      </w:pPr>
    </w:p>
    <w:p w14:paraId="75F7590B" w14:textId="77777777" w:rsidR="00601D75" w:rsidRDefault="00601D75" w:rsidP="008F256B">
      <w:pPr>
        <w:rPr>
          <w:kern w:val="2"/>
          <w:lang w:val="es-CR"/>
        </w:rPr>
      </w:pPr>
    </w:p>
    <w:p w14:paraId="3EE925CB" w14:textId="77777777" w:rsidR="00601D75" w:rsidRDefault="00601D75" w:rsidP="008F256B">
      <w:pPr>
        <w:rPr>
          <w:kern w:val="2"/>
          <w:lang w:val="es-CR"/>
        </w:rPr>
      </w:pPr>
    </w:p>
    <w:p w14:paraId="042B24AE" w14:textId="77777777" w:rsidR="00601D75" w:rsidRDefault="00601D75" w:rsidP="008F256B">
      <w:pPr>
        <w:rPr>
          <w:kern w:val="2"/>
          <w:lang w:val="es-CR"/>
        </w:rPr>
      </w:pPr>
    </w:p>
    <w:p w14:paraId="7F6A920C" w14:textId="77777777" w:rsidR="00601D75" w:rsidRDefault="00601D75" w:rsidP="008F256B">
      <w:pPr>
        <w:rPr>
          <w:kern w:val="2"/>
          <w:lang w:val="es-CR"/>
        </w:rPr>
      </w:pPr>
    </w:p>
    <w:p w14:paraId="6C12C047" w14:textId="77777777" w:rsidR="00601D75" w:rsidRDefault="00601D75" w:rsidP="00601D75">
      <w:pPr>
        <w:rPr>
          <w:kern w:val="2"/>
          <w:lang w:val="es-CR"/>
        </w:rPr>
      </w:pPr>
    </w:p>
    <w:p w14:paraId="26675E87" w14:textId="77777777" w:rsidR="00601D75" w:rsidRDefault="00601D75" w:rsidP="00601D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C4D28" wp14:editId="34A8DC89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153415423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92EED" w14:textId="77777777" w:rsidR="00601D75" w:rsidRDefault="00601D75" w:rsidP="00601D75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732A1F06" w14:textId="4BC9EE2C" w:rsidR="00601D75" w:rsidRDefault="00601D75" w:rsidP="00601D75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Empleado de facturación de </w:t>
                            </w:r>
                            <w:proofErr w:type="spellStart"/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Marily</w:t>
                            </w:r>
                            <w:proofErr w:type="spellEnd"/>
                            <w:r w:rsidRPr="008F256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Store </w:t>
                            </w:r>
                          </w:p>
                          <w:p w14:paraId="31F51CB8" w14:textId="77777777" w:rsidR="00601D75" w:rsidRDefault="00601D75" w:rsidP="00601D75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22482CBA" w14:textId="77777777" w:rsidR="00601D75" w:rsidRDefault="00601D75" w:rsidP="00601D75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01D75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un sistema de notificaciones que me alerte sobre facturas vencidas y pendientes de envío a los clientes </w:t>
                            </w:r>
                          </w:p>
                          <w:p w14:paraId="0C873D0B" w14:textId="10F50186" w:rsidR="00601D75" w:rsidRDefault="00601D75" w:rsidP="00601D75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3B3D7C07" w14:textId="6952C932" w:rsidR="00601D75" w:rsidRDefault="00601D75" w:rsidP="00601D75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01D75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garantizar una gestión eficiente de las cuentas por cobrar.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4D28" id="_x0000_s1063" type="#_x0000_t202" style="position:absolute;margin-left:133pt;margin-top:-53.4pt;width:182.45pt;height:156pt;rotation:-339154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" filled="f" stroked="f" strokeweight=".5pt">
                <v:textbox>
                  <w:txbxContent>
                    <w:p w14:paraId="3A192EED" w14:textId="77777777" w:rsidR="00601D75" w:rsidRDefault="00601D75" w:rsidP="00601D75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732A1F06" w14:textId="4BC9EE2C" w:rsidR="00601D75" w:rsidRDefault="00601D75" w:rsidP="00601D75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Empleado de facturación de </w:t>
                      </w:r>
                      <w:proofErr w:type="spellStart"/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Marily</w:t>
                      </w:r>
                      <w:proofErr w:type="spellEnd"/>
                      <w:r w:rsidRPr="008F256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Store </w:t>
                      </w:r>
                    </w:p>
                    <w:p w14:paraId="31F51CB8" w14:textId="77777777" w:rsidR="00601D75" w:rsidRDefault="00601D75" w:rsidP="00601D75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22482CBA" w14:textId="77777777" w:rsidR="00601D75" w:rsidRDefault="00601D75" w:rsidP="00601D75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601D75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un sistema de notificaciones que me alerte sobre facturas vencidas y pendientes de envío a los clientes </w:t>
                      </w:r>
                    </w:p>
                    <w:p w14:paraId="0C873D0B" w14:textId="10F50186" w:rsidR="00601D75" w:rsidRDefault="00601D75" w:rsidP="00601D75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3B3D7C07" w14:textId="6952C932" w:rsidR="00601D75" w:rsidRDefault="00601D75" w:rsidP="00601D75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601D75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garantizar una gestión eficiente de las cuentas por cobrar.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228E6" w14:textId="77777777" w:rsidR="00601D75" w:rsidRDefault="00601D75" w:rsidP="00601D75">
      <w:pPr>
        <w:jc w:val="center"/>
      </w:pPr>
    </w:p>
    <w:p w14:paraId="7607E0CF" w14:textId="77777777" w:rsidR="00601D75" w:rsidRDefault="00601D75" w:rsidP="00601D75">
      <w:pPr>
        <w:jc w:val="center"/>
      </w:pPr>
    </w:p>
    <w:p w14:paraId="27485C90" w14:textId="77777777" w:rsidR="00601D75" w:rsidRDefault="00601D75" w:rsidP="00601D75"/>
    <w:p w14:paraId="1E13C16D" w14:textId="77777777" w:rsidR="00601D75" w:rsidRDefault="00601D75" w:rsidP="00601D7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601D75" w14:paraId="7ACE2093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6F04684" w14:textId="77777777" w:rsidR="00601D75" w:rsidRDefault="00601D75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601D75" w14:paraId="11EA99C0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9386" w14:textId="5907A34F" w:rsidR="00601D75" w:rsidRDefault="00601D75" w:rsidP="00016EA2">
            <w:r>
              <w:rPr>
                <w:b/>
                <w:bCs/>
              </w:rPr>
              <w:t>Número</w:t>
            </w:r>
            <w:r>
              <w:t>: 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59B8" w14:textId="1ECF659D" w:rsidR="00601D75" w:rsidRDefault="00601D75" w:rsidP="00016EA2">
            <w:r>
              <w:rPr>
                <w:b/>
                <w:bCs/>
              </w:rPr>
              <w:t>Usuario</w:t>
            </w:r>
            <w:r>
              <w:t xml:space="preserve">: </w:t>
            </w:r>
            <w:r w:rsidR="00212F94">
              <w:t>Empleado</w:t>
            </w:r>
          </w:p>
        </w:tc>
      </w:tr>
      <w:tr w:rsidR="00601D75" w14:paraId="0C1B5A8E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0D2D" w14:textId="157E6B0C" w:rsidR="00601D75" w:rsidRDefault="00601D75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Notificaciones de </w:t>
            </w:r>
            <w:r w:rsidR="00212F94">
              <w:rPr>
                <w:color w:val="0070C0"/>
              </w:rPr>
              <w:t>facturación</w:t>
            </w:r>
          </w:p>
        </w:tc>
      </w:tr>
      <w:tr w:rsidR="00601D75" w14:paraId="5AD409BF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BFF2" w14:textId="77777777" w:rsidR="00601D75" w:rsidRDefault="00601D75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5D696FE5" w14:textId="77777777" w:rsidR="00601D75" w:rsidRDefault="00601D75" w:rsidP="00016EA2">
            <w:r>
              <w:rPr>
                <w:color w:val="0070C0"/>
              </w:rPr>
              <w:t>Media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7AE2" w14:textId="77777777" w:rsidR="00601D75" w:rsidRDefault="00601D75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7AD51002" w14:textId="77777777" w:rsidR="00601D75" w:rsidRDefault="00601D75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Bajo</w:t>
            </w:r>
          </w:p>
        </w:tc>
      </w:tr>
      <w:tr w:rsidR="00601D75" w14:paraId="34E5F59A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C951" w14:textId="77777777" w:rsidR="00601D75" w:rsidRDefault="00601D75" w:rsidP="00016EA2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>10</w:t>
            </w:r>
          </w:p>
        </w:tc>
      </w:tr>
      <w:tr w:rsidR="00601D75" w14:paraId="6658A0BE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F23A" w14:textId="77777777" w:rsidR="00601D75" w:rsidRDefault="00601D75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601D75" w14:paraId="42ABD2EB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4A8" w14:textId="77777777" w:rsidR="00601D75" w:rsidRDefault="00601D75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455756DA" w14:textId="601A9D70" w:rsidR="00601D75" w:rsidRDefault="00601D75" w:rsidP="00016EA2">
            <w:r>
              <w:rPr>
                <w:color w:val="0070C0"/>
                <w:lang w:val="es-419"/>
              </w:rPr>
              <w:t>S</w:t>
            </w:r>
            <w:r w:rsidRPr="00601D75">
              <w:rPr>
                <w:color w:val="0070C0"/>
                <w:lang w:val="es-419"/>
              </w:rPr>
              <w:t>istema de notificaciones que alerte sobre facturas vencidas y pendientes de envío a los clientes.</w:t>
            </w:r>
          </w:p>
        </w:tc>
      </w:tr>
      <w:tr w:rsidR="00601D75" w14:paraId="2BA45116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686" w14:textId="77777777" w:rsidR="00601D75" w:rsidRDefault="00601D75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204C05E5" w14:textId="77777777" w:rsidR="00601D75" w:rsidRPr="00601D75" w:rsidRDefault="00601D75" w:rsidP="00601D75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601D75">
              <w:rPr>
                <w:color w:val="0070C0"/>
              </w:rPr>
              <w:t>Debe enviar alertas a los empleados sobre facturas vencidas o pendientes de envío.</w:t>
            </w:r>
          </w:p>
          <w:p w14:paraId="1F8AE0E9" w14:textId="77777777" w:rsidR="00601D75" w:rsidRPr="00601D75" w:rsidRDefault="00601D75" w:rsidP="00601D75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601D75">
              <w:rPr>
                <w:color w:val="0070C0"/>
              </w:rPr>
              <w:t>Las notificaciones deben incluir información relevante, como el número de factura y el monto total.</w:t>
            </w:r>
          </w:p>
          <w:p w14:paraId="076793F8" w14:textId="77777777" w:rsidR="00601D75" w:rsidRDefault="00601D75" w:rsidP="00016EA2"/>
        </w:tc>
      </w:tr>
      <w:tr w:rsidR="00601D75" w14:paraId="28F7B44D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711D" w14:textId="77777777" w:rsidR="00601D75" w:rsidRDefault="00601D75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2EEA2102" w14:textId="77777777" w:rsidR="00601D75" w:rsidRPr="00601D75" w:rsidRDefault="00601D75" w:rsidP="00601D75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601D75">
              <w:rPr>
                <w:color w:val="0070C0"/>
                <w:lang w:val="es-419"/>
              </w:rPr>
              <w:t>Implementar las alertas para facturas vencidas o pendientes de envío.</w:t>
            </w:r>
          </w:p>
          <w:p w14:paraId="67010DD6" w14:textId="77777777" w:rsidR="00601D75" w:rsidRPr="00601D75" w:rsidRDefault="00601D75" w:rsidP="00601D75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601D75">
              <w:rPr>
                <w:color w:val="0070C0"/>
                <w:lang w:val="es-419"/>
              </w:rPr>
              <w:t>Diseñar las notificaciones para que sean informativas y claras.</w:t>
            </w:r>
          </w:p>
          <w:p w14:paraId="4EBC4D8B" w14:textId="77777777" w:rsidR="00601D75" w:rsidRDefault="00601D75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601D75" w14:paraId="29143E70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A98A" w14:textId="77777777" w:rsidR="00601D75" w:rsidRDefault="00601D75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574910BE" w14:textId="69C9B17D" w:rsidR="00601D75" w:rsidRPr="00601D75" w:rsidRDefault="00601D75" w:rsidP="00601D7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601D75">
              <w:rPr>
                <w:rFonts w:eastAsiaTheme="minorHAnsi"/>
                <w:color w:val="0070C0"/>
                <w:lang w:val="es-419" w:eastAsia="en-US"/>
              </w:rPr>
              <w:t>Las notificaciones deben enviarse automáticamente según los plazos y las fechas de vencimiento establecidos en las facturas.</w:t>
            </w:r>
          </w:p>
        </w:tc>
      </w:tr>
    </w:tbl>
    <w:p w14:paraId="08AC1A5E" w14:textId="77777777" w:rsidR="00601D75" w:rsidRDefault="00601D75" w:rsidP="00601D75">
      <w:pPr>
        <w:rPr>
          <w:kern w:val="2"/>
          <w:lang w:val="es-CR"/>
        </w:rPr>
      </w:pPr>
    </w:p>
    <w:p w14:paraId="11585F34" w14:textId="77777777" w:rsidR="00212F94" w:rsidRDefault="00212F94" w:rsidP="00601D75">
      <w:pPr>
        <w:rPr>
          <w:kern w:val="2"/>
          <w:lang w:val="es-CR"/>
        </w:rPr>
      </w:pPr>
    </w:p>
    <w:p w14:paraId="3B75716C" w14:textId="77777777" w:rsidR="00212F94" w:rsidRDefault="00212F94" w:rsidP="00601D75">
      <w:pPr>
        <w:rPr>
          <w:kern w:val="2"/>
          <w:lang w:val="es-CR"/>
        </w:rPr>
      </w:pPr>
    </w:p>
    <w:p w14:paraId="75DCB0D9" w14:textId="77777777" w:rsidR="00212F94" w:rsidRDefault="00212F94" w:rsidP="00601D75">
      <w:pPr>
        <w:rPr>
          <w:kern w:val="2"/>
          <w:lang w:val="es-CR"/>
        </w:rPr>
      </w:pPr>
    </w:p>
    <w:p w14:paraId="03C27513" w14:textId="77777777" w:rsidR="00212F94" w:rsidRDefault="00212F94" w:rsidP="00601D75">
      <w:pPr>
        <w:rPr>
          <w:kern w:val="2"/>
          <w:lang w:val="es-CR"/>
        </w:rPr>
      </w:pPr>
    </w:p>
    <w:p w14:paraId="0BCF087A" w14:textId="77777777" w:rsidR="00212F94" w:rsidRDefault="00212F94" w:rsidP="00601D75">
      <w:pPr>
        <w:rPr>
          <w:kern w:val="2"/>
          <w:lang w:val="es-CR"/>
        </w:rPr>
      </w:pPr>
    </w:p>
    <w:p w14:paraId="25887642" w14:textId="77777777" w:rsidR="00212F94" w:rsidRDefault="00212F94" w:rsidP="00601D75">
      <w:pPr>
        <w:rPr>
          <w:kern w:val="2"/>
          <w:lang w:val="es-CR"/>
        </w:rPr>
      </w:pPr>
    </w:p>
    <w:p w14:paraId="0F5005AF" w14:textId="77777777" w:rsidR="00212F94" w:rsidRDefault="00212F94" w:rsidP="00601D75">
      <w:pPr>
        <w:rPr>
          <w:kern w:val="2"/>
          <w:lang w:val="es-CR"/>
        </w:rPr>
      </w:pPr>
    </w:p>
    <w:p w14:paraId="0001BE4F" w14:textId="77777777" w:rsidR="00212F94" w:rsidRDefault="00212F94" w:rsidP="00212F94">
      <w:pPr>
        <w:rPr>
          <w:kern w:val="2"/>
          <w:lang w:val="es-CR"/>
        </w:rPr>
      </w:pPr>
    </w:p>
    <w:p w14:paraId="5DEE8E13" w14:textId="77777777" w:rsidR="00212F94" w:rsidRDefault="00212F94" w:rsidP="00212F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92E92" wp14:editId="173C771A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20665166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35A41" w14:textId="77777777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392A4E2C" w14:textId="588169AE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2705D0AB" w14:textId="77777777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3972CA59" w14:textId="77777777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12F94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capacidad de exportar los datos de facturación en formatos estándar </w:t>
                            </w:r>
                          </w:p>
                          <w:p w14:paraId="47C707A4" w14:textId="6A14909D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Para </w:t>
                            </w:r>
                          </w:p>
                          <w:p w14:paraId="397CF2A6" w14:textId="00482087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12F94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su análisis o presentación a terceros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2E92" id="_x0000_s1064" type="#_x0000_t202" style="position:absolute;margin-left:133pt;margin-top:-53.4pt;width:182.45pt;height:156pt;rotation:-339154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" filled="f" stroked="f" strokeweight=".5pt">
                <v:textbox>
                  <w:txbxContent>
                    <w:p w14:paraId="3B835A41" w14:textId="77777777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392A4E2C" w14:textId="588169AE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Administrador</w:t>
                      </w:r>
                    </w:p>
                    <w:p w14:paraId="2705D0AB" w14:textId="77777777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3972CA59" w14:textId="77777777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212F94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capacidad de exportar los datos de facturación en formatos estándar </w:t>
                      </w:r>
                    </w:p>
                    <w:p w14:paraId="47C707A4" w14:textId="6A14909D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Para </w:t>
                      </w:r>
                    </w:p>
                    <w:p w14:paraId="397CF2A6" w14:textId="00482087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212F94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su análisis o presentación a terceros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D63A5" w14:textId="77777777" w:rsidR="00212F94" w:rsidRDefault="00212F94" w:rsidP="00212F94">
      <w:pPr>
        <w:jc w:val="center"/>
      </w:pPr>
    </w:p>
    <w:p w14:paraId="19747222" w14:textId="77777777" w:rsidR="00212F94" w:rsidRDefault="00212F94" w:rsidP="00212F94">
      <w:pPr>
        <w:jc w:val="center"/>
      </w:pPr>
    </w:p>
    <w:p w14:paraId="234B36E1" w14:textId="77777777" w:rsidR="00212F94" w:rsidRDefault="00212F94" w:rsidP="00212F94"/>
    <w:p w14:paraId="178515E1" w14:textId="77777777" w:rsidR="00212F94" w:rsidRDefault="00212F94" w:rsidP="00212F94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212F94" w14:paraId="449B4B94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7A51ECB" w14:textId="77777777" w:rsidR="00212F94" w:rsidRDefault="00212F94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212F94" w14:paraId="5C2E0C1C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53F2" w14:textId="0AF869E0" w:rsidR="00212F94" w:rsidRDefault="00212F94" w:rsidP="00016EA2">
            <w:r>
              <w:rPr>
                <w:b/>
                <w:bCs/>
              </w:rPr>
              <w:t>Número</w:t>
            </w:r>
            <w:r>
              <w:t>: 8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22F6" w14:textId="36B3D400" w:rsidR="00212F94" w:rsidRDefault="00212F94" w:rsidP="00016EA2">
            <w:r>
              <w:rPr>
                <w:b/>
                <w:bCs/>
              </w:rPr>
              <w:t>Usuario</w:t>
            </w:r>
            <w:r>
              <w:t>: Administrador</w:t>
            </w:r>
          </w:p>
        </w:tc>
      </w:tr>
      <w:tr w:rsidR="00212F94" w14:paraId="4D8B0FEC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78B8" w14:textId="49BDE870" w:rsidR="00212F94" w:rsidRDefault="00212F94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Exportación de datos</w:t>
            </w:r>
          </w:p>
        </w:tc>
      </w:tr>
      <w:tr w:rsidR="00212F94" w14:paraId="4EFDDA5A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ABEB" w14:textId="77777777" w:rsidR="00212F94" w:rsidRDefault="00212F94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614658BF" w14:textId="77777777" w:rsidR="00212F94" w:rsidRDefault="00212F94" w:rsidP="00016EA2">
            <w:r>
              <w:rPr>
                <w:color w:val="0070C0"/>
              </w:rPr>
              <w:t>Media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7352" w14:textId="77777777" w:rsidR="00212F94" w:rsidRDefault="00212F94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18A00C20" w14:textId="77777777" w:rsidR="00212F94" w:rsidRDefault="00212F94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Bajo</w:t>
            </w:r>
          </w:p>
        </w:tc>
      </w:tr>
      <w:tr w:rsidR="00212F94" w14:paraId="718DA361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8768" w14:textId="77777777" w:rsidR="00212F94" w:rsidRDefault="00212F94" w:rsidP="00016EA2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>10</w:t>
            </w:r>
          </w:p>
        </w:tc>
      </w:tr>
      <w:tr w:rsidR="00212F94" w14:paraId="5EB61B2E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B127" w14:textId="77777777" w:rsidR="00212F94" w:rsidRDefault="00212F94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212F94" w14:paraId="7DB092E0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90C7" w14:textId="77777777" w:rsidR="00212F94" w:rsidRDefault="00212F94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53E7C655" w14:textId="62C4BD87" w:rsidR="00212F94" w:rsidRDefault="00212F94" w:rsidP="00016EA2">
            <w:r>
              <w:rPr>
                <w:color w:val="0070C0"/>
                <w:lang w:val="es-419"/>
              </w:rPr>
              <w:t>C</w:t>
            </w:r>
            <w:r w:rsidRPr="00212F94">
              <w:rPr>
                <w:color w:val="0070C0"/>
                <w:lang w:val="es-419"/>
              </w:rPr>
              <w:t>apacidad de exportar los datos de facturación en formatos estándar para su análisis o presentación a terceros.</w:t>
            </w:r>
          </w:p>
        </w:tc>
      </w:tr>
      <w:tr w:rsidR="00212F94" w14:paraId="2D6012C3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A012" w14:textId="77777777" w:rsidR="00212F94" w:rsidRDefault="00212F94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197F0B97" w14:textId="3274B0B3" w:rsidR="00212F94" w:rsidRPr="00212F94" w:rsidRDefault="00212F94" w:rsidP="00212F94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212F94">
              <w:rPr>
                <w:color w:val="0070C0"/>
              </w:rPr>
              <w:t>La aplicación debe permitir exportar datos de facturación en formatos como Excel.</w:t>
            </w:r>
          </w:p>
          <w:p w14:paraId="39EC6B89" w14:textId="77777777" w:rsidR="00212F94" w:rsidRPr="00212F94" w:rsidRDefault="00212F94" w:rsidP="00212F94">
            <w:pPr>
              <w:numPr>
                <w:ilvl w:val="0"/>
                <w:numId w:val="2"/>
              </w:numPr>
              <w:rPr>
                <w:color w:val="0070C0"/>
                <w:lang w:val="es-419"/>
              </w:rPr>
            </w:pPr>
            <w:r w:rsidRPr="00212F94">
              <w:rPr>
                <w:color w:val="0070C0"/>
                <w:lang w:val="es-419"/>
              </w:rPr>
              <w:t>Deben estar disponibles opciones para seleccionar un rango de fechas y el tipo de datos a exportar (por ejemplo, facturas, pagos, clientes).</w:t>
            </w:r>
          </w:p>
          <w:p w14:paraId="3DE62BC7" w14:textId="77777777" w:rsidR="00212F94" w:rsidRPr="00212F94" w:rsidRDefault="00212F94" w:rsidP="00212F94">
            <w:pPr>
              <w:numPr>
                <w:ilvl w:val="0"/>
                <w:numId w:val="2"/>
              </w:numPr>
              <w:rPr>
                <w:color w:val="0070C0"/>
                <w:lang w:val="es-419"/>
              </w:rPr>
            </w:pPr>
            <w:r w:rsidRPr="00212F94">
              <w:rPr>
                <w:color w:val="0070C0"/>
                <w:lang w:val="es-419"/>
              </w:rPr>
              <w:t>La exportación de datos debe ser rápida y eficiente.</w:t>
            </w:r>
          </w:p>
          <w:p w14:paraId="48DEFB6B" w14:textId="77777777" w:rsidR="00212F94" w:rsidRDefault="00212F94" w:rsidP="00016EA2"/>
        </w:tc>
      </w:tr>
      <w:tr w:rsidR="00212F94" w14:paraId="2199AB30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82FA" w14:textId="77777777" w:rsidR="00212F94" w:rsidRDefault="00212F94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6806D005" w14:textId="77777777" w:rsidR="00212F94" w:rsidRPr="00212F94" w:rsidRDefault="00212F94" w:rsidP="00212F94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212F94">
              <w:rPr>
                <w:color w:val="0070C0"/>
              </w:rPr>
              <w:t>Diseñar la interfaz de usuario para la exportación de datos.</w:t>
            </w:r>
          </w:p>
          <w:p w14:paraId="68674201" w14:textId="77777777" w:rsidR="00212F94" w:rsidRPr="00212F94" w:rsidRDefault="00212F94" w:rsidP="00212F94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212F94">
              <w:rPr>
                <w:color w:val="0070C0"/>
              </w:rPr>
              <w:t>Implementar la funcionalidad de selección de rango de fechas y tipo de datos.</w:t>
            </w:r>
          </w:p>
          <w:p w14:paraId="5C5C19AC" w14:textId="77777777" w:rsidR="00212F94" w:rsidRPr="00212F94" w:rsidRDefault="00212F94" w:rsidP="00212F94">
            <w:pPr>
              <w:pStyle w:val="Prrafodelista"/>
              <w:numPr>
                <w:ilvl w:val="0"/>
                <w:numId w:val="3"/>
              </w:numPr>
              <w:rPr>
                <w:color w:val="0070C0"/>
              </w:rPr>
            </w:pPr>
            <w:r w:rsidRPr="00212F94">
              <w:rPr>
                <w:color w:val="0070C0"/>
              </w:rPr>
              <w:t>Configurar las opciones de exportación en los formatos requeridos.</w:t>
            </w:r>
          </w:p>
          <w:p w14:paraId="516EC573" w14:textId="77777777" w:rsidR="00212F94" w:rsidRDefault="00212F94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212F94" w14:paraId="0DC2090F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52F" w14:textId="77777777" w:rsidR="00212F94" w:rsidRDefault="00212F94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622D56BA" w14:textId="77777777" w:rsidR="00212F94" w:rsidRPr="00212F94" w:rsidRDefault="00212F94" w:rsidP="00212F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Theme="minorHAnsi"/>
                <w:color w:val="0070C0"/>
                <w:lang w:val="es-419" w:eastAsia="en-US"/>
              </w:rPr>
            </w:pPr>
            <w:r w:rsidRPr="00212F94">
              <w:rPr>
                <w:rFonts w:eastAsiaTheme="minorHAnsi"/>
                <w:color w:val="0070C0"/>
                <w:lang w:val="es-419" w:eastAsia="en-US"/>
              </w:rPr>
              <w:t>Solo los usuarios autorizados deben tener acceso a la función de exportación de datos.</w:t>
            </w:r>
          </w:p>
          <w:p w14:paraId="006514B6" w14:textId="77777777" w:rsidR="00212F94" w:rsidRPr="00212F94" w:rsidRDefault="00212F94" w:rsidP="00212F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Theme="minorHAnsi"/>
                <w:color w:val="0070C0"/>
                <w:lang w:val="es-419" w:eastAsia="en-US"/>
              </w:rPr>
            </w:pPr>
            <w:r w:rsidRPr="00212F94">
              <w:rPr>
                <w:rFonts w:eastAsiaTheme="minorHAnsi"/>
                <w:color w:val="0070C0"/>
                <w:lang w:val="es-419" w:eastAsia="en-US"/>
              </w:rPr>
              <w:t>La exportación de datos debe ser precisa y reflejar fielmente la información de facturación.</w:t>
            </w:r>
          </w:p>
          <w:p w14:paraId="54244042" w14:textId="28550F01" w:rsidR="00212F94" w:rsidRPr="00601D75" w:rsidRDefault="00212F94" w:rsidP="00212F94">
            <w:pPr>
              <w:pStyle w:val="Prrafodelista"/>
              <w:spacing w:after="0" w:line="240" w:lineRule="auto"/>
              <w:rPr>
                <w:b/>
                <w:bCs/>
              </w:rPr>
            </w:pPr>
          </w:p>
        </w:tc>
      </w:tr>
    </w:tbl>
    <w:p w14:paraId="67E23932" w14:textId="77777777" w:rsidR="00212F94" w:rsidRDefault="00212F94" w:rsidP="00212F94">
      <w:pPr>
        <w:rPr>
          <w:kern w:val="2"/>
          <w:lang w:val="es-CR"/>
        </w:rPr>
      </w:pPr>
    </w:p>
    <w:p w14:paraId="62A7D2EA" w14:textId="620A3A66" w:rsidR="00212F94" w:rsidRDefault="00212F94" w:rsidP="0086589C"/>
    <w:p w14:paraId="3D6F4634" w14:textId="77777777" w:rsidR="00212F94" w:rsidRDefault="00212F94">
      <w:r>
        <w:br w:type="page"/>
      </w:r>
    </w:p>
    <w:p w14:paraId="000C9BBF" w14:textId="77777777" w:rsidR="00212F94" w:rsidRDefault="00212F94" w:rsidP="00212F94">
      <w:pPr>
        <w:rPr>
          <w:kern w:val="2"/>
          <w:lang w:val="es-CR"/>
        </w:rPr>
      </w:pPr>
    </w:p>
    <w:p w14:paraId="7EBFA24F" w14:textId="77777777" w:rsidR="00212F94" w:rsidRDefault="00212F94" w:rsidP="00212F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C2E44" wp14:editId="0817D839">
                <wp:simplePos x="0" y="0"/>
                <wp:positionH relativeFrom="margin">
                  <wp:posOffset>1689100</wp:posOffset>
                </wp:positionH>
                <wp:positionV relativeFrom="paragraph">
                  <wp:posOffset>-678180</wp:posOffset>
                </wp:positionV>
                <wp:extent cx="2317115" cy="1981200"/>
                <wp:effectExtent l="38100" t="76200" r="26035" b="95250"/>
                <wp:wrapNone/>
                <wp:docPr id="168098864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508FC" w14:textId="77777777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1D96B26C" w14:textId="79B15AD3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  <w:p w14:paraId="39478AEA" w14:textId="77777777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0FF3409E" w14:textId="77777777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12F94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tener acceso a un historial completo de mis facturas </w:t>
                            </w:r>
                          </w:p>
                          <w:p w14:paraId="55147865" w14:textId="63640A7D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Para </w:t>
                            </w:r>
                          </w:p>
                          <w:p w14:paraId="0D5BA64B" w14:textId="456362A1" w:rsidR="00212F94" w:rsidRDefault="00212F94" w:rsidP="00212F9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12F94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facilitar la gestión de mis registros financieros.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2E44" id="_x0000_s1065" type="#_x0000_t202" style="position:absolute;margin-left:133pt;margin-top:-53.4pt;width:182.45pt;height:156pt;rotation:-339154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" filled="f" stroked="f" strokeweight=".5pt">
                <v:textbox>
                  <w:txbxContent>
                    <w:p w14:paraId="70E508FC" w14:textId="77777777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1D96B26C" w14:textId="79B15AD3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Cliente</w:t>
                      </w:r>
                    </w:p>
                    <w:p w14:paraId="39478AEA" w14:textId="77777777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0FF3409E" w14:textId="77777777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212F94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tener acceso a un historial completo de mis facturas </w:t>
                      </w:r>
                    </w:p>
                    <w:p w14:paraId="55147865" w14:textId="63640A7D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Para </w:t>
                      </w:r>
                    </w:p>
                    <w:p w14:paraId="0D5BA64B" w14:textId="456362A1" w:rsidR="00212F94" w:rsidRDefault="00212F94" w:rsidP="00212F94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212F94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facilitar la gestión de mis registros financieros.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C2AC2F" w14:textId="77777777" w:rsidR="00212F94" w:rsidRDefault="00212F94" w:rsidP="00212F94">
      <w:pPr>
        <w:jc w:val="center"/>
      </w:pPr>
    </w:p>
    <w:p w14:paraId="7F545585" w14:textId="77777777" w:rsidR="00212F94" w:rsidRDefault="00212F94" w:rsidP="00212F94">
      <w:pPr>
        <w:jc w:val="center"/>
      </w:pPr>
    </w:p>
    <w:p w14:paraId="6161D656" w14:textId="77777777" w:rsidR="00212F94" w:rsidRDefault="00212F94" w:rsidP="00212F94"/>
    <w:p w14:paraId="01688760" w14:textId="77777777" w:rsidR="00212F94" w:rsidRDefault="00212F94" w:rsidP="00212F94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212F94" w14:paraId="7682876E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21E1118" w14:textId="77777777" w:rsidR="00212F94" w:rsidRDefault="00212F94" w:rsidP="00016EA2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212F94" w14:paraId="637C1E41" w14:textId="77777777" w:rsidTr="00016EA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77C5" w14:textId="37410E76" w:rsidR="00212F94" w:rsidRDefault="00212F94" w:rsidP="00016EA2">
            <w:r>
              <w:rPr>
                <w:b/>
                <w:bCs/>
              </w:rPr>
              <w:t>Número</w:t>
            </w:r>
            <w:r>
              <w:t>: 9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728A" w14:textId="77777777" w:rsidR="00212F94" w:rsidRDefault="00212F94" w:rsidP="00016EA2">
            <w:r>
              <w:rPr>
                <w:b/>
                <w:bCs/>
              </w:rPr>
              <w:t>Usuario</w:t>
            </w:r>
            <w:r>
              <w:t>: Administrador</w:t>
            </w:r>
          </w:p>
        </w:tc>
      </w:tr>
      <w:tr w:rsidR="00212F94" w14:paraId="6E259380" w14:textId="77777777" w:rsidTr="00016EA2">
        <w:trPr>
          <w:trHeight w:val="575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82D9" w14:textId="042FC3F1" w:rsidR="00212F94" w:rsidRDefault="00212F94" w:rsidP="00016EA2">
            <w:r>
              <w:rPr>
                <w:b/>
                <w:bCs/>
              </w:rPr>
              <w:t>Nombre historia</w:t>
            </w:r>
            <w:r>
              <w:t>:</w:t>
            </w:r>
            <w:r>
              <w:rPr>
                <w:color w:val="0070C0"/>
              </w:rPr>
              <w:t xml:space="preserve"> Historial de facturas</w:t>
            </w:r>
          </w:p>
        </w:tc>
      </w:tr>
      <w:tr w:rsidR="00212F94" w14:paraId="62ECE3E5" w14:textId="77777777" w:rsidTr="00016EA2">
        <w:trPr>
          <w:trHeight w:val="686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7915" w14:textId="77777777" w:rsidR="00212F94" w:rsidRDefault="00212F94" w:rsidP="00016EA2">
            <w:r>
              <w:rPr>
                <w:b/>
                <w:bCs/>
              </w:rPr>
              <w:t>Prioridad en negocio</w:t>
            </w:r>
            <w:r>
              <w:t xml:space="preserve">: </w:t>
            </w:r>
          </w:p>
          <w:p w14:paraId="1E69DD8B" w14:textId="77777777" w:rsidR="00212F94" w:rsidRDefault="00212F94" w:rsidP="00016EA2">
            <w:r>
              <w:rPr>
                <w:color w:val="0070C0"/>
              </w:rPr>
              <w:t>Media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D8D6" w14:textId="77777777" w:rsidR="00212F94" w:rsidRDefault="00212F94" w:rsidP="00016EA2">
            <w:r>
              <w:rPr>
                <w:b/>
                <w:bCs/>
              </w:rPr>
              <w:t>Riesgo en desarrollo</w:t>
            </w:r>
            <w:r>
              <w:t xml:space="preserve">: </w:t>
            </w:r>
          </w:p>
          <w:p w14:paraId="5DDF848C" w14:textId="77777777" w:rsidR="00212F94" w:rsidRDefault="00212F94" w:rsidP="00016EA2">
            <w:pPr>
              <w:rPr>
                <w:b/>
                <w:bCs/>
              </w:rPr>
            </w:pPr>
            <w:r>
              <w:rPr>
                <w:b/>
                <w:bCs/>
                <w:color w:val="7030A0"/>
              </w:rPr>
              <w:t>Bajo</w:t>
            </w:r>
          </w:p>
        </w:tc>
      </w:tr>
      <w:tr w:rsidR="00212F94" w14:paraId="6C4F6EBA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BDC1" w14:textId="77777777" w:rsidR="00212F94" w:rsidRDefault="00212F94" w:rsidP="00016EA2">
            <w:r>
              <w:rPr>
                <w:b/>
                <w:bCs/>
              </w:rPr>
              <w:t>Puntos estimados</w:t>
            </w:r>
            <w:r>
              <w:t xml:space="preserve">: </w:t>
            </w:r>
            <w:r>
              <w:rPr>
                <w:b/>
                <w:bCs/>
                <w:color w:val="7030A0"/>
              </w:rPr>
              <w:t>10</w:t>
            </w:r>
          </w:p>
        </w:tc>
      </w:tr>
      <w:tr w:rsidR="00212F94" w14:paraId="465590DB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B8B3" w14:textId="77777777" w:rsidR="00212F94" w:rsidRDefault="00212F94" w:rsidP="00016EA2">
            <w:r>
              <w:rPr>
                <w:b/>
                <w:bCs/>
              </w:rPr>
              <w:t>Programador responsable</w:t>
            </w:r>
            <w:r>
              <w:t xml:space="preserve">: Derick Gutiérrez </w:t>
            </w:r>
          </w:p>
        </w:tc>
      </w:tr>
      <w:tr w:rsidR="00212F94" w14:paraId="00526462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F5A0" w14:textId="77777777" w:rsidR="00212F94" w:rsidRDefault="00212F94" w:rsidP="00016EA2">
            <w:r>
              <w:rPr>
                <w:b/>
                <w:bCs/>
              </w:rPr>
              <w:t>Descripción</w:t>
            </w:r>
            <w:r>
              <w:t>:</w:t>
            </w:r>
          </w:p>
          <w:p w14:paraId="15B5F3B0" w14:textId="5FC65172" w:rsidR="00212F94" w:rsidRDefault="00960EC2" w:rsidP="00016EA2">
            <w:r>
              <w:rPr>
                <w:color w:val="0070C0"/>
                <w:lang w:val="es-419"/>
              </w:rPr>
              <w:t>Cliente podrá</w:t>
            </w:r>
            <w:r w:rsidR="00212F94" w:rsidRPr="00212F94">
              <w:rPr>
                <w:color w:val="0070C0"/>
                <w:lang w:val="es-419"/>
              </w:rPr>
              <w:t xml:space="preserve"> tener acceso a un historial completo de</w:t>
            </w:r>
            <w:r>
              <w:rPr>
                <w:color w:val="0070C0"/>
                <w:lang w:val="es-419"/>
              </w:rPr>
              <w:t xml:space="preserve"> sus</w:t>
            </w:r>
            <w:r w:rsidR="00212F94" w:rsidRPr="00212F94">
              <w:rPr>
                <w:color w:val="0070C0"/>
                <w:lang w:val="es-419"/>
              </w:rPr>
              <w:t xml:space="preserve"> facturas anteriores a través de la plataforma.</w:t>
            </w:r>
          </w:p>
        </w:tc>
      </w:tr>
      <w:tr w:rsidR="00212F94" w14:paraId="7969F825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B4FA" w14:textId="77777777" w:rsidR="00212F94" w:rsidRDefault="00212F94" w:rsidP="00016EA2">
            <w:r>
              <w:rPr>
                <w:b/>
                <w:bCs/>
              </w:rPr>
              <w:t>Criterios de aceptación</w:t>
            </w:r>
            <w:r>
              <w:t xml:space="preserve">: </w:t>
            </w:r>
          </w:p>
          <w:p w14:paraId="0E9C1C47" w14:textId="56FDAC9B" w:rsidR="00960EC2" w:rsidRPr="00960EC2" w:rsidRDefault="00960EC2" w:rsidP="00960EC2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960EC2">
              <w:rPr>
                <w:color w:val="0070C0"/>
              </w:rPr>
              <w:t>La aplicación debe proporcionar a los clientes acceso a su historial de facturas.</w:t>
            </w:r>
          </w:p>
          <w:p w14:paraId="15F57A94" w14:textId="77777777" w:rsidR="00960EC2" w:rsidRPr="00960EC2" w:rsidRDefault="00960EC2" w:rsidP="00960EC2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960EC2">
              <w:rPr>
                <w:color w:val="0070C0"/>
              </w:rPr>
              <w:t>Los clientes deben poder ver y descargar facturas anteriores en formato PDF.</w:t>
            </w:r>
          </w:p>
          <w:p w14:paraId="056C4EBE" w14:textId="77777777" w:rsidR="00960EC2" w:rsidRPr="00960EC2" w:rsidRDefault="00960EC2" w:rsidP="00960EC2">
            <w:pPr>
              <w:numPr>
                <w:ilvl w:val="0"/>
                <w:numId w:val="2"/>
              </w:numPr>
              <w:rPr>
                <w:color w:val="0070C0"/>
              </w:rPr>
            </w:pPr>
            <w:r w:rsidRPr="00960EC2">
              <w:rPr>
                <w:color w:val="0070C0"/>
              </w:rPr>
              <w:t>Se debe implementar un sistema de búsqueda para encontrar facturas por número, fecha o monto.</w:t>
            </w:r>
          </w:p>
          <w:p w14:paraId="53FBAEB3" w14:textId="77777777" w:rsidR="00212F94" w:rsidRDefault="00212F94" w:rsidP="00016EA2"/>
        </w:tc>
      </w:tr>
      <w:tr w:rsidR="00212F94" w14:paraId="706D7A78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8B97" w14:textId="77777777" w:rsidR="00212F94" w:rsidRDefault="00212F94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0095B85B" w14:textId="77777777" w:rsidR="00960EC2" w:rsidRPr="00960EC2" w:rsidRDefault="00960EC2" w:rsidP="00960EC2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960EC2">
              <w:rPr>
                <w:color w:val="0070C0"/>
                <w:lang w:val="es-419"/>
              </w:rPr>
              <w:t>Diseñar la interfaz de usuario para el historial de facturas de los clientes.</w:t>
            </w:r>
          </w:p>
          <w:p w14:paraId="0ACE1AC2" w14:textId="77777777" w:rsidR="00960EC2" w:rsidRPr="00960EC2" w:rsidRDefault="00960EC2" w:rsidP="00960EC2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960EC2">
              <w:rPr>
                <w:color w:val="0070C0"/>
                <w:lang w:val="es-419"/>
              </w:rPr>
              <w:t>Implementar la lógica para mostrar y buscar facturas anteriores.</w:t>
            </w:r>
          </w:p>
          <w:p w14:paraId="1FE53196" w14:textId="77777777" w:rsidR="00960EC2" w:rsidRPr="00960EC2" w:rsidRDefault="00960EC2" w:rsidP="00960EC2">
            <w:pPr>
              <w:pStyle w:val="Prrafodelista"/>
              <w:numPr>
                <w:ilvl w:val="0"/>
                <w:numId w:val="3"/>
              </w:numPr>
              <w:rPr>
                <w:color w:val="0070C0"/>
                <w:lang w:val="es-419"/>
              </w:rPr>
            </w:pPr>
            <w:r w:rsidRPr="00960EC2">
              <w:rPr>
                <w:color w:val="0070C0"/>
                <w:lang w:val="es-419"/>
              </w:rPr>
              <w:t>Configurar la opción de descarga de facturas en formato PDF.</w:t>
            </w:r>
          </w:p>
          <w:p w14:paraId="5E334867" w14:textId="77777777" w:rsidR="00212F94" w:rsidRDefault="00212F94" w:rsidP="00016EA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212F94" w14:paraId="5B24BCCD" w14:textId="77777777" w:rsidTr="00016EA2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52BE" w14:textId="77777777" w:rsidR="00212F94" w:rsidRDefault="00212F94" w:rsidP="00016EA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3F184576" w14:textId="77777777" w:rsidR="00960EC2" w:rsidRPr="00960EC2" w:rsidRDefault="00960EC2" w:rsidP="00960E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Theme="minorHAnsi"/>
                <w:color w:val="0070C0"/>
                <w:lang w:val="es-419" w:eastAsia="en-US"/>
              </w:rPr>
            </w:pPr>
            <w:r w:rsidRPr="00960EC2">
              <w:rPr>
                <w:rFonts w:eastAsiaTheme="minorHAnsi"/>
                <w:color w:val="0070C0"/>
                <w:lang w:val="es-419" w:eastAsia="en-US"/>
              </w:rPr>
              <w:t>El acceso al historial de facturas debe ser seguro y protegido por autenticación de usuario.</w:t>
            </w:r>
          </w:p>
          <w:p w14:paraId="212D8986" w14:textId="77777777" w:rsidR="00960EC2" w:rsidRPr="00960EC2" w:rsidRDefault="00960EC2" w:rsidP="00960E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Theme="minorHAnsi"/>
                <w:color w:val="0070C0"/>
                <w:lang w:val="es-419" w:eastAsia="en-US"/>
              </w:rPr>
            </w:pPr>
            <w:r w:rsidRPr="00960EC2">
              <w:rPr>
                <w:rFonts w:eastAsiaTheme="minorHAnsi"/>
                <w:color w:val="0070C0"/>
                <w:lang w:val="es-419" w:eastAsia="en-US"/>
              </w:rPr>
              <w:t>Los clientes solo deben tener acceso a sus propias facturas y no a las de otros clientes.</w:t>
            </w:r>
          </w:p>
          <w:p w14:paraId="090D37DD" w14:textId="77777777" w:rsidR="00212F94" w:rsidRPr="00601D75" w:rsidRDefault="00212F94" w:rsidP="00016EA2">
            <w:pPr>
              <w:pStyle w:val="Prrafodelista"/>
              <w:spacing w:after="0" w:line="240" w:lineRule="auto"/>
              <w:rPr>
                <w:b/>
                <w:bCs/>
              </w:rPr>
            </w:pPr>
          </w:p>
        </w:tc>
      </w:tr>
    </w:tbl>
    <w:p w14:paraId="2B6BE20F" w14:textId="77777777" w:rsidR="00212F94" w:rsidRDefault="00212F94" w:rsidP="00212F94">
      <w:pPr>
        <w:rPr>
          <w:kern w:val="2"/>
          <w:lang w:val="es-CR"/>
        </w:rPr>
      </w:pPr>
    </w:p>
    <w:p w14:paraId="1B3BD940" w14:textId="0884462F" w:rsidR="00960EC2" w:rsidRDefault="00960EC2" w:rsidP="0086589C"/>
    <w:p w14:paraId="55852581" w14:textId="77777777" w:rsidR="00960EC2" w:rsidRDefault="00960EC2">
      <w:r>
        <w:br w:type="page"/>
      </w:r>
    </w:p>
    <w:p w14:paraId="58BDE843" w14:textId="5F8C2F9C" w:rsidR="00E240DE" w:rsidRDefault="00960EC2" w:rsidP="00960EC2">
      <w:pPr>
        <w:pStyle w:val="Ttulo1"/>
      </w:pPr>
      <w:r>
        <w:lastRenderedPageBreak/>
        <w:t>Prioridades a desarrollar.</w:t>
      </w:r>
    </w:p>
    <w:p w14:paraId="6D9DC144" w14:textId="77777777" w:rsidR="00960EC2" w:rsidRDefault="00960EC2" w:rsidP="00960EC2"/>
    <w:p w14:paraId="35A2FF30" w14:textId="77777777" w:rsidR="00960EC2" w:rsidRPr="00960EC2" w:rsidRDefault="00960EC2" w:rsidP="00960EC2">
      <w:r w:rsidRPr="00960EC2">
        <w:t>La lista de prioridades para la implementación de las historias de usuario se basa en su prioridad en el negocio y el riesgo en desarrollo. A continuación, se presenta la lista de prioridades:</w:t>
      </w:r>
    </w:p>
    <w:p w14:paraId="49249EEA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Creación de Facturas (Alta Prioridad, Riesgo Medio):</w:t>
      </w:r>
      <w:r w:rsidRPr="00960EC2">
        <w:t xml:space="preserve"> Implementar la funcionalidad para crear facturas de manera automatizada y precisa.</w:t>
      </w:r>
    </w:p>
    <w:p w14:paraId="1CF165FB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Seguimiento de Pagos (Alta Prioridad, Riesgo Medio):</w:t>
      </w:r>
      <w:r w:rsidRPr="00960EC2">
        <w:t xml:space="preserve"> Desarrollar el seguimiento de pagos para garantizar la gestión eficiente de cuentas por cobrar.</w:t>
      </w:r>
    </w:p>
    <w:p w14:paraId="73E20208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Notificaciones de Facturación (Media Prioridad, Riesgo Bajo):</w:t>
      </w:r>
      <w:r w:rsidRPr="00960EC2">
        <w:t xml:space="preserve"> Configurar el sistema de notificaciones para alertar sobre facturas vencidas y pendientes de envío.</w:t>
      </w:r>
    </w:p>
    <w:p w14:paraId="4074E16C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Gestión de Clientes (Media Prioridad, Riesgo Bajo):</w:t>
      </w:r>
      <w:r w:rsidRPr="00960EC2">
        <w:t xml:space="preserve"> Mejorar la gestión de información de clientes, incluyendo historial de compras y datos de contacto.</w:t>
      </w:r>
    </w:p>
    <w:p w14:paraId="5EF8B118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Historial de Facturas (Media Prioridad, Riesgo Bajo):</w:t>
      </w:r>
      <w:r w:rsidRPr="00960EC2">
        <w:t xml:space="preserve"> Proporcionar a los clientes acceso a su historial de facturas en línea.</w:t>
      </w:r>
    </w:p>
    <w:p w14:paraId="05AEBCCA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Generación de Informes Financieros (Media Prioridad, Riesgo Bajo):</w:t>
      </w:r>
      <w:r w:rsidRPr="00960EC2">
        <w:t xml:space="preserve"> Implementar la generación de informes financieros precisos.</w:t>
      </w:r>
    </w:p>
    <w:p w14:paraId="15F93933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Configuración de Tarifas (Media Prioridad, Riesgo Bajo):</w:t>
      </w:r>
      <w:r w:rsidRPr="00960EC2">
        <w:t xml:space="preserve"> Desarrollar la capacidad de configurar y actualizar tarifas de productos y servicios.</w:t>
      </w:r>
    </w:p>
    <w:p w14:paraId="151419E5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Información de Producto en Factura (Media Prioridad, Riesgo Bajo):</w:t>
      </w:r>
      <w:r w:rsidRPr="00960EC2">
        <w:t xml:space="preserve"> Vincular la información de productos en las facturas.</w:t>
      </w:r>
    </w:p>
    <w:p w14:paraId="3F321ACB" w14:textId="77777777" w:rsidR="00960EC2" w:rsidRPr="00960EC2" w:rsidRDefault="00960EC2" w:rsidP="00960EC2">
      <w:pPr>
        <w:numPr>
          <w:ilvl w:val="0"/>
          <w:numId w:val="27"/>
        </w:numPr>
      </w:pPr>
      <w:r w:rsidRPr="00960EC2">
        <w:rPr>
          <w:b/>
          <w:bCs/>
        </w:rPr>
        <w:t>Exportación de Datos de Facturación (Media Prioridad, Riesgo Bajo):</w:t>
      </w:r>
      <w:r w:rsidRPr="00960EC2">
        <w:t xml:space="preserve"> Permitir la exportación de datos de facturación en formatos estándar.</w:t>
      </w:r>
    </w:p>
    <w:p w14:paraId="6A43B88B" w14:textId="77777777" w:rsidR="00960EC2" w:rsidRPr="00960EC2" w:rsidRDefault="00960EC2" w:rsidP="00960EC2"/>
    <w:p w14:paraId="6A3DD9B4" w14:textId="197D28E0" w:rsidR="00960EC2" w:rsidRDefault="00960EC2" w:rsidP="00960EC2"/>
    <w:p w14:paraId="7195DE15" w14:textId="77777777" w:rsidR="00960EC2" w:rsidRDefault="00960EC2">
      <w:r>
        <w:br w:type="page"/>
      </w:r>
    </w:p>
    <w:p w14:paraId="711DA62E" w14:textId="6BC33497" w:rsidR="00960EC2" w:rsidRDefault="00960EC2" w:rsidP="00960EC2">
      <w:pPr>
        <w:pStyle w:val="Ttulo1"/>
      </w:pPr>
      <w:r>
        <w:lastRenderedPageBreak/>
        <w:t>Diagrama de clases.</w:t>
      </w:r>
    </w:p>
    <w:p w14:paraId="725AFFFD" w14:textId="77777777" w:rsidR="00453F48" w:rsidRDefault="00453F48" w:rsidP="00453F48"/>
    <w:p w14:paraId="7178DFC7" w14:textId="77777777" w:rsidR="00453F48" w:rsidRDefault="00453F48" w:rsidP="00453F48"/>
    <w:p w14:paraId="0861B1F6" w14:textId="77777777" w:rsidR="00453F48" w:rsidRDefault="00453F48" w:rsidP="00453F48"/>
    <w:p w14:paraId="1C2E8ACA" w14:textId="77777777" w:rsidR="00453F48" w:rsidRDefault="00453F48" w:rsidP="00453F48"/>
    <w:p w14:paraId="43E4A493" w14:textId="77777777" w:rsidR="00453F48" w:rsidRPr="00453F48" w:rsidRDefault="00453F48" w:rsidP="00453F48"/>
    <w:p w14:paraId="45B6CBD2" w14:textId="77777777" w:rsidR="00960EC2" w:rsidRDefault="00960EC2" w:rsidP="00960EC2"/>
    <w:p w14:paraId="1B6AB71F" w14:textId="7C66F61C" w:rsidR="00147A6D" w:rsidRDefault="00453F48" w:rsidP="00960EC2">
      <w:r>
        <w:rPr>
          <w:noProof/>
        </w:rPr>
        <w:drawing>
          <wp:inline distT="0" distB="0" distL="0" distR="0" wp14:anchorId="14FC9C4A" wp14:editId="411B3126">
            <wp:extent cx="5612130" cy="4403090"/>
            <wp:effectExtent l="0" t="0" r="7620" b="0"/>
            <wp:docPr id="91688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1196" name="Imagen 9168811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F6E6" w14:textId="79482313" w:rsidR="00147A6D" w:rsidRDefault="00147A6D" w:rsidP="00960EC2"/>
    <w:p w14:paraId="1D27ED08" w14:textId="77777777" w:rsidR="00453F48" w:rsidRDefault="00453F48" w:rsidP="00960EC2"/>
    <w:p w14:paraId="33D71F28" w14:textId="77777777" w:rsidR="00453F48" w:rsidRDefault="00453F48" w:rsidP="00960EC2"/>
    <w:p w14:paraId="64B6B2B5" w14:textId="77777777" w:rsidR="00453F48" w:rsidRDefault="00453F48" w:rsidP="00960EC2"/>
    <w:p w14:paraId="2C215CE2" w14:textId="77777777" w:rsidR="00453F48" w:rsidRDefault="00453F48" w:rsidP="00960EC2"/>
    <w:p w14:paraId="50D33B60" w14:textId="77777777" w:rsidR="00453F48" w:rsidRDefault="00453F48" w:rsidP="00960EC2"/>
    <w:p w14:paraId="6D2973F8" w14:textId="77777777" w:rsidR="00453F48" w:rsidRDefault="00453F48" w:rsidP="00960EC2"/>
    <w:p w14:paraId="0753CC93" w14:textId="77777777" w:rsidR="00453F48" w:rsidRDefault="00453F48" w:rsidP="00960EC2"/>
    <w:p w14:paraId="33FE0DB0" w14:textId="098835DE" w:rsidR="00604A45" w:rsidRDefault="00604A45" w:rsidP="00960EC2"/>
    <w:p w14:paraId="0D4DDD30" w14:textId="77777777" w:rsidR="00D164D0" w:rsidRDefault="00D164D0" w:rsidP="00D164D0">
      <w:pPr>
        <w:pStyle w:val="Ttulo1"/>
      </w:pPr>
      <w:r>
        <w:t>Diccionario de datos.</w:t>
      </w:r>
    </w:p>
    <w:p w14:paraId="7F2B25AB" w14:textId="77777777" w:rsidR="00D164D0" w:rsidRDefault="00D164D0" w:rsidP="00D164D0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164D0" w14:paraId="00F5DBA2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355109E8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Clientes</w:t>
            </w:r>
          </w:p>
        </w:tc>
      </w:tr>
      <w:tr w:rsidR="00D164D0" w14:paraId="0E8BF71E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2F77ADD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B316627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1289A8B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DBD9F10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164D0" w14:paraId="4DEACE05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3E642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IdCliente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539D6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881A4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21B37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D164D0" w14:paraId="19D95B64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E62C5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FE7F3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15)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21A96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2C702" w14:textId="77777777" w:rsidR="00D164D0" w:rsidRDefault="00D164D0" w:rsidP="00016EA2">
            <w:pP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14:paraId="466137F0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3BFA1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B5516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15)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BFF6A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257DB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14:paraId="1F58987E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BC1B0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24C10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15)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CD476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F73C1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:rsidRPr="009B2629" w14:paraId="3935E27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EEA66" w14:textId="77777777" w:rsidR="00D164D0" w:rsidRPr="009B2629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</w:pPr>
            <w:proofErr w:type="spellStart"/>
            <w:r w:rsidRPr="009B2629"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  <w:t>Direccion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30F9E" w14:textId="77777777" w:rsidR="00D164D0" w:rsidRPr="009B2629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</w:pPr>
            <w:proofErr w:type="spellStart"/>
            <w:proofErr w:type="gramStart"/>
            <w:r w:rsidRPr="009B2629"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  <w:t>Varchar</w:t>
            </w:r>
            <w:proofErr w:type="spellEnd"/>
            <w:r w:rsidRPr="009B2629"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  <w:t>(</w:t>
            </w:r>
            <w:proofErr w:type="gramEnd"/>
            <w:r w:rsidRPr="009B2629"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  <w:t>200)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ADB98" w14:textId="77777777" w:rsidR="00D164D0" w:rsidRPr="009B2629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</w:pPr>
            <w:r w:rsidRPr="009B2629"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71CBA" w14:textId="77777777" w:rsidR="00D164D0" w:rsidRPr="009B2629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</w:tr>
      <w:tr w:rsidR="00D164D0" w14:paraId="778721BA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3EA3DC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teléfono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10F94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11)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F86BF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1091B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42173B" w14:paraId="65358DC1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60717" w14:textId="630667F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ClenteEliminado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AA2D3" w14:textId="145F7588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E53C3B" w14:textId="4DEC81F5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495D9" w14:textId="7777777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1625E35F" w14:textId="77777777" w:rsidR="00D164D0" w:rsidRDefault="00D164D0" w:rsidP="00D164D0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164D0" w14:paraId="2B7E5896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46905E4C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Productos</w:t>
            </w:r>
          </w:p>
        </w:tc>
      </w:tr>
      <w:tr w:rsidR="00D164D0" w14:paraId="3BA49530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9193734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7678F05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AE69771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B4CC815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164D0" w14:paraId="49DF59E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C17D2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IdProducto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AB4C5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5CF79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509A2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D164D0" w14:paraId="7874ED6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9BD48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F2102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25039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C7658" w14:textId="77777777" w:rsidR="00D164D0" w:rsidRDefault="00D164D0" w:rsidP="00016EA2">
            <w:pP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14:paraId="12C67DD5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5582C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Descripcion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46748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100)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AD9B9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5A43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14:paraId="6CEFD4FF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5FE69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Precio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DFE87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A489A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00155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42173B" w14:paraId="3A4BACB7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5059C" w14:textId="3E2EC1A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ProductoEliminado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C4FF86" w14:textId="5A41A7CE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B86F5" w14:textId="6EA51391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51F3A" w14:textId="7777777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47CB208A" w14:textId="77777777" w:rsidR="00D164D0" w:rsidRDefault="00D164D0" w:rsidP="00D164D0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164D0" w14:paraId="25B44B10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56AC292B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DetalleFacturas</w:t>
            </w:r>
            <w:proofErr w:type="spellEnd"/>
          </w:p>
        </w:tc>
      </w:tr>
      <w:tr w:rsidR="00D164D0" w14:paraId="64C64208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0B062A2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9C48EB5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4A395E3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2BA0106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164D0" w14:paraId="607071C8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01AAE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IdDetalle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C3CA8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FE2C2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8AEB45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D164D0" w14:paraId="565A7E78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9FCF1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IdProducto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989FB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F599E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DF0C4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Productos</w:t>
            </w:r>
          </w:p>
        </w:tc>
      </w:tr>
      <w:tr w:rsidR="00D164D0" w14:paraId="4D8CDECC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2B7C1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Cantidad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0521D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AE4B2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44696B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1</w:t>
            </w:r>
          </w:p>
        </w:tc>
      </w:tr>
      <w:tr w:rsidR="00D164D0" w14:paraId="4434CD52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C2967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Precio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D2078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38371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67CF6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14:paraId="1FC4902E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5A89E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SubTotal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28978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092CA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C3331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776CE1" w14:paraId="583F7FC8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877C6" w14:textId="689CC388" w:rsidR="00776CE1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DetalleEliminado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7B216" w14:textId="7BD0E215" w:rsidR="00776CE1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7B095" w14:textId="3DF1570B" w:rsidR="00776CE1" w:rsidRDefault="00776CE1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E45FB" w14:textId="77777777" w:rsidR="00776CE1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52DC0316" w14:textId="77777777" w:rsidR="00D164D0" w:rsidRDefault="00D164D0" w:rsidP="00D164D0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164D0" w14:paraId="0F77C950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5D6F3CAE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Facturas</w:t>
            </w:r>
          </w:p>
        </w:tc>
      </w:tr>
      <w:tr w:rsidR="00D164D0" w14:paraId="0F55C4E4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172BD56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lastRenderedPageBreak/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9D6335B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97CFCDC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AFD37E2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164D0" w14:paraId="15867544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F0A5C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IdFactura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D59B8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7A9B4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651A2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CE1CCC" w14:paraId="4D11DCBC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38D1E" w14:textId="29782310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IdDetalleFactura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99DBB" w14:textId="726D86E0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4BCA4" w14:textId="6EDC3935" w:rsidR="00CE1CCC" w:rsidRDefault="00CE1CCC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5B1C7" w14:textId="3770D8B3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Lave foránea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DetalleFactura</w:t>
            </w:r>
            <w:proofErr w:type="spellEnd"/>
          </w:p>
        </w:tc>
      </w:tr>
      <w:tr w:rsidR="00D164D0" w:rsidRPr="0089576B" w14:paraId="280FEA5F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D7B22" w14:textId="0AF3A1DB" w:rsidR="00D164D0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IdCliente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9A17D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525F5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FDF0EA" w14:textId="0BBEF1D4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foránea de </w:t>
            </w:r>
            <w:r w:rsidR="00A01473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Clientes</w:t>
            </w:r>
          </w:p>
        </w:tc>
      </w:tr>
      <w:tr w:rsidR="00D164D0" w14:paraId="2607136F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EFC2E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FechaEmision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D36FE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396A6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7391E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fecha actual</w:t>
            </w:r>
          </w:p>
        </w:tc>
      </w:tr>
      <w:tr w:rsidR="00D164D0" w14:paraId="0012BFC3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15380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FechaVencimiento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D4EF6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AF7C7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060EA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14:paraId="3F27B5EC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34BA4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MontoTotal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9CE70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16976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7DEB6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164D0" w14:paraId="34DEA0BC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AF559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EstadoPago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356A3" w14:textId="6A34CF7C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F7612" w14:textId="77777777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1559F" w14:textId="7629C19B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Check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“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Pendiente”,”Cancelada”,”Vencida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”</w:t>
            </w:r>
            <w:r w:rsidR="00CE1CCC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, “Moroso”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)</w:t>
            </w:r>
          </w:p>
        </w:tc>
      </w:tr>
      <w:tr w:rsidR="00D164D0" w14:paraId="377650EF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C91C52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PagosRealizados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4F54" w14:textId="3B3CC125" w:rsidR="00D164D0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025AE" w14:textId="5F90CBEB" w:rsidR="00D164D0" w:rsidRDefault="00D164D0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247B9" w14:textId="77777777" w:rsidR="00D164D0" w:rsidRDefault="00D164D0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CE1CCC" w14:paraId="3A49AD77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3E576" w14:textId="5629F066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Impuesto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6BD27" w14:textId="5F4ACC30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Double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3607B" w14:textId="538836B6" w:rsidR="00CE1CCC" w:rsidRDefault="00CE1CCC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903F5" w14:textId="7A215387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0.1</w:t>
            </w:r>
          </w:p>
        </w:tc>
      </w:tr>
      <w:tr w:rsidR="00CE1CCC" w14:paraId="47AB2093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64D0F" w14:textId="50E90904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Descuento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715D0" w14:textId="7ADCA27F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double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C8C7B" w14:textId="7D52E03D" w:rsidR="00CE1CCC" w:rsidRDefault="00CE1CCC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5FBD6" w14:textId="25DA623F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0</w:t>
            </w:r>
          </w:p>
        </w:tc>
      </w:tr>
      <w:tr w:rsidR="00776CE1" w14:paraId="5138EEEB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7ED6" w14:textId="0CBA319E" w:rsidR="00776CE1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FacturaEliminada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1A704" w14:textId="34B1CD9E" w:rsidR="00776CE1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F12509" w14:textId="05427D95" w:rsidR="00776CE1" w:rsidRDefault="00776CE1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A947" w14:textId="77777777" w:rsidR="00776CE1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08900ED9" w14:textId="77777777" w:rsidR="0042173B" w:rsidRDefault="0042173B"/>
    <w:p w14:paraId="11E4BCC9" w14:textId="77777777" w:rsidR="0042173B" w:rsidRDefault="0042173B" w:rsidP="0042173B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42173B" w14:paraId="04911C10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0F2B20AC" w14:textId="14DA7001" w:rsidR="0042173B" w:rsidRDefault="00CE1CCC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HistorialFinanciero</w:t>
            </w:r>
            <w:proofErr w:type="spellEnd"/>
          </w:p>
        </w:tc>
      </w:tr>
      <w:tr w:rsidR="0042173B" w14:paraId="2D24F721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DEE406B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82A21F6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365B316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3F9408DE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42173B" w14:paraId="05792EE9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97597" w14:textId="4657AB56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IdPago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1226F" w14:textId="7777777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2CA7A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E6F1A" w14:textId="7777777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42173B" w:rsidRPr="00776CE1" w14:paraId="571554EC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95ACB" w14:textId="160E121D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IdFactura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CCF6D" w14:textId="65DCFBC0" w:rsidR="0042173B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E4C7B" w14:textId="77777777" w:rsidR="0042173B" w:rsidRDefault="0042173B" w:rsidP="00776CE1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8FA40" w14:textId="56F63014" w:rsidR="0042173B" w:rsidRDefault="00776CE1" w:rsidP="00776CE1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factura</w:t>
            </w:r>
          </w:p>
        </w:tc>
      </w:tr>
      <w:tr w:rsidR="0042173B" w14:paraId="5FA7E045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7BC52" w14:textId="3BC8DD0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FechaPago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086C7" w14:textId="290B0B43" w:rsidR="0042173B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2F7D34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2DF94" w14:textId="44E8631E" w:rsidR="0042173B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fecha actual</w:t>
            </w:r>
          </w:p>
        </w:tc>
      </w:tr>
      <w:tr w:rsidR="0042173B" w14:paraId="1A5FF05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3970D" w14:textId="7BCF9E32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MontoPago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69B5A" w14:textId="3CE62396" w:rsidR="0042173B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128611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E00C2" w14:textId="7777777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42173B" w14:paraId="1D9BBED5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4EA1D" w14:textId="02B10ADD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FacturaPagada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63B92" w14:textId="575418F9" w:rsidR="0042173B" w:rsidRDefault="00F36E32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</w:t>
            </w:r>
            <w:r w:rsidR="00776CE1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80C36" w14:textId="77777777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49219F" w14:textId="7777777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CE1CCC" w14:paraId="1D247701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654A2" w14:textId="08E776DC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MontoTotalDeuda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9A331" w14:textId="3251106F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double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66E90" w14:textId="6AF05334" w:rsidR="00CE1CCC" w:rsidRDefault="00CE1CCC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C4309" w14:textId="77777777" w:rsidR="00CE1CCC" w:rsidRDefault="00CE1CCC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42173B" w14:paraId="08E965B0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4C4C5" w14:textId="0FC285CC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PagoEliminado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DC024" w14:textId="0F0F35F5" w:rsidR="0042173B" w:rsidRDefault="00776CE1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0E13F" w14:textId="62D86DFB" w:rsidR="0042173B" w:rsidRDefault="0042173B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E0241" w14:textId="77777777" w:rsidR="0042173B" w:rsidRDefault="0042173B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2213E7C8" w14:textId="77777777" w:rsidR="00776CE1" w:rsidRDefault="00776CE1" w:rsidP="00776CE1"/>
    <w:p w14:paraId="4D8C28F8" w14:textId="77777777" w:rsidR="00A01473" w:rsidRDefault="00A01473" w:rsidP="00776CE1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A01473" w14:paraId="2AB0C926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36991B15" w14:textId="1128EF2F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Empleados</w:t>
            </w:r>
          </w:p>
        </w:tc>
      </w:tr>
      <w:tr w:rsidR="00A01473" w14:paraId="73DEABBD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B218C72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3115E2DB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FACC58C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2236B79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A01473" w14:paraId="39BED307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F6700" w14:textId="721325BF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IdEmpleado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F2FDD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BE1FE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9834C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A01473" w:rsidRPr="00776CE1" w14:paraId="309E2040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273E7" w14:textId="6CA4B96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5663F" w14:textId="28E0F3DA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15)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045FE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A0993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pagos</w:t>
            </w:r>
          </w:p>
        </w:tc>
      </w:tr>
      <w:tr w:rsidR="00A01473" w:rsidRPr="00776CE1" w14:paraId="5BB237B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9559C" w14:textId="62CE823C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62566" w14:textId="4F003753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15)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E5B130" w14:textId="7EB27ECF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B7773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A01473" w:rsidRPr="00776CE1" w14:paraId="236F0B60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83827" w14:textId="6C37CDB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EFD58" w14:textId="324DD0D6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15)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9F642" w14:textId="589AC229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8FAEC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A01473" w14:paraId="2009FBE4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7F48B" w14:textId="50A2496B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Cargo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D424E" w14:textId="6EA842E6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55A97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12BCC" w14:textId="4BC438F0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Check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(“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Administrador”</w:t>
            </w: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,”Empleado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”,”Cliente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”)</w:t>
            </w:r>
          </w:p>
        </w:tc>
      </w:tr>
      <w:tr w:rsidR="00A01473" w14:paraId="3CD9DEAA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0E28B3" w14:textId="4DFC99E2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EmpleadoEliminado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C44C0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65EE8" w14:textId="24002082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A625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1B44B9D0" w14:textId="77777777" w:rsidR="00A01473" w:rsidRDefault="00A01473" w:rsidP="00776CE1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A01473" w14:paraId="40BDEC11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653F1964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lastRenderedPageBreak/>
              <w:t>Notificaciones</w:t>
            </w:r>
          </w:p>
        </w:tc>
      </w:tr>
      <w:tr w:rsidR="00A01473" w14:paraId="6CE762C3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11620BE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8F2E753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9A12DDF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3769B23B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A01473" w14:paraId="34B19FD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4D12C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IdNotificacion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9420D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7C7FD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FF187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A01473" w:rsidRPr="00776CE1" w14:paraId="5266030A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EA745" w14:textId="61FC9768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</w:t>
            </w:r>
            <w:r w:rsidR="001802B9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HistorialFinanciero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3CE91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87BFA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8DD7E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pagos</w:t>
            </w:r>
          </w:p>
        </w:tc>
      </w:tr>
      <w:tr w:rsidR="00A01473" w:rsidRPr="00776CE1" w14:paraId="137281C6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592B2" w14:textId="3BF7C84A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IdEmpleado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97156" w14:textId="2EB6668F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DAC56" w14:textId="7D1D3E84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2CA5" w14:textId="6F17D7C4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empleados</w:t>
            </w:r>
          </w:p>
        </w:tc>
      </w:tr>
      <w:tr w:rsidR="00A01473" w14:paraId="20840952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F6F6D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Mensaje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26570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200)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A6669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79321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”Cliente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 en Atraso”</w:t>
            </w:r>
          </w:p>
        </w:tc>
      </w:tr>
      <w:tr w:rsidR="00A01473" w14:paraId="391A101C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64857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FechaEnvio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1E049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63093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2725C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fecha actual</w:t>
            </w:r>
          </w:p>
        </w:tc>
      </w:tr>
      <w:tr w:rsidR="00A01473" w14:paraId="21F51E38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8D019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Destinatario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42552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100)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8BD9D" w14:textId="77777777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F0F92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A01473" w14:paraId="0F7A0AD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51D70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NotificacionEliminada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73C63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F46E9E" w14:textId="316D01F8" w:rsidR="00A01473" w:rsidRDefault="00A01473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47645" w14:textId="77777777" w:rsidR="00A01473" w:rsidRDefault="00A01473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2F740189" w14:textId="77777777" w:rsidR="0089576B" w:rsidRDefault="0089576B" w:rsidP="00604A45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1652"/>
        <w:gridCol w:w="914"/>
        <w:gridCol w:w="4240"/>
      </w:tblGrid>
      <w:tr w:rsidR="009B2629" w14:paraId="2A2D1987" w14:textId="77777777" w:rsidTr="00016EA2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3649040C" w14:textId="74BD11DC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Historial</w:t>
            </w:r>
            <w:r w:rsidR="001802B9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Cliente</w:t>
            </w:r>
            <w:proofErr w:type="spellEnd"/>
          </w:p>
        </w:tc>
      </w:tr>
      <w:tr w:rsidR="009B2629" w14:paraId="3E6C5010" w14:textId="77777777" w:rsidTr="00016EA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F39095E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A290CE6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3E0C4C5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0E9A504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9B2629" w14:paraId="1B7B51C7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845D6" w14:textId="5BECD3D0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IdHistorial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BFC48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A3251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9374C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9B2629" w:rsidRPr="00776CE1" w14:paraId="7AB2D936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CF9CF" w14:textId="269C41CE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IdCliente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87515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07C45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5481" w14:textId="2631FFB1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Clientes</w:t>
            </w:r>
          </w:p>
        </w:tc>
      </w:tr>
      <w:tr w:rsidR="009B2629" w14:paraId="419F1321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43F2AA" w14:textId="213636C2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Descripcion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13BF2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200)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5AB1A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1C56A" w14:textId="6B8C5491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9B2629" w14:paraId="7C45086A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DA57F" w14:textId="0F8ABEFD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2AEB6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55115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49216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fecha actual</w:t>
            </w:r>
          </w:p>
        </w:tc>
      </w:tr>
      <w:tr w:rsidR="009B2629" w14:paraId="7C789A72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0D413" w14:textId="25313496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FacturaSelecionada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4C9A0" w14:textId="33DE205D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7C82D" w14:textId="77777777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76A5F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9B2629" w14:paraId="01D70A1D" w14:textId="77777777" w:rsidTr="00016EA2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A02BF" w14:textId="6789AFA6" w:rsidR="009B2629" w:rsidRDefault="007C5229" w:rsidP="00016EA2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Historial</w:t>
            </w:r>
            <w:r w:rsidR="00CE1CCC"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Financiero</w:t>
            </w:r>
            <w:r w:rsidR="009B2629"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Eliminad</w:t>
            </w: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832A1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B0AC7" w14:textId="3BE73F1D" w:rsidR="009B2629" w:rsidRDefault="009B2629" w:rsidP="00016EA2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9484B" w14:textId="77777777" w:rsidR="009B2629" w:rsidRDefault="009B2629" w:rsidP="00016EA2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04FB4314" w14:textId="78DD277D" w:rsidR="007C5229" w:rsidRDefault="007C5229" w:rsidP="00604A45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CE1CCC" w14:paraId="5D37F70A" w14:textId="77777777" w:rsidTr="00B457EB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24B56031" w14:textId="06874785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Historial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Ventas</w:t>
            </w:r>
            <w:proofErr w:type="spellEnd"/>
          </w:p>
        </w:tc>
      </w:tr>
      <w:tr w:rsidR="00CE1CCC" w14:paraId="12E1F20D" w14:textId="77777777" w:rsidTr="00B457EB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70D2029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D97A374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D667BD3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FA90997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CE1CCC" w14:paraId="32E56982" w14:textId="77777777" w:rsidTr="00B457EB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F8A82" w14:textId="5BF2AD00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IdHistorial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Ventas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15007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7FC3B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420A6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primaria,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identity</w:t>
            </w:r>
            <w:proofErr w:type="spellEnd"/>
          </w:p>
        </w:tc>
      </w:tr>
      <w:tr w:rsidR="00CE1CCC" w:rsidRPr="00776CE1" w14:paraId="040DE08A" w14:textId="77777777" w:rsidTr="00B457EB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D6011" w14:textId="2ADAFDFD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idFactura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B3CB9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C5692A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602F93" w14:textId="4D1BCEA5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foránea de 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Facturas</w:t>
            </w:r>
          </w:p>
        </w:tc>
      </w:tr>
      <w:tr w:rsidR="00CE1CCC" w14:paraId="3CBCBDE1" w14:textId="77777777" w:rsidTr="00B457EB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BC236" w14:textId="0541A48A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MontoTotalFactura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64E4E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(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200)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70B7C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06558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CE1CCC" w14:paraId="515A81AD" w14:textId="77777777" w:rsidTr="00B457EB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D4392" w14:textId="2521C71D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Facturas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601EA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471F5" w14:textId="77777777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498E5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Default fecha actual</w:t>
            </w:r>
          </w:p>
        </w:tc>
      </w:tr>
      <w:tr w:rsidR="00CE1CCC" w14:paraId="2C7FB4A2" w14:textId="77777777" w:rsidTr="00B457EB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C3334" w14:textId="18D1FB04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Historia</w:t>
            </w: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lVentas</w:t>
            </w:r>
            <w:r>
              <w:rPr>
                <w:rFonts w:eastAsia="Times New Roman" w:cs="Calibri"/>
                <w:color w:val="000000"/>
                <w:kern w:val="2"/>
                <w:sz w:val="18"/>
                <w:szCs w:val="18"/>
                <w:lang w:val="es-CR" w:eastAsia="es-CR"/>
              </w:rPr>
              <w:t>Eliminado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50A9D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bit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4EFC5" w14:textId="14632DF8" w:rsidR="00CE1CCC" w:rsidRDefault="00CE1CCC" w:rsidP="00B457EB">
            <w:pPr>
              <w:spacing w:after="0" w:line="252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F1E07" w14:textId="77777777" w:rsidR="00CE1CCC" w:rsidRDefault="00CE1CCC" w:rsidP="00B457EB">
            <w:pPr>
              <w:spacing w:after="0" w:line="252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5740DAFF" w14:textId="2ACE7C64" w:rsidR="007C5229" w:rsidRDefault="007C5229">
      <w:r>
        <w:br w:type="page"/>
      </w:r>
    </w:p>
    <w:p w14:paraId="2EA130E2" w14:textId="267874E7" w:rsidR="009B2629" w:rsidRDefault="007C5229" w:rsidP="007C5229">
      <w:pPr>
        <w:pStyle w:val="Ttulo1"/>
      </w:pPr>
      <w:r>
        <w:lastRenderedPageBreak/>
        <w:t>Modelo Lógico.</w:t>
      </w:r>
    </w:p>
    <w:p w14:paraId="269533D7" w14:textId="77777777" w:rsidR="007C5229" w:rsidRDefault="007C5229" w:rsidP="007C5229"/>
    <w:p w14:paraId="491ECE96" w14:textId="205A7E6D" w:rsidR="00043A6E" w:rsidRPr="007C5229" w:rsidRDefault="001C4332" w:rsidP="007C5229">
      <w:r>
        <w:rPr>
          <w:noProof/>
        </w:rPr>
        <w:drawing>
          <wp:inline distT="0" distB="0" distL="0" distR="0" wp14:anchorId="4AB0DA3D" wp14:editId="3EE66800">
            <wp:extent cx="5612130" cy="3799840"/>
            <wp:effectExtent l="0" t="0" r="7620" b="0"/>
            <wp:docPr id="3141917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91746" name="Imagen 314191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A6E" w:rsidRPr="007C5229" w:rsidSect="00B53BB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A4E"/>
    <w:multiLevelType w:val="multilevel"/>
    <w:tmpl w:val="E4C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67859"/>
    <w:multiLevelType w:val="multilevel"/>
    <w:tmpl w:val="6F8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64232"/>
    <w:multiLevelType w:val="multilevel"/>
    <w:tmpl w:val="6FC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3022D"/>
    <w:multiLevelType w:val="multilevel"/>
    <w:tmpl w:val="354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D5F9F"/>
    <w:multiLevelType w:val="multilevel"/>
    <w:tmpl w:val="3F7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94545"/>
    <w:multiLevelType w:val="multilevel"/>
    <w:tmpl w:val="535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FF47E8"/>
    <w:multiLevelType w:val="multilevel"/>
    <w:tmpl w:val="967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87C02"/>
    <w:multiLevelType w:val="multilevel"/>
    <w:tmpl w:val="3E5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94577"/>
    <w:multiLevelType w:val="multilevel"/>
    <w:tmpl w:val="4E06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0F4FE4"/>
    <w:multiLevelType w:val="multilevel"/>
    <w:tmpl w:val="253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BA608D"/>
    <w:multiLevelType w:val="hybridMultilevel"/>
    <w:tmpl w:val="DDB02ECE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7DE0843"/>
    <w:multiLevelType w:val="multilevel"/>
    <w:tmpl w:val="2FE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52131"/>
    <w:multiLevelType w:val="multilevel"/>
    <w:tmpl w:val="0D1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270978"/>
    <w:multiLevelType w:val="multilevel"/>
    <w:tmpl w:val="EB62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61D65"/>
    <w:multiLevelType w:val="multilevel"/>
    <w:tmpl w:val="D10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0E13FE"/>
    <w:multiLevelType w:val="multilevel"/>
    <w:tmpl w:val="5004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922A4"/>
    <w:multiLevelType w:val="multilevel"/>
    <w:tmpl w:val="5674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F66C0D"/>
    <w:multiLevelType w:val="multilevel"/>
    <w:tmpl w:val="0E94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CB18D6"/>
    <w:multiLevelType w:val="multilevel"/>
    <w:tmpl w:val="03C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4715D4"/>
    <w:multiLevelType w:val="multilevel"/>
    <w:tmpl w:val="463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CE71AF"/>
    <w:multiLevelType w:val="multilevel"/>
    <w:tmpl w:val="07B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40D1D"/>
    <w:multiLevelType w:val="multilevel"/>
    <w:tmpl w:val="AD3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807309"/>
    <w:multiLevelType w:val="multilevel"/>
    <w:tmpl w:val="0630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D6E35"/>
    <w:multiLevelType w:val="multilevel"/>
    <w:tmpl w:val="92F4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D223F"/>
    <w:multiLevelType w:val="multilevel"/>
    <w:tmpl w:val="12C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5B7D32"/>
    <w:multiLevelType w:val="multilevel"/>
    <w:tmpl w:val="87E0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5B5256"/>
    <w:multiLevelType w:val="multilevel"/>
    <w:tmpl w:val="EB1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1440552">
    <w:abstractNumId w:val="23"/>
  </w:num>
  <w:num w:numId="2" w16cid:durableId="640353223">
    <w:abstractNumId w:val="9"/>
  </w:num>
  <w:num w:numId="3" w16cid:durableId="310643579">
    <w:abstractNumId w:val="10"/>
  </w:num>
  <w:num w:numId="4" w16cid:durableId="1580627486">
    <w:abstractNumId w:val="21"/>
  </w:num>
  <w:num w:numId="5" w16cid:durableId="1077903146">
    <w:abstractNumId w:val="3"/>
  </w:num>
  <w:num w:numId="6" w16cid:durableId="200212958">
    <w:abstractNumId w:val="2"/>
  </w:num>
  <w:num w:numId="7" w16cid:durableId="2022655415">
    <w:abstractNumId w:val="16"/>
  </w:num>
  <w:num w:numId="8" w16cid:durableId="1898660098">
    <w:abstractNumId w:val="5"/>
  </w:num>
  <w:num w:numId="9" w16cid:durableId="807740683">
    <w:abstractNumId w:val="8"/>
  </w:num>
  <w:num w:numId="10" w16cid:durableId="1714384775">
    <w:abstractNumId w:val="1"/>
  </w:num>
  <w:num w:numId="11" w16cid:durableId="1425371973">
    <w:abstractNumId w:val="22"/>
  </w:num>
  <w:num w:numId="12" w16cid:durableId="837233397">
    <w:abstractNumId w:val="17"/>
  </w:num>
  <w:num w:numId="13" w16cid:durableId="2136630612">
    <w:abstractNumId w:val="26"/>
  </w:num>
  <w:num w:numId="14" w16cid:durableId="1380595794">
    <w:abstractNumId w:val="11"/>
  </w:num>
  <w:num w:numId="15" w16cid:durableId="711808089">
    <w:abstractNumId w:val="12"/>
  </w:num>
  <w:num w:numId="16" w16cid:durableId="818113720">
    <w:abstractNumId w:val="25"/>
  </w:num>
  <w:num w:numId="17" w16cid:durableId="829517063">
    <w:abstractNumId w:val="4"/>
  </w:num>
  <w:num w:numId="18" w16cid:durableId="1395620391">
    <w:abstractNumId w:val="18"/>
  </w:num>
  <w:num w:numId="19" w16cid:durableId="381103837">
    <w:abstractNumId w:val="14"/>
  </w:num>
  <w:num w:numId="20" w16cid:durableId="1592809615">
    <w:abstractNumId w:val="19"/>
  </w:num>
  <w:num w:numId="21" w16cid:durableId="2045444148">
    <w:abstractNumId w:val="0"/>
  </w:num>
  <w:num w:numId="22" w16cid:durableId="408120338">
    <w:abstractNumId w:val="20"/>
  </w:num>
  <w:num w:numId="23" w16cid:durableId="801464083">
    <w:abstractNumId w:val="24"/>
  </w:num>
  <w:num w:numId="24" w16cid:durableId="2051344017">
    <w:abstractNumId w:val="7"/>
  </w:num>
  <w:num w:numId="25" w16cid:durableId="1811048611">
    <w:abstractNumId w:val="6"/>
  </w:num>
  <w:num w:numId="26" w16cid:durableId="1726371292">
    <w:abstractNumId w:val="13"/>
  </w:num>
  <w:num w:numId="27" w16cid:durableId="8934711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B5"/>
    <w:rsid w:val="00043A6E"/>
    <w:rsid w:val="00147A6D"/>
    <w:rsid w:val="001802B9"/>
    <w:rsid w:val="001C4332"/>
    <w:rsid w:val="00212F94"/>
    <w:rsid w:val="00340D34"/>
    <w:rsid w:val="00374206"/>
    <w:rsid w:val="0042173B"/>
    <w:rsid w:val="00453F48"/>
    <w:rsid w:val="004B42F0"/>
    <w:rsid w:val="00601D75"/>
    <w:rsid w:val="00604A45"/>
    <w:rsid w:val="00776CE1"/>
    <w:rsid w:val="007C5229"/>
    <w:rsid w:val="007D73FF"/>
    <w:rsid w:val="00807074"/>
    <w:rsid w:val="0086589C"/>
    <w:rsid w:val="00877F5F"/>
    <w:rsid w:val="0089576B"/>
    <w:rsid w:val="008F256B"/>
    <w:rsid w:val="00960EC2"/>
    <w:rsid w:val="009B2629"/>
    <w:rsid w:val="00A01473"/>
    <w:rsid w:val="00A32B68"/>
    <w:rsid w:val="00B5117E"/>
    <w:rsid w:val="00B53BB5"/>
    <w:rsid w:val="00CE1CCC"/>
    <w:rsid w:val="00D12813"/>
    <w:rsid w:val="00D164D0"/>
    <w:rsid w:val="00E240DE"/>
    <w:rsid w:val="00E267F5"/>
    <w:rsid w:val="00E614DC"/>
    <w:rsid w:val="00F36E32"/>
    <w:rsid w:val="00F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9DA7"/>
  <w15:chartTrackingRefBased/>
  <w15:docId w15:val="{2C73EDBE-A4BC-49E9-9FF1-4BD2E08F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3BB5"/>
    <w:pPr>
      <w:spacing w:after="0" w:line="240" w:lineRule="auto"/>
    </w:pPr>
    <w:rPr>
      <w:rFonts w:eastAsiaTheme="minorEastAsia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3BB5"/>
    <w:rPr>
      <w:rFonts w:eastAsiaTheme="minorEastAsia"/>
      <w:lang w:eastAsia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53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3BB5"/>
    <w:pPr>
      <w:outlineLvl w:val="9"/>
    </w:pPr>
    <w:rPr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281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281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6589C"/>
    <w:pPr>
      <w:spacing w:after="200" w:line="276" w:lineRule="auto"/>
      <w:ind w:left="720"/>
      <w:contextualSpacing/>
    </w:pPr>
    <w:rPr>
      <w:rFonts w:eastAsiaTheme="minorEastAsia"/>
      <w:lang w:val="es-CR" w:eastAsia="en-CA"/>
      <w14:ligatures w14:val="none"/>
    </w:rPr>
  </w:style>
  <w:style w:type="table" w:styleId="Tablaconcuadrcula">
    <w:name w:val="Table Grid"/>
    <w:basedOn w:val="Tablanormal"/>
    <w:uiPriority w:val="39"/>
    <w:rsid w:val="0086589C"/>
    <w:pPr>
      <w:spacing w:after="0" w:line="240" w:lineRule="auto"/>
    </w:pPr>
    <w:rPr>
      <w:lang w:val="es-C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20</Pages>
  <Words>3107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Programador de aplicaciones informáticas</vt:lpstr>
    </vt:vector>
  </TitlesOfParts>
  <Company>Instituto nacional de aprendisaje</Company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Programador de aplicaciones informáticas</dc:title>
  <dc:subject>Diseño de una Aplicación para Facturación</dc:subject>
  <dc:creator>Derick Gutiérrez Mejías</dc:creator>
  <cp:keywords/>
  <dc:description/>
  <cp:lastModifiedBy>Derick Gutiérrez</cp:lastModifiedBy>
  <cp:revision>7</cp:revision>
  <dcterms:created xsi:type="dcterms:W3CDTF">2023-09-11T19:54:00Z</dcterms:created>
  <dcterms:modified xsi:type="dcterms:W3CDTF">2023-09-14T01:20:00Z</dcterms:modified>
</cp:coreProperties>
</file>