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BB7A" w14:textId="099BD62A" w:rsidR="00585333" w:rsidRDefault="0054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4.2.3,</w:t>
      </w:r>
    </w:p>
    <w:p w14:paraId="3A73C43A" w14:textId="386C139A" w:rsidR="00544456" w:rsidRDefault="00544456">
      <w:pPr>
        <w:rPr>
          <w:rFonts w:ascii="Times New Roman" w:hAnsi="Times New Roman" w:cs="Times New Roman"/>
          <w:sz w:val="24"/>
          <w:szCs w:val="24"/>
        </w:rPr>
      </w:pPr>
      <w:r w:rsidRPr="005444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01253" wp14:editId="6EFD3266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9356" w14:textId="67C67059" w:rsidR="00A74055" w:rsidRDefault="00115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a, </w:t>
      </w:r>
      <w:proofErr w:type="gramStart"/>
      <w:r w:rsidR="00A7405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74055">
        <w:rPr>
          <w:rFonts w:ascii="Times New Roman" w:hAnsi="Times New Roman" w:cs="Times New Roman"/>
          <w:sz w:val="24"/>
          <w:szCs w:val="24"/>
        </w:rPr>
        <w:t xml:space="preserve"> set of all strings of 0’s and 1’s such that every 0 is immediately followed by at least one 1.</w:t>
      </w:r>
    </w:p>
    <w:p w14:paraId="2538BEAF" w14:textId="42D1009D" w:rsidR="0011537D" w:rsidRDefault="0018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grammar in the same format as those given for the labs.</w:t>
      </w:r>
    </w:p>
    <w:p w14:paraId="671171A8" w14:textId="0CD66979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null string is in the language.</w:t>
      </w:r>
    </w:p>
    <w:p w14:paraId="5D13AD90" w14:textId="236E088F" w:rsidR="0018119F" w:rsidRDefault="0018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4F4B10EB" w14:textId="3DD53CA1" w:rsidR="0018119F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883BE29" w14:textId="31230449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0F5C369D" w14:textId="276832BF" w:rsidR="0018119F" w:rsidRDefault="00181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636F9523" w14:textId="0642AEF6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A</w:t>
      </w:r>
    </w:p>
    <w:p w14:paraId="473ED6BA" w14:textId="418E6FD5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01A</w:t>
      </w:r>
    </w:p>
    <w:p w14:paraId="10650770" w14:textId="4AFD2339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S</w:t>
      </w:r>
    </w:p>
    <w:p w14:paraId="6C3D2CED" w14:textId="149F3F29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1A</w:t>
      </w:r>
    </w:p>
    <w:p w14:paraId="3C46CC74" w14:textId="71CF5D70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e</w:t>
      </w:r>
    </w:p>
    <w:p w14:paraId="3B407891" w14:textId="7D695F72" w:rsidR="00A74055" w:rsidRDefault="00A7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epsilon</w:t>
      </w:r>
    </w:p>
    <w:p w14:paraId="4E7F8D00" w14:textId="0E512B1F" w:rsidR="00A74055" w:rsidRDefault="00A74055">
      <w:pPr>
        <w:rPr>
          <w:rFonts w:ascii="Times New Roman" w:hAnsi="Times New Roman" w:cs="Times New Roman"/>
          <w:sz w:val="24"/>
          <w:szCs w:val="24"/>
        </w:rPr>
      </w:pPr>
    </w:p>
    <w:p w14:paraId="5AEFE9E0" w14:textId="59FF12CC" w:rsidR="00A74055" w:rsidRDefault="00092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of all strings of 0s and 1s that are palindromes, that is, </w:t>
      </w:r>
      <w:r w:rsidR="00B5089E">
        <w:rPr>
          <w:rFonts w:ascii="Times New Roman" w:hAnsi="Times New Roman" w:cs="Times New Roman"/>
          <w:sz w:val="24"/>
          <w:szCs w:val="24"/>
        </w:rPr>
        <w:t>strings that read the same backwards and forwards.</w:t>
      </w:r>
    </w:p>
    <w:p w14:paraId="29810F47" w14:textId="33A6E18F" w:rsidR="00B5089E" w:rsidRDefault="00E2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Assuming that the null string is in the language.</w:t>
      </w:r>
    </w:p>
    <w:p w14:paraId="2427FEDF" w14:textId="41C4C41D" w:rsidR="00E225CD" w:rsidRDefault="00E2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312A53C5" w14:textId="0AD50D2E" w:rsidR="00E225CD" w:rsidRDefault="00E2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A675589" w14:textId="66A7B938" w:rsidR="00E225CD" w:rsidRDefault="00E2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4B797D4C" w14:textId="446C8704" w:rsidR="00E225CD" w:rsidRDefault="00E22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12847EE5" w14:textId="04968DA2" w:rsidR="00E225CD" w:rsidRDefault="00A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 0</w:t>
      </w:r>
    </w:p>
    <w:p w14:paraId="1EC4253E" w14:textId="4E172E69" w:rsidR="00A03935" w:rsidRDefault="00A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 1</w:t>
      </w:r>
    </w:p>
    <w:p w14:paraId="6A5C51D3" w14:textId="5A23CFD8" w:rsidR="00A03935" w:rsidRDefault="00A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S-&gt; e</w:t>
      </w:r>
    </w:p>
    <w:p w14:paraId="2AE9883B" w14:textId="79DDF1C1" w:rsidR="00A03935" w:rsidRDefault="00A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1S1</w:t>
      </w:r>
    </w:p>
    <w:p w14:paraId="52907F9C" w14:textId="75000A46" w:rsidR="00A03935" w:rsidRDefault="00A0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0S0</w:t>
      </w:r>
    </w:p>
    <w:p w14:paraId="1D9725A1" w14:textId="4A8B5140" w:rsidR="00025EF4" w:rsidRDefault="00025EF4">
      <w:pPr>
        <w:rPr>
          <w:rFonts w:ascii="Times New Roman" w:hAnsi="Times New Roman" w:cs="Times New Roman"/>
          <w:sz w:val="24"/>
          <w:szCs w:val="24"/>
        </w:rPr>
      </w:pPr>
    </w:p>
    <w:p w14:paraId="5DB8F431" w14:textId="0421C8CF" w:rsidR="00025EF4" w:rsidRDefault="00025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</w:t>
      </w:r>
      <w:r w:rsidR="00C54319">
        <w:rPr>
          <w:rFonts w:ascii="Times New Roman" w:hAnsi="Times New Roman" w:cs="Times New Roman"/>
          <w:sz w:val="24"/>
          <w:szCs w:val="24"/>
        </w:rPr>
        <w:t xml:space="preserve"> The set of all strings of 0s and 1s with an equal number of 0s and 1s.</w:t>
      </w:r>
    </w:p>
    <w:p w14:paraId="52DF2263" w14:textId="2502854B" w:rsidR="004F5747" w:rsidRDefault="004F5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null string is in the language.</w:t>
      </w:r>
    </w:p>
    <w:p w14:paraId="6CC0672F" w14:textId="4EADF6F9" w:rsidR="004F5747" w:rsidRDefault="004F5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02E89F3A" w14:textId="47E63F17" w:rsidR="004F5747" w:rsidRDefault="004F5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670F3A22" w14:textId="4E360FF4" w:rsidR="004F5747" w:rsidRDefault="004F5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71D47156" w14:textId="0B0EE92C" w:rsidR="004F5747" w:rsidRDefault="004F5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5613F52E" w14:textId="28554755" w:rsidR="004F5747" w:rsidRDefault="0076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1S0</w:t>
      </w:r>
    </w:p>
    <w:p w14:paraId="6A9E616A" w14:textId="31260442" w:rsidR="007667AF" w:rsidRDefault="0076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0S1</w:t>
      </w:r>
    </w:p>
    <w:p w14:paraId="1A7E2AED" w14:textId="3FD282DA" w:rsidR="007667AF" w:rsidRDefault="0076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SS</w:t>
      </w:r>
    </w:p>
    <w:p w14:paraId="09F2C4BC" w14:textId="458E4AE2" w:rsidR="00044203" w:rsidRDefault="00044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e</w:t>
      </w:r>
    </w:p>
    <w:p w14:paraId="7EDBA7B9" w14:textId="7CF6E0F6" w:rsidR="004C73F8" w:rsidRDefault="004C7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way to do this is to construct PDA, construct grammar from PDA, and then simplify.</w:t>
      </w:r>
    </w:p>
    <w:p w14:paraId="4B2C10E5" w14:textId="7A66EAB3" w:rsidR="00317FD3" w:rsidRDefault="00317FD3">
      <w:pPr>
        <w:rPr>
          <w:rFonts w:ascii="Times New Roman" w:hAnsi="Times New Roman" w:cs="Times New Roman"/>
          <w:sz w:val="24"/>
          <w:szCs w:val="24"/>
        </w:rPr>
      </w:pPr>
    </w:p>
    <w:p w14:paraId="5946D262" w14:textId="1F415094" w:rsidR="00B94361" w:rsidRDefault="00B9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 The set of all strings with 0s and 1s with unequal numbers of 0s and 1s.</w:t>
      </w:r>
    </w:p>
    <w:p w14:paraId="27BCF9DC" w14:textId="21D11FF1" w:rsidR="00B94361" w:rsidRDefault="00B9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2 DFAs, each producing either more 1s than 0s or more 0s than ones, then combine into one DFA, then convert to grammar.</w:t>
      </w:r>
    </w:p>
    <w:p w14:paraId="6EC320D6" w14:textId="4C2C685B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already have c, so we can just forcibly add more 1s or more 0s to get the grammars for this.</w:t>
      </w:r>
    </w:p>
    <w:p w14:paraId="535720A6" w14:textId="0D369495" w:rsidR="004605C6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Grammar for more 1s than 0s:</w:t>
      </w:r>
    </w:p>
    <w:p w14:paraId="01EEDF2B" w14:textId="71D8731C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17C4EEE3" w14:textId="0BB9306E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</w:t>
      </w:r>
    </w:p>
    <w:p w14:paraId="5A83A821" w14:textId="07D5CE5C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11F58C3" w14:textId="305A6721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17333050" w14:textId="5C3E552B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A1S</w:t>
      </w:r>
    </w:p>
    <w:p w14:paraId="5E563E4B" w14:textId="34CB7D34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A1A</w:t>
      </w:r>
    </w:p>
    <w:p w14:paraId="7D8F02C9" w14:textId="3A1F0D90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1A0</w:t>
      </w:r>
    </w:p>
    <w:p w14:paraId="54581146" w14:textId="08A05FE7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0A1</w:t>
      </w:r>
    </w:p>
    <w:p w14:paraId="0B8BD90B" w14:textId="24CD3769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AA</w:t>
      </w:r>
    </w:p>
    <w:p w14:paraId="54193B57" w14:textId="536D3222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e</w:t>
      </w:r>
    </w:p>
    <w:p w14:paraId="7B2233BA" w14:textId="561343D5" w:rsidR="00EE30F8" w:rsidRDefault="00EE3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A is just the starting state of the same number as 0s and 1s grammar. S guarantees we have at least one more 1 than 0.</w:t>
      </w:r>
    </w:p>
    <w:p w14:paraId="57CF00EF" w14:textId="1F2928A2" w:rsidR="004605C6" w:rsidRDefault="004605C6">
      <w:pPr>
        <w:rPr>
          <w:rFonts w:ascii="Times New Roman" w:hAnsi="Times New Roman" w:cs="Times New Roman"/>
          <w:sz w:val="24"/>
          <w:szCs w:val="24"/>
        </w:rPr>
      </w:pPr>
    </w:p>
    <w:p w14:paraId="09088002" w14:textId="2BB7FBFB" w:rsidR="00065165" w:rsidRDefault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to construct more 0s than 1s.</w:t>
      </w:r>
    </w:p>
    <w:p w14:paraId="4B3A7683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1CE15FE0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0D27D784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C838CD6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6DBEDC2F" w14:textId="4BEA8C63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A0S</w:t>
      </w:r>
    </w:p>
    <w:p w14:paraId="4E11ED3C" w14:textId="4B19941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A0A</w:t>
      </w:r>
    </w:p>
    <w:p w14:paraId="20C701DF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1A0</w:t>
      </w:r>
    </w:p>
    <w:p w14:paraId="0D9F9125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0A1</w:t>
      </w:r>
    </w:p>
    <w:p w14:paraId="3D8FF6B5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AA</w:t>
      </w:r>
    </w:p>
    <w:p w14:paraId="56F8556B" w14:textId="77777777" w:rsidR="00065165" w:rsidRDefault="00065165" w:rsidP="00065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e</w:t>
      </w:r>
    </w:p>
    <w:p w14:paraId="4C4A8E45" w14:textId="2F463503" w:rsidR="00065165" w:rsidRDefault="00065165">
      <w:pPr>
        <w:rPr>
          <w:rFonts w:ascii="Times New Roman" w:hAnsi="Times New Roman" w:cs="Times New Roman"/>
          <w:sz w:val="24"/>
          <w:szCs w:val="24"/>
        </w:rPr>
      </w:pPr>
    </w:p>
    <w:p w14:paraId="336C8829" w14:textId="1E3D9BF6" w:rsidR="009B2983" w:rsidRDefault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simply add a new start state that goes to either S0 or </w:t>
      </w:r>
      <w:proofErr w:type="gramStart"/>
      <w:r>
        <w:rPr>
          <w:rFonts w:ascii="Times New Roman" w:hAnsi="Times New Roman" w:cs="Times New Roman"/>
          <w:sz w:val="24"/>
          <w:szCs w:val="24"/>
        </w:rPr>
        <w:t>S1,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the starting states from before to S0 and S1.</w:t>
      </w:r>
    </w:p>
    <w:p w14:paraId="3C94F62C" w14:textId="39B4CC9A" w:rsidR="009B2983" w:rsidRDefault="009B2983">
      <w:pPr>
        <w:rPr>
          <w:rFonts w:ascii="Times New Roman" w:hAnsi="Times New Roman" w:cs="Times New Roman"/>
          <w:sz w:val="24"/>
          <w:szCs w:val="24"/>
        </w:rPr>
      </w:pPr>
    </w:p>
    <w:p w14:paraId="681A08E2" w14:textId="4DB9DE31" w:rsidR="009B2983" w:rsidRDefault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Grammar:</w:t>
      </w:r>
    </w:p>
    <w:p w14:paraId="052D116A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2D01D03F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</w:t>
      </w:r>
    </w:p>
    <w:p w14:paraId="399ED854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DDDE762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6E8DCD26" w14:textId="5DB646D5" w:rsidR="009B2983" w:rsidRDefault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[S0]</w:t>
      </w:r>
    </w:p>
    <w:p w14:paraId="366E6EEE" w14:textId="61A9FE7E" w:rsidR="009B2983" w:rsidRDefault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[S1]</w:t>
      </w:r>
    </w:p>
    <w:p w14:paraId="6574B915" w14:textId="5F011100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[S1] -&gt; A1[S1]</w:t>
      </w:r>
    </w:p>
    <w:p w14:paraId="49ED4A1F" w14:textId="249640D5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[S1] -&gt; A1A</w:t>
      </w:r>
    </w:p>
    <w:p w14:paraId="569DDE8A" w14:textId="2B65D130" w:rsidR="00D539F1" w:rsidRDefault="00D539F1" w:rsidP="00D53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[S0] -&gt; A0[S0]</w:t>
      </w:r>
    </w:p>
    <w:p w14:paraId="3341F0D7" w14:textId="1FFA0C70" w:rsidR="00D539F1" w:rsidRDefault="00D539F1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[S0] -&gt; A0A</w:t>
      </w:r>
    </w:p>
    <w:p w14:paraId="2F416BE4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1A0</w:t>
      </w:r>
    </w:p>
    <w:p w14:paraId="7BD4E17E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0A1</w:t>
      </w:r>
    </w:p>
    <w:p w14:paraId="30DB8C8B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AA</w:t>
      </w:r>
    </w:p>
    <w:p w14:paraId="71AB8E61" w14:textId="77777777" w:rsidR="009B2983" w:rsidRDefault="009B2983" w:rsidP="009B2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e</w:t>
      </w:r>
    </w:p>
    <w:p w14:paraId="45DD8506" w14:textId="095ABB7B" w:rsidR="009B2983" w:rsidRDefault="009B2983">
      <w:pPr>
        <w:rPr>
          <w:rFonts w:ascii="Times New Roman" w:hAnsi="Times New Roman" w:cs="Times New Roman"/>
          <w:sz w:val="24"/>
          <w:szCs w:val="24"/>
        </w:rPr>
      </w:pPr>
    </w:p>
    <w:p w14:paraId="78D71BA5" w14:textId="2EEFC4E1" w:rsidR="00BD2960" w:rsidRDefault="00555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issue here is that I still </w:t>
      </w: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quite figure out how to construct c from a PDA, since that seems a bit complicated.</w:t>
      </w:r>
      <w:r w:rsidR="009C3A22">
        <w:rPr>
          <w:rFonts w:ascii="Times New Roman" w:hAnsi="Times New Roman" w:cs="Times New Roman"/>
          <w:sz w:val="24"/>
          <w:szCs w:val="24"/>
        </w:rPr>
        <w:t xml:space="preserve"> Building on c to construct d is simple, though.</w:t>
      </w:r>
    </w:p>
    <w:p w14:paraId="3FF6880B" w14:textId="77777777" w:rsidR="00B94361" w:rsidRDefault="00B94361">
      <w:pPr>
        <w:rPr>
          <w:rFonts w:ascii="Times New Roman" w:hAnsi="Times New Roman" w:cs="Times New Roman"/>
          <w:sz w:val="24"/>
          <w:szCs w:val="24"/>
        </w:rPr>
      </w:pPr>
    </w:p>
    <w:p w14:paraId="6CAE91CC" w14:textId="3B9FBEC9" w:rsidR="00766660" w:rsidRDefault="00B9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66660">
        <w:rPr>
          <w:rFonts w:ascii="Times New Roman" w:hAnsi="Times New Roman" w:cs="Times New Roman"/>
          <w:sz w:val="24"/>
          <w:szCs w:val="24"/>
        </w:rPr>
        <w:t>,</w:t>
      </w:r>
      <w:r w:rsidR="00AE61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25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425CF">
        <w:rPr>
          <w:rFonts w:ascii="Times New Roman" w:hAnsi="Times New Roman" w:cs="Times New Roman"/>
          <w:sz w:val="24"/>
          <w:szCs w:val="24"/>
        </w:rPr>
        <w:t xml:space="preserve"> set of all strings of 0s and 1s in which 011 does not appear as a substring.</w:t>
      </w:r>
    </w:p>
    <w:p w14:paraId="1CE733AD" w14:textId="065F054D" w:rsidR="00092ECE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construct DFA to accept this string.</w:t>
      </w:r>
    </w:p>
    <w:p w14:paraId="065B0A55" w14:textId="4BEA71E0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0:{</w:t>
      </w:r>
      <w:proofErr w:type="gramEnd"/>
      <w:r>
        <w:rPr>
          <w:rFonts w:ascii="Times New Roman" w:hAnsi="Times New Roman" w:cs="Times New Roman"/>
          <w:sz w:val="24"/>
          <w:szCs w:val="24"/>
        </w:rPr>
        <w:t>1:0, 0:A},</w:t>
      </w:r>
    </w:p>
    <w:p w14:paraId="7C1F859F" w14:textId="59B98E72" w:rsidR="00317FD3" w:rsidRDefault="00317F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A:{</w:t>
      </w:r>
      <w:proofErr w:type="gramEnd"/>
      <w:r>
        <w:rPr>
          <w:rFonts w:ascii="Times New Roman" w:hAnsi="Times New Roman" w:cs="Times New Roman"/>
          <w:sz w:val="24"/>
          <w:szCs w:val="24"/>
        </w:rPr>
        <w:t>1:B, 0:A},</w:t>
      </w:r>
    </w:p>
    <w:p w14:paraId="3E9A9464" w14:textId="267AF463" w:rsidR="00317FD3" w:rsidRDefault="00317F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B:{</w:t>
      </w:r>
      <w:proofErr w:type="gramEnd"/>
      <w:r>
        <w:rPr>
          <w:rFonts w:ascii="Times New Roman" w:hAnsi="Times New Roman" w:cs="Times New Roman"/>
          <w:sz w:val="24"/>
          <w:szCs w:val="24"/>
        </w:rPr>
        <w:t>0:1} #1 crashes this, so no move on 1</w:t>
      </w:r>
    </w:p>
    <w:p w14:paraId="55FE493D" w14:textId="6E4D1D08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5FA209" w14:textId="4B04930E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DFA to grammar.</w:t>
      </w:r>
    </w:p>
    <w:p w14:paraId="098A5A61" w14:textId="46529C4D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6A430672" w14:textId="4AF6D2DA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A03E150" w14:textId="327FAD6A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672C7FFE" w14:textId="2B8E1A36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</w:p>
    <w:p w14:paraId="059060FD" w14:textId="5C7769AD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-&gt; 1S</w:t>
      </w:r>
    </w:p>
    <w:p w14:paraId="6C1E011D" w14:textId="23B1384B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 -&gt; 0A</w:t>
      </w:r>
    </w:p>
    <w:p w14:paraId="60C95994" w14:textId="3AF49149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0A</w:t>
      </w:r>
    </w:p>
    <w:p w14:paraId="537665F9" w14:textId="67AEBB08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1B</w:t>
      </w:r>
    </w:p>
    <w:p w14:paraId="354A1C57" w14:textId="6A3CB999" w:rsidR="00317FD3" w:rsidRDefault="00317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-&gt; 0A</w:t>
      </w:r>
    </w:p>
    <w:p w14:paraId="36A91BBE" w14:textId="382C727D" w:rsidR="00317FD3" w:rsidRDefault="00317FD3">
      <w:pPr>
        <w:rPr>
          <w:rFonts w:ascii="Times New Roman" w:hAnsi="Times New Roman" w:cs="Times New Roman"/>
          <w:sz w:val="24"/>
          <w:szCs w:val="24"/>
        </w:rPr>
      </w:pPr>
    </w:p>
    <w:p w14:paraId="1C30FFC7" w14:textId="05E47EA6" w:rsidR="002910EB" w:rsidRDefault="00291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of all strings of 0s and 1s in the form xy, where x=/=y and x and y are of the same length.</w:t>
      </w:r>
    </w:p>
    <w:p w14:paraId="29DB69E4" w14:textId="6A52838A" w:rsidR="002910EB" w:rsidRDefault="00291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CFG. (This is the inverse of constructing the string xx, which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isn’t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CFG. If a CFG can handle xx it can handle xy.)</w:t>
      </w:r>
    </w:p>
    <w:p w14:paraId="7A8D2C15" w14:textId="2BC4FA21" w:rsidR="003C2117" w:rsidRDefault="003C2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handle xx the program would need to remember the entire string, but a single stack can only remember information in reverse order, to turn xx^reverse into xx needs another stack, which a CFG doesn’t have access to, because it’s equivalent to a push down automata, which only has a single stack.</w:t>
      </w:r>
    </w:p>
    <w:p w14:paraId="3EBC7C09" w14:textId="51DC416A" w:rsidR="00D95918" w:rsidRDefault="00D95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xx can’t be handled, neither can xy where |x| = |y| and </w:t>
      </w:r>
      <w:proofErr w:type="gramStart"/>
      <w:r>
        <w:rPr>
          <w:rFonts w:ascii="Times New Roman" w:hAnsi="Times New Roman" w:cs="Times New Roman"/>
          <w:sz w:val="24"/>
          <w:szCs w:val="24"/>
        </w:rPr>
        <w:t>x !</w:t>
      </w:r>
      <w:proofErr w:type="gramEnd"/>
      <w:r>
        <w:rPr>
          <w:rFonts w:ascii="Times New Roman" w:hAnsi="Times New Roman" w:cs="Times New Roman"/>
          <w:sz w:val="24"/>
          <w:szCs w:val="24"/>
        </w:rPr>
        <w:t>= y.</w:t>
      </w:r>
    </w:p>
    <w:p w14:paraId="2E01BB34" w14:textId="77777777" w:rsidR="002910EB" w:rsidRPr="00E0028F" w:rsidRDefault="002910EB">
      <w:pPr>
        <w:rPr>
          <w:rFonts w:ascii="Times New Roman" w:hAnsi="Times New Roman" w:cs="Times New Roman"/>
          <w:sz w:val="24"/>
          <w:szCs w:val="24"/>
        </w:rPr>
      </w:pPr>
    </w:p>
    <w:sectPr w:rsidR="002910EB" w:rsidRPr="00E0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71"/>
    <w:rsid w:val="00000959"/>
    <w:rsid w:val="00017769"/>
    <w:rsid w:val="00017DEF"/>
    <w:rsid w:val="00025EF4"/>
    <w:rsid w:val="0003555D"/>
    <w:rsid w:val="00044203"/>
    <w:rsid w:val="00057308"/>
    <w:rsid w:val="00065165"/>
    <w:rsid w:val="000923E1"/>
    <w:rsid w:val="00092ECE"/>
    <w:rsid w:val="000A74BF"/>
    <w:rsid w:val="000B6C88"/>
    <w:rsid w:val="00102905"/>
    <w:rsid w:val="0011537D"/>
    <w:rsid w:val="00136627"/>
    <w:rsid w:val="001407D0"/>
    <w:rsid w:val="001430A0"/>
    <w:rsid w:val="00147D68"/>
    <w:rsid w:val="0018119F"/>
    <w:rsid w:val="00182DC3"/>
    <w:rsid w:val="001B0E0A"/>
    <w:rsid w:val="001B4375"/>
    <w:rsid w:val="001C6AED"/>
    <w:rsid w:val="0020430D"/>
    <w:rsid w:val="0021209D"/>
    <w:rsid w:val="00226271"/>
    <w:rsid w:val="002348AE"/>
    <w:rsid w:val="002709DC"/>
    <w:rsid w:val="002753C9"/>
    <w:rsid w:val="00276DC0"/>
    <w:rsid w:val="002910EB"/>
    <w:rsid w:val="002A4679"/>
    <w:rsid w:val="002A6BC2"/>
    <w:rsid w:val="00303E12"/>
    <w:rsid w:val="00311F86"/>
    <w:rsid w:val="0031664E"/>
    <w:rsid w:val="00317FD3"/>
    <w:rsid w:val="0034692A"/>
    <w:rsid w:val="00350EA4"/>
    <w:rsid w:val="003578D8"/>
    <w:rsid w:val="0037378F"/>
    <w:rsid w:val="003755F4"/>
    <w:rsid w:val="003A4FED"/>
    <w:rsid w:val="003A7C9E"/>
    <w:rsid w:val="003B2357"/>
    <w:rsid w:val="003C2117"/>
    <w:rsid w:val="003C3EA1"/>
    <w:rsid w:val="003D4951"/>
    <w:rsid w:val="003E0B6D"/>
    <w:rsid w:val="0040371F"/>
    <w:rsid w:val="0040742D"/>
    <w:rsid w:val="00414516"/>
    <w:rsid w:val="00442027"/>
    <w:rsid w:val="00445575"/>
    <w:rsid w:val="00447CCA"/>
    <w:rsid w:val="004527D5"/>
    <w:rsid w:val="00452AED"/>
    <w:rsid w:val="004605C6"/>
    <w:rsid w:val="00462885"/>
    <w:rsid w:val="004948CE"/>
    <w:rsid w:val="00494B68"/>
    <w:rsid w:val="004C04C2"/>
    <w:rsid w:val="004C2AF6"/>
    <w:rsid w:val="004C73F8"/>
    <w:rsid w:val="004E5C7D"/>
    <w:rsid w:val="004F04D3"/>
    <w:rsid w:val="004F5747"/>
    <w:rsid w:val="005043A7"/>
    <w:rsid w:val="0052553D"/>
    <w:rsid w:val="00526C0C"/>
    <w:rsid w:val="0053778E"/>
    <w:rsid w:val="00544456"/>
    <w:rsid w:val="00555DF5"/>
    <w:rsid w:val="00562E11"/>
    <w:rsid w:val="00582CC0"/>
    <w:rsid w:val="00585333"/>
    <w:rsid w:val="005864B2"/>
    <w:rsid w:val="005C213C"/>
    <w:rsid w:val="005C2B83"/>
    <w:rsid w:val="005C418F"/>
    <w:rsid w:val="005E5004"/>
    <w:rsid w:val="006144B1"/>
    <w:rsid w:val="006150C0"/>
    <w:rsid w:val="00636ADD"/>
    <w:rsid w:val="00640899"/>
    <w:rsid w:val="00644C9F"/>
    <w:rsid w:val="00654899"/>
    <w:rsid w:val="00697C5D"/>
    <w:rsid w:val="006A381C"/>
    <w:rsid w:val="006A6E69"/>
    <w:rsid w:val="006B51E0"/>
    <w:rsid w:val="006C63D2"/>
    <w:rsid w:val="006C799A"/>
    <w:rsid w:val="0070093F"/>
    <w:rsid w:val="00744E20"/>
    <w:rsid w:val="00762AAB"/>
    <w:rsid w:val="00764030"/>
    <w:rsid w:val="00766660"/>
    <w:rsid w:val="007667AF"/>
    <w:rsid w:val="00770A55"/>
    <w:rsid w:val="0078690D"/>
    <w:rsid w:val="00790BDC"/>
    <w:rsid w:val="007B0268"/>
    <w:rsid w:val="007B3A95"/>
    <w:rsid w:val="007E093A"/>
    <w:rsid w:val="007E6092"/>
    <w:rsid w:val="007F6DFF"/>
    <w:rsid w:val="008010DB"/>
    <w:rsid w:val="00806354"/>
    <w:rsid w:val="008318E8"/>
    <w:rsid w:val="00831C80"/>
    <w:rsid w:val="00850EED"/>
    <w:rsid w:val="00850F52"/>
    <w:rsid w:val="0085152D"/>
    <w:rsid w:val="00851C25"/>
    <w:rsid w:val="00866805"/>
    <w:rsid w:val="00897469"/>
    <w:rsid w:val="008B6DBF"/>
    <w:rsid w:val="008C371C"/>
    <w:rsid w:val="008E45F6"/>
    <w:rsid w:val="008F0D23"/>
    <w:rsid w:val="008F2F48"/>
    <w:rsid w:val="008F747B"/>
    <w:rsid w:val="0090176A"/>
    <w:rsid w:val="00905DB2"/>
    <w:rsid w:val="00922DD2"/>
    <w:rsid w:val="00932D0D"/>
    <w:rsid w:val="009348E1"/>
    <w:rsid w:val="00946268"/>
    <w:rsid w:val="00997984"/>
    <w:rsid w:val="00997CB8"/>
    <w:rsid w:val="009A0D71"/>
    <w:rsid w:val="009A56F2"/>
    <w:rsid w:val="009B2983"/>
    <w:rsid w:val="009C3A22"/>
    <w:rsid w:val="009E105B"/>
    <w:rsid w:val="009F0A14"/>
    <w:rsid w:val="009F3843"/>
    <w:rsid w:val="00A03935"/>
    <w:rsid w:val="00A07426"/>
    <w:rsid w:val="00A11B91"/>
    <w:rsid w:val="00A1498D"/>
    <w:rsid w:val="00A35836"/>
    <w:rsid w:val="00A42451"/>
    <w:rsid w:val="00A425CF"/>
    <w:rsid w:val="00A57FE1"/>
    <w:rsid w:val="00A63710"/>
    <w:rsid w:val="00A6520A"/>
    <w:rsid w:val="00A72750"/>
    <w:rsid w:val="00A7323B"/>
    <w:rsid w:val="00A74055"/>
    <w:rsid w:val="00A75EBE"/>
    <w:rsid w:val="00A90D47"/>
    <w:rsid w:val="00A928AE"/>
    <w:rsid w:val="00AC3836"/>
    <w:rsid w:val="00AD70B1"/>
    <w:rsid w:val="00AE618A"/>
    <w:rsid w:val="00AF0F0F"/>
    <w:rsid w:val="00AF5CE1"/>
    <w:rsid w:val="00B03793"/>
    <w:rsid w:val="00B043E9"/>
    <w:rsid w:val="00B110C4"/>
    <w:rsid w:val="00B11413"/>
    <w:rsid w:val="00B12320"/>
    <w:rsid w:val="00B216CE"/>
    <w:rsid w:val="00B4156B"/>
    <w:rsid w:val="00B43739"/>
    <w:rsid w:val="00B5089E"/>
    <w:rsid w:val="00B54823"/>
    <w:rsid w:val="00B72B9D"/>
    <w:rsid w:val="00B835DE"/>
    <w:rsid w:val="00B86C7D"/>
    <w:rsid w:val="00B92502"/>
    <w:rsid w:val="00B93DDA"/>
    <w:rsid w:val="00B94361"/>
    <w:rsid w:val="00BA0BB7"/>
    <w:rsid w:val="00BD2960"/>
    <w:rsid w:val="00C0319D"/>
    <w:rsid w:val="00C05DC8"/>
    <w:rsid w:val="00C52164"/>
    <w:rsid w:val="00C54319"/>
    <w:rsid w:val="00C61181"/>
    <w:rsid w:val="00CA41D9"/>
    <w:rsid w:val="00CA7FE3"/>
    <w:rsid w:val="00CB6EF0"/>
    <w:rsid w:val="00CD31B5"/>
    <w:rsid w:val="00CE16AD"/>
    <w:rsid w:val="00CE265D"/>
    <w:rsid w:val="00CF7BDB"/>
    <w:rsid w:val="00D12C9B"/>
    <w:rsid w:val="00D32D5F"/>
    <w:rsid w:val="00D3338D"/>
    <w:rsid w:val="00D41EAF"/>
    <w:rsid w:val="00D539F1"/>
    <w:rsid w:val="00D90B30"/>
    <w:rsid w:val="00D95918"/>
    <w:rsid w:val="00DA01FE"/>
    <w:rsid w:val="00DB1D17"/>
    <w:rsid w:val="00DB39CE"/>
    <w:rsid w:val="00DB7095"/>
    <w:rsid w:val="00DC0D8F"/>
    <w:rsid w:val="00E0028F"/>
    <w:rsid w:val="00E0648B"/>
    <w:rsid w:val="00E12AEB"/>
    <w:rsid w:val="00E225CD"/>
    <w:rsid w:val="00E740FD"/>
    <w:rsid w:val="00EA2B32"/>
    <w:rsid w:val="00EB28AA"/>
    <w:rsid w:val="00EB3790"/>
    <w:rsid w:val="00EC19FD"/>
    <w:rsid w:val="00EC68C6"/>
    <w:rsid w:val="00EE30F8"/>
    <w:rsid w:val="00F00C1E"/>
    <w:rsid w:val="00F175DD"/>
    <w:rsid w:val="00F243DB"/>
    <w:rsid w:val="00F41788"/>
    <w:rsid w:val="00F43A21"/>
    <w:rsid w:val="00F43C37"/>
    <w:rsid w:val="00F52E7E"/>
    <w:rsid w:val="00F94C68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39FC"/>
  <w15:chartTrackingRefBased/>
  <w15:docId w15:val="{69604582-F115-47E5-BF4F-D870691F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836"/>
  </w:style>
  <w:style w:type="character" w:customStyle="1" w:styleId="DateChar">
    <w:name w:val="Date Char"/>
    <w:basedOn w:val="DefaultParagraphFont"/>
    <w:link w:val="Date"/>
    <w:uiPriority w:val="99"/>
    <w:semiHidden/>
    <w:rsid w:val="00A35836"/>
  </w:style>
  <w:style w:type="character" w:styleId="Hyperlink">
    <w:name w:val="Hyperlink"/>
    <w:basedOn w:val="DefaultParagraphFont"/>
    <w:uiPriority w:val="99"/>
    <w:unhideWhenUsed/>
    <w:rsid w:val="00F00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9371A-F787-4E05-84C6-4D992397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220</cp:revision>
  <dcterms:created xsi:type="dcterms:W3CDTF">2020-05-30T22:41:00Z</dcterms:created>
  <dcterms:modified xsi:type="dcterms:W3CDTF">2020-06-02T23:30:00Z</dcterms:modified>
</cp:coreProperties>
</file>