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1838"/>
        <w:gridCol w:w="2126"/>
        <w:gridCol w:w="5052"/>
      </w:tblGrid>
      <w:tr w:rsidR="00B33183" w:rsidRPr="00D92097" w:rsidTr="00B33183">
        <w:tc>
          <w:tcPr>
            <w:tcW w:w="1838" w:type="dxa"/>
            <w:tcBorders>
              <w:top w:val="single" w:sz="4" w:space="0" w:color="auto"/>
              <w:left w:val="single" w:sz="4" w:space="0" w:color="auto"/>
              <w:bottom w:val="single" w:sz="4" w:space="0" w:color="auto"/>
              <w:right w:val="single" w:sz="4" w:space="0" w:color="auto"/>
            </w:tcBorders>
            <w:hideMark/>
          </w:tcPr>
          <w:p w:rsidR="00B33183" w:rsidRPr="00D92097" w:rsidRDefault="00B33183" w:rsidP="00B33183">
            <w:pPr>
              <w:rPr>
                <w:rFonts w:asciiTheme="majorHAnsi" w:hAnsiTheme="majorHAnsi" w:cstheme="majorHAnsi"/>
                <w:sz w:val="24"/>
                <w:szCs w:val="24"/>
              </w:rPr>
            </w:pPr>
            <w:r w:rsidRPr="00D92097">
              <w:rPr>
                <w:rFonts w:asciiTheme="majorHAnsi" w:hAnsiTheme="majorHAnsi" w:cstheme="majorHAnsi"/>
                <w:sz w:val="24"/>
                <w:szCs w:val="24"/>
              </w:rPr>
              <w:t>15/11/2019</w:t>
            </w:r>
            <w:r w:rsidR="00232941">
              <w:rPr>
                <w:rFonts w:asciiTheme="majorHAnsi" w:hAnsiTheme="majorHAnsi" w:cstheme="majorHAnsi"/>
                <w:sz w:val="24"/>
                <w:szCs w:val="24"/>
              </w:rPr>
              <w:t xml:space="preserve"> 9:00 AM</w:t>
            </w:r>
          </w:p>
        </w:tc>
        <w:tc>
          <w:tcPr>
            <w:tcW w:w="2126" w:type="dxa"/>
            <w:tcBorders>
              <w:top w:val="single" w:sz="4" w:space="0" w:color="auto"/>
              <w:left w:val="single" w:sz="4" w:space="0" w:color="auto"/>
              <w:bottom w:val="single" w:sz="4" w:space="0" w:color="auto"/>
              <w:right w:val="single" w:sz="4" w:space="0" w:color="auto"/>
            </w:tcBorders>
          </w:tcPr>
          <w:p w:rsidR="00B33183" w:rsidRPr="00D92097" w:rsidRDefault="00232941" w:rsidP="00B33183">
            <w:pPr>
              <w:rPr>
                <w:rFonts w:asciiTheme="majorHAnsi" w:hAnsiTheme="majorHAnsi" w:cstheme="majorHAnsi"/>
                <w:sz w:val="24"/>
                <w:szCs w:val="24"/>
              </w:rPr>
            </w:pPr>
            <w:r>
              <w:rPr>
                <w:rFonts w:asciiTheme="majorHAnsi" w:hAnsiTheme="majorHAnsi" w:cstheme="majorHAnsi"/>
                <w:sz w:val="24"/>
                <w:szCs w:val="24"/>
              </w:rPr>
              <w:t>4</w:t>
            </w:r>
            <w:r w:rsidR="00B33183" w:rsidRPr="00D92097">
              <w:rPr>
                <w:rFonts w:asciiTheme="majorHAnsi" w:hAnsiTheme="majorHAnsi" w:cstheme="majorHAnsi"/>
                <w:sz w:val="24"/>
                <w:szCs w:val="24"/>
              </w:rPr>
              <w:t xml:space="preserve"> hours</w:t>
            </w:r>
            <w:r>
              <w:rPr>
                <w:rFonts w:asciiTheme="majorHAnsi" w:hAnsiTheme="majorHAnsi" w:cstheme="majorHAnsi"/>
                <w:sz w:val="24"/>
                <w:szCs w:val="24"/>
              </w:rPr>
              <w:t xml:space="preserve">. </w:t>
            </w:r>
          </w:p>
        </w:tc>
        <w:tc>
          <w:tcPr>
            <w:tcW w:w="5052" w:type="dxa"/>
            <w:tcBorders>
              <w:top w:val="single" w:sz="4" w:space="0" w:color="auto"/>
              <w:left w:val="single" w:sz="4" w:space="0" w:color="auto"/>
              <w:bottom w:val="single" w:sz="4" w:space="0" w:color="auto"/>
              <w:right w:val="single" w:sz="4" w:space="0" w:color="auto"/>
            </w:tcBorders>
          </w:tcPr>
          <w:p w:rsidR="00B33183" w:rsidRPr="00232941" w:rsidRDefault="00B33183" w:rsidP="00232941">
            <w:pPr>
              <w:rPr>
                <w:rFonts w:asciiTheme="majorHAnsi" w:hAnsiTheme="majorHAnsi" w:cstheme="majorHAnsi"/>
                <w:color w:val="000000"/>
                <w:sz w:val="24"/>
                <w:szCs w:val="24"/>
              </w:rPr>
            </w:pPr>
            <w:r w:rsidRPr="00D92097">
              <w:rPr>
                <w:rFonts w:asciiTheme="majorHAnsi" w:hAnsiTheme="majorHAnsi" w:cstheme="majorHAnsi"/>
                <w:sz w:val="24"/>
                <w:szCs w:val="24"/>
              </w:rPr>
              <w:t>Had some confusing issues with my code that were difficult to debug due to there not being any immediately apparent errors. After debugging I realised my ‘</w:t>
            </w:r>
            <w:proofErr w:type="spellStart"/>
            <w:proofErr w:type="gramStart"/>
            <w:r w:rsidRPr="00D92097">
              <w:rPr>
                <w:rFonts w:asciiTheme="majorHAnsi" w:hAnsiTheme="majorHAnsi" w:cstheme="majorHAnsi"/>
                <w:color w:val="000000"/>
                <w:sz w:val="24"/>
                <w:szCs w:val="24"/>
              </w:rPr>
              <w:t>DehomogeniseVerticies</w:t>
            </w:r>
            <w:proofErr w:type="spellEnd"/>
            <w:r w:rsidRPr="00D92097">
              <w:rPr>
                <w:rFonts w:asciiTheme="majorHAnsi" w:hAnsiTheme="majorHAnsi" w:cstheme="majorHAnsi"/>
                <w:color w:val="000000"/>
                <w:sz w:val="24"/>
                <w:szCs w:val="24"/>
              </w:rPr>
              <w:t>(</w:t>
            </w:r>
            <w:proofErr w:type="gramEnd"/>
            <w:r w:rsidRPr="00D92097">
              <w:rPr>
                <w:rFonts w:asciiTheme="majorHAnsi" w:hAnsiTheme="majorHAnsi" w:cstheme="majorHAnsi"/>
                <w:color w:val="000000"/>
                <w:sz w:val="24"/>
                <w:szCs w:val="24"/>
              </w:rPr>
              <w:t>);’ method in the model class was not functioning correctly and was not affecting the transformed vertices in any way.</w:t>
            </w:r>
          </w:p>
        </w:tc>
      </w:tr>
      <w:tr w:rsidR="00232941" w:rsidRPr="00D92097" w:rsidTr="00B33183">
        <w:tc>
          <w:tcPr>
            <w:tcW w:w="1838" w:type="dxa"/>
            <w:tcBorders>
              <w:top w:val="single" w:sz="4" w:space="0" w:color="auto"/>
              <w:left w:val="single" w:sz="4" w:space="0" w:color="auto"/>
              <w:bottom w:val="single" w:sz="4" w:space="0" w:color="auto"/>
              <w:right w:val="single" w:sz="4" w:space="0" w:color="auto"/>
            </w:tcBorders>
          </w:tcPr>
          <w:p w:rsidR="00232941" w:rsidRPr="00D92097" w:rsidRDefault="00232941" w:rsidP="00B33183">
            <w:pPr>
              <w:rPr>
                <w:rFonts w:asciiTheme="majorHAnsi" w:hAnsiTheme="majorHAnsi" w:cstheme="majorHAnsi"/>
                <w:sz w:val="24"/>
                <w:szCs w:val="24"/>
              </w:rPr>
            </w:pPr>
            <w:r>
              <w:rPr>
                <w:rFonts w:asciiTheme="majorHAnsi" w:hAnsiTheme="majorHAnsi" w:cstheme="majorHAnsi"/>
                <w:sz w:val="24"/>
                <w:szCs w:val="24"/>
              </w:rPr>
              <w:t>15/11/2019 2:00 PM</w:t>
            </w:r>
          </w:p>
        </w:tc>
        <w:tc>
          <w:tcPr>
            <w:tcW w:w="2126" w:type="dxa"/>
            <w:tcBorders>
              <w:top w:val="single" w:sz="4" w:space="0" w:color="auto"/>
              <w:left w:val="single" w:sz="4" w:space="0" w:color="auto"/>
              <w:bottom w:val="single" w:sz="4" w:space="0" w:color="auto"/>
              <w:right w:val="single" w:sz="4" w:space="0" w:color="auto"/>
            </w:tcBorders>
          </w:tcPr>
          <w:p w:rsidR="00232941" w:rsidRPr="00D92097" w:rsidRDefault="00232941" w:rsidP="00B33183">
            <w:pPr>
              <w:rPr>
                <w:rFonts w:asciiTheme="majorHAnsi" w:hAnsiTheme="majorHAnsi" w:cstheme="majorHAnsi"/>
                <w:sz w:val="24"/>
                <w:szCs w:val="24"/>
              </w:rPr>
            </w:pPr>
            <w:r>
              <w:rPr>
                <w:rFonts w:asciiTheme="majorHAnsi" w:hAnsiTheme="majorHAnsi" w:cstheme="majorHAnsi"/>
                <w:sz w:val="24"/>
                <w:szCs w:val="24"/>
              </w:rPr>
              <w:t>2 hours.</w:t>
            </w:r>
          </w:p>
        </w:tc>
        <w:tc>
          <w:tcPr>
            <w:tcW w:w="5052" w:type="dxa"/>
            <w:tcBorders>
              <w:top w:val="single" w:sz="4" w:space="0" w:color="auto"/>
              <w:left w:val="single" w:sz="4" w:space="0" w:color="auto"/>
              <w:bottom w:val="single" w:sz="4" w:space="0" w:color="auto"/>
              <w:right w:val="single" w:sz="4" w:space="0" w:color="auto"/>
            </w:tcBorders>
          </w:tcPr>
          <w:p w:rsidR="00232941" w:rsidRPr="00D92097" w:rsidRDefault="00232941" w:rsidP="00232941">
            <w:pPr>
              <w:rPr>
                <w:rFonts w:asciiTheme="majorHAnsi" w:hAnsiTheme="majorHAnsi" w:cstheme="majorHAnsi"/>
                <w:color w:val="000000"/>
                <w:sz w:val="24"/>
                <w:szCs w:val="24"/>
              </w:rPr>
            </w:pPr>
            <w:r w:rsidRPr="00D92097">
              <w:rPr>
                <w:rFonts w:asciiTheme="majorHAnsi" w:hAnsiTheme="majorHAnsi" w:cstheme="majorHAnsi"/>
                <w:sz w:val="24"/>
                <w:szCs w:val="24"/>
              </w:rPr>
              <w:t xml:space="preserve">I found my issue was that I was using a for each (Ranged-based) for statement in the method. After researching this I found that when I was editing the iteration variable, I was only editing a copy of the variable so my </w:t>
            </w:r>
            <w:proofErr w:type="spellStart"/>
            <w:r w:rsidRPr="00D92097">
              <w:rPr>
                <w:rFonts w:asciiTheme="majorHAnsi" w:hAnsiTheme="majorHAnsi" w:cstheme="majorHAnsi"/>
                <w:sz w:val="24"/>
                <w:szCs w:val="24"/>
              </w:rPr>
              <w:t>Dehomgenisation</w:t>
            </w:r>
            <w:proofErr w:type="spellEnd"/>
            <w:r w:rsidRPr="00D92097">
              <w:rPr>
                <w:rFonts w:asciiTheme="majorHAnsi" w:hAnsiTheme="majorHAnsi" w:cstheme="majorHAnsi"/>
                <w:sz w:val="24"/>
                <w:szCs w:val="24"/>
              </w:rPr>
              <w:t xml:space="preserve"> was not affecting anything. I only realised this after setting a break point to pause after all the vertices had been </w:t>
            </w:r>
            <w:proofErr w:type="spellStart"/>
            <w:r w:rsidRPr="00D92097">
              <w:rPr>
                <w:rFonts w:asciiTheme="majorHAnsi" w:hAnsiTheme="majorHAnsi" w:cstheme="majorHAnsi"/>
                <w:sz w:val="24"/>
                <w:szCs w:val="24"/>
              </w:rPr>
              <w:t>dehomogenised</w:t>
            </w:r>
            <w:proofErr w:type="spellEnd"/>
            <w:r w:rsidRPr="00D92097">
              <w:rPr>
                <w:rFonts w:asciiTheme="majorHAnsi" w:hAnsiTheme="majorHAnsi" w:cstheme="majorHAnsi"/>
                <w:sz w:val="24"/>
                <w:szCs w:val="24"/>
              </w:rPr>
              <w:t xml:space="preserve"> and then stepping through the program and seeing all the </w:t>
            </w:r>
            <w:proofErr w:type="spellStart"/>
            <w:r w:rsidRPr="00D92097">
              <w:rPr>
                <w:rFonts w:asciiTheme="majorHAnsi" w:hAnsiTheme="majorHAnsi" w:cstheme="majorHAnsi"/>
                <w:color w:val="000000"/>
                <w:sz w:val="24"/>
                <w:szCs w:val="24"/>
              </w:rPr>
              <w:t>dehomogenised</w:t>
            </w:r>
            <w:proofErr w:type="spellEnd"/>
            <w:r w:rsidRPr="00D92097">
              <w:rPr>
                <w:rFonts w:asciiTheme="majorHAnsi" w:hAnsiTheme="majorHAnsi" w:cstheme="majorHAnsi"/>
                <w:color w:val="000000"/>
                <w:sz w:val="24"/>
                <w:szCs w:val="24"/>
              </w:rPr>
              <w:t xml:space="preserve"> vertices returned to their previous state after the loop had ended.  </w:t>
            </w:r>
          </w:p>
          <w:p w:rsidR="00232941" w:rsidRPr="00D92097" w:rsidRDefault="00232941" w:rsidP="00B33183">
            <w:pPr>
              <w:rPr>
                <w:rFonts w:asciiTheme="majorHAnsi" w:hAnsiTheme="majorHAnsi" w:cstheme="majorHAnsi"/>
                <w:sz w:val="24"/>
                <w:szCs w:val="24"/>
              </w:rPr>
            </w:pPr>
          </w:p>
        </w:tc>
      </w:tr>
      <w:tr w:rsidR="00B33183" w:rsidRPr="00D92097" w:rsidTr="00B33183">
        <w:tc>
          <w:tcPr>
            <w:tcW w:w="1838" w:type="dxa"/>
            <w:tcBorders>
              <w:top w:val="single" w:sz="4" w:space="0" w:color="auto"/>
              <w:left w:val="single" w:sz="4" w:space="0" w:color="auto"/>
              <w:bottom w:val="single" w:sz="4" w:space="0" w:color="auto"/>
              <w:right w:val="single" w:sz="4" w:space="0" w:color="auto"/>
            </w:tcBorders>
          </w:tcPr>
          <w:p w:rsidR="00B33183" w:rsidRPr="00D92097" w:rsidRDefault="00B33183" w:rsidP="00B33183">
            <w:pPr>
              <w:rPr>
                <w:rFonts w:asciiTheme="majorHAnsi" w:hAnsiTheme="majorHAnsi" w:cstheme="majorHAnsi"/>
                <w:sz w:val="24"/>
                <w:szCs w:val="24"/>
              </w:rPr>
            </w:pPr>
            <w:r w:rsidRPr="00D92097">
              <w:rPr>
                <w:rFonts w:asciiTheme="majorHAnsi" w:hAnsiTheme="majorHAnsi" w:cstheme="majorHAnsi"/>
                <w:sz w:val="24"/>
                <w:szCs w:val="24"/>
              </w:rPr>
              <w:t>18/11/2019</w:t>
            </w:r>
            <w:r w:rsidR="00232941">
              <w:rPr>
                <w:rFonts w:asciiTheme="majorHAnsi" w:hAnsiTheme="majorHAnsi" w:cstheme="majorHAnsi"/>
                <w:sz w:val="24"/>
                <w:szCs w:val="24"/>
              </w:rPr>
              <w:t xml:space="preserve"> 11:00 AM</w:t>
            </w:r>
          </w:p>
        </w:tc>
        <w:tc>
          <w:tcPr>
            <w:tcW w:w="2126" w:type="dxa"/>
            <w:tcBorders>
              <w:top w:val="single" w:sz="4" w:space="0" w:color="auto"/>
              <w:left w:val="single" w:sz="4" w:space="0" w:color="auto"/>
              <w:bottom w:val="single" w:sz="4" w:space="0" w:color="auto"/>
              <w:right w:val="single" w:sz="4" w:space="0" w:color="auto"/>
            </w:tcBorders>
          </w:tcPr>
          <w:p w:rsidR="00B33183" w:rsidRPr="00D92097" w:rsidRDefault="008C3DF1" w:rsidP="00B33183">
            <w:pPr>
              <w:rPr>
                <w:rFonts w:asciiTheme="majorHAnsi" w:hAnsiTheme="majorHAnsi" w:cstheme="majorHAnsi"/>
                <w:sz w:val="24"/>
                <w:szCs w:val="24"/>
              </w:rPr>
            </w:pPr>
            <w:r>
              <w:rPr>
                <w:rFonts w:asciiTheme="majorHAnsi" w:hAnsiTheme="majorHAnsi" w:cstheme="majorHAnsi"/>
                <w:sz w:val="24"/>
                <w:szCs w:val="24"/>
              </w:rPr>
              <w:t>2</w:t>
            </w:r>
            <w:r w:rsidR="00B33183" w:rsidRPr="00D92097">
              <w:rPr>
                <w:rFonts w:asciiTheme="majorHAnsi" w:hAnsiTheme="majorHAnsi" w:cstheme="majorHAnsi"/>
                <w:sz w:val="24"/>
                <w:szCs w:val="24"/>
              </w:rPr>
              <w:t xml:space="preserve"> hours</w:t>
            </w:r>
            <w:r>
              <w:rPr>
                <w:rFonts w:asciiTheme="majorHAnsi" w:hAnsiTheme="majorHAnsi" w:cstheme="majorHAnsi"/>
                <w:sz w:val="24"/>
                <w:szCs w:val="24"/>
              </w:rPr>
              <w:t>.</w:t>
            </w:r>
          </w:p>
        </w:tc>
        <w:tc>
          <w:tcPr>
            <w:tcW w:w="5052" w:type="dxa"/>
            <w:tcBorders>
              <w:top w:val="single" w:sz="4" w:space="0" w:color="auto"/>
              <w:left w:val="single" w:sz="4" w:space="0" w:color="auto"/>
              <w:bottom w:val="single" w:sz="4" w:space="0" w:color="auto"/>
              <w:right w:val="single" w:sz="4" w:space="0" w:color="auto"/>
            </w:tcBorders>
          </w:tcPr>
          <w:p w:rsidR="00B33183" w:rsidRPr="00D92097" w:rsidRDefault="00B33183" w:rsidP="00B33183">
            <w:pPr>
              <w:rPr>
                <w:rFonts w:asciiTheme="majorHAnsi" w:hAnsiTheme="majorHAnsi" w:cstheme="majorHAnsi"/>
                <w:sz w:val="24"/>
                <w:szCs w:val="24"/>
              </w:rPr>
            </w:pPr>
            <w:r w:rsidRPr="00D92097">
              <w:rPr>
                <w:rFonts w:asciiTheme="majorHAnsi" w:hAnsiTheme="majorHAnsi" w:cstheme="majorHAnsi"/>
                <w:sz w:val="24"/>
                <w:szCs w:val="24"/>
              </w:rPr>
              <w:t xml:space="preserve">Added the cross product and dot product multipliers to the program. </w:t>
            </w:r>
            <w:r w:rsidR="00232941">
              <w:rPr>
                <w:rFonts w:asciiTheme="majorHAnsi" w:hAnsiTheme="majorHAnsi" w:cstheme="majorHAnsi"/>
                <w:sz w:val="24"/>
                <w:szCs w:val="24"/>
              </w:rPr>
              <w:t>After watching video tutorials on it.</w:t>
            </w:r>
          </w:p>
        </w:tc>
      </w:tr>
      <w:tr w:rsidR="00232941" w:rsidRPr="00D92097" w:rsidTr="00B33183">
        <w:tc>
          <w:tcPr>
            <w:tcW w:w="1838" w:type="dxa"/>
            <w:tcBorders>
              <w:top w:val="single" w:sz="4" w:space="0" w:color="auto"/>
              <w:left w:val="single" w:sz="4" w:space="0" w:color="auto"/>
              <w:bottom w:val="single" w:sz="4" w:space="0" w:color="auto"/>
              <w:right w:val="single" w:sz="4" w:space="0" w:color="auto"/>
            </w:tcBorders>
          </w:tcPr>
          <w:p w:rsidR="00232941" w:rsidRPr="00D92097" w:rsidRDefault="008C3DF1" w:rsidP="00B33183">
            <w:pPr>
              <w:rPr>
                <w:rFonts w:asciiTheme="majorHAnsi" w:hAnsiTheme="majorHAnsi" w:cstheme="majorHAnsi"/>
                <w:sz w:val="24"/>
                <w:szCs w:val="24"/>
              </w:rPr>
            </w:pPr>
            <w:r w:rsidRPr="00D92097">
              <w:rPr>
                <w:rFonts w:asciiTheme="majorHAnsi" w:hAnsiTheme="majorHAnsi" w:cstheme="majorHAnsi"/>
                <w:sz w:val="24"/>
                <w:szCs w:val="24"/>
              </w:rPr>
              <w:t>18/11/2019</w:t>
            </w:r>
            <w:r>
              <w:rPr>
                <w:rFonts w:asciiTheme="majorHAnsi" w:hAnsiTheme="majorHAnsi" w:cstheme="majorHAnsi"/>
                <w:sz w:val="24"/>
                <w:szCs w:val="24"/>
              </w:rPr>
              <w:t xml:space="preserve"> </w:t>
            </w:r>
            <w:r>
              <w:rPr>
                <w:rFonts w:asciiTheme="majorHAnsi" w:hAnsiTheme="majorHAnsi" w:cstheme="majorHAnsi"/>
                <w:sz w:val="24"/>
                <w:szCs w:val="24"/>
              </w:rPr>
              <w:t>5</w:t>
            </w:r>
            <w:r>
              <w:rPr>
                <w:rFonts w:asciiTheme="majorHAnsi" w:hAnsiTheme="majorHAnsi" w:cstheme="majorHAnsi"/>
                <w:sz w:val="24"/>
                <w:szCs w:val="24"/>
              </w:rPr>
              <w:t xml:space="preserve">:00 </w:t>
            </w:r>
            <w:r>
              <w:rPr>
                <w:rFonts w:asciiTheme="majorHAnsi" w:hAnsiTheme="majorHAnsi" w:cstheme="majorHAnsi"/>
                <w:sz w:val="24"/>
                <w:szCs w:val="24"/>
              </w:rPr>
              <w:t>P</w:t>
            </w:r>
            <w:r>
              <w:rPr>
                <w:rFonts w:asciiTheme="majorHAnsi" w:hAnsiTheme="majorHAnsi" w:cstheme="majorHAnsi"/>
                <w:sz w:val="24"/>
                <w:szCs w:val="24"/>
              </w:rPr>
              <w:t>M</w:t>
            </w:r>
          </w:p>
        </w:tc>
        <w:tc>
          <w:tcPr>
            <w:tcW w:w="2126" w:type="dxa"/>
            <w:tcBorders>
              <w:top w:val="single" w:sz="4" w:space="0" w:color="auto"/>
              <w:left w:val="single" w:sz="4" w:space="0" w:color="auto"/>
              <w:bottom w:val="single" w:sz="4" w:space="0" w:color="auto"/>
              <w:right w:val="single" w:sz="4" w:space="0" w:color="auto"/>
            </w:tcBorders>
          </w:tcPr>
          <w:p w:rsidR="00232941" w:rsidRPr="00D92097" w:rsidRDefault="008C3DF1" w:rsidP="00B33183">
            <w:pPr>
              <w:rPr>
                <w:rFonts w:asciiTheme="majorHAnsi" w:hAnsiTheme="majorHAnsi" w:cstheme="majorHAnsi"/>
                <w:sz w:val="24"/>
                <w:szCs w:val="24"/>
              </w:rPr>
            </w:pPr>
            <w:r>
              <w:rPr>
                <w:rFonts w:asciiTheme="majorHAnsi" w:hAnsiTheme="majorHAnsi" w:cstheme="majorHAnsi"/>
                <w:sz w:val="24"/>
                <w:szCs w:val="24"/>
              </w:rPr>
              <w:t>2 hours.</w:t>
            </w:r>
          </w:p>
        </w:tc>
        <w:tc>
          <w:tcPr>
            <w:tcW w:w="5052" w:type="dxa"/>
            <w:tcBorders>
              <w:top w:val="single" w:sz="4" w:space="0" w:color="auto"/>
              <w:left w:val="single" w:sz="4" w:space="0" w:color="auto"/>
              <w:bottom w:val="single" w:sz="4" w:space="0" w:color="auto"/>
              <w:right w:val="single" w:sz="4" w:space="0" w:color="auto"/>
            </w:tcBorders>
          </w:tcPr>
          <w:p w:rsidR="00232941" w:rsidRPr="00D92097" w:rsidRDefault="00232941" w:rsidP="00B33183">
            <w:pPr>
              <w:rPr>
                <w:rFonts w:asciiTheme="majorHAnsi" w:hAnsiTheme="majorHAnsi" w:cstheme="majorHAnsi"/>
                <w:sz w:val="24"/>
                <w:szCs w:val="24"/>
              </w:rPr>
            </w:pPr>
            <w:r w:rsidRPr="00D92097">
              <w:rPr>
                <w:rFonts w:asciiTheme="majorHAnsi" w:hAnsiTheme="majorHAnsi" w:cstheme="majorHAnsi"/>
                <w:sz w:val="24"/>
                <w:szCs w:val="24"/>
              </w:rPr>
              <w:t>I watched several videos on debugging so that I can check through my work easier and start to understand what my code is doing whilst debugging when it isn’t immediately apparent. I now understand that break statements are useful for allowing a user to check what values are at a given point; allowing a user to step through a program starting from a specific point; checking whether certain lines are running, and I am also now aware of the fact that break points can be used conditionally. I am now aware that break point can be used after a certain number of iterations through a line of code or when a variable is equal to a specified value.</w:t>
            </w:r>
          </w:p>
        </w:tc>
      </w:tr>
      <w:tr w:rsidR="00B33183" w:rsidRPr="00D92097" w:rsidTr="00B33183">
        <w:tc>
          <w:tcPr>
            <w:tcW w:w="1838" w:type="dxa"/>
            <w:tcBorders>
              <w:top w:val="single" w:sz="4" w:space="0" w:color="auto"/>
              <w:left w:val="single" w:sz="4" w:space="0" w:color="auto"/>
              <w:bottom w:val="single" w:sz="4" w:space="0" w:color="auto"/>
              <w:right w:val="single" w:sz="4" w:space="0" w:color="auto"/>
            </w:tcBorders>
          </w:tcPr>
          <w:p w:rsidR="00B33183" w:rsidRPr="00D92097" w:rsidRDefault="00B33183" w:rsidP="00B33183">
            <w:pPr>
              <w:rPr>
                <w:rFonts w:asciiTheme="majorHAnsi" w:hAnsiTheme="majorHAnsi" w:cstheme="majorHAnsi"/>
                <w:sz w:val="24"/>
                <w:szCs w:val="24"/>
              </w:rPr>
            </w:pPr>
            <w:r w:rsidRPr="00D92097">
              <w:rPr>
                <w:rFonts w:asciiTheme="majorHAnsi" w:hAnsiTheme="majorHAnsi" w:cstheme="majorHAnsi"/>
                <w:sz w:val="24"/>
                <w:szCs w:val="24"/>
              </w:rPr>
              <w:t>2</w:t>
            </w:r>
            <w:r w:rsidR="008C3DF1">
              <w:rPr>
                <w:rFonts w:asciiTheme="majorHAnsi" w:hAnsiTheme="majorHAnsi" w:cstheme="majorHAnsi"/>
                <w:sz w:val="24"/>
                <w:szCs w:val="24"/>
              </w:rPr>
              <w:t>2</w:t>
            </w:r>
            <w:r w:rsidRPr="00D92097">
              <w:rPr>
                <w:rFonts w:asciiTheme="majorHAnsi" w:hAnsiTheme="majorHAnsi" w:cstheme="majorHAnsi"/>
                <w:sz w:val="24"/>
                <w:szCs w:val="24"/>
              </w:rPr>
              <w:t>/11/2019</w:t>
            </w:r>
            <w:r w:rsidR="008C3DF1">
              <w:rPr>
                <w:rFonts w:asciiTheme="majorHAnsi" w:hAnsiTheme="majorHAnsi" w:cstheme="majorHAnsi"/>
                <w:sz w:val="24"/>
                <w:szCs w:val="24"/>
              </w:rPr>
              <w:t xml:space="preserve"> 8:00AM</w:t>
            </w:r>
          </w:p>
        </w:tc>
        <w:tc>
          <w:tcPr>
            <w:tcW w:w="2126" w:type="dxa"/>
            <w:tcBorders>
              <w:top w:val="single" w:sz="4" w:space="0" w:color="auto"/>
              <w:left w:val="single" w:sz="4" w:space="0" w:color="auto"/>
              <w:bottom w:val="single" w:sz="4" w:space="0" w:color="auto"/>
              <w:right w:val="single" w:sz="4" w:space="0" w:color="auto"/>
            </w:tcBorders>
          </w:tcPr>
          <w:p w:rsidR="00B33183" w:rsidRPr="00D92097" w:rsidRDefault="008C3DF1" w:rsidP="00B33183">
            <w:pPr>
              <w:rPr>
                <w:rFonts w:asciiTheme="majorHAnsi" w:hAnsiTheme="majorHAnsi" w:cstheme="majorHAnsi"/>
                <w:sz w:val="24"/>
                <w:szCs w:val="24"/>
              </w:rPr>
            </w:pPr>
            <w:r>
              <w:rPr>
                <w:rFonts w:asciiTheme="majorHAnsi" w:hAnsiTheme="majorHAnsi" w:cstheme="majorHAnsi"/>
                <w:sz w:val="24"/>
                <w:szCs w:val="24"/>
              </w:rPr>
              <w:t>3</w:t>
            </w:r>
            <w:r w:rsidR="00C67155" w:rsidRPr="00D92097">
              <w:rPr>
                <w:rFonts w:asciiTheme="majorHAnsi" w:hAnsiTheme="majorHAnsi" w:cstheme="majorHAnsi"/>
                <w:sz w:val="24"/>
                <w:szCs w:val="24"/>
              </w:rPr>
              <w:t xml:space="preserve"> hours</w:t>
            </w:r>
            <w:r>
              <w:rPr>
                <w:rFonts w:asciiTheme="majorHAnsi" w:hAnsiTheme="majorHAnsi" w:cstheme="majorHAnsi"/>
                <w:sz w:val="24"/>
                <w:szCs w:val="24"/>
              </w:rPr>
              <w:t>.</w:t>
            </w:r>
          </w:p>
        </w:tc>
        <w:tc>
          <w:tcPr>
            <w:tcW w:w="5052" w:type="dxa"/>
            <w:tcBorders>
              <w:top w:val="single" w:sz="4" w:space="0" w:color="auto"/>
              <w:left w:val="single" w:sz="4" w:space="0" w:color="auto"/>
              <w:bottom w:val="single" w:sz="4" w:space="0" w:color="auto"/>
              <w:right w:val="single" w:sz="4" w:space="0" w:color="auto"/>
            </w:tcBorders>
          </w:tcPr>
          <w:p w:rsidR="00B33183" w:rsidRPr="00D92097" w:rsidRDefault="00C67155" w:rsidP="00B33183">
            <w:pPr>
              <w:rPr>
                <w:rFonts w:asciiTheme="majorHAnsi" w:hAnsiTheme="majorHAnsi" w:cstheme="majorHAnsi"/>
                <w:sz w:val="24"/>
                <w:szCs w:val="24"/>
              </w:rPr>
            </w:pPr>
            <w:r w:rsidRPr="00D92097">
              <w:rPr>
                <w:rFonts w:asciiTheme="majorHAnsi" w:hAnsiTheme="majorHAnsi" w:cstheme="majorHAnsi"/>
                <w:sz w:val="24"/>
                <w:szCs w:val="24"/>
              </w:rPr>
              <w:t xml:space="preserve">Added </w:t>
            </w:r>
            <w:proofErr w:type="gramStart"/>
            <w:r w:rsidRPr="00D92097">
              <w:rPr>
                <w:rFonts w:asciiTheme="majorHAnsi" w:hAnsiTheme="majorHAnsi" w:cstheme="majorHAnsi"/>
                <w:sz w:val="24"/>
                <w:szCs w:val="24"/>
              </w:rPr>
              <w:t>Sort(</w:t>
            </w:r>
            <w:proofErr w:type="gramEnd"/>
            <w:r w:rsidRPr="00D92097">
              <w:rPr>
                <w:rFonts w:asciiTheme="majorHAnsi" w:hAnsiTheme="majorHAnsi" w:cstheme="majorHAnsi"/>
                <w:sz w:val="24"/>
                <w:szCs w:val="24"/>
              </w:rPr>
              <w:t xml:space="preserve">) to my model class. I went back to my </w:t>
            </w:r>
            <w:proofErr w:type="spellStart"/>
            <w:proofErr w:type="gramStart"/>
            <w:r w:rsidRPr="00D92097">
              <w:rPr>
                <w:rFonts w:asciiTheme="majorHAnsi" w:hAnsiTheme="majorHAnsi" w:cstheme="majorHAnsi"/>
                <w:sz w:val="24"/>
                <w:szCs w:val="24"/>
              </w:rPr>
              <w:t>GetPolygonCount</w:t>
            </w:r>
            <w:proofErr w:type="spellEnd"/>
            <w:r w:rsidRPr="00D92097">
              <w:rPr>
                <w:rFonts w:asciiTheme="majorHAnsi" w:hAnsiTheme="majorHAnsi" w:cstheme="majorHAnsi"/>
                <w:sz w:val="24"/>
                <w:szCs w:val="24"/>
              </w:rPr>
              <w:t>(</w:t>
            </w:r>
            <w:proofErr w:type="gramEnd"/>
            <w:r w:rsidRPr="00D92097">
              <w:rPr>
                <w:rFonts w:asciiTheme="majorHAnsi" w:hAnsiTheme="majorHAnsi" w:cstheme="majorHAnsi"/>
                <w:sz w:val="24"/>
                <w:szCs w:val="24"/>
              </w:rPr>
              <w:t xml:space="preserve">) method and realised I had mistakenly used </w:t>
            </w:r>
            <w:proofErr w:type="spellStart"/>
            <w:r w:rsidRPr="00D92097">
              <w:rPr>
                <w:rFonts w:asciiTheme="majorHAnsi" w:hAnsiTheme="majorHAnsi" w:cstheme="majorHAnsi"/>
                <w:sz w:val="24"/>
                <w:szCs w:val="24"/>
              </w:rPr>
              <w:t>sizeof</w:t>
            </w:r>
            <w:proofErr w:type="spellEnd"/>
            <w:r w:rsidRPr="00D92097">
              <w:rPr>
                <w:rFonts w:asciiTheme="majorHAnsi" w:hAnsiTheme="majorHAnsi" w:cstheme="majorHAnsi"/>
                <w:sz w:val="24"/>
                <w:szCs w:val="24"/>
              </w:rPr>
              <w:t xml:space="preserve">() instead of size() to return the number of polygons in my vector of polygons. This was causing me some frustrating issues a few weeks ago. I cleaned this up and then added my </w:t>
            </w:r>
            <w:proofErr w:type="spellStart"/>
            <w:proofErr w:type="gramStart"/>
            <w:r w:rsidRPr="00D92097">
              <w:rPr>
                <w:rFonts w:asciiTheme="majorHAnsi" w:hAnsiTheme="majorHAnsi" w:cstheme="majorHAnsi"/>
                <w:sz w:val="24"/>
                <w:szCs w:val="24"/>
              </w:rPr>
              <w:t>GetPolygonCount</w:t>
            </w:r>
            <w:proofErr w:type="spellEnd"/>
            <w:r w:rsidRPr="00D92097">
              <w:rPr>
                <w:rFonts w:asciiTheme="majorHAnsi" w:hAnsiTheme="majorHAnsi" w:cstheme="majorHAnsi"/>
                <w:sz w:val="24"/>
                <w:szCs w:val="24"/>
              </w:rPr>
              <w:t>(</w:t>
            </w:r>
            <w:proofErr w:type="gramEnd"/>
            <w:r w:rsidRPr="00D92097">
              <w:rPr>
                <w:rFonts w:asciiTheme="majorHAnsi" w:hAnsiTheme="majorHAnsi" w:cstheme="majorHAnsi"/>
                <w:sz w:val="24"/>
                <w:szCs w:val="24"/>
              </w:rPr>
              <w:t xml:space="preserve">) method back into a loop that had had the method removed due to errors that I </w:t>
            </w:r>
            <w:r w:rsidRPr="00D92097">
              <w:rPr>
                <w:rFonts w:asciiTheme="majorHAnsi" w:hAnsiTheme="majorHAnsi" w:cstheme="majorHAnsi"/>
                <w:sz w:val="24"/>
                <w:szCs w:val="24"/>
              </w:rPr>
              <w:lastRenderedPageBreak/>
              <w:t xml:space="preserve">didn’t realise at the time were related to this. I had some issues with my </w:t>
            </w:r>
            <w:proofErr w:type="spellStart"/>
            <w:r w:rsidRPr="00D92097">
              <w:rPr>
                <w:rFonts w:asciiTheme="majorHAnsi" w:hAnsiTheme="majorHAnsi" w:cstheme="majorHAnsi"/>
                <w:sz w:val="24"/>
                <w:szCs w:val="24"/>
              </w:rPr>
              <w:t>backface</w:t>
            </w:r>
            <w:proofErr w:type="spellEnd"/>
            <w:r w:rsidRPr="00D92097">
              <w:rPr>
                <w:rFonts w:asciiTheme="majorHAnsi" w:hAnsiTheme="majorHAnsi" w:cstheme="majorHAnsi"/>
                <w:sz w:val="24"/>
                <w:szCs w:val="24"/>
              </w:rPr>
              <w:t xml:space="preserve"> culling. Initially the model appears to be correct, but after a full rotation, the rear of the square will show with no other faces being shown.</w:t>
            </w:r>
          </w:p>
        </w:tc>
      </w:tr>
      <w:tr w:rsidR="00C67155" w:rsidRPr="00D92097" w:rsidTr="00B33183">
        <w:tc>
          <w:tcPr>
            <w:tcW w:w="1838" w:type="dxa"/>
            <w:tcBorders>
              <w:top w:val="single" w:sz="4" w:space="0" w:color="auto"/>
              <w:left w:val="single" w:sz="4" w:space="0" w:color="auto"/>
              <w:bottom w:val="single" w:sz="4" w:space="0" w:color="auto"/>
              <w:right w:val="single" w:sz="4" w:space="0" w:color="auto"/>
            </w:tcBorders>
          </w:tcPr>
          <w:p w:rsidR="00C67155" w:rsidRDefault="00C67155" w:rsidP="00B33183">
            <w:pPr>
              <w:rPr>
                <w:rFonts w:asciiTheme="majorHAnsi" w:hAnsiTheme="majorHAnsi" w:cstheme="majorHAnsi"/>
                <w:sz w:val="24"/>
                <w:szCs w:val="24"/>
              </w:rPr>
            </w:pPr>
            <w:r w:rsidRPr="00D92097">
              <w:rPr>
                <w:rFonts w:asciiTheme="majorHAnsi" w:hAnsiTheme="majorHAnsi" w:cstheme="majorHAnsi"/>
                <w:sz w:val="24"/>
                <w:szCs w:val="24"/>
              </w:rPr>
              <w:lastRenderedPageBreak/>
              <w:t>24/11/2019</w:t>
            </w:r>
            <w:r w:rsidR="00126FD7">
              <w:rPr>
                <w:rFonts w:asciiTheme="majorHAnsi" w:hAnsiTheme="majorHAnsi" w:cstheme="majorHAnsi"/>
                <w:sz w:val="24"/>
                <w:szCs w:val="24"/>
              </w:rPr>
              <w:t xml:space="preserve"> 11:00 AM</w:t>
            </w:r>
          </w:p>
          <w:p w:rsidR="00126FD7" w:rsidRDefault="00126FD7" w:rsidP="00B33183">
            <w:pPr>
              <w:rPr>
                <w:rFonts w:asciiTheme="majorHAnsi" w:hAnsiTheme="majorHAnsi" w:cstheme="majorHAnsi"/>
                <w:sz w:val="24"/>
                <w:szCs w:val="24"/>
              </w:rPr>
            </w:pPr>
          </w:p>
          <w:p w:rsidR="00DF7196" w:rsidRPr="00D92097" w:rsidRDefault="00DF7196" w:rsidP="00B33183">
            <w:pPr>
              <w:rPr>
                <w:rFonts w:asciiTheme="majorHAnsi" w:hAnsiTheme="majorHAnsi" w:cstheme="majorHAnsi"/>
                <w:sz w:val="24"/>
                <w:szCs w:val="24"/>
              </w:rPr>
            </w:pPr>
          </w:p>
        </w:tc>
        <w:tc>
          <w:tcPr>
            <w:tcW w:w="2126" w:type="dxa"/>
            <w:tcBorders>
              <w:top w:val="single" w:sz="4" w:space="0" w:color="auto"/>
              <w:left w:val="single" w:sz="4" w:space="0" w:color="auto"/>
              <w:bottom w:val="single" w:sz="4" w:space="0" w:color="auto"/>
              <w:right w:val="single" w:sz="4" w:space="0" w:color="auto"/>
            </w:tcBorders>
          </w:tcPr>
          <w:p w:rsidR="00C67155" w:rsidRPr="00D92097" w:rsidRDefault="00C67155" w:rsidP="00B33183">
            <w:pPr>
              <w:rPr>
                <w:rFonts w:asciiTheme="majorHAnsi" w:hAnsiTheme="majorHAnsi" w:cstheme="majorHAnsi"/>
                <w:sz w:val="24"/>
                <w:szCs w:val="24"/>
              </w:rPr>
            </w:pPr>
            <w:r w:rsidRPr="00D92097">
              <w:rPr>
                <w:rFonts w:asciiTheme="majorHAnsi" w:hAnsiTheme="majorHAnsi" w:cstheme="majorHAnsi"/>
                <w:sz w:val="24"/>
                <w:szCs w:val="24"/>
              </w:rPr>
              <w:t xml:space="preserve">1 hour. </w:t>
            </w:r>
          </w:p>
        </w:tc>
        <w:tc>
          <w:tcPr>
            <w:tcW w:w="5052" w:type="dxa"/>
            <w:tcBorders>
              <w:top w:val="single" w:sz="4" w:space="0" w:color="auto"/>
              <w:left w:val="single" w:sz="4" w:space="0" w:color="auto"/>
              <w:bottom w:val="single" w:sz="4" w:space="0" w:color="auto"/>
              <w:right w:val="single" w:sz="4" w:space="0" w:color="auto"/>
            </w:tcBorders>
          </w:tcPr>
          <w:p w:rsidR="00C67155" w:rsidRPr="00D92097" w:rsidRDefault="00C67155" w:rsidP="00C67155">
            <w:pPr>
              <w:tabs>
                <w:tab w:val="left" w:pos="1695"/>
              </w:tabs>
              <w:rPr>
                <w:rFonts w:asciiTheme="majorHAnsi" w:hAnsiTheme="majorHAnsi" w:cstheme="majorHAnsi"/>
                <w:sz w:val="24"/>
                <w:szCs w:val="24"/>
              </w:rPr>
            </w:pPr>
            <w:r w:rsidRPr="00D92097">
              <w:rPr>
                <w:rFonts w:asciiTheme="majorHAnsi" w:hAnsiTheme="majorHAnsi" w:cstheme="majorHAnsi"/>
                <w:sz w:val="24"/>
                <w:szCs w:val="24"/>
              </w:rPr>
              <w:t xml:space="preserve">I managed to fix my error with the faces not showing. The issue was related to one of my methods still using </w:t>
            </w:r>
            <w:proofErr w:type="spellStart"/>
            <w:proofErr w:type="gramStart"/>
            <w:r w:rsidRPr="00D92097">
              <w:rPr>
                <w:rFonts w:asciiTheme="majorHAnsi" w:hAnsiTheme="majorHAnsi" w:cstheme="majorHAnsi"/>
                <w:sz w:val="24"/>
                <w:szCs w:val="24"/>
              </w:rPr>
              <w:t>sizeof</w:t>
            </w:r>
            <w:proofErr w:type="spellEnd"/>
            <w:r w:rsidRPr="00D92097">
              <w:rPr>
                <w:rFonts w:asciiTheme="majorHAnsi" w:hAnsiTheme="majorHAnsi" w:cstheme="majorHAnsi"/>
                <w:sz w:val="24"/>
                <w:szCs w:val="24"/>
              </w:rPr>
              <w:t>(</w:t>
            </w:r>
            <w:proofErr w:type="gramEnd"/>
            <w:r w:rsidRPr="00D92097">
              <w:rPr>
                <w:rFonts w:asciiTheme="majorHAnsi" w:hAnsiTheme="majorHAnsi" w:cstheme="majorHAnsi"/>
                <w:sz w:val="24"/>
                <w:szCs w:val="24"/>
              </w:rPr>
              <w:t>) instead of size().</w:t>
            </w:r>
          </w:p>
        </w:tc>
      </w:tr>
      <w:tr w:rsidR="00C67155" w:rsidRPr="00D92097" w:rsidTr="00B33183">
        <w:tc>
          <w:tcPr>
            <w:tcW w:w="1838" w:type="dxa"/>
            <w:tcBorders>
              <w:top w:val="single" w:sz="4" w:space="0" w:color="auto"/>
              <w:left w:val="single" w:sz="4" w:space="0" w:color="auto"/>
              <w:bottom w:val="single" w:sz="4" w:space="0" w:color="auto"/>
              <w:right w:val="single" w:sz="4" w:space="0" w:color="auto"/>
            </w:tcBorders>
          </w:tcPr>
          <w:p w:rsidR="00C67155" w:rsidRPr="00D92097" w:rsidRDefault="00C67155" w:rsidP="00B33183">
            <w:pPr>
              <w:rPr>
                <w:rFonts w:asciiTheme="majorHAnsi" w:hAnsiTheme="majorHAnsi" w:cstheme="majorHAnsi"/>
                <w:sz w:val="24"/>
                <w:szCs w:val="24"/>
              </w:rPr>
            </w:pPr>
            <w:r w:rsidRPr="00D92097">
              <w:rPr>
                <w:rFonts w:asciiTheme="majorHAnsi" w:hAnsiTheme="majorHAnsi" w:cstheme="majorHAnsi"/>
                <w:sz w:val="24"/>
                <w:szCs w:val="24"/>
              </w:rPr>
              <w:t>26/11/2019</w:t>
            </w:r>
            <w:r w:rsidR="0039483B">
              <w:rPr>
                <w:rFonts w:asciiTheme="majorHAnsi" w:hAnsiTheme="majorHAnsi" w:cstheme="majorHAnsi"/>
                <w:sz w:val="24"/>
                <w:szCs w:val="24"/>
              </w:rPr>
              <w:t xml:space="preserve"> 8:00 AM</w:t>
            </w:r>
            <w:r w:rsidR="00126FD7">
              <w:rPr>
                <w:rFonts w:asciiTheme="majorHAnsi" w:hAnsiTheme="majorHAnsi" w:cstheme="majorHAnsi"/>
                <w:sz w:val="24"/>
                <w:szCs w:val="24"/>
              </w:rPr>
              <w:t xml:space="preserve"> </w:t>
            </w:r>
          </w:p>
        </w:tc>
        <w:tc>
          <w:tcPr>
            <w:tcW w:w="2126" w:type="dxa"/>
            <w:tcBorders>
              <w:top w:val="single" w:sz="4" w:space="0" w:color="auto"/>
              <w:left w:val="single" w:sz="4" w:space="0" w:color="auto"/>
              <w:bottom w:val="single" w:sz="4" w:space="0" w:color="auto"/>
              <w:right w:val="single" w:sz="4" w:space="0" w:color="auto"/>
            </w:tcBorders>
          </w:tcPr>
          <w:p w:rsidR="00C67155" w:rsidRPr="00D92097" w:rsidRDefault="00C67155" w:rsidP="00B33183">
            <w:pPr>
              <w:rPr>
                <w:rFonts w:asciiTheme="majorHAnsi" w:hAnsiTheme="majorHAnsi" w:cstheme="majorHAnsi"/>
                <w:sz w:val="24"/>
                <w:szCs w:val="24"/>
              </w:rPr>
            </w:pPr>
            <w:r w:rsidRPr="00D92097">
              <w:rPr>
                <w:rFonts w:asciiTheme="majorHAnsi" w:hAnsiTheme="majorHAnsi" w:cstheme="majorHAnsi"/>
                <w:sz w:val="24"/>
                <w:szCs w:val="24"/>
              </w:rPr>
              <w:t>3 hours.</w:t>
            </w:r>
          </w:p>
        </w:tc>
        <w:tc>
          <w:tcPr>
            <w:tcW w:w="5052" w:type="dxa"/>
            <w:tcBorders>
              <w:top w:val="single" w:sz="4" w:space="0" w:color="auto"/>
              <w:left w:val="single" w:sz="4" w:space="0" w:color="auto"/>
              <w:bottom w:val="single" w:sz="4" w:space="0" w:color="auto"/>
              <w:right w:val="single" w:sz="4" w:space="0" w:color="auto"/>
            </w:tcBorders>
          </w:tcPr>
          <w:p w:rsidR="00C67155" w:rsidRPr="00D92097" w:rsidRDefault="00C67155" w:rsidP="00C67155">
            <w:pPr>
              <w:rPr>
                <w:rFonts w:asciiTheme="majorHAnsi" w:hAnsiTheme="majorHAnsi" w:cstheme="majorHAnsi"/>
                <w:sz w:val="24"/>
                <w:szCs w:val="24"/>
              </w:rPr>
            </w:pPr>
            <w:r w:rsidRPr="00D92097">
              <w:rPr>
                <w:rFonts w:asciiTheme="majorHAnsi" w:hAnsiTheme="majorHAnsi" w:cstheme="majorHAnsi"/>
                <w:sz w:val="24"/>
                <w:szCs w:val="24"/>
              </w:rPr>
              <w:t>Started on week 8 and worked on getting the solid figure working.</w:t>
            </w:r>
          </w:p>
        </w:tc>
      </w:tr>
      <w:tr w:rsidR="0039483B" w:rsidRPr="00D92097" w:rsidTr="00B33183">
        <w:tc>
          <w:tcPr>
            <w:tcW w:w="1838" w:type="dxa"/>
            <w:tcBorders>
              <w:top w:val="single" w:sz="4" w:space="0" w:color="auto"/>
              <w:left w:val="single" w:sz="4" w:space="0" w:color="auto"/>
              <w:bottom w:val="single" w:sz="4" w:space="0" w:color="auto"/>
              <w:right w:val="single" w:sz="4" w:space="0" w:color="auto"/>
            </w:tcBorders>
          </w:tcPr>
          <w:p w:rsidR="0039483B" w:rsidRDefault="0039483B" w:rsidP="00B33183">
            <w:pPr>
              <w:rPr>
                <w:rFonts w:asciiTheme="majorHAnsi" w:hAnsiTheme="majorHAnsi" w:cstheme="majorHAnsi"/>
                <w:sz w:val="24"/>
                <w:szCs w:val="24"/>
              </w:rPr>
            </w:pPr>
            <w:r>
              <w:rPr>
                <w:rFonts w:asciiTheme="majorHAnsi" w:hAnsiTheme="majorHAnsi" w:cstheme="majorHAnsi"/>
                <w:sz w:val="24"/>
                <w:szCs w:val="24"/>
              </w:rPr>
              <w:t>26/11/2019</w:t>
            </w:r>
          </w:p>
          <w:p w:rsidR="0039483B" w:rsidRPr="00D92097" w:rsidRDefault="0039483B" w:rsidP="00B33183">
            <w:pPr>
              <w:rPr>
                <w:rFonts w:asciiTheme="majorHAnsi" w:hAnsiTheme="majorHAnsi" w:cstheme="majorHAnsi"/>
                <w:sz w:val="24"/>
                <w:szCs w:val="24"/>
              </w:rPr>
            </w:pPr>
            <w:r>
              <w:rPr>
                <w:rFonts w:asciiTheme="majorHAnsi" w:hAnsiTheme="majorHAnsi" w:cstheme="majorHAnsi"/>
                <w:sz w:val="24"/>
                <w:szCs w:val="24"/>
              </w:rPr>
              <w:t>7:00 PM</w:t>
            </w:r>
          </w:p>
        </w:tc>
        <w:tc>
          <w:tcPr>
            <w:tcW w:w="2126" w:type="dxa"/>
            <w:tcBorders>
              <w:top w:val="single" w:sz="4" w:space="0" w:color="auto"/>
              <w:left w:val="single" w:sz="4" w:space="0" w:color="auto"/>
              <w:bottom w:val="single" w:sz="4" w:space="0" w:color="auto"/>
              <w:right w:val="single" w:sz="4" w:space="0" w:color="auto"/>
            </w:tcBorders>
          </w:tcPr>
          <w:p w:rsidR="0039483B" w:rsidRPr="00D92097" w:rsidRDefault="0039483B" w:rsidP="00B33183">
            <w:pPr>
              <w:rPr>
                <w:rFonts w:asciiTheme="majorHAnsi" w:hAnsiTheme="majorHAnsi" w:cstheme="majorHAnsi"/>
                <w:sz w:val="24"/>
                <w:szCs w:val="24"/>
              </w:rPr>
            </w:pPr>
            <w:r>
              <w:rPr>
                <w:rFonts w:asciiTheme="majorHAnsi" w:hAnsiTheme="majorHAnsi" w:cstheme="majorHAnsi"/>
                <w:sz w:val="24"/>
                <w:szCs w:val="24"/>
              </w:rPr>
              <w:t>2 hours.</w:t>
            </w:r>
          </w:p>
        </w:tc>
        <w:tc>
          <w:tcPr>
            <w:tcW w:w="5052" w:type="dxa"/>
            <w:tcBorders>
              <w:top w:val="single" w:sz="4" w:space="0" w:color="auto"/>
              <w:left w:val="single" w:sz="4" w:space="0" w:color="auto"/>
              <w:bottom w:val="single" w:sz="4" w:space="0" w:color="auto"/>
              <w:right w:val="single" w:sz="4" w:space="0" w:color="auto"/>
            </w:tcBorders>
          </w:tcPr>
          <w:p w:rsidR="0039483B" w:rsidRPr="00D92097" w:rsidRDefault="0039483B" w:rsidP="00C67155">
            <w:pPr>
              <w:rPr>
                <w:rFonts w:asciiTheme="majorHAnsi" w:hAnsiTheme="majorHAnsi" w:cstheme="majorHAnsi"/>
                <w:sz w:val="24"/>
                <w:szCs w:val="24"/>
              </w:rPr>
            </w:pPr>
            <w:r w:rsidRPr="0039483B">
              <w:rPr>
                <w:rFonts w:asciiTheme="majorHAnsi" w:hAnsiTheme="majorHAnsi" w:cstheme="majorHAnsi"/>
                <w:sz w:val="24"/>
                <w:szCs w:val="24"/>
              </w:rPr>
              <w:t>I got the solid figure drawn and then experimented using sin waves to gradually increase the colour components of model so that the model would smoothly transition from no colour, to vibrant colour and then back to no colour.</w:t>
            </w:r>
          </w:p>
        </w:tc>
      </w:tr>
      <w:tr w:rsidR="00C67155" w:rsidRPr="00D92097" w:rsidTr="00B33183">
        <w:tc>
          <w:tcPr>
            <w:tcW w:w="1838" w:type="dxa"/>
            <w:tcBorders>
              <w:top w:val="single" w:sz="4" w:space="0" w:color="auto"/>
              <w:left w:val="single" w:sz="4" w:space="0" w:color="auto"/>
              <w:bottom w:val="single" w:sz="4" w:space="0" w:color="auto"/>
              <w:right w:val="single" w:sz="4" w:space="0" w:color="auto"/>
            </w:tcBorders>
          </w:tcPr>
          <w:p w:rsidR="00C67155" w:rsidRPr="00D92097" w:rsidRDefault="00C67155" w:rsidP="00B33183">
            <w:pPr>
              <w:rPr>
                <w:rFonts w:asciiTheme="majorHAnsi" w:hAnsiTheme="majorHAnsi" w:cstheme="majorHAnsi"/>
                <w:sz w:val="24"/>
                <w:szCs w:val="24"/>
              </w:rPr>
            </w:pPr>
            <w:r w:rsidRPr="00D92097">
              <w:rPr>
                <w:rFonts w:asciiTheme="majorHAnsi" w:hAnsiTheme="majorHAnsi" w:cstheme="majorHAnsi"/>
                <w:sz w:val="24"/>
                <w:szCs w:val="24"/>
              </w:rPr>
              <w:t>27/11/2019</w:t>
            </w:r>
            <w:r w:rsidR="0039483B">
              <w:rPr>
                <w:rFonts w:asciiTheme="majorHAnsi" w:hAnsiTheme="majorHAnsi" w:cstheme="majorHAnsi"/>
                <w:sz w:val="24"/>
                <w:szCs w:val="24"/>
              </w:rPr>
              <w:t xml:space="preserve"> 11:00 AM</w:t>
            </w:r>
          </w:p>
        </w:tc>
        <w:tc>
          <w:tcPr>
            <w:tcW w:w="2126" w:type="dxa"/>
            <w:tcBorders>
              <w:top w:val="single" w:sz="4" w:space="0" w:color="auto"/>
              <w:left w:val="single" w:sz="4" w:space="0" w:color="auto"/>
              <w:bottom w:val="single" w:sz="4" w:space="0" w:color="auto"/>
              <w:right w:val="single" w:sz="4" w:space="0" w:color="auto"/>
            </w:tcBorders>
          </w:tcPr>
          <w:p w:rsidR="00C67155" w:rsidRPr="00D92097" w:rsidRDefault="00D92097" w:rsidP="00B33183">
            <w:pPr>
              <w:rPr>
                <w:rFonts w:asciiTheme="majorHAnsi" w:hAnsiTheme="majorHAnsi" w:cstheme="majorHAnsi"/>
                <w:sz w:val="24"/>
                <w:szCs w:val="24"/>
              </w:rPr>
            </w:pPr>
            <w:r w:rsidRPr="00D92097">
              <w:rPr>
                <w:rFonts w:asciiTheme="majorHAnsi" w:hAnsiTheme="majorHAnsi" w:cstheme="majorHAnsi"/>
                <w:sz w:val="24"/>
                <w:szCs w:val="24"/>
              </w:rPr>
              <w:t>3 hours.</w:t>
            </w:r>
          </w:p>
        </w:tc>
        <w:tc>
          <w:tcPr>
            <w:tcW w:w="5052" w:type="dxa"/>
            <w:tcBorders>
              <w:top w:val="single" w:sz="4" w:space="0" w:color="auto"/>
              <w:left w:val="single" w:sz="4" w:space="0" w:color="auto"/>
              <w:bottom w:val="single" w:sz="4" w:space="0" w:color="auto"/>
              <w:right w:val="single" w:sz="4" w:space="0" w:color="auto"/>
            </w:tcBorders>
          </w:tcPr>
          <w:p w:rsidR="00C67155" w:rsidRPr="00D92097" w:rsidRDefault="00C67155" w:rsidP="00C67155">
            <w:pPr>
              <w:rPr>
                <w:rFonts w:asciiTheme="majorHAnsi" w:hAnsiTheme="majorHAnsi" w:cstheme="majorHAnsi"/>
                <w:sz w:val="24"/>
                <w:szCs w:val="24"/>
              </w:rPr>
            </w:pPr>
            <w:r w:rsidRPr="00D92097">
              <w:rPr>
                <w:rFonts w:asciiTheme="majorHAnsi" w:hAnsiTheme="majorHAnsi" w:cstheme="majorHAnsi"/>
                <w:sz w:val="24"/>
                <w:szCs w:val="24"/>
              </w:rPr>
              <w:t>Created my directional light class and started building it into the project. I had some issues but after speaking with my peers we realised the issue was just down to maths errors because of the misplacement of brackets.</w:t>
            </w:r>
          </w:p>
        </w:tc>
      </w:tr>
      <w:tr w:rsidR="00D92097" w:rsidRPr="00D92097" w:rsidTr="00B33183">
        <w:tc>
          <w:tcPr>
            <w:tcW w:w="1838" w:type="dxa"/>
            <w:tcBorders>
              <w:top w:val="single" w:sz="4" w:space="0" w:color="auto"/>
              <w:left w:val="single" w:sz="4" w:space="0" w:color="auto"/>
              <w:bottom w:val="single" w:sz="4" w:space="0" w:color="auto"/>
              <w:right w:val="single" w:sz="4" w:space="0" w:color="auto"/>
            </w:tcBorders>
          </w:tcPr>
          <w:p w:rsidR="00D92097" w:rsidRPr="00D92097" w:rsidRDefault="00D92097" w:rsidP="00B33183">
            <w:pPr>
              <w:rPr>
                <w:rFonts w:asciiTheme="majorHAnsi" w:hAnsiTheme="majorHAnsi" w:cstheme="majorHAnsi"/>
                <w:sz w:val="24"/>
                <w:szCs w:val="24"/>
              </w:rPr>
            </w:pPr>
            <w:r w:rsidRPr="00D92097">
              <w:rPr>
                <w:rFonts w:asciiTheme="majorHAnsi" w:hAnsiTheme="majorHAnsi" w:cstheme="majorHAnsi"/>
                <w:sz w:val="24"/>
                <w:szCs w:val="24"/>
              </w:rPr>
              <w:t>30/11/2019</w:t>
            </w:r>
            <w:r w:rsidR="0039483B">
              <w:rPr>
                <w:rFonts w:asciiTheme="majorHAnsi" w:hAnsiTheme="majorHAnsi" w:cstheme="majorHAnsi"/>
                <w:sz w:val="24"/>
                <w:szCs w:val="24"/>
              </w:rPr>
              <w:t xml:space="preserve"> 9:00</w:t>
            </w:r>
            <w:r w:rsidR="00EA5AC0">
              <w:rPr>
                <w:rFonts w:asciiTheme="majorHAnsi" w:hAnsiTheme="majorHAnsi" w:cstheme="majorHAnsi"/>
                <w:sz w:val="24"/>
                <w:szCs w:val="24"/>
              </w:rPr>
              <w:t xml:space="preserve"> </w:t>
            </w:r>
            <w:r w:rsidR="0039483B">
              <w:rPr>
                <w:rFonts w:asciiTheme="majorHAnsi" w:hAnsiTheme="majorHAnsi" w:cstheme="majorHAnsi"/>
                <w:sz w:val="24"/>
                <w:szCs w:val="24"/>
              </w:rPr>
              <w:t>AM</w:t>
            </w:r>
          </w:p>
        </w:tc>
        <w:tc>
          <w:tcPr>
            <w:tcW w:w="2126" w:type="dxa"/>
            <w:tcBorders>
              <w:top w:val="single" w:sz="4" w:space="0" w:color="auto"/>
              <w:left w:val="single" w:sz="4" w:space="0" w:color="auto"/>
              <w:bottom w:val="single" w:sz="4" w:space="0" w:color="auto"/>
              <w:right w:val="single" w:sz="4" w:space="0" w:color="auto"/>
            </w:tcBorders>
          </w:tcPr>
          <w:p w:rsidR="00D92097" w:rsidRPr="00D92097" w:rsidRDefault="00D92097" w:rsidP="00B33183">
            <w:pPr>
              <w:rPr>
                <w:rFonts w:asciiTheme="majorHAnsi" w:hAnsiTheme="majorHAnsi" w:cstheme="majorHAnsi"/>
                <w:sz w:val="24"/>
                <w:szCs w:val="24"/>
              </w:rPr>
            </w:pPr>
            <w:r>
              <w:rPr>
                <w:rFonts w:asciiTheme="majorHAnsi" w:hAnsiTheme="majorHAnsi" w:cstheme="majorHAnsi"/>
                <w:sz w:val="24"/>
                <w:szCs w:val="24"/>
              </w:rPr>
              <w:t>3 hours.</w:t>
            </w:r>
          </w:p>
        </w:tc>
        <w:tc>
          <w:tcPr>
            <w:tcW w:w="5052" w:type="dxa"/>
            <w:tcBorders>
              <w:top w:val="single" w:sz="4" w:space="0" w:color="auto"/>
              <w:left w:val="single" w:sz="4" w:space="0" w:color="auto"/>
              <w:bottom w:val="single" w:sz="4" w:space="0" w:color="auto"/>
              <w:right w:val="single" w:sz="4" w:space="0" w:color="auto"/>
            </w:tcBorders>
          </w:tcPr>
          <w:p w:rsidR="00D92097" w:rsidRPr="00D92097" w:rsidRDefault="00D92097" w:rsidP="00C67155">
            <w:pPr>
              <w:rPr>
                <w:rFonts w:asciiTheme="majorHAnsi" w:hAnsiTheme="majorHAnsi" w:cstheme="majorHAnsi"/>
                <w:sz w:val="24"/>
                <w:szCs w:val="24"/>
              </w:rPr>
            </w:pPr>
            <w:r w:rsidRPr="00D92097">
              <w:rPr>
                <w:rFonts w:asciiTheme="majorHAnsi" w:hAnsiTheme="majorHAnsi" w:cstheme="majorHAnsi"/>
                <w:sz w:val="24"/>
                <w:szCs w:val="24"/>
              </w:rPr>
              <w:t>Spoke with a colleague about the way the model must be loaded into the project because the way the lighting was shown on with the directional light led us to consider the way the model was being loaded in. Ultimately concluded that the model must loaded in upside-down which would explain the flip in the y axis in one of the earlier transformation matrices.</w:t>
            </w:r>
            <w:r>
              <w:rPr>
                <w:rFonts w:asciiTheme="majorHAnsi" w:hAnsiTheme="majorHAnsi" w:cstheme="majorHAnsi"/>
                <w:sz w:val="24"/>
                <w:szCs w:val="24"/>
              </w:rPr>
              <w:t xml:space="preserve"> We didn’t check to see if this information was included in the slides somewhere.</w:t>
            </w:r>
          </w:p>
        </w:tc>
      </w:tr>
      <w:tr w:rsidR="0039483B" w:rsidRPr="00D92097" w:rsidTr="00B33183">
        <w:tc>
          <w:tcPr>
            <w:tcW w:w="1838" w:type="dxa"/>
            <w:tcBorders>
              <w:top w:val="single" w:sz="4" w:space="0" w:color="auto"/>
              <w:left w:val="single" w:sz="4" w:space="0" w:color="auto"/>
              <w:bottom w:val="single" w:sz="4" w:space="0" w:color="auto"/>
              <w:right w:val="single" w:sz="4" w:space="0" w:color="auto"/>
            </w:tcBorders>
          </w:tcPr>
          <w:p w:rsidR="0039483B" w:rsidRDefault="0039483B" w:rsidP="00B33183">
            <w:pPr>
              <w:rPr>
                <w:rFonts w:asciiTheme="majorHAnsi" w:hAnsiTheme="majorHAnsi" w:cstheme="majorHAnsi"/>
                <w:sz w:val="24"/>
                <w:szCs w:val="24"/>
              </w:rPr>
            </w:pPr>
            <w:r>
              <w:rPr>
                <w:rFonts w:asciiTheme="majorHAnsi" w:hAnsiTheme="majorHAnsi" w:cstheme="majorHAnsi"/>
                <w:sz w:val="24"/>
                <w:szCs w:val="24"/>
              </w:rPr>
              <w:t>30/11/2019</w:t>
            </w:r>
            <w:r w:rsidR="00EA5AC0">
              <w:rPr>
                <w:rFonts w:asciiTheme="majorHAnsi" w:hAnsiTheme="majorHAnsi" w:cstheme="majorHAnsi"/>
                <w:sz w:val="24"/>
                <w:szCs w:val="24"/>
              </w:rPr>
              <w:t xml:space="preserve"> 5:00 PM</w:t>
            </w:r>
          </w:p>
          <w:p w:rsidR="00EA5AC0" w:rsidRDefault="00EA5AC0" w:rsidP="00B33183">
            <w:pPr>
              <w:rPr>
                <w:rFonts w:asciiTheme="majorHAnsi" w:hAnsiTheme="majorHAnsi" w:cstheme="majorHAnsi"/>
                <w:sz w:val="24"/>
                <w:szCs w:val="24"/>
              </w:rPr>
            </w:pPr>
          </w:p>
          <w:p w:rsidR="00EA5AC0" w:rsidRPr="00D92097" w:rsidRDefault="00EA5AC0" w:rsidP="00B33183">
            <w:pPr>
              <w:rPr>
                <w:rFonts w:asciiTheme="majorHAnsi" w:hAnsiTheme="majorHAnsi" w:cstheme="majorHAnsi"/>
                <w:sz w:val="24"/>
                <w:szCs w:val="24"/>
              </w:rPr>
            </w:pPr>
          </w:p>
        </w:tc>
        <w:tc>
          <w:tcPr>
            <w:tcW w:w="2126" w:type="dxa"/>
            <w:tcBorders>
              <w:top w:val="single" w:sz="4" w:space="0" w:color="auto"/>
              <w:left w:val="single" w:sz="4" w:space="0" w:color="auto"/>
              <w:bottom w:val="single" w:sz="4" w:space="0" w:color="auto"/>
              <w:right w:val="single" w:sz="4" w:space="0" w:color="auto"/>
            </w:tcBorders>
          </w:tcPr>
          <w:p w:rsidR="0039483B" w:rsidRDefault="0039483B" w:rsidP="00B33183">
            <w:pPr>
              <w:rPr>
                <w:rFonts w:asciiTheme="majorHAnsi" w:hAnsiTheme="majorHAnsi" w:cstheme="majorHAnsi"/>
                <w:sz w:val="24"/>
                <w:szCs w:val="24"/>
              </w:rPr>
            </w:pPr>
            <w:r>
              <w:rPr>
                <w:rFonts w:asciiTheme="majorHAnsi" w:hAnsiTheme="majorHAnsi" w:cstheme="majorHAnsi"/>
                <w:sz w:val="24"/>
                <w:szCs w:val="24"/>
              </w:rPr>
              <w:t>1 hours.</w:t>
            </w:r>
          </w:p>
        </w:tc>
        <w:tc>
          <w:tcPr>
            <w:tcW w:w="5052" w:type="dxa"/>
            <w:tcBorders>
              <w:top w:val="single" w:sz="4" w:space="0" w:color="auto"/>
              <w:left w:val="single" w:sz="4" w:space="0" w:color="auto"/>
              <w:bottom w:val="single" w:sz="4" w:space="0" w:color="auto"/>
              <w:right w:val="single" w:sz="4" w:space="0" w:color="auto"/>
            </w:tcBorders>
          </w:tcPr>
          <w:p w:rsidR="0039483B" w:rsidRPr="00D92097" w:rsidRDefault="0039483B" w:rsidP="00C67155">
            <w:pPr>
              <w:rPr>
                <w:rFonts w:asciiTheme="majorHAnsi" w:hAnsiTheme="majorHAnsi" w:cstheme="majorHAnsi"/>
                <w:sz w:val="24"/>
                <w:szCs w:val="24"/>
              </w:rPr>
            </w:pPr>
            <w:r w:rsidRPr="00D92097">
              <w:rPr>
                <w:rFonts w:asciiTheme="majorHAnsi" w:hAnsiTheme="majorHAnsi" w:cstheme="majorHAnsi"/>
                <w:sz w:val="24"/>
                <w:szCs w:val="24"/>
              </w:rPr>
              <w:t xml:space="preserve">I started work on the ambient light but after writing it was unhappy with the amount of code duplication and started to consider </w:t>
            </w:r>
            <w:r>
              <w:rPr>
                <w:rFonts w:asciiTheme="majorHAnsi" w:hAnsiTheme="majorHAnsi" w:cstheme="majorHAnsi"/>
                <w:sz w:val="24"/>
                <w:szCs w:val="24"/>
              </w:rPr>
              <w:t>how</w:t>
            </w:r>
            <w:r w:rsidRPr="00D92097">
              <w:rPr>
                <w:rFonts w:asciiTheme="majorHAnsi" w:hAnsiTheme="majorHAnsi" w:cstheme="majorHAnsi"/>
                <w:sz w:val="24"/>
                <w:szCs w:val="24"/>
              </w:rPr>
              <w:t xml:space="preserve"> I could reduce it. There were a lot of duplicated Accessors.</w:t>
            </w:r>
          </w:p>
        </w:tc>
      </w:tr>
      <w:tr w:rsidR="00D92097" w:rsidRPr="00D92097" w:rsidTr="00B33183">
        <w:tc>
          <w:tcPr>
            <w:tcW w:w="1838" w:type="dxa"/>
            <w:tcBorders>
              <w:top w:val="single" w:sz="4" w:space="0" w:color="auto"/>
              <w:left w:val="single" w:sz="4" w:space="0" w:color="auto"/>
              <w:bottom w:val="single" w:sz="4" w:space="0" w:color="auto"/>
              <w:right w:val="single" w:sz="4" w:space="0" w:color="auto"/>
            </w:tcBorders>
          </w:tcPr>
          <w:p w:rsidR="00D92097" w:rsidRPr="00D92097" w:rsidRDefault="00D92097" w:rsidP="00EA5AC0">
            <w:pPr>
              <w:rPr>
                <w:rFonts w:asciiTheme="majorHAnsi" w:hAnsiTheme="majorHAnsi" w:cstheme="majorHAnsi"/>
                <w:sz w:val="24"/>
                <w:szCs w:val="24"/>
              </w:rPr>
            </w:pPr>
            <w:r w:rsidRPr="00D92097">
              <w:rPr>
                <w:rFonts w:asciiTheme="majorHAnsi" w:hAnsiTheme="majorHAnsi" w:cstheme="majorHAnsi"/>
                <w:sz w:val="24"/>
                <w:szCs w:val="24"/>
              </w:rPr>
              <w:t>02/12/2019</w:t>
            </w:r>
            <w:r w:rsidR="00EA5AC0">
              <w:rPr>
                <w:rFonts w:asciiTheme="majorHAnsi" w:hAnsiTheme="majorHAnsi" w:cstheme="majorHAnsi"/>
                <w:sz w:val="24"/>
                <w:szCs w:val="24"/>
              </w:rPr>
              <w:t xml:space="preserve"> </w:t>
            </w:r>
            <w:r w:rsidR="00201487">
              <w:rPr>
                <w:rFonts w:asciiTheme="majorHAnsi" w:hAnsiTheme="majorHAnsi" w:cstheme="majorHAnsi"/>
                <w:sz w:val="24"/>
                <w:szCs w:val="24"/>
              </w:rPr>
              <w:t>8:00 AM</w:t>
            </w:r>
          </w:p>
        </w:tc>
        <w:tc>
          <w:tcPr>
            <w:tcW w:w="2126" w:type="dxa"/>
            <w:tcBorders>
              <w:top w:val="single" w:sz="4" w:space="0" w:color="auto"/>
              <w:left w:val="single" w:sz="4" w:space="0" w:color="auto"/>
              <w:bottom w:val="single" w:sz="4" w:space="0" w:color="auto"/>
              <w:right w:val="single" w:sz="4" w:space="0" w:color="auto"/>
            </w:tcBorders>
          </w:tcPr>
          <w:p w:rsidR="00D92097" w:rsidRDefault="00D92097" w:rsidP="00B33183">
            <w:pPr>
              <w:rPr>
                <w:rFonts w:asciiTheme="majorHAnsi" w:hAnsiTheme="majorHAnsi" w:cstheme="majorHAnsi"/>
                <w:sz w:val="24"/>
                <w:szCs w:val="24"/>
              </w:rPr>
            </w:pPr>
            <w:r>
              <w:rPr>
                <w:rFonts w:asciiTheme="majorHAnsi" w:hAnsiTheme="majorHAnsi" w:cstheme="majorHAnsi"/>
                <w:sz w:val="24"/>
                <w:szCs w:val="24"/>
              </w:rPr>
              <w:t>4 hours.</w:t>
            </w:r>
          </w:p>
        </w:tc>
        <w:tc>
          <w:tcPr>
            <w:tcW w:w="5052" w:type="dxa"/>
            <w:tcBorders>
              <w:top w:val="single" w:sz="4" w:space="0" w:color="auto"/>
              <w:left w:val="single" w:sz="4" w:space="0" w:color="auto"/>
              <w:bottom w:val="single" w:sz="4" w:space="0" w:color="auto"/>
              <w:right w:val="single" w:sz="4" w:space="0" w:color="auto"/>
            </w:tcBorders>
          </w:tcPr>
          <w:p w:rsidR="00D92097" w:rsidRPr="00D92097" w:rsidRDefault="00D92097" w:rsidP="00D92097">
            <w:pPr>
              <w:rPr>
                <w:rFonts w:asciiTheme="majorHAnsi" w:hAnsiTheme="majorHAnsi" w:cstheme="majorHAnsi"/>
                <w:sz w:val="24"/>
                <w:szCs w:val="24"/>
              </w:rPr>
            </w:pPr>
            <w:r w:rsidRPr="00D92097">
              <w:rPr>
                <w:rFonts w:asciiTheme="majorHAnsi" w:hAnsiTheme="majorHAnsi" w:cstheme="majorHAnsi"/>
                <w:sz w:val="24"/>
                <w:szCs w:val="24"/>
              </w:rPr>
              <w:t>Watched a few videos on inheritance in C++ and decided that I was going to make a Light class that would contain the accessors for the intensity values for Red, Green and Blue. I would then have all the other light classes inherit from this class.</w:t>
            </w:r>
          </w:p>
          <w:p w:rsidR="00D92097" w:rsidRPr="00D92097" w:rsidRDefault="00D92097" w:rsidP="00D92097">
            <w:pPr>
              <w:rPr>
                <w:rFonts w:asciiTheme="majorHAnsi" w:hAnsiTheme="majorHAnsi" w:cstheme="majorHAnsi"/>
                <w:sz w:val="24"/>
                <w:szCs w:val="24"/>
              </w:rPr>
            </w:pPr>
            <w:r w:rsidRPr="00D92097">
              <w:rPr>
                <w:rFonts w:asciiTheme="majorHAnsi" w:hAnsiTheme="majorHAnsi" w:cstheme="majorHAnsi"/>
                <w:sz w:val="24"/>
                <w:szCs w:val="24"/>
              </w:rPr>
              <w:t>Added in my Point Light.</w:t>
            </w:r>
          </w:p>
          <w:p w:rsidR="00D92097" w:rsidRPr="00D92097" w:rsidRDefault="00D92097" w:rsidP="00D92097">
            <w:pPr>
              <w:rPr>
                <w:rFonts w:asciiTheme="majorHAnsi" w:hAnsiTheme="majorHAnsi" w:cstheme="majorHAnsi"/>
                <w:sz w:val="24"/>
                <w:szCs w:val="24"/>
              </w:rPr>
            </w:pPr>
            <w:r w:rsidRPr="00D92097">
              <w:rPr>
                <w:rFonts w:asciiTheme="majorHAnsi" w:hAnsiTheme="majorHAnsi" w:cstheme="majorHAnsi"/>
                <w:sz w:val="24"/>
                <w:szCs w:val="24"/>
              </w:rPr>
              <w:lastRenderedPageBreak/>
              <w:t xml:space="preserve">Attempted to reduce the code duplication as the </w:t>
            </w:r>
            <w:proofErr w:type="spellStart"/>
            <w:r w:rsidRPr="00D92097">
              <w:rPr>
                <w:rFonts w:asciiTheme="majorHAnsi" w:hAnsiTheme="majorHAnsi" w:cstheme="majorHAnsi"/>
                <w:sz w:val="24"/>
                <w:szCs w:val="24"/>
              </w:rPr>
              <w:t>CalculateDirectionalLight</w:t>
            </w:r>
            <w:proofErr w:type="spellEnd"/>
            <w:r w:rsidRPr="00D92097">
              <w:rPr>
                <w:rFonts w:asciiTheme="majorHAnsi" w:hAnsiTheme="majorHAnsi" w:cstheme="majorHAnsi"/>
                <w:sz w:val="24"/>
                <w:szCs w:val="24"/>
              </w:rPr>
              <w:t xml:space="preserve"> method and the </w:t>
            </w:r>
            <w:proofErr w:type="spellStart"/>
            <w:r w:rsidRPr="00D92097">
              <w:rPr>
                <w:rFonts w:asciiTheme="majorHAnsi" w:hAnsiTheme="majorHAnsi" w:cstheme="majorHAnsi"/>
                <w:sz w:val="24"/>
                <w:szCs w:val="24"/>
              </w:rPr>
              <w:t>CalculatePointLight</w:t>
            </w:r>
            <w:proofErr w:type="spellEnd"/>
            <w:r w:rsidRPr="00D92097">
              <w:rPr>
                <w:rFonts w:asciiTheme="majorHAnsi" w:hAnsiTheme="majorHAnsi" w:cstheme="majorHAnsi"/>
                <w:sz w:val="24"/>
                <w:szCs w:val="24"/>
              </w:rPr>
              <w:t xml:space="preserve"> method contained a lot of similar code. I spoke to a colleague on it but ultimately decided that it would be more work than it was worth considering I would need understanding of some new concepts that I would need to research before being able to properly implement.</w:t>
            </w:r>
          </w:p>
        </w:tc>
      </w:tr>
      <w:tr w:rsidR="000E5AF1" w:rsidRPr="00D92097" w:rsidTr="00B33183">
        <w:tc>
          <w:tcPr>
            <w:tcW w:w="1838" w:type="dxa"/>
            <w:tcBorders>
              <w:top w:val="single" w:sz="4" w:space="0" w:color="auto"/>
              <w:left w:val="single" w:sz="4" w:space="0" w:color="auto"/>
              <w:bottom w:val="single" w:sz="4" w:space="0" w:color="auto"/>
              <w:right w:val="single" w:sz="4" w:space="0" w:color="auto"/>
            </w:tcBorders>
          </w:tcPr>
          <w:p w:rsidR="000E5AF1" w:rsidRPr="00D92097" w:rsidRDefault="000E5AF1" w:rsidP="00D92097">
            <w:pPr>
              <w:jc w:val="center"/>
              <w:rPr>
                <w:rFonts w:asciiTheme="majorHAnsi" w:hAnsiTheme="majorHAnsi" w:cstheme="majorHAnsi"/>
                <w:sz w:val="24"/>
                <w:szCs w:val="24"/>
              </w:rPr>
            </w:pPr>
            <w:r w:rsidRPr="00D92097">
              <w:rPr>
                <w:rFonts w:asciiTheme="majorHAnsi" w:hAnsiTheme="majorHAnsi" w:cstheme="majorHAnsi"/>
                <w:sz w:val="24"/>
                <w:szCs w:val="24"/>
              </w:rPr>
              <w:lastRenderedPageBreak/>
              <w:t>2</w:t>
            </w:r>
            <w:r>
              <w:rPr>
                <w:rFonts w:asciiTheme="majorHAnsi" w:hAnsiTheme="majorHAnsi" w:cstheme="majorHAnsi"/>
                <w:sz w:val="24"/>
                <w:szCs w:val="24"/>
              </w:rPr>
              <w:t>3</w:t>
            </w:r>
            <w:r w:rsidRPr="00D92097">
              <w:rPr>
                <w:rFonts w:asciiTheme="majorHAnsi" w:hAnsiTheme="majorHAnsi" w:cstheme="majorHAnsi"/>
                <w:sz w:val="24"/>
                <w:szCs w:val="24"/>
              </w:rPr>
              <w:t>/11/2019</w:t>
            </w:r>
            <w:r>
              <w:rPr>
                <w:rFonts w:asciiTheme="majorHAnsi" w:hAnsiTheme="majorHAnsi" w:cstheme="majorHAnsi"/>
                <w:sz w:val="24"/>
                <w:szCs w:val="24"/>
              </w:rPr>
              <w:t xml:space="preserve"> 9:00 AM</w:t>
            </w:r>
          </w:p>
        </w:tc>
        <w:tc>
          <w:tcPr>
            <w:tcW w:w="2126" w:type="dxa"/>
            <w:tcBorders>
              <w:top w:val="single" w:sz="4" w:space="0" w:color="auto"/>
              <w:left w:val="single" w:sz="4" w:space="0" w:color="auto"/>
              <w:bottom w:val="single" w:sz="4" w:space="0" w:color="auto"/>
              <w:right w:val="single" w:sz="4" w:space="0" w:color="auto"/>
            </w:tcBorders>
          </w:tcPr>
          <w:p w:rsidR="000E5AF1" w:rsidRDefault="000E5AF1" w:rsidP="00B33183">
            <w:pPr>
              <w:rPr>
                <w:rFonts w:asciiTheme="majorHAnsi" w:hAnsiTheme="majorHAnsi" w:cstheme="majorHAnsi"/>
                <w:sz w:val="24"/>
                <w:szCs w:val="24"/>
              </w:rPr>
            </w:pPr>
            <w:r>
              <w:rPr>
                <w:rFonts w:asciiTheme="majorHAnsi" w:hAnsiTheme="majorHAnsi" w:cstheme="majorHAnsi"/>
                <w:sz w:val="24"/>
                <w:szCs w:val="24"/>
              </w:rPr>
              <w:t>4 hours.</w:t>
            </w:r>
          </w:p>
        </w:tc>
        <w:tc>
          <w:tcPr>
            <w:tcW w:w="5052" w:type="dxa"/>
            <w:tcBorders>
              <w:top w:val="single" w:sz="4" w:space="0" w:color="auto"/>
              <w:left w:val="single" w:sz="4" w:space="0" w:color="auto"/>
              <w:bottom w:val="single" w:sz="4" w:space="0" w:color="auto"/>
              <w:right w:val="single" w:sz="4" w:space="0" w:color="auto"/>
            </w:tcBorders>
          </w:tcPr>
          <w:p w:rsidR="000E5AF1" w:rsidRPr="00D92097" w:rsidRDefault="000E5AF1" w:rsidP="00D92097">
            <w:pPr>
              <w:rPr>
                <w:rFonts w:asciiTheme="majorHAnsi" w:hAnsiTheme="majorHAnsi" w:cstheme="majorHAnsi"/>
                <w:sz w:val="24"/>
                <w:szCs w:val="24"/>
              </w:rPr>
            </w:pPr>
            <w:r>
              <w:rPr>
                <w:rFonts w:asciiTheme="majorHAnsi" w:hAnsiTheme="majorHAnsi" w:cstheme="majorHAnsi"/>
                <w:sz w:val="24"/>
                <w:szCs w:val="24"/>
              </w:rPr>
              <w:t>Implemented a base light class to help reduce the amount of code duplication and continued week 8 work.</w:t>
            </w:r>
          </w:p>
        </w:tc>
      </w:tr>
      <w:tr w:rsidR="00D92097" w:rsidRPr="00D92097" w:rsidTr="00B33183">
        <w:tc>
          <w:tcPr>
            <w:tcW w:w="1838" w:type="dxa"/>
            <w:tcBorders>
              <w:top w:val="single" w:sz="4" w:space="0" w:color="auto"/>
              <w:left w:val="single" w:sz="4" w:space="0" w:color="auto"/>
              <w:bottom w:val="single" w:sz="4" w:space="0" w:color="auto"/>
              <w:right w:val="single" w:sz="4" w:space="0" w:color="auto"/>
            </w:tcBorders>
          </w:tcPr>
          <w:p w:rsidR="00201487" w:rsidRDefault="00D92097" w:rsidP="00201487">
            <w:pPr>
              <w:jc w:val="center"/>
              <w:rPr>
                <w:rFonts w:asciiTheme="majorHAnsi" w:hAnsiTheme="majorHAnsi" w:cstheme="majorHAnsi"/>
                <w:sz w:val="24"/>
                <w:szCs w:val="24"/>
              </w:rPr>
            </w:pPr>
            <w:r w:rsidRPr="00D92097">
              <w:rPr>
                <w:rFonts w:asciiTheme="majorHAnsi" w:hAnsiTheme="majorHAnsi" w:cstheme="majorHAnsi"/>
                <w:sz w:val="24"/>
                <w:szCs w:val="24"/>
              </w:rPr>
              <w:t>03/12/2019</w:t>
            </w:r>
          </w:p>
          <w:p w:rsidR="00201487" w:rsidRPr="00D92097" w:rsidRDefault="00201487" w:rsidP="00201487">
            <w:pPr>
              <w:jc w:val="center"/>
              <w:rPr>
                <w:rFonts w:asciiTheme="majorHAnsi" w:hAnsiTheme="majorHAnsi" w:cstheme="majorHAnsi"/>
                <w:sz w:val="24"/>
                <w:szCs w:val="24"/>
              </w:rPr>
            </w:pPr>
            <w:r>
              <w:rPr>
                <w:rFonts w:asciiTheme="majorHAnsi" w:hAnsiTheme="majorHAnsi" w:cstheme="majorHAnsi"/>
                <w:sz w:val="24"/>
                <w:szCs w:val="24"/>
              </w:rPr>
              <w:t>11:00 AM</w:t>
            </w:r>
          </w:p>
        </w:tc>
        <w:tc>
          <w:tcPr>
            <w:tcW w:w="2126" w:type="dxa"/>
            <w:tcBorders>
              <w:top w:val="single" w:sz="4" w:space="0" w:color="auto"/>
              <w:left w:val="single" w:sz="4" w:space="0" w:color="auto"/>
              <w:bottom w:val="single" w:sz="4" w:space="0" w:color="auto"/>
              <w:right w:val="single" w:sz="4" w:space="0" w:color="auto"/>
            </w:tcBorders>
          </w:tcPr>
          <w:p w:rsidR="00D92097" w:rsidRDefault="00D92097" w:rsidP="00B33183">
            <w:pPr>
              <w:rPr>
                <w:rFonts w:asciiTheme="majorHAnsi" w:hAnsiTheme="majorHAnsi" w:cstheme="majorHAnsi"/>
                <w:sz w:val="24"/>
                <w:szCs w:val="24"/>
              </w:rPr>
            </w:pPr>
            <w:r>
              <w:rPr>
                <w:rFonts w:asciiTheme="majorHAnsi" w:hAnsiTheme="majorHAnsi" w:cstheme="majorHAnsi"/>
                <w:sz w:val="24"/>
                <w:szCs w:val="24"/>
              </w:rPr>
              <w:t>1 hour.</w:t>
            </w:r>
          </w:p>
        </w:tc>
        <w:tc>
          <w:tcPr>
            <w:tcW w:w="5052" w:type="dxa"/>
            <w:tcBorders>
              <w:top w:val="single" w:sz="4" w:space="0" w:color="auto"/>
              <w:left w:val="single" w:sz="4" w:space="0" w:color="auto"/>
              <w:bottom w:val="single" w:sz="4" w:space="0" w:color="auto"/>
              <w:right w:val="single" w:sz="4" w:space="0" w:color="auto"/>
            </w:tcBorders>
          </w:tcPr>
          <w:p w:rsidR="00D92097" w:rsidRPr="00D92097" w:rsidRDefault="00D92097" w:rsidP="00D92097">
            <w:pPr>
              <w:tabs>
                <w:tab w:val="left" w:pos="3318"/>
              </w:tabs>
              <w:rPr>
                <w:rFonts w:asciiTheme="majorHAnsi" w:hAnsiTheme="majorHAnsi" w:cstheme="majorHAnsi"/>
                <w:sz w:val="24"/>
                <w:szCs w:val="24"/>
              </w:rPr>
            </w:pPr>
            <w:r w:rsidRPr="00D92097">
              <w:rPr>
                <w:rFonts w:asciiTheme="majorHAnsi" w:hAnsiTheme="majorHAnsi" w:cstheme="majorHAnsi"/>
                <w:sz w:val="24"/>
                <w:szCs w:val="24"/>
              </w:rPr>
              <w:t>Started reading through the week 9 tutorial slides</w:t>
            </w:r>
            <w:r w:rsidR="000E5AF1">
              <w:rPr>
                <w:rFonts w:asciiTheme="majorHAnsi" w:hAnsiTheme="majorHAnsi" w:cstheme="majorHAnsi"/>
                <w:sz w:val="24"/>
                <w:szCs w:val="24"/>
              </w:rPr>
              <w:t xml:space="preserve"> and fixed a few issues with my week 8 code.</w:t>
            </w:r>
          </w:p>
        </w:tc>
      </w:tr>
      <w:tr w:rsidR="00D92097" w:rsidRPr="00D92097" w:rsidTr="00B33183">
        <w:tc>
          <w:tcPr>
            <w:tcW w:w="1838" w:type="dxa"/>
            <w:tcBorders>
              <w:top w:val="single" w:sz="4" w:space="0" w:color="auto"/>
              <w:left w:val="single" w:sz="4" w:space="0" w:color="auto"/>
              <w:bottom w:val="single" w:sz="4" w:space="0" w:color="auto"/>
              <w:right w:val="single" w:sz="4" w:space="0" w:color="auto"/>
            </w:tcBorders>
          </w:tcPr>
          <w:p w:rsidR="00D92097" w:rsidRPr="00D92097" w:rsidRDefault="00D92097" w:rsidP="00D92097">
            <w:pPr>
              <w:jc w:val="center"/>
              <w:rPr>
                <w:rFonts w:asciiTheme="majorHAnsi" w:hAnsiTheme="majorHAnsi" w:cstheme="majorHAnsi"/>
                <w:sz w:val="24"/>
                <w:szCs w:val="24"/>
              </w:rPr>
            </w:pPr>
            <w:r w:rsidRPr="00D92097">
              <w:rPr>
                <w:rFonts w:asciiTheme="majorHAnsi" w:hAnsiTheme="majorHAnsi" w:cstheme="majorHAnsi"/>
                <w:sz w:val="24"/>
                <w:szCs w:val="24"/>
              </w:rPr>
              <w:t>15/12/2019</w:t>
            </w:r>
            <w:r w:rsidR="000E5AF1">
              <w:rPr>
                <w:rFonts w:asciiTheme="majorHAnsi" w:hAnsiTheme="majorHAnsi" w:cstheme="majorHAnsi"/>
                <w:sz w:val="24"/>
                <w:szCs w:val="24"/>
              </w:rPr>
              <w:t xml:space="preserve"> 3:00 PM</w:t>
            </w:r>
          </w:p>
        </w:tc>
        <w:tc>
          <w:tcPr>
            <w:tcW w:w="2126" w:type="dxa"/>
            <w:tcBorders>
              <w:top w:val="single" w:sz="4" w:space="0" w:color="auto"/>
              <w:left w:val="single" w:sz="4" w:space="0" w:color="auto"/>
              <w:bottom w:val="single" w:sz="4" w:space="0" w:color="auto"/>
              <w:right w:val="single" w:sz="4" w:space="0" w:color="auto"/>
            </w:tcBorders>
          </w:tcPr>
          <w:p w:rsidR="00D92097" w:rsidRDefault="00D92097" w:rsidP="00B33183">
            <w:pPr>
              <w:rPr>
                <w:rFonts w:asciiTheme="majorHAnsi" w:hAnsiTheme="majorHAnsi" w:cstheme="majorHAnsi"/>
                <w:sz w:val="24"/>
                <w:szCs w:val="24"/>
              </w:rPr>
            </w:pPr>
            <w:r>
              <w:rPr>
                <w:rFonts w:asciiTheme="majorHAnsi" w:hAnsiTheme="majorHAnsi" w:cstheme="majorHAnsi"/>
                <w:sz w:val="24"/>
                <w:szCs w:val="24"/>
              </w:rPr>
              <w:t>4 hours.</w:t>
            </w:r>
          </w:p>
        </w:tc>
        <w:tc>
          <w:tcPr>
            <w:tcW w:w="5052" w:type="dxa"/>
            <w:tcBorders>
              <w:top w:val="single" w:sz="4" w:space="0" w:color="auto"/>
              <w:left w:val="single" w:sz="4" w:space="0" w:color="auto"/>
              <w:bottom w:val="single" w:sz="4" w:space="0" w:color="auto"/>
              <w:right w:val="single" w:sz="4" w:space="0" w:color="auto"/>
            </w:tcBorders>
          </w:tcPr>
          <w:p w:rsidR="00D92097" w:rsidRPr="00D92097" w:rsidRDefault="00D92097" w:rsidP="00D92097">
            <w:pPr>
              <w:tabs>
                <w:tab w:val="left" w:pos="3318"/>
              </w:tabs>
              <w:rPr>
                <w:rFonts w:asciiTheme="majorHAnsi" w:hAnsiTheme="majorHAnsi" w:cstheme="majorHAnsi"/>
                <w:sz w:val="24"/>
                <w:szCs w:val="24"/>
              </w:rPr>
            </w:pPr>
            <w:r w:rsidRPr="00D92097">
              <w:rPr>
                <w:rFonts w:asciiTheme="majorHAnsi" w:hAnsiTheme="majorHAnsi" w:cstheme="majorHAnsi"/>
                <w:sz w:val="24"/>
                <w:szCs w:val="24"/>
              </w:rPr>
              <w:t xml:space="preserve">Re-read through the tutorial slides and started looking through the Java code mentioned in the tutorial. </w:t>
            </w:r>
          </w:p>
          <w:p w:rsidR="00D92097" w:rsidRPr="00D92097" w:rsidRDefault="00D92097" w:rsidP="00D92097">
            <w:pPr>
              <w:tabs>
                <w:tab w:val="left" w:pos="3318"/>
              </w:tabs>
              <w:rPr>
                <w:rFonts w:asciiTheme="majorHAnsi" w:hAnsiTheme="majorHAnsi" w:cstheme="majorHAnsi"/>
                <w:sz w:val="24"/>
                <w:szCs w:val="24"/>
              </w:rPr>
            </w:pPr>
            <w:r w:rsidRPr="00D92097">
              <w:rPr>
                <w:rFonts w:asciiTheme="majorHAnsi" w:hAnsiTheme="majorHAnsi" w:cstheme="majorHAnsi"/>
                <w:sz w:val="24"/>
                <w:szCs w:val="24"/>
              </w:rPr>
              <w:t xml:space="preserve">Started research on the standard algorithm and tried to wrap my head around some of the maths. I chose to focus on standard algorithm since the maths did not seem as difficult to grasp as </w:t>
            </w:r>
            <w:proofErr w:type="spellStart"/>
            <w:r>
              <w:rPr>
                <w:rFonts w:asciiTheme="majorHAnsi" w:hAnsiTheme="majorHAnsi" w:cstheme="majorHAnsi"/>
                <w:sz w:val="24"/>
                <w:szCs w:val="24"/>
              </w:rPr>
              <w:t>B</w:t>
            </w:r>
            <w:r w:rsidRPr="00D92097">
              <w:rPr>
                <w:rFonts w:asciiTheme="majorHAnsi" w:hAnsiTheme="majorHAnsi" w:cstheme="majorHAnsi"/>
                <w:sz w:val="24"/>
                <w:szCs w:val="24"/>
              </w:rPr>
              <w:t>resenham</w:t>
            </w:r>
            <w:proofErr w:type="spellEnd"/>
            <w:r w:rsidRPr="00D92097">
              <w:rPr>
                <w:rFonts w:asciiTheme="majorHAnsi" w:hAnsiTheme="majorHAnsi" w:cstheme="majorHAnsi"/>
                <w:sz w:val="24"/>
                <w:szCs w:val="24"/>
              </w:rPr>
              <w:t xml:space="preserve"> and the algorithm did not seem as computationally intensive as </w:t>
            </w:r>
            <w:r>
              <w:rPr>
                <w:rFonts w:asciiTheme="majorHAnsi" w:hAnsiTheme="majorHAnsi" w:cstheme="majorHAnsi"/>
                <w:sz w:val="24"/>
                <w:szCs w:val="24"/>
              </w:rPr>
              <w:t>B</w:t>
            </w:r>
            <w:r w:rsidRPr="00D92097">
              <w:rPr>
                <w:rFonts w:asciiTheme="majorHAnsi" w:hAnsiTheme="majorHAnsi" w:cstheme="majorHAnsi"/>
                <w:sz w:val="24"/>
                <w:szCs w:val="24"/>
              </w:rPr>
              <w:t>arycentric. Standard algorithm seemed to have a good balance of efficiency and simplicity.</w:t>
            </w:r>
          </w:p>
        </w:tc>
      </w:tr>
      <w:tr w:rsidR="00D92097" w:rsidRPr="00D92097" w:rsidTr="00B33183">
        <w:tc>
          <w:tcPr>
            <w:tcW w:w="1838" w:type="dxa"/>
            <w:tcBorders>
              <w:top w:val="single" w:sz="4" w:space="0" w:color="auto"/>
              <w:left w:val="single" w:sz="4" w:space="0" w:color="auto"/>
              <w:bottom w:val="single" w:sz="4" w:space="0" w:color="auto"/>
              <w:right w:val="single" w:sz="4" w:space="0" w:color="auto"/>
            </w:tcBorders>
          </w:tcPr>
          <w:p w:rsidR="00D92097" w:rsidRPr="00D92097" w:rsidRDefault="00D92097" w:rsidP="00D92097">
            <w:pPr>
              <w:jc w:val="center"/>
              <w:rPr>
                <w:rFonts w:asciiTheme="majorHAnsi" w:hAnsiTheme="majorHAnsi" w:cstheme="majorHAnsi"/>
                <w:sz w:val="24"/>
                <w:szCs w:val="24"/>
              </w:rPr>
            </w:pPr>
            <w:r w:rsidRPr="00D92097">
              <w:rPr>
                <w:rFonts w:asciiTheme="majorHAnsi" w:hAnsiTheme="majorHAnsi" w:cstheme="majorHAnsi"/>
                <w:sz w:val="24"/>
                <w:szCs w:val="24"/>
              </w:rPr>
              <w:t>19/12/2019</w:t>
            </w:r>
            <w:r w:rsidR="000E5AF1">
              <w:rPr>
                <w:rFonts w:asciiTheme="majorHAnsi" w:hAnsiTheme="majorHAnsi" w:cstheme="majorHAnsi"/>
                <w:sz w:val="24"/>
                <w:szCs w:val="24"/>
              </w:rPr>
              <w:t xml:space="preserve"> 8:00 AM</w:t>
            </w:r>
          </w:p>
        </w:tc>
        <w:tc>
          <w:tcPr>
            <w:tcW w:w="2126" w:type="dxa"/>
            <w:tcBorders>
              <w:top w:val="single" w:sz="4" w:space="0" w:color="auto"/>
              <w:left w:val="single" w:sz="4" w:space="0" w:color="auto"/>
              <w:bottom w:val="single" w:sz="4" w:space="0" w:color="auto"/>
              <w:right w:val="single" w:sz="4" w:space="0" w:color="auto"/>
            </w:tcBorders>
          </w:tcPr>
          <w:p w:rsidR="00D92097" w:rsidRDefault="000E5AF1" w:rsidP="00B33183">
            <w:pPr>
              <w:rPr>
                <w:rFonts w:asciiTheme="majorHAnsi" w:hAnsiTheme="majorHAnsi" w:cstheme="majorHAnsi"/>
                <w:sz w:val="24"/>
                <w:szCs w:val="24"/>
              </w:rPr>
            </w:pPr>
            <w:r>
              <w:rPr>
                <w:rFonts w:asciiTheme="majorHAnsi" w:hAnsiTheme="majorHAnsi" w:cstheme="majorHAnsi"/>
                <w:sz w:val="24"/>
                <w:szCs w:val="24"/>
              </w:rPr>
              <w:t>7</w:t>
            </w:r>
            <w:r w:rsidR="00D92097">
              <w:rPr>
                <w:rFonts w:asciiTheme="majorHAnsi" w:hAnsiTheme="majorHAnsi" w:cstheme="majorHAnsi"/>
                <w:sz w:val="24"/>
                <w:szCs w:val="24"/>
              </w:rPr>
              <w:t xml:space="preserve"> hours.</w:t>
            </w:r>
          </w:p>
        </w:tc>
        <w:tc>
          <w:tcPr>
            <w:tcW w:w="5052" w:type="dxa"/>
            <w:tcBorders>
              <w:top w:val="single" w:sz="4" w:space="0" w:color="auto"/>
              <w:left w:val="single" w:sz="4" w:space="0" w:color="auto"/>
              <w:bottom w:val="single" w:sz="4" w:space="0" w:color="auto"/>
              <w:right w:val="single" w:sz="4" w:space="0" w:color="auto"/>
            </w:tcBorders>
          </w:tcPr>
          <w:p w:rsidR="00D92097" w:rsidRPr="00D92097" w:rsidRDefault="00D92097" w:rsidP="00D92097">
            <w:pPr>
              <w:tabs>
                <w:tab w:val="left" w:pos="1240"/>
              </w:tabs>
              <w:rPr>
                <w:rFonts w:asciiTheme="majorHAnsi" w:hAnsiTheme="majorHAnsi" w:cstheme="majorHAnsi"/>
                <w:sz w:val="24"/>
                <w:szCs w:val="24"/>
              </w:rPr>
            </w:pPr>
            <w:r w:rsidRPr="00D92097">
              <w:rPr>
                <w:rFonts w:asciiTheme="majorHAnsi" w:hAnsiTheme="majorHAnsi" w:cstheme="majorHAnsi"/>
                <w:sz w:val="24"/>
                <w:szCs w:val="24"/>
              </w:rPr>
              <w:t xml:space="preserve">After going through the code, watching several tutorials and speaking with my peers I started to gather a basic understanding of the code and maths involved in the standard algorithm. I started implementation of my flat shading using standard algorithm. I initially used the </w:t>
            </w:r>
            <w:proofErr w:type="spellStart"/>
            <w:r w:rsidRPr="00D92097">
              <w:rPr>
                <w:rFonts w:asciiTheme="majorHAnsi" w:hAnsiTheme="majorHAnsi" w:cstheme="majorHAnsi"/>
                <w:sz w:val="24"/>
                <w:szCs w:val="24"/>
              </w:rPr>
              <w:t>MoveToEx</w:t>
            </w:r>
            <w:proofErr w:type="spellEnd"/>
            <w:r w:rsidRPr="00D92097">
              <w:rPr>
                <w:rFonts w:asciiTheme="majorHAnsi" w:hAnsiTheme="majorHAnsi" w:cstheme="majorHAnsi"/>
                <w:sz w:val="24"/>
                <w:szCs w:val="24"/>
              </w:rPr>
              <w:t xml:space="preserve"> and </w:t>
            </w:r>
            <w:proofErr w:type="spellStart"/>
            <w:r w:rsidRPr="00D92097">
              <w:rPr>
                <w:rFonts w:asciiTheme="majorHAnsi" w:hAnsiTheme="majorHAnsi" w:cstheme="majorHAnsi"/>
                <w:sz w:val="24"/>
                <w:szCs w:val="24"/>
              </w:rPr>
              <w:t>LineTo</w:t>
            </w:r>
            <w:proofErr w:type="spellEnd"/>
            <w:r w:rsidRPr="00D92097">
              <w:rPr>
                <w:rFonts w:asciiTheme="majorHAnsi" w:hAnsiTheme="majorHAnsi" w:cstheme="majorHAnsi"/>
                <w:sz w:val="24"/>
                <w:szCs w:val="24"/>
              </w:rPr>
              <w:t xml:space="preserve"> functions before making my own </w:t>
            </w:r>
            <w:proofErr w:type="spellStart"/>
            <w:r w:rsidRPr="00D92097">
              <w:rPr>
                <w:rFonts w:asciiTheme="majorHAnsi" w:hAnsiTheme="majorHAnsi" w:cstheme="majorHAnsi"/>
                <w:sz w:val="24"/>
                <w:szCs w:val="24"/>
              </w:rPr>
              <w:t>DrawLine</w:t>
            </w:r>
            <w:proofErr w:type="spellEnd"/>
            <w:r w:rsidRPr="00D92097">
              <w:rPr>
                <w:rFonts w:asciiTheme="majorHAnsi" w:hAnsiTheme="majorHAnsi" w:cstheme="majorHAnsi"/>
                <w:sz w:val="24"/>
                <w:szCs w:val="24"/>
              </w:rPr>
              <w:t xml:space="preserve"> function to take their place to break the problem down into smaller chunks.</w:t>
            </w:r>
          </w:p>
        </w:tc>
      </w:tr>
      <w:tr w:rsidR="00D92097" w:rsidRPr="00D92097" w:rsidTr="00B33183">
        <w:tc>
          <w:tcPr>
            <w:tcW w:w="1838" w:type="dxa"/>
            <w:tcBorders>
              <w:top w:val="single" w:sz="4" w:space="0" w:color="auto"/>
              <w:left w:val="single" w:sz="4" w:space="0" w:color="auto"/>
              <w:bottom w:val="single" w:sz="4" w:space="0" w:color="auto"/>
              <w:right w:val="single" w:sz="4" w:space="0" w:color="auto"/>
            </w:tcBorders>
          </w:tcPr>
          <w:p w:rsidR="00D92097" w:rsidRPr="00D92097" w:rsidRDefault="00D92097" w:rsidP="00D92097">
            <w:pPr>
              <w:jc w:val="center"/>
              <w:rPr>
                <w:rFonts w:asciiTheme="majorHAnsi" w:hAnsiTheme="majorHAnsi" w:cstheme="majorHAnsi"/>
                <w:sz w:val="24"/>
                <w:szCs w:val="24"/>
              </w:rPr>
            </w:pPr>
            <w:r>
              <w:rPr>
                <w:rFonts w:asciiTheme="majorHAnsi" w:hAnsiTheme="majorHAnsi" w:cstheme="majorHAnsi"/>
                <w:sz w:val="24"/>
                <w:szCs w:val="24"/>
              </w:rPr>
              <w:t>20/12/2019</w:t>
            </w:r>
            <w:r w:rsidR="000E5AF1">
              <w:rPr>
                <w:rFonts w:asciiTheme="majorHAnsi" w:hAnsiTheme="majorHAnsi" w:cstheme="majorHAnsi"/>
                <w:sz w:val="24"/>
                <w:szCs w:val="24"/>
              </w:rPr>
              <w:t xml:space="preserve"> </w:t>
            </w:r>
            <w:r w:rsidR="00E01D9A">
              <w:rPr>
                <w:rFonts w:asciiTheme="majorHAnsi" w:hAnsiTheme="majorHAnsi" w:cstheme="majorHAnsi"/>
                <w:sz w:val="24"/>
                <w:szCs w:val="24"/>
              </w:rPr>
              <w:t>10:00 AM</w:t>
            </w:r>
          </w:p>
        </w:tc>
        <w:tc>
          <w:tcPr>
            <w:tcW w:w="2126" w:type="dxa"/>
            <w:tcBorders>
              <w:top w:val="single" w:sz="4" w:space="0" w:color="auto"/>
              <w:left w:val="single" w:sz="4" w:space="0" w:color="auto"/>
              <w:bottom w:val="single" w:sz="4" w:space="0" w:color="auto"/>
              <w:right w:val="single" w:sz="4" w:space="0" w:color="auto"/>
            </w:tcBorders>
          </w:tcPr>
          <w:p w:rsidR="00D92097" w:rsidRDefault="00E01D9A" w:rsidP="00B33183">
            <w:pPr>
              <w:rPr>
                <w:rFonts w:asciiTheme="majorHAnsi" w:hAnsiTheme="majorHAnsi" w:cstheme="majorHAnsi"/>
                <w:sz w:val="24"/>
                <w:szCs w:val="24"/>
              </w:rPr>
            </w:pPr>
            <w:r>
              <w:rPr>
                <w:rFonts w:asciiTheme="majorHAnsi" w:hAnsiTheme="majorHAnsi" w:cstheme="majorHAnsi"/>
                <w:sz w:val="24"/>
                <w:szCs w:val="24"/>
              </w:rPr>
              <w:t>5</w:t>
            </w:r>
            <w:r w:rsidR="00D92097">
              <w:rPr>
                <w:rFonts w:asciiTheme="majorHAnsi" w:hAnsiTheme="majorHAnsi" w:cstheme="majorHAnsi"/>
                <w:sz w:val="24"/>
                <w:szCs w:val="24"/>
              </w:rPr>
              <w:t xml:space="preserve"> hours.</w:t>
            </w:r>
          </w:p>
        </w:tc>
        <w:tc>
          <w:tcPr>
            <w:tcW w:w="5052" w:type="dxa"/>
            <w:tcBorders>
              <w:top w:val="single" w:sz="4" w:space="0" w:color="auto"/>
              <w:left w:val="single" w:sz="4" w:space="0" w:color="auto"/>
              <w:bottom w:val="single" w:sz="4" w:space="0" w:color="auto"/>
              <w:right w:val="single" w:sz="4" w:space="0" w:color="auto"/>
            </w:tcBorders>
          </w:tcPr>
          <w:p w:rsidR="00D92097" w:rsidRPr="00D92097" w:rsidRDefault="00D92097" w:rsidP="00D92097">
            <w:pPr>
              <w:tabs>
                <w:tab w:val="left" w:pos="1240"/>
              </w:tabs>
              <w:rPr>
                <w:rFonts w:asciiTheme="majorHAnsi" w:hAnsiTheme="majorHAnsi" w:cstheme="majorHAnsi"/>
                <w:sz w:val="24"/>
                <w:szCs w:val="24"/>
              </w:rPr>
            </w:pPr>
            <w:r w:rsidRPr="00D92097">
              <w:rPr>
                <w:rFonts w:asciiTheme="majorHAnsi" w:hAnsiTheme="majorHAnsi" w:cstheme="majorHAnsi"/>
                <w:sz w:val="24"/>
                <w:szCs w:val="24"/>
              </w:rPr>
              <w:t xml:space="preserve">Started reading and researching </w:t>
            </w:r>
            <w:proofErr w:type="spellStart"/>
            <w:r w:rsidRPr="00D92097">
              <w:rPr>
                <w:rFonts w:asciiTheme="majorHAnsi" w:hAnsiTheme="majorHAnsi" w:cstheme="majorHAnsi"/>
                <w:sz w:val="24"/>
                <w:szCs w:val="24"/>
              </w:rPr>
              <w:t>Gouraud</w:t>
            </w:r>
            <w:proofErr w:type="spellEnd"/>
            <w:r w:rsidRPr="00D92097">
              <w:rPr>
                <w:rFonts w:asciiTheme="majorHAnsi" w:hAnsiTheme="majorHAnsi" w:cstheme="majorHAnsi"/>
                <w:sz w:val="24"/>
                <w:szCs w:val="24"/>
              </w:rPr>
              <w:t xml:space="preserve"> and investigated how to implement it. Started to try to get an understanding of the maths using what I’d covered so far</w:t>
            </w:r>
            <w:r w:rsidR="00E01D9A">
              <w:rPr>
                <w:rFonts w:asciiTheme="majorHAnsi" w:hAnsiTheme="majorHAnsi" w:cstheme="majorHAnsi"/>
                <w:sz w:val="24"/>
                <w:szCs w:val="24"/>
              </w:rPr>
              <w:t xml:space="preserve"> and implement it.</w:t>
            </w:r>
          </w:p>
        </w:tc>
      </w:tr>
      <w:tr w:rsidR="00E01D9A" w:rsidRPr="00D92097" w:rsidTr="00B33183">
        <w:tc>
          <w:tcPr>
            <w:tcW w:w="1838" w:type="dxa"/>
            <w:tcBorders>
              <w:top w:val="single" w:sz="4" w:space="0" w:color="auto"/>
              <w:left w:val="single" w:sz="4" w:space="0" w:color="auto"/>
              <w:bottom w:val="single" w:sz="4" w:space="0" w:color="auto"/>
              <w:right w:val="single" w:sz="4" w:space="0" w:color="auto"/>
            </w:tcBorders>
          </w:tcPr>
          <w:p w:rsidR="00E01D9A" w:rsidRDefault="00E01D9A" w:rsidP="00D92097">
            <w:pPr>
              <w:jc w:val="center"/>
              <w:rPr>
                <w:rFonts w:asciiTheme="majorHAnsi" w:hAnsiTheme="majorHAnsi" w:cstheme="majorHAnsi"/>
                <w:sz w:val="24"/>
                <w:szCs w:val="24"/>
              </w:rPr>
            </w:pPr>
            <w:r>
              <w:rPr>
                <w:rFonts w:asciiTheme="majorHAnsi" w:hAnsiTheme="majorHAnsi" w:cstheme="majorHAnsi"/>
                <w:sz w:val="24"/>
                <w:szCs w:val="24"/>
              </w:rPr>
              <w:t>20/12/2019 5:00 PM</w:t>
            </w:r>
          </w:p>
        </w:tc>
        <w:tc>
          <w:tcPr>
            <w:tcW w:w="2126" w:type="dxa"/>
            <w:tcBorders>
              <w:top w:val="single" w:sz="4" w:space="0" w:color="auto"/>
              <w:left w:val="single" w:sz="4" w:space="0" w:color="auto"/>
              <w:bottom w:val="single" w:sz="4" w:space="0" w:color="auto"/>
              <w:right w:val="single" w:sz="4" w:space="0" w:color="auto"/>
            </w:tcBorders>
          </w:tcPr>
          <w:p w:rsidR="00E01D9A" w:rsidRDefault="00E01D9A" w:rsidP="00B33183">
            <w:pPr>
              <w:rPr>
                <w:rFonts w:asciiTheme="majorHAnsi" w:hAnsiTheme="majorHAnsi" w:cstheme="majorHAnsi"/>
                <w:sz w:val="24"/>
                <w:szCs w:val="24"/>
              </w:rPr>
            </w:pPr>
            <w:r>
              <w:rPr>
                <w:rFonts w:asciiTheme="majorHAnsi" w:hAnsiTheme="majorHAnsi" w:cstheme="majorHAnsi"/>
                <w:sz w:val="24"/>
                <w:szCs w:val="24"/>
              </w:rPr>
              <w:t>6 hours</w:t>
            </w:r>
          </w:p>
        </w:tc>
        <w:tc>
          <w:tcPr>
            <w:tcW w:w="5052" w:type="dxa"/>
            <w:tcBorders>
              <w:top w:val="single" w:sz="4" w:space="0" w:color="auto"/>
              <w:left w:val="single" w:sz="4" w:space="0" w:color="auto"/>
              <w:bottom w:val="single" w:sz="4" w:space="0" w:color="auto"/>
              <w:right w:val="single" w:sz="4" w:space="0" w:color="auto"/>
            </w:tcBorders>
          </w:tcPr>
          <w:p w:rsidR="00E01D9A" w:rsidRPr="00D92097" w:rsidRDefault="00E01D9A" w:rsidP="00D92097">
            <w:pPr>
              <w:tabs>
                <w:tab w:val="left" w:pos="1240"/>
              </w:tabs>
              <w:rPr>
                <w:rFonts w:asciiTheme="majorHAnsi" w:hAnsiTheme="majorHAnsi" w:cstheme="majorHAnsi"/>
                <w:sz w:val="24"/>
                <w:szCs w:val="24"/>
              </w:rPr>
            </w:pPr>
            <w:r>
              <w:rPr>
                <w:rFonts w:asciiTheme="majorHAnsi" w:hAnsiTheme="majorHAnsi" w:cstheme="majorHAnsi"/>
                <w:sz w:val="24"/>
                <w:szCs w:val="24"/>
              </w:rPr>
              <w:t xml:space="preserve">Continued to implement attempt to implement </w:t>
            </w:r>
            <w:proofErr w:type="spellStart"/>
            <w:r>
              <w:rPr>
                <w:rFonts w:asciiTheme="majorHAnsi" w:hAnsiTheme="majorHAnsi" w:cstheme="majorHAnsi"/>
                <w:sz w:val="24"/>
                <w:szCs w:val="24"/>
              </w:rPr>
              <w:t>Gouraud</w:t>
            </w:r>
            <w:proofErr w:type="spellEnd"/>
            <w:r>
              <w:rPr>
                <w:rFonts w:asciiTheme="majorHAnsi" w:hAnsiTheme="majorHAnsi" w:cstheme="majorHAnsi"/>
                <w:sz w:val="24"/>
                <w:szCs w:val="24"/>
              </w:rPr>
              <w:t xml:space="preserve"> using the java code and </w:t>
            </w:r>
            <w:proofErr w:type="spellStart"/>
            <w:r>
              <w:rPr>
                <w:rFonts w:asciiTheme="majorHAnsi" w:hAnsiTheme="majorHAnsi" w:cstheme="majorHAnsi"/>
                <w:sz w:val="24"/>
                <w:szCs w:val="24"/>
              </w:rPr>
              <w:t>youtube</w:t>
            </w:r>
            <w:proofErr w:type="spellEnd"/>
            <w:r>
              <w:rPr>
                <w:rFonts w:asciiTheme="majorHAnsi" w:hAnsiTheme="majorHAnsi" w:cstheme="majorHAnsi"/>
                <w:sz w:val="24"/>
                <w:szCs w:val="24"/>
              </w:rPr>
              <w:t xml:space="preserve"> tutorials.</w:t>
            </w:r>
          </w:p>
        </w:tc>
      </w:tr>
      <w:tr w:rsidR="00D92097" w:rsidRPr="00D92097" w:rsidTr="00B33183">
        <w:tc>
          <w:tcPr>
            <w:tcW w:w="1838" w:type="dxa"/>
            <w:tcBorders>
              <w:top w:val="single" w:sz="4" w:space="0" w:color="auto"/>
              <w:left w:val="single" w:sz="4" w:space="0" w:color="auto"/>
              <w:bottom w:val="single" w:sz="4" w:space="0" w:color="auto"/>
              <w:right w:val="single" w:sz="4" w:space="0" w:color="auto"/>
            </w:tcBorders>
          </w:tcPr>
          <w:p w:rsidR="00D92097" w:rsidRDefault="00D92097" w:rsidP="00D92097">
            <w:pPr>
              <w:jc w:val="center"/>
              <w:rPr>
                <w:rFonts w:asciiTheme="majorHAnsi" w:hAnsiTheme="majorHAnsi" w:cstheme="majorHAnsi"/>
                <w:sz w:val="24"/>
                <w:szCs w:val="24"/>
              </w:rPr>
            </w:pPr>
            <w:r>
              <w:rPr>
                <w:rFonts w:asciiTheme="majorHAnsi" w:hAnsiTheme="majorHAnsi" w:cstheme="majorHAnsi"/>
                <w:sz w:val="24"/>
                <w:szCs w:val="24"/>
              </w:rPr>
              <w:t>21/12/2019</w:t>
            </w:r>
            <w:r w:rsidR="00E01D9A">
              <w:rPr>
                <w:rFonts w:asciiTheme="majorHAnsi" w:hAnsiTheme="majorHAnsi" w:cstheme="majorHAnsi"/>
                <w:sz w:val="24"/>
                <w:szCs w:val="24"/>
              </w:rPr>
              <w:t xml:space="preserve"> 9:00 AM</w:t>
            </w:r>
          </w:p>
        </w:tc>
        <w:tc>
          <w:tcPr>
            <w:tcW w:w="2126" w:type="dxa"/>
            <w:tcBorders>
              <w:top w:val="single" w:sz="4" w:space="0" w:color="auto"/>
              <w:left w:val="single" w:sz="4" w:space="0" w:color="auto"/>
              <w:bottom w:val="single" w:sz="4" w:space="0" w:color="auto"/>
              <w:right w:val="single" w:sz="4" w:space="0" w:color="auto"/>
            </w:tcBorders>
          </w:tcPr>
          <w:p w:rsidR="00D92097" w:rsidRDefault="00E01D9A" w:rsidP="00B33183">
            <w:pPr>
              <w:rPr>
                <w:rFonts w:asciiTheme="majorHAnsi" w:hAnsiTheme="majorHAnsi" w:cstheme="majorHAnsi"/>
                <w:sz w:val="24"/>
                <w:szCs w:val="24"/>
              </w:rPr>
            </w:pPr>
            <w:r>
              <w:rPr>
                <w:rFonts w:asciiTheme="majorHAnsi" w:hAnsiTheme="majorHAnsi" w:cstheme="majorHAnsi"/>
                <w:sz w:val="24"/>
                <w:szCs w:val="24"/>
              </w:rPr>
              <w:t>5</w:t>
            </w:r>
            <w:r w:rsidR="00D92097">
              <w:rPr>
                <w:rFonts w:asciiTheme="majorHAnsi" w:hAnsiTheme="majorHAnsi" w:cstheme="majorHAnsi"/>
                <w:sz w:val="24"/>
                <w:szCs w:val="24"/>
              </w:rPr>
              <w:t xml:space="preserve"> hours.</w:t>
            </w:r>
          </w:p>
        </w:tc>
        <w:tc>
          <w:tcPr>
            <w:tcW w:w="5052" w:type="dxa"/>
            <w:tcBorders>
              <w:top w:val="single" w:sz="4" w:space="0" w:color="auto"/>
              <w:left w:val="single" w:sz="4" w:space="0" w:color="auto"/>
              <w:bottom w:val="single" w:sz="4" w:space="0" w:color="auto"/>
              <w:right w:val="single" w:sz="4" w:space="0" w:color="auto"/>
            </w:tcBorders>
          </w:tcPr>
          <w:p w:rsidR="00D92097" w:rsidRPr="00D92097" w:rsidRDefault="00F87C8F" w:rsidP="00D92097">
            <w:pPr>
              <w:tabs>
                <w:tab w:val="left" w:pos="1240"/>
              </w:tabs>
              <w:rPr>
                <w:rFonts w:asciiTheme="majorHAnsi" w:hAnsiTheme="majorHAnsi" w:cstheme="majorHAnsi"/>
                <w:sz w:val="24"/>
                <w:szCs w:val="24"/>
              </w:rPr>
            </w:pPr>
            <w:r w:rsidRPr="00F87C8F">
              <w:rPr>
                <w:rFonts w:asciiTheme="majorHAnsi" w:hAnsiTheme="majorHAnsi" w:cstheme="majorHAnsi"/>
                <w:sz w:val="24"/>
                <w:szCs w:val="24"/>
              </w:rPr>
              <w:t xml:space="preserve">Made progress on </w:t>
            </w:r>
            <w:proofErr w:type="spellStart"/>
            <w:r w:rsidRPr="00F87C8F">
              <w:rPr>
                <w:rFonts w:asciiTheme="majorHAnsi" w:hAnsiTheme="majorHAnsi" w:cstheme="majorHAnsi"/>
                <w:sz w:val="24"/>
                <w:szCs w:val="24"/>
              </w:rPr>
              <w:t>Gouraud</w:t>
            </w:r>
            <w:proofErr w:type="spellEnd"/>
            <w:r w:rsidRPr="00F87C8F">
              <w:rPr>
                <w:rFonts w:asciiTheme="majorHAnsi" w:hAnsiTheme="majorHAnsi" w:cstheme="majorHAnsi"/>
                <w:sz w:val="24"/>
                <w:szCs w:val="24"/>
              </w:rPr>
              <w:t xml:space="preserve"> and added in the vertex colour and normal calculations. Came </w:t>
            </w:r>
            <w:r w:rsidRPr="00F87C8F">
              <w:rPr>
                <w:rFonts w:asciiTheme="majorHAnsi" w:hAnsiTheme="majorHAnsi" w:cstheme="majorHAnsi"/>
                <w:sz w:val="24"/>
                <w:szCs w:val="24"/>
              </w:rPr>
              <w:lastRenderedPageBreak/>
              <w:t>across an issue where all vertices had the same r, g and b values.</w:t>
            </w:r>
          </w:p>
        </w:tc>
      </w:tr>
      <w:tr w:rsidR="00E01D9A" w:rsidRPr="00D92097" w:rsidTr="00B33183">
        <w:tc>
          <w:tcPr>
            <w:tcW w:w="1838" w:type="dxa"/>
            <w:tcBorders>
              <w:top w:val="single" w:sz="4" w:space="0" w:color="auto"/>
              <w:left w:val="single" w:sz="4" w:space="0" w:color="auto"/>
              <w:bottom w:val="single" w:sz="4" w:space="0" w:color="auto"/>
              <w:right w:val="single" w:sz="4" w:space="0" w:color="auto"/>
            </w:tcBorders>
          </w:tcPr>
          <w:p w:rsidR="00E01D9A" w:rsidRDefault="00E01D9A" w:rsidP="00D92097">
            <w:pPr>
              <w:jc w:val="center"/>
              <w:rPr>
                <w:rFonts w:asciiTheme="majorHAnsi" w:hAnsiTheme="majorHAnsi" w:cstheme="majorHAnsi"/>
                <w:sz w:val="24"/>
                <w:szCs w:val="24"/>
              </w:rPr>
            </w:pPr>
            <w:r>
              <w:rPr>
                <w:rFonts w:asciiTheme="majorHAnsi" w:hAnsiTheme="majorHAnsi" w:cstheme="majorHAnsi"/>
                <w:sz w:val="24"/>
                <w:szCs w:val="24"/>
              </w:rPr>
              <w:lastRenderedPageBreak/>
              <w:t>21/12/2019</w:t>
            </w:r>
            <w:r>
              <w:rPr>
                <w:rFonts w:asciiTheme="majorHAnsi" w:hAnsiTheme="majorHAnsi" w:cstheme="majorHAnsi"/>
                <w:sz w:val="24"/>
                <w:szCs w:val="24"/>
              </w:rPr>
              <w:t xml:space="preserve"> 4:00 PM</w:t>
            </w:r>
          </w:p>
        </w:tc>
        <w:tc>
          <w:tcPr>
            <w:tcW w:w="2126" w:type="dxa"/>
            <w:tcBorders>
              <w:top w:val="single" w:sz="4" w:space="0" w:color="auto"/>
              <w:left w:val="single" w:sz="4" w:space="0" w:color="auto"/>
              <w:bottom w:val="single" w:sz="4" w:space="0" w:color="auto"/>
              <w:right w:val="single" w:sz="4" w:space="0" w:color="auto"/>
            </w:tcBorders>
          </w:tcPr>
          <w:p w:rsidR="00E01D9A" w:rsidRDefault="00E01D9A" w:rsidP="00B33183">
            <w:pPr>
              <w:rPr>
                <w:rFonts w:asciiTheme="majorHAnsi" w:hAnsiTheme="majorHAnsi" w:cstheme="majorHAnsi"/>
                <w:sz w:val="24"/>
                <w:szCs w:val="24"/>
              </w:rPr>
            </w:pPr>
            <w:r>
              <w:rPr>
                <w:rFonts w:asciiTheme="majorHAnsi" w:hAnsiTheme="majorHAnsi" w:cstheme="majorHAnsi"/>
                <w:sz w:val="24"/>
                <w:szCs w:val="24"/>
              </w:rPr>
              <w:t>4 hours.</w:t>
            </w:r>
          </w:p>
        </w:tc>
        <w:tc>
          <w:tcPr>
            <w:tcW w:w="5052" w:type="dxa"/>
            <w:tcBorders>
              <w:top w:val="single" w:sz="4" w:space="0" w:color="auto"/>
              <w:left w:val="single" w:sz="4" w:space="0" w:color="auto"/>
              <w:bottom w:val="single" w:sz="4" w:space="0" w:color="auto"/>
              <w:right w:val="single" w:sz="4" w:space="0" w:color="auto"/>
            </w:tcBorders>
          </w:tcPr>
          <w:p w:rsidR="00E01D9A" w:rsidRPr="00F87C8F" w:rsidRDefault="00E01D9A" w:rsidP="00D92097">
            <w:pPr>
              <w:tabs>
                <w:tab w:val="left" w:pos="1240"/>
              </w:tabs>
              <w:rPr>
                <w:rFonts w:asciiTheme="majorHAnsi" w:hAnsiTheme="majorHAnsi" w:cstheme="majorHAnsi"/>
                <w:sz w:val="24"/>
                <w:szCs w:val="24"/>
              </w:rPr>
            </w:pPr>
            <w:r>
              <w:rPr>
                <w:rFonts w:asciiTheme="majorHAnsi" w:hAnsiTheme="majorHAnsi" w:cstheme="majorHAnsi"/>
                <w:sz w:val="24"/>
                <w:szCs w:val="24"/>
              </w:rPr>
              <w:t xml:space="preserve">After being stuck for so long on </w:t>
            </w:r>
            <w:proofErr w:type="spellStart"/>
            <w:r>
              <w:rPr>
                <w:rFonts w:asciiTheme="majorHAnsi" w:hAnsiTheme="majorHAnsi" w:cstheme="majorHAnsi"/>
                <w:sz w:val="24"/>
                <w:szCs w:val="24"/>
              </w:rPr>
              <w:t>Gouraud</w:t>
            </w:r>
            <w:proofErr w:type="spellEnd"/>
            <w:r>
              <w:rPr>
                <w:rFonts w:asciiTheme="majorHAnsi" w:hAnsiTheme="majorHAnsi" w:cstheme="majorHAnsi"/>
                <w:sz w:val="24"/>
                <w:szCs w:val="24"/>
              </w:rPr>
              <w:t xml:space="preserve"> shading, started work on neatening up my work and preparing the display for submission.</w:t>
            </w:r>
          </w:p>
        </w:tc>
      </w:tr>
      <w:tr w:rsidR="00F87C8F" w:rsidRPr="00D92097" w:rsidTr="00B33183">
        <w:tc>
          <w:tcPr>
            <w:tcW w:w="1838" w:type="dxa"/>
            <w:tcBorders>
              <w:top w:val="single" w:sz="4" w:space="0" w:color="auto"/>
              <w:left w:val="single" w:sz="4" w:space="0" w:color="auto"/>
              <w:bottom w:val="single" w:sz="4" w:space="0" w:color="auto"/>
              <w:right w:val="single" w:sz="4" w:space="0" w:color="auto"/>
            </w:tcBorders>
          </w:tcPr>
          <w:p w:rsidR="00F87C8F" w:rsidRDefault="00F87C8F" w:rsidP="00D92097">
            <w:pPr>
              <w:jc w:val="center"/>
              <w:rPr>
                <w:rFonts w:asciiTheme="majorHAnsi" w:hAnsiTheme="majorHAnsi" w:cstheme="majorHAnsi"/>
                <w:sz w:val="24"/>
                <w:szCs w:val="24"/>
              </w:rPr>
            </w:pPr>
            <w:r>
              <w:rPr>
                <w:rFonts w:asciiTheme="majorHAnsi" w:hAnsiTheme="majorHAnsi" w:cstheme="majorHAnsi"/>
                <w:sz w:val="24"/>
                <w:szCs w:val="24"/>
              </w:rPr>
              <w:t>22/12/2019</w:t>
            </w:r>
          </w:p>
          <w:p w:rsidR="00DF7196" w:rsidRDefault="00DF7196" w:rsidP="00D92097">
            <w:pPr>
              <w:jc w:val="center"/>
              <w:rPr>
                <w:rFonts w:asciiTheme="majorHAnsi" w:hAnsiTheme="majorHAnsi" w:cstheme="majorHAnsi"/>
                <w:sz w:val="24"/>
                <w:szCs w:val="24"/>
              </w:rPr>
            </w:pPr>
            <w:r>
              <w:rPr>
                <w:rFonts w:asciiTheme="majorHAnsi" w:hAnsiTheme="majorHAnsi" w:cstheme="majorHAnsi"/>
                <w:sz w:val="24"/>
                <w:szCs w:val="24"/>
              </w:rPr>
              <w:t>9:00 AM</w:t>
            </w:r>
          </w:p>
        </w:tc>
        <w:tc>
          <w:tcPr>
            <w:tcW w:w="2126" w:type="dxa"/>
            <w:tcBorders>
              <w:top w:val="single" w:sz="4" w:space="0" w:color="auto"/>
              <w:left w:val="single" w:sz="4" w:space="0" w:color="auto"/>
              <w:bottom w:val="single" w:sz="4" w:space="0" w:color="auto"/>
              <w:right w:val="single" w:sz="4" w:space="0" w:color="auto"/>
            </w:tcBorders>
          </w:tcPr>
          <w:p w:rsidR="00F87C8F" w:rsidRDefault="00F87C8F" w:rsidP="00B33183">
            <w:pPr>
              <w:rPr>
                <w:rFonts w:asciiTheme="majorHAnsi" w:hAnsiTheme="majorHAnsi" w:cstheme="majorHAnsi"/>
                <w:sz w:val="24"/>
                <w:szCs w:val="24"/>
              </w:rPr>
            </w:pPr>
            <w:r>
              <w:rPr>
                <w:rFonts w:asciiTheme="majorHAnsi" w:hAnsiTheme="majorHAnsi" w:cstheme="majorHAnsi"/>
                <w:sz w:val="24"/>
                <w:szCs w:val="24"/>
              </w:rPr>
              <w:t>7 hours.</w:t>
            </w:r>
          </w:p>
        </w:tc>
        <w:tc>
          <w:tcPr>
            <w:tcW w:w="5052" w:type="dxa"/>
            <w:tcBorders>
              <w:top w:val="single" w:sz="4" w:space="0" w:color="auto"/>
              <w:left w:val="single" w:sz="4" w:space="0" w:color="auto"/>
              <w:bottom w:val="single" w:sz="4" w:space="0" w:color="auto"/>
              <w:right w:val="single" w:sz="4" w:space="0" w:color="auto"/>
            </w:tcBorders>
          </w:tcPr>
          <w:p w:rsidR="00F87C8F" w:rsidRPr="00F87C8F" w:rsidRDefault="00F87C8F" w:rsidP="00F87C8F">
            <w:pPr>
              <w:tabs>
                <w:tab w:val="left" w:pos="1240"/>
              </w:tabs>
              <w:rPr>
                <w:rFonts w:asciiTheme="majorHAnsi" w:hAnsiTheme="majorHAnsi" w:cstheme="majorHAnsi"/>
                <w:sz w:val="24"/>
                <w:szCs w:val="24"/>
              </w:rPr>
            </w:pPr>
            <w:r w:rsidRPr="00F87C8F">
              <w:rPr>
                <w:rFonts w:asciiTheme="majorHAnsi" w:hAnsiTheme="majorHAnsi" w:cstheme="majorHAnsi"/>
                <w:sz w:val="24"/>
                <w:szCs w:val="24"/>
              </w:rPr>
              <w:t>Continued to work through my issue with the colour values all being the same for the vertices. It meant the colour value ended up being 204 for all the RGB components. I speculated that this could be down to a Copy constructor though after checking through my copy constructors, I couldn’t find an issue.</w:t>
            </w:r>
          </w:p>
        </w:tc>
      </w:tr>
      <w:tr w:rsidR="00F87C8F" w:rsidRPr="00D92097" w:rsidTr="00B33183">
        <w:tc>
          <w:tcPr>
            <w:tcW w:w="1838" w:type="dxa"/>
            <w:tcBorders>
              <w:top w:val="single" w:sz="4" w:space="0" w:color="auto"/>
              <w:left w:val="single" w:sz="4" w:space="0" w:color="auto"/>
              <w:bottom w:val="single" w:sz="4" w:space="0" w:color="auto"/>
              <w:right w:val="single" w:sz="4" w:space="0" w:color="auto"/>
            </w:tcBorders>
          </w:tcPr>
          <w:p w:rsidR="00F87C8F" w:rsidRDefault="00F87C8F" w:rsidP="00D92097">
            <w:pPr>
              <w:jc w:val="center"/>
              <w:rPr>
                <w:rFonts w:asciiTheme="majorHAnsi" w:hAnsiTheme="majorHAnsi" w:cstheme="majorHAnsi"/>
                <w:sz w:val="24"/>
                <w:szCs w:val="24"/>
              </w:rPr>
            </w:pPr>
            <w:r>
              <w:rPr>
                <w:rFonts w:asciiTheme="majorHAnsi" w:hAnsiTheme="majorHAnsi" w:cstheme="majorHAnsi"/>
                <w:sz w:val="24"/>
                <w:szCs w:val="24"/>
              </w:rPr>
              <w:t>23/12/2019</w:t>
            </w:r>
            <w:r w:rsidR="00232941">
              <w:rPr>
                <w:rFonts w:asciiTheme="majorHAnsi" w:hAnsiTheme="majorHAnsi" w:cstheme="majorHAnsi"/>
                <w:sz w:val="24"/>
                <w:szCs w:val="24"/>
              </w:rPr>
              <w:t xml:space="preserve"> 9:30 AM</w:t>
            </w:r>
          </w:p>
        </w:tc>
        <w:tc>
          <w:tcPr>
            <w:tcW w:w="2126" w:type="dxa"/>
            <w:tcBorders>
              <w:top w:val="single" w:sz="4" w:space="0" w:color="auto"/>
              <w:left w:val="single" w:sz="4" w:space="0" w:color="auto"/>
              <w:bottom w:val="single" w:sz="4" w:space="0" w:color="auto"/>
              <w:right w:val="single" w:sz="4" w:space="0" w:color="auto"/>
            </w:tcBorders>
          </w:tcPr>
          <w:p w:rsidR="00F87C8F" w:rsidRDefault="00F87C8F" w:rsidP="00B33183">
            <w:pPr>
              <w:rPr>
                <w:rFonts w:asciiTheme="majorHAnsi" w:hAnsiTheme="majorHAnsi" w:cstheme="majorHAnsi"/>
                <w:sz w:val="24"/>
                <w:szCs w:val="24"/>
              </w:rPr>
            </w:pPr>
            <w:r>
              <w:rPr>
                <w:rFonts w:asciiTheme="majorHAnsi" w:hAnsiTheme="majorHAnsi" w:cstheme="majorHAnsi"/>
                <w:sz w:val="24"/>
                <w:szCs w:val="24"/>
              </w:rPr>
              <w:t>7 hours.</w:t>
            </w:r>
          </w:p>
        </w:tc>
        <w:tc>
          <w:tcPr>
            <w:tcW w:w="5052" w:type="dxa"/>
            <w:tcBorders>
              <w:top w:val="single" w:sz="4" w:space="0" w:color="auto"/>
              <w:left w:val="single" w:sz="4" w:space="0" w:color="auto"/>
              <w:bottom w:val="single" w:sz="4" w:space="0" w:color="auto"/>
              <w:right w:val="single" w:sz="4" w:space="0" w:color="auto"/>
            </w:tcBorders>
          </w:tcPr>
          <w:p w:rsidR="00F87C8F" w:rsidRPr="00F87C8F" w:rsidRDefault="00F87C8F" w:rsidP="00F87C8F">
            <w:pPr>
              <w:tabs>
                <w:tab w:val="left" w:pos="1240"/>
              </w:tabs>
              <w:rPr>
                <w:rFonts w:asciiTheme="majorHAnsi" w:hAnsiTheme="majorHAnsi" w:cstheme="majorHAnsi"/>
                <w:sz w:val="24"/>
                <w:szCs w:val="24"/>
              </w:rPr>
            </w:pPr>
            <w:r w:rsidRPr="00F87C8F">
              <w:rPr>
                <w:rFonts w:asciiTheme="majorHAnsi" w:hAnsiTheme="majorHAnsi" w:cstheme="majorHAnsi"/>
                <w:sz w:val="24"/>
                <w:szCs w:val="24"/>
              </w:rPr>
              <w:t>There could be an issue with my vertex lighting calculation methods though having gone through them, I could not see the error. I think that there may be a conversion error somewhere in my code though I haven’t been able to pinpoint where.</w:t>
            </w:r>
          </w:p>
        </w:tc>
      </w:tr>
      <w:tr w:rsidR="00232941" w:rsidRPr="00D92097" w:rsidTr="00B33183">
        <w:tc>
          <w:tcPr>
            <w:tcW w:w="1838" w:type="dxa"/>
            <w:tcBorders>
              <w:top w:val="single" w:sz="4" w:space="0" w:color="auto"/>
              <w:left w:val="single" w:sz="4" w:space="0" w:color="auto"/>
              <w:bottom w:val="single" w:sz="4" w:space="0" w:color="auto"/>
              <w:right w:val="single" w:sz="4" w:space="0" w:color="auto"/>
            </w:tcBorders>
          </w:tcPr>
          <w:p w:rsidR="00232941" w:rsidRDefault="00232941" w:rsidP="00D92097">
            <w:pPr>
              <w:jc w:val="center"/>
              <w:rPr>
                <w:rFonts w:asciiTheme="majorHAnsi" w:hAnsiTheme="majorHAnsi" w:cstheme="majorHAnsi"/>
                <w:sz w:val="24"/>
                <w:szCs w:val="24"/>
              </w:rPr>
            </w:pPr>
            <w:r>
              <w:rPr>
                <w:rFonts w:asciiTheme="majorHAnsi" w:hAnsiTheme="majorHAnsi" w:cstheme="majorHAnsi"/>
                <w:sz w:val="24"/>
                <w:szCs w:val="24"/>
              </w:rPr>
              <w:t>23/12/2019 8</w:t>
            </w:r>
            <w:r w:rsidR="00201487">
              <w:rPr>
                <w:rFonts w:asciiTheme="majorHAnsi" w:hAnsiTheme="majorHAnsi" w:cstheme="majorHAnsi"/>
                <w:sz w:val="24"/>
                <w:szCs w:val="24"/>
              </w:rPr>
              <w:t xml:space="preserve">:00 </w:t>
            </w:r>
            <w:r>
              <w:rPr>
                <w:rFonts w:asciiTheme="majorHAnsi" w:hAnsiTheme="majorHAnsi" w:cstheme="majorHAnsi"/>
                <w:sz w:val="24"/>
                <w:szCs w:val="24"/>
              </w:rPr>
              <w:t>PM</w:t>
            </w:r>
          </w:p>
        </w:tc>
        <w:tc>
          <w:tcPr>
            <w:tcW w:w="2126" w:type="dxa"/>
            <w:tcBorders>
              <w:top w:val="single" w:sz="4" w:space="0" w:color="auto"/>
              <w:left w:val="single" w:sz="4" w:space="0" w:color="auto"/>
              <w:bottom w:val="single" w:sz="4" w:space="0" w:color="auto"/>
              <w:right w:val="single" w:sz="4" w:space="0" w:color="auto"/>
            </w:tcBorders>
          </w:tcPr>
          <w:p w:rsidR="00232941" w:rsidRDefault="00232941" w:rsidP="00B33183">
            <w:pPr>
              <w:rPr>
                <w:rFonts w:asciiTheme="majorHAnsi" w:hAnsiTheme="majorHAnsi" w:cstheme="majorHAnsi"/>
                <w:sz w:val="24"/>
                <w:szCs w:val="24"/>
              </w:rPr>
            </w:pPr>
            <w:r>
              <w:rPr>
                <w:rFonts w:asciiTheme="majorHAnsi" w:hAnsiTheme="majorHAnsi" w:cstheme="majorHAnsi"/>
                <w:sz w:val="24"/>
                <w:szCs w:val="24"/>
              </w:rPr>
              <w:t>3 hours.</w:t>
            </w:r>
          </w:p>
        </w:tc>
        <w:tc>
          <w:tcPr>
            <w:tcW w:w="5052" w:type="dxa"/>
            <w:tcBorders>
              <w:top w:val="single" w:sz="4" w:space="0" w:color="auto"/>
              <w:left w:val="single" w:sz="4" w:space="0" w:color="auto"/>
              <w:bottom w:val="single" w:sz="4" w:space="0" w:color="auto"/>
              <w:right w:val="single" w:sz="4" w:space="0" w:color="auto"/>
            </w:tcBorders>
          </w:tcPr>
          <w:p w:rsidR="00232941" w:rsidRPr="00F87C8F" w:rsidRDefault="00232941" w:rsidP="00F87C8F">
            <w:pPr>
              <w:tabs>
                <w:tab w:val="left" w:pos="1240"/>
              </w:tabs>
              <w:rPr>
                <w:rFonts w:asciiTheme="majorHAnsi" w:hAnsiTheme="majorHAnsi" w:cstheme="majorHAnsi"/>
                <w:sz w:val="24"/>
                <w:szCs w:val="24"/>
              </w:rPr>
            </w:pPr>
            <w:r>
              <w:rPr>
                <w:rFonts w:asciiTheme="majorHAnsi" w:hAnsiTheme="majorHAnsi" w:cstheme="majorHAnsi"/>
                <w:sz w:val="24"/>
                <w:szCs w:val="24"/>
              </w:rPr>
              <w:t>After working through with a friend, I found that my mistake was a silly copy constructor error.</w:t>
            </w:r>
            <w:r w:rsidR="00E01D9A">
              <w:rPr>
                <w:rFonts w:asciiTheme="majorHAnsi" w:hAnsiTheme="majorHAnsi" w:cstheme="majorHAnsi"/>
                <w:sz w:val="24"/>
                <w:szCs w:val="24"/>
              </w:rPr>
              <w:t xml:space="preserve"> The copy constructor for my vertex that I had checked was not being called in the constructor for a vertex that take a vertex as a parameter.</w:t>
            </w:r>
            <w:r>
              <w:rPr>
                <w:rFonts w:asciiTheme="majorHAnsi" w:hAnsiTheme="majorHAnsi" w:cstheme="majorHAnsi"/>
                <w:sz w:val="24"/>
                <w:szCs w:val="24"/>
              </w:rPr>
              <w:br/>
              <w:t xml:space="preserve">Tried to fix colour shading issues with my </w:t>
            </w:r>
            <w:proofErr w:type="spellStart"/>
            <w:r>
              <w:rPr>
                <w:rFonts w:asciiTheme="majorHAnsi" w:hAnsiTheme="majorHAnsi" w:cstheme="majorHAnsi"/>
                <w:sz w:val="24"/>
                <w:szCs w:val="24"/>
              </w:rPr>
              <w:t>Gouraud</w:t>
            </w:r>
            <w:proofErr w:type="spellEnd"/>
            <w:r>
              <w:rPr>
                <w:rFonts w:asciiTheme="majorHAnsi" w:hAnsiTheme="majorHAnsi" w:cstheme="majorHAnsi"/>
                <w:sz w:val="24"/>
                <w:szCs w:val="24"/>
              </w:rPr>
              <w:t xml:space="preserve"> shading</w:t>
            </w:r>
            <w:bookmarkStart w:id="0" w:name="_GoBack"/>
            <w:bookmarkEnd w:id="0"/>
            <w:r>
              <w:rPr>
                <w:rFonts w:asciiTheme="majorHAnsi" w:hAnsiTheme="majorHAnsi" w:cstheme="majorHAnsi"/>
                <w:sz w:val="24"/>
                <w:szCs w:val="24"/>
              </w:rPr>
              <w:t>.</w:t>
            </w:r>
          </w:p>
        </w:tc>
      </w:tr>
    </w:tbl>
    <w:p w:rsidR="008F0F8D" w:rsidRPr="00D92097" w:rsidRDefault="00201487">
      <w:pPr>
        <w:rPr>
          <w:rFonts w:asciiTheme="majorHAnsi" w:hAnsiTheme="majorHAnsi" w:cstheme="majorHAnsi"/>
          <w:sz w:val="24"/>
          <w:szCs w:val="24"/>
        </w:rPr>
      </w:pPr>
    </w:p>
    <w:sectPr w:rsidR="008F0F8D" w:rsidRPr="00D92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83"/>
    <w:rsid w:val="000E5AF1"/>
    <w:rsid w:val="00126FD7"/>
    <w:rsid w:val="00201487"/>
    <w:rsid w:val="00232941"/>
    <w:rsid w:val="0039483B"/>
    <w:rsid w:val="00451E2F"/>
    <w:rsid w:val="008C3DF1"/>
    <w:rsid w:val="008E5298"/>
    <w:rsid w:val="00B33183"/>
    <w:rsid w:val="00C67155"/>
    <w:rsid w:val="00D92097"/>
    <w:rsid w:val="00DF7196"/>
    <w:rsid w:val="00E01D9A"/>
    <w:rsid w:val="00EA5AC0"/>
    <w:rsid w:val="00F87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7B65"/>
  <w15:chartTrackingRefBased/>
  <w15:docId w15:val="{5095407F-749E-4B28-9CA4-913B7374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318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318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1D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D9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71523">
      <w:bodyDiv w:val="1"/>
      <w:marLeft w:val="0"/>
      <w:marRight w:val="0"/>
      <w:marTop w:val="0"/>
      <w:marBottom w:val="0"/>
      <w:divBdr>
        <w:top w:val="none" w:sz="0" w:space="0" w:color="auto"/>
        <w:left w:val="none" w:sz="0" w:space="0" w:color="auto"/>
        <w:bottom w:val="none" w:sz="0" w:space="0" w:color="auto"/>
        <w:right w:val="none" w:sz="0" w:space="0" w:color="auto"/>
      </w:divBdr>
    </w:div>
    <w:div w:id="262417062">
      <w:bodyDiv w:val="1"/>
      <w:marLeft w:val="0"/>
      <w:marRight w:val="0"/>
      <w:marTop w:val="0"/>
      <w:marBottom w:val="0"/>
      <w:divBdr>
        <w:top w:val="none" w:sz="0" w:space="0" w:color="auto"/>
        <w:left w:val="none" w:sz="0" w:space="0" w:color="auto"/>
        <w:bottom w:val="none" w:sz="0" w:space="0" w:color="auto"/>
        <w:right w:val="none" w:sz="0" w:space="0" w:color="auto"/>
      </w:divBdr>
    </w:div>
    <w:div w:id="271478858">
      <w:bodyDiv w:val="1"/>
      <w:marLeft w:val="0"/>
      <w:marRight w:val="0"/>
      <w:marTop w:val="0"/>
      <w:marBottom w:val="0"/>
      <w:divBdr>
        <w:top w:val="none" w:sz="0" w:space="0" w:color="auto"/>
        <w:left w:val="none" w:sz="0" w:space="0" w:color="auto"/>
        <w:bottom w:val="none" w:sz="0" w:space="0" w:color="auto"/>
        <w:right w:val="none" w:sz="0" w:space="0" w:color="auto"/>
      </w:divBdr>
    </w:div>
    <w:div w:id="354043672">
      <w:bodyDiv w:val="1"/>
      <w:marLeft w:val="0"/>
      <w:marRight w:val="0"/>
      <w:marTop w:val="0"/>
      <w:marBottom w:val="0"/>
      <w:divBdr>
        <w:top w:val="none" w:sz="0" w:space="0" w:color="auto"/>
        <w:left w:val="none" w:sz="0" w:space="0" w:color="auto"/>
        <w:bottom w:val="none" w:sz="0" w:space="0" w:color="auto"/>
        <w:right w:val="none" w:sz="0" w:space="0" w:color="auto"/>
      </w:divBdr>
    </w:div>
    <w:div w:id="376898424">
      <w:bodyDiv w:val="1"/>
      <w:marLeft w:val="0"/>
      <w:marRight w:val="0"/>
      <w:marTop w:val="0"/>
      <w:marBottom w:val="0"/>
      <w:divBdr>
        <w:top w:val="none" w:sz="0" w:space="0" w:color="auto"/>
        <w:left w:val="none" w:sz="0" w:space="0" w:color="auto"/>
        <w:bottom w:val="none" w:sz="0" w:space="0" w:color="auto"/>
        <w:right w:val="none" w:sz="0" w:space="0" w:color="auto"/>
      </w:divBdr>
    </w:div>
    <w:div w:id="748576177">
      <w:bodyDiv w:val="1"/>
      <w:marLeft w:val="0"/>
      <w:marRight w:val="0"/>
      <w:marTop w:val="0"/>
      <w:marBottom w:val="0"/>
      <w:divBdr>
        <w:top w:val="none" w:sz="0" w:space="0" w:color="auto"/>
        <w:left w:val="none" w:sz="0" w:space="0" w:color="auto"/>
        <w:bottom w:val="none" w:sz="0" w:space="0" w:color="auto"/>
        <w:right w:val="none" w:sz="0" w:space="0" w:color="auto"/>
      </w:divBdr>
    </w:div>
    <w:div w:id="912589360">
      <w:bodyDiv w:val="1"/>
      <w:marLeft w:val="0"/>
      <w:marRight w:val="0"/>
      <w:marTop w:val="0"/>
      <w:marBottom w:val="0"/>
      <w:divBdr>
        <w:top w:val="none" w:sz="0" w:space="0" w:color="auto"/>
        <w:left w:val="none" w:sz="0" w:space="0" w:color="auto"/>
        <w:bottom w:val="none" w:sz="0" w:space="0" w:color="auto"/>
        <w:right w:val="none" w:sz="0" w:space="0" w:color="auto"/>
      </w:divBdr>
    </w:div>
    <w:div w:id="962879355">
      <w:bodyDiv w:val="1"/>
      <w:marLeft w:val="0"/>
      <w:marRight w:val="0"/>
      <w:marTop w:val="0"/>
      <w:marBottom w:val="0"/>
      <w:divBdr>
        <w:top w:val="none" w:sz="0" w:space="0" w:color="auto"/>
        <w:left w:val="none" w:sz="0" w:space="0" w:color="auto"/>
        <w:bottom w:val="none" w:sz="0" w:space="0" w:color="auto"/>
        <w:right w:val="none" w:sz="0" w:space="0" w:color="auto"/>
      </w:divBdr>
    </w:div>
    <w:div w:id="1208034032">
      <w:bodyDiv w:val="1"/>
      <w:marLeft w:val="0"/>
      <w:marRight w:val="0"/>
      <w:marTop w:val="0"/>
      <w:marBottom w:val="0"/>
      <w:divBdr>
        <w:top w:val="none" w:sz="0" w:space="0" w:color="auto"/>
        <w:left w:val="none" w:sz="0" w:space="0" w:color="auto"/>
        <w:bottom w:val="none" w:sz="0" w:space="0" w:color="auto"/>
        <w:right w:val="none" w:sz="0" w:space="0" w:color="auto"/>
      </w:divBdr>
    </w:div>
    <w:div w:id="1208034531">
      <w:bodyDiv w:val="1"/>
      <w:marLeft w:val="0"/>
      <w:marRight w:val="0"/>
      <w:marTop w:val="0"/>
      <w:marBottom w:val="0"/>
      <w:divBdr>
        <w:top w:val="none" w:sz="0" w:space="0" w:color="auto"/>
        <w:left w:val="none" w:sz="0" w:space="0" w:color="auto"/>
        <w:bottom w:val="none" w:sz="0" w:space="0" w:color="auto"/>
        <w:right w:val="none" w:sz="0" w:space="0" w:color="auto"/>
      </w:divBdr>
    </w:div>
    <w:div w:id="1208299302">
      <w:bodyDiv w:val="1"/>
      <w:marLeft w:val="0"/>
      <w:marRight w:val="0"/>
      <w:marTop w:val="0"/>
      <w:marBottom w:val="0"/>
      <w:divBdr>
        <w:top w:val="none" w:sz="0" w:space="0" w:color="auto"/>
        <w:left w:val="none" w:sz="0" w:space="0" w:color="auto"/>
        <w:bottom w:val="none" w:sz="0" w:space="0" w:color="auto"/>
        <w:right w:val="none" w:sz="0" w:space="0" w:color="auto"/>
      </w:divBdr>
    </w:div>
    <w:div w:id="1239558621">
      <w:bodyDiv w:val="1"/>
      <w:marLeft w:val="0"/>
      <w:marRight w:val="0"/>
      <w:marTop w:val="0"/>
      <w:marBottom w:val="0"/>
      <w:divBdr>
        <w:top w:val="none" w:sz="0" w:space="0" w:color="auto"/>
        <w:left w:val="none" w:sz="0" w:space="0" w:color="auto"/>
        <w:bottom w:val="none" w:sz="0" w:space="0" w:color="auto"/>
        <w:right w:val="none" w:sz="0" w:space="0" w:color="auto"/>
      </w:divBdr>
    </w:div>
    <w:div w:id="1433433434">
      <w:bodyDiv w:val="1"/>
      <w:marLeft w:val="0"/>
      <w:marRight w:val="0"/>
      <w:marTop w:val="0"/>
      <w:marBottom w:val="0"/>
      <w:divBdr>
        <w:top w:val="none" w:sz="0" w:space="0" w:color="auto"/>
        <w:left w:val="none" w:sz="0" w:space="0" w:color="auto"/>
        <w:bottom w:val="none" w:sz="0" w:space="0" w:color="auto"/>
        <w:right w:val="none" w:sz="0" w:space="0" w:color="auto"/>
      </w:divBdr>
    </w:div>
    <w:div w:id="1447893908">
      <w:bodyDiv w:val="1"/>
      <w:marLeft w:val="0"/>
      <w:marRight w:val="0"/>
      <w:marTop w:val="0"/>
      <w:marBottom w:val="0"/>
      <w:divBdr>
        <w:top w:val="none" w:sz="0" w:space="0" w:color="auto"/>
        <w:left w:val="none" w:sz="0" w:space="0" w:color="auto"/>
        <w:bottom w:val="none" w:sz="0" w:space="0" w:color="auto"/>
        <w:right w:val="none" w:sz="0" w:space="0" w:color="auto"/>
      </w:divBdr>
    </w:div>
    <w:div w:id="1624266257">
      <w:bodyDiv w:val="1"/>
      <w:marLeft w:val="0"/>
      <w:marRight w:val="0"/>
      <w:marTop w:val="0"/>
      <w:marBottom w:val="0"/>
      <w:divBdr>
        <w:top w:val="none" w:sz="0" w:space="0" w:color="auto"/>
        <w:left w:val="none" w:sz="0" w:space="0" w:color="auto"/>
        <w:bottom w:val="none" w:sz="0" w:space="0" w:color="auto"/>
        <w:right w:val="none" w:sz="0" w:space="0" w:color="auto"/>
      </w:divBdr>
    </w:div>
    <w:div w:id="1685590470">
      <w:bodyDiv w:val="1"/>
      <w:marLeft w:val="0"/>
      <w:marRight w:val="0"/>
      <w:marTop w:val="0"/>
      <w:marBottom w:val="0"/>
      <w:divBdr>
        <w:top w:val="none" w:sz="0" w:space="0" w:color="auto"/>
        <w:left w:val="none" w:sz="0" w:space="0" w:color="auto"/>
        <w:bottom w:val="none" w:sz="0" w:space="0" w:color="auto"/>
        <w:right w:val="none" w:sz="0" w:space="0" w:color="auto"/>
      </w:divBdr>
    </w:div>
    <w:div w:id="1694763837">
      <w:bodyDiv w:val="1"/>
      <w:marLeft w:val="0"/>
      <w:marRight w:val="0"/>
      <w:marTop w:val="0"/>
      <w:marBottom w:val="0"/>
      <w:divBdr>
        <w:top w:val="none" w:sz="0" w:space="0" w:color="auto"/>
        <w:left w:val="none" w:sz="0" w:space="0" w:color="auto"/>
        <w:bottom w:val="none" w:sz="0" w:space="0" w:color="auto"/>
        <w:right w:val="none" w:sz="0" w:space="0" w:color="auto"/>
      </w:divBdr>
    </w:div>
    <w:div w:id="1813525632">
      <w:bodyDiv w:val="1"/>
      <w:marLeft w:val="0"/>
      <w:marRight w:val="0"/>
      <w:marTop w:val="0"/>
      <w:marBottom w:val="0"/>
      <w:divBdr>
        <w:top w:val="none" w:sz="0" w:space="0" w:color="auto"/>
        <w:left w:val="none" w:sz="0" w:space="0" w:color="auto"/>
        <w:bottom w:val="none" w:sz="0" w:space="0" w:color="auto"/>
        <w:right w:val="none" w:sz="0" w:space="0" w:color="auto"/>
      </w:divBdr>
    </w:div>
    <w:div w:id="181721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Kittie</dc:creator>
  <cp:keywords/>
  <dc:description/>
  <cp:lastModifiedBy>Kittie</cp:lastModifiedBy>
  <cp:revision>3</cp:revision>
  <dcterms:created xsi:type="dcterms:W3CDTF">2019-12-23T17:20:00Z</dcterms:created>
  <dcterms:modified xsi:type="dcterms:W3CDTF">2019-12-23T23:26:00Z</dcterms:modified>
</cp:coreProperties>
</file>