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AB3C2" w14:textId="3201F4E7" w:rsidR="00827EE9" w:rsidRDefault="00B541EF" w:rsidP="007F021F">
      <w:pPr>
        <w:pStyle w:val="report2"/>
      </w:pPr>
      <w:r>
        <w:rPr>
          <w:noProof/>
        </w:rPr>
        <w:drawing>
          <wp:anchor distT="0" distB="0" distL="114300" distR="114300" simplePos="0" relativeHeight="251674624" behindDoc="0" locked="0" layoutInCell="1" allowOverlap="1" wp14:anchorId="360721B9" wp14:editId="37B734E9">
            <wp:simplePos x="0" y="0"/>
            <wp:positionH relativeFrom="margin">
              <wp:align>center</wp:align>
            </wp:positionH>
            <wp:positionV relativeFrom="paragraph">
              <wp:posOffset>463521</wp:posOffset>
            </wp:positionV>
            <wp:extent cx="3667760" cy="2994660"/>
            <wp:effectExtent l="0" t="0" r="8890" b="0"/>
            <wp:wrapTopAndBottom/>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67760" cy="2994660"/>
                    </a:xfrm>
                    <a:prstGeom prst="rect">
                      <a:avLst/>
                    </a:prstGeom>
                  </pic:spPr>
                </pic:pic>
              </a:graphicData>
            </a:graphic>
            <wp14:sizeRelH relativeFrom="margin">
              <wp14:pctWidth>0</wp14:pctWidth>
            </wp14:sizeRelH>
            <wp14:sizeRelV relativeFrom="margin">
              <wp14:pctHeight>0</wp14:pctHeight>
            </wp14:sizeRelV>
          </wp:anchor>
        </w:drawing>
      </w:r>
    </w:p>
    <w:p w14:paraId="39274C30" w14:textId="66ED206D" w:rsidR="00AF1D74" w:rsidRDefault="00AF1D74"/>
    <w:p w14:paraId="50D9EA5F" w14:textId="5702661E" w:rsidR="00AF1D74" w:rsidRDefault="00AF1D74"/>
    <w:p w14:paraId="6CA75B1F" w14:textId="77777777" w:rsidR="00126E6F" w:rsidRDefault="00B541EF" w:rsidP="00126E6F">
      <w:pPr>
        <w:pStyle w:val="report2"/>
      </w:pPr>
      <w:r w:rsidRPr="00126E6F">
        <w:rPr>
          <w:b/>
          <w:bCs w:val="0"/>
        </w:rPr>
        <w:t>Project Title</w:t>
      </w:r>
      <w:r>
        <w:t>: A Maze Solving Robot</w:t>
      </w:r>
    </w:p>
    <w:p w14:paraId="00147D98" w14:textId="0FACA0F4" w:rsidR="00B541EF" w:rsidRDefault="00B541EF" w:rsidP="00126E6F">
      <w:pPr>
        <w:pStyle w:val="report2"/>
      </w:pPr>
      <w:r w:rsidRPr="00126E6F">
        <w:rPr>
          <w:b/>
          <w:bCs w:val="0"/>
        </w:rPr>
        <w:t>Course Number</w:t>
      </w:r>
      <w:r>
        <w:t>: CSE310L</w:t>
      </w:r>
    </w:p>
    <w:p w14:paraId="05907DBD" w14:textId="57576BD4" w:rsidR="00B541EF" w:rsidRDefault="00B541EF" w:rsidP="00126E6F">
      <w:pPr>
        <w:pStyle w:val="report2"/>
      </w:pPr>
      <w:r w:rsidRPr="00126E6F">
        <w:rPr>
          <w:b/>
          <w:bCs w:val="0"/>
        </w:rPr>
        <w:t>Course Title</w:t>
      </w:r>
      <w:r>
        <w:t xml:space="preserve">: </w:t>
      </w:r>
      <w:r w:rsidR="009A4C50">
        <w:t>Lab work</w:t>
      </w:r>
      <w:r>
        <w:t xml:space="preserve"> based on CSE 310</w:t>
      </w:r>
      <w:r w:rsidR="009A4C50">
        <w:t xml:space="preserve"> </w:t>
      </w:r>
      <w:r w:rsidR="009A4C50" w:rsidRPr="006E2B5E">
        <w:rPr>
          <w:b/>
          <w:bCs w:val="0"/>
        </w:rPr>
        <w:t>(Electronics II)</w:t>
      </w:r>
    </w:p>
    <w:tbl>
      <w:tblPr>
        <w:tblStyle w:val="TableGrid"/>
        <w:tblW w:w="0" w:type="auto"/>
        <w:tblInd w:w="0" w:type="dxa"/>
        <w:tblLook w:val="04A0" w:firstRow="1" w:lastRow="0" w:firstColumn="1" w:lastColumn="0" w:noHBand="0" w:noVBand="1"/>
      </w:tblPr>
      <w:tblGrid>
        <w:gridCol w:w="988"/>
        <w:gridCol w:w="2926"/>
        <w:gridCol w:w="1997"/>
        <w:gridCol w:w="1824"/>
        <w:gridCol w:w="1615"/>
      </w:tblGrid>
      <w:tr w:rsidR="002A6B98" w14:paraId="0B0FD57F" w14:textId="23157D1A" w:rsidTr="002A6B98">
        <w:tc>
          <w:tcPr>
            <w:tcW w:w="988" w:type="dxa"/>
          </w:tcPr>
          <w:p w14:paraId="7A10DD17" w14:textId="01A7F544" w:rsidR="002A6B98" w:rsidRDefault="002A6B98" w:rsidP="00126E6F">
            <w:pPr>
              <w:pStyle w:val="report2"/>
            </w:pPr>
            <w:r>
              <w:t>Serial No</w:t>
            </w:r>
          </w:p>
        </w:tc>
        <w:tc>
          <w:tcPr>
            <w:tcW w:w="2926" w:type="dxa"/>
          </w:tcPr>
          <w:p w14:paraId="73FEA514" w14:textId="19DD247F" w:rsidR="002A6B98" w:rsidRDefault="002A6B98" w:rsidP="00126E6F">
            <w:pPr>
              <w:pStyle w:val="report2"/>
            </w:pPr>
            <w:r>
              <w:t>Name</w:t>
            </w:r>
          </w:p>
        </w:tc>
        <w:tc>
          <w:tcPr>
            <w:tcW w:w="1997" w:type="dxa"/>
          </w:tcPr>
          <w:p w14:paraId="162E64D2" w14:textId="6A4C4400" w:rsidR="002A6B98" w:rsidRDefault="002A6B98" w:rsidP="00126E6F">
            <w:pPr>
              <w:pStyle w:val="report2"/>
            </w:pPr>
            <w:r>
              <w:t>ID</w:t>
            </w:r>
          </w:p>
        </w:tc>
        <w:tc>
          <w:tcPr>
            <w:tcW w:w="1824" w:type="dxa"/>
          </w:tcPr>
          <w:p w14:paraId="79C41294" w14:textId="21C9852C" w:rsidR="002A6B98" w:rsidRDefault="002A6B98" w:rsidP="00126E6F">
            <w:pPr>
              <w:pStyle w:val="report2"/>
            </w:pPr>
            <w:r>
              <w:t>Theory Section</w:t>
            </w:r>
          </w:p>
        </w:tc>
        <w:tc>
          <w:tcPr>
            <w:tcW w:w="1615" w:type="dxa"/>
          </w:tcPr>
          <w:p w14:paraId="0A6D206C" w14:textId="7A8558D5" w:rsidR="002A6B98" w:rsidRDefault="002A6B98" w:rsidP="00126E6F">
            <w:pPr>
              <w:pStyle w:val="report2"/>
            </w:pPr>
            <w:r>
              <w:t>Lab Section</w:t>
            </w:r>
          </w:p>
        </w:tc>
      </w:tr>
      <w:tr w:rsidR="002A6B98" w14:paraId="1F384EFE" w14:textId="178177C6" w:rsidTr="002A6B98">
        <w:tc>
          <w:tcPr>
            <w:tcW w:w="988" w:type="dxa"/>
          </w:tcPr>
          <w:p w14:paraId="797E2BE5" w14:textId="54643A90" w:rsidR="002A6B98" w:rsidRDefault="002A6B98" w:rsidP="00126E6F">
            <w:pPr>
              <w:pStyle w:val="report2"/>
            </w:pPr>
            <w:r>
              <w:t>1*</w:t>
            </w:r>
          </w:p>
        </w:tc>
        <w:tc>
          <w:tcPr>
            <w:tcW w:w="2926" w:type="dxa"/>
          </w:tcPr>
          <w:p w14:paraId="7866EA52" w14:textId="7893464F" w:rsidR="002A6B98" w:rsidRDefault="002A6B98" w:rsidP="00126E6F">
            <w:pPr>
              <w:pStyle w:val="report2"/>
            </w:pPr>
            <w:proofErr w:type="spellStart"/>
            <w:r>
              <w:t>Sabbir</w:t>
            </w:r>
            <w:proofErr w:type="spellEnd"/>
            <w:r>
              <w:t xml:space="preserve"> Hossain Zishan</w:t>
            </w:r>
          </w:p>
        </w:tc>
        <w:tc>
          <w:tcPr>
            <w:tcW w:w="1997" w:type="dxa"/>
          </w:tcPr>
          <w:p w14:paraId="4FA74A90" w14:textId="645FE36D" w:rsidR="002A6B98" w:rsidRDefault="002A6B98" w:rsidP="00126E6F">
            <w:pPr>
              <w:pStyle w:val="report2"/>
            </w:pPr>
            <w:r>
              <w:t>1920490</w:t>
            </w:r>
          </w:p>
        </w:tc>
        <w:tc>
          <w:tcPr>
            <w:tcW w:w="1824" w:type="dxa"/>
          </w:tcPr>
          <w:p w14:paraId="76657EFC" w14:textId="1FBD5BDB" w:rsidR="002A6B98" w:rsidRDefault="002A6B98" w:rsidP="00126E6F">
            <w:pPr>
              <w:pStyle w:val="report2"/>
            </w:pPr>
            <w:r>
              <w:t>1</w:t>
            </w:r>
          </w:p>
        </w:tc>
        <w:tc>
          <w:tcPr>
            <w:tcW w:w="1615" w:type="dxa"/>
          </w:tcPr>
          <w:p w14:paraId="5CDCA4AB" w14:textId="68ADCFA6" w:rsidR="002A6B98" w:rsidRDefault="002A6B98" w:rsidP="00126E6F">
            <w:pPr>
              <w:pStyle w:val="report2"/>
            </w:pPr>
            <w:r>
              <w:t>1</w:t>
            </w:r>
          </w:p>
        </w:tc>
      </w:tr>
      <w:tr w:rsidR="002A6B98" w14:paraId="6A32198F" w14:textId="17A627BD" w:rsidTr="002A6B98">
        <w:tc>
          <w:tcPr>
            <w:tcW w:w="988" w:type="dxa"/>
          </w:tcPr>
          <w:p w14:paraId="4E3B1BD9" w14:textId="40102454" w:rsidR="002A6B98" w:rsidRDefault="002A6B98" w:rsidP="00126E6F">
            <w:pPr>
              <w:pStyle w:val="report2"/>
            </w:pPr>
            <w:r>
              <w:t>2</w:t>
            </w:r>
          </w:p>
        </w:tc>
        <w:tc>
          <w:tcPr>
            <w:tcW w:w="2926" w:type="dxa"/>
          </w:tcPr>
          <w:p w14:paraId="4CA828CD" w14:textId="79A8CE9F" w:rsidR="002A6B98" w:rsidRDefault="002A6B98" w:rsidP="00126E6F">
            <w:pPr>
              <w:pStyle w:val="report2"/>
            </w:pPr>
            <w:r>
              <w:t>Nusrat Jahan</w:t>
            </w:r>
          </w:p>
        </w:tc>
        <w:tc>
          <w:tcPr>
            <w:tcW w:w="1997" w:type="dxa"/>
          </w:tcPr>
          <w:p w14:paraId="56596907" w14:textId="26760274" w:rsidR="002A6B98" w:rsidRDefault="002A6B98" w:rsidP="00126E6F">
            <w:pPr>
              <w:pStyle w:val="report2"/>
            </w:pPr>
            <w:r>
              <w:t>1921793</w:t>
            </w:r>
          </w:p>
        </w:tc>
        <w:tc>
          <w:tcPr>
            <w:tcW w:w="1824" w:type="dxa"/>
          </w:tcPr>
          <w:p w14:paraId="67CD0454" w14:textId="0EF9CDBF" w:rsidR="002A6B98" w:rsidRDefault="002A6B98" w:rsidP="00126E6F">
            <w:pPr>
              <w:pStyle w:val="report2"/>
            </w:pPr>
            <w:r>
              <w:t>N/A</w:t>
            </w:r>
          </w:p>
        </w:tc>
        <w:tc>
          <w:tcPr>
            <w:tcW w:w="1615" w:type="dxa"/>
          </w:tcPr>
          <w:p w14:paraId="5C4F3B8D" w14:textId="6F03FF46" w:rsidR="002A6B98" w:rsidRDefault="002A6B98" w:rsidP="00126E6F">
            <w:pPr>
              <w:pStyle w:val="report2"/>
            </w:pPr>
            <w:r>
              <w:t>1</w:t>
            </w:r>
          </w:p>
        </w:tc>
      </w:tr>
      <w:tr w:rsidR="002A6B98" w14:paraId="5CAB1D22" w14:textId="66AC6B69" w:rsidTr="002A6B98">
        <w:tc>
          <w:tcPr>
            <w:tcW w:w="988" w:type="dxa"/>
          </w:tcPr>
          <w:p w14:paraId="1F0B8208" w14:textId="5E725A7C" w:rsidR="002A6B98" w:rsidRDefault="002A6B98" w:rsidP="00126E6F">
            <w:pPr>
              <w:pStyle w:val="report2"/>
            </w:pPr>
            <w:r>
              <w:t>3</w:t>
            </w:r>
          </w:p>
        </w:tc>
        <w:tc>
          <w:tcPr>
            <w:tcW w:w="2926" w:type="dxa"/>
          </w:tcPr>
          <w:p w14:paraId="178822C8" w14:textId="43B60EE0" w:rsidR="002A6B98" w:rsidRDefault="002A6B98" w:rsidP="00126E6F">
            <w:pPr>
              <w:pStyle w:val="report2"/>
            </w:pPr>
            <w:r>
              <w:t>Ahad Al Tanvir Ahmed</w:t>
            </w:r>
          </w:p>
        </w:tc>
        <w:tc>
          <w:tcPr>
            <w:tcW w:w="1997" w:type="dxa"/>
          </w:tcPr>
          <w:p w14:paraId="2526FEB9" w14:textId="6B494053" w:rsidR="002A6B98" w:rsidRDefault="002A6B98" w:rsidP="00126E6F">
            <w:pPr>
              <w:pStyle w:val="report2"/>
            </w:pPr>
            <w:r>
              <w:t>1920468</w:t>
            </w:r>
          </w:p>
        </w:tc>
        <w:tc>
          <w:tcPr>
            <w:tcW w:w="1824" w:type="dxa"/>
          </w:tcPr>
          <w:p w14:paraId="135CD7CB" w14:textId="6B8198EB" w:rsidR="002A6B98" w:rsidRDefault="002A6B98" w:rsidP="00126E6F">
            <w:pPr>
              <w:pStyle w:val="report2"/>
            </w:pPr>
            <w:r>
              <w:t>N/A</w:t>
            </w:r>
          </w:p>
        </w:tc>
        <w:tc>
          <w:tcPr>
            <w:tcW w:w="1615" w:type="dxa"/>
          </w:tcPr>
          <w:p w14:paraId="7FA17727" w14:textId="62289664" w:rsidR="002A6B98" w:rsidRDefault="002A6B98" w:rsidP="00126E6F">
            <w:pPr>
              <w:pStyle w:val="report2"/>
            </w:pPr>
            <w:r>
              <w:t>2</w:t>
            </w:r>
          </w:p>
        </w:tc>
      </w:tr>
      <w:tr w:rsidR="002A6B98" w14:paraId="5CD91883" w14:textId="70651577" w:rsidTr="002A6B98">
        <w:tc>
          <w:tcPr>
            <w:tcW w:w="988" w:type="dxa"/>
          </w:tcPr>
          <w:p w14:paraId="2B899052" w14:textId="6406289A" w:rsidR="002A6B98" w:rsidRDefault="002A6B98" w:rsidP="00126E6F">
            <w:pPr>
              <w:pStyle w:val="report2"/>
            </w:pPr>
            <w:r>
              <w:t>4</w:t>
            </w:r>
          </w:p>
        </w:tc>
        <w:tc>
          <w:tcPr>
            <w:tcW w:w="2926" w:type="dxa"/>
          </w:tcPr>
          <w:p w14:paraId="57727400" w14:textId="7C565ED5" w:rsidR="002A6B98" w:rsidRDefault="002A6B98" w:rsidP="00126E6F">
            <w:pPr>
              <w:pStyle w:val="report2"/>
            </w:pPr>
            <w:r>
              <w:t xml:space="preserve">Farhan Noor </w:t>
            </w:r>
            <w:proofErr w:type="spellStart"/>
            <w:r>
              <w:t>Dehan</w:t>
            </w:r>
            <w:proofErr w:type="spellEnd"/>
          </w:p>
        </w:tc>
        <w:tc>
          <w:tcPr>
            <w:tcW w:w="1997" w:type="dxa"/>
          </w:tcPr>
          <w:p w14:paraId="7406C6F2" w14:textId="1F41F27A" w:rsidR="002A6B98" w:rsidRDefault="002A6B98" w:rsidP="00126E6F">
            <w:pPr>
              <w:pStyle w:val="report2"/>
            </w:pPr>
            <w:r>
              <w:t>1920269</w:t>
            </w:r>
          </w:p>
        </w:tc>
        <w:tc>
          <w:tcPr>
            <w:tcW w:w="1824" w:type="dxa"/>
          </w:tcPr>
          <w:p w14:paraId="077DD3F2" w14:textId="65D46262" w:rsidR="002A6B98" w:rsidRDefault="002A6B98" w:rsidP="00126E6F">
            <w:pPr>
              <w:pStyle w:val="report2"/>
            </w:pPr>
            <w:r>
              <w:t>2</w:t>
            </w:r>
          </w:p>
        </w:tc>
        <w:tc>
          <w:tcPr>
            <w:tcW w:w="1615" w:type="dxa"/>
          </w:tcPr>
          <w:p w14:paraId="70F571A2" w14:textId="4A1E6434" w:rsidR="002A6B98" w:rsidRDefault="002A6B98" w:rsidP="00126E6F">
            <w:pPr>
              <w:pStyle w:val="report2"/>
            </w:pPr>
            <w:r>
              <w:t>2</w:t>
            </w:r>
          </w:p>
        </w:tc>
      </w:tr>
      <w:tr w:rsidR="002A6B98" w14:paraId="351370A2" w14:textId="13155A5A" w:rsidTr="002A6B98">
        <w:tc>
          <w:tcPr>
            <w:tcW w:w="988" w:type="dxa"/>
          </w:tcPr>
          <w:p w14:paraId="159E0686" w14:textId="45D4D051" w:rsidR="002A6B98" w:rsidRDefault="002A6B98" w:rsidP="00126E6F">
            <w:pPr>
              <w:pStyle w:val="report2"/>
            </w:pPr>
            <w:r>
              <w:t>5</w:t>
            </w:r>
          </w:p>
        </w:tc>
        <w:tc>
          <w:tcPr>
            <w:tcW w:w="2926" w:type="dxa"/>
          </w:tcPr>
          <w:p w14:paraId="6A6CFE52" w14:textId="755956F6" w:rsidR="002A6B98" w:rsidRDefault="002A6B98" w:rsidP="00126E6F">
            <w:pPr>
              <w:pStyle w:val="report2"/>
            </w:pPr>
            <w:proofErr w:type="spellStart"/>
            <w:r>
              <w:t>Rezuana</w:t>
            </w:r>
            <w:proofErr w:type="spellEnd"/>
            <w:r>
              <w:t xml:space="preserve"> Tasmin </w:t>
            </w:r>
            <w:proofErr w:type="spellStart"/>
            <w:r>
              <w:t>Chaity</w:t>
            </w:r>
            <w:proofErr w:type="spellEnd"/>
          </w:p>
        </w:tc>
        <w:tc>
          <w:tcPr>
            <w:tcW w:w="1997" w:type="dxa"/>
          </w:tcPr>
          <w:p w14:paraId="7265801B" w14:textId="6C229AA3" w:rsidR="002A6B98" w:rsidRDefault="002A6B98" w:rsidP="00126E6F">
            <w:pPr>
              <w:pStyle w:val="report2"/>
            </w:pPr>
            <w:r>
              <w:t>1920492</w:t>
            </w:r>
          </w:p>
        </w:tc>
        <w:tc>
          <w:tcPr>
            <w:tcW w:w="1824" w:type="dxa"/>
          </w:tcPr>
          <w:p w14:paraId="3AF0705D" w14:textId="4E7687AD" w:rsidR="002A6B98" w:rsidRDefault="002A6B98" w:rsidP="00126E6F">
            <w:pPr>
              <w:pStyle w:val="report2"/>
            </w:pPr>
            <w:r>
              <w:t>N/A</w:t>
            </w:r>
          </w:p>
        </w:tc>
        <w:tc>
          <w:tcPr>
            <w:tcW w:w="1615" w:type="dxa"/>
          </w:tcPr>
          <w:p w14:paraId="3537E3F8" w14:textId="0AF6EB9F" w:rsidR="002A6B98" w:rsidRDefault="002A6B98" w:rsidP="00126E6F">
            <w:pPr>
              <w:pStyle w:val="report2"/>
            </w:pPr>
            <w:r>
              <w:t>2</w:t>
            </w:r>
          </w:p>
        </w:tc>
      </w:tr>
    </w:tbl>
    <w:p w14:paraId="5FA40FCF" w14:textId="5AADB145" w:rsidR="00B541EF" w:rsidRDefault="00B541EF" w:rsidP="00126E6F">
      <w:pPr>
        <w:pStyle w:val="report2"/>
      </w:pPr>
    </w:p>
    <w:p w14:paraId="54767ECE" w14:textId="1A0EE4F7" w:rsidR="009A4C50" w:rsidRDefault="009A4C50" w:rsidP="00126E6F">
      <w:pPr>
        <w:pStyle w:val="report2"/>
      </w:pPr>
      <w:r w:rsidRPr="00126E6F">
        <w:rPr>
          <w:b/>
          <w:bCs w:val="0"/>
        </w:rPr>
        <w:t>Instructor Name</w:t>
      </w:r>
      <w:r>
        <w:t xml:space="preserve">: </w:t>
      </w:r>
      <w:proofErr w:type="spellStart"/>
      <w:r>
        <w:rPr>
          <w:rStyle w:val="yvvgbb"/>
        </w:rPr>
        <w:t>Azfar</w:t>
      </w:r>
      <w:proofErr w:type="spellEnd"/>
      <w:r>
        <w:rPr>
          <w:rStyle w:val="yvvgbb"/>
        </w:rPr>
        <w:t xml:space="preserve"> Hossain</w:t>
      </w:r>
    </w:p>
    <w:p w14:paraId="65CCF1DD" w14:textId="170E7BAD" w:rsidR="00B541EF" w:rsidRDefault="00B541EF"/>
    <w:p w14:paraId="3FB5F899" w14:textId="7F2A5CB5" w:rsidR="00827EE9" w:rsidRDefault="00827EE9">
      <w:r>
        <w:br w:type="page"/>
      </w:r>
    </w:p>
    <w:p w14:paraId="01543374" w14:textId="77777777" w:rsidR="008771C2" w:rsidRDefault="008771C2"/>
    <w:p w14:paraId="4BAF386E" w14:textId="26A0C938" w:rsidR="00B541EF" w:rsidRDefault="00B541EF">
      <w:pPr>
        <w:sectPr w:rsidR="00B541EF" w:rsidSect="00B541EF">
          <w:footerReference w:type="default" r:id="rId9"/>
          <w:pgSz w:w="12240" w:h="15840"/>
          <w:pgMar w:top="1440" w:right="1440" w:bottom="1440" w:left="1440" w:header="720" w:footer="720" w:gutter="0"/>
          <w:cols w:space="432"/>
          <w:docGrid w:linePitch="360"/>
        </w:sectPr>
      </w:pPr>
    </w:p>
    <w:sdt>
      <w:sdtPr>
        <w:rPr>
          <w:rFonts w:asciiTheme="minorHAnsi" w:eastAsiaTheme="minorHAnsi" w:hAnsiTheme="minorHAnsi" w:cstheme="minorBidi"/>
          <w:color w:val="auto"/>
          <w:sz w:val="22"/>
          <w:szCs w:val="22"/>
        </w:rPr>
        <w:id w:val="923307580"/>
        <w:docPartObj>
          <w:docPartGallery w:val="Table of Contents"/>
          <w:docPartUnique/>
        </w:docPartObj>
      </w:sdtPr>
      <w:sdtEndPr>
        <w:rPr>
          <w:b/>
          <w:bCs/>
          <w:noProof/>
        </w:rPr>
      </w:sdtEndPr>
      <w:sdtContent>
        <w:p w14:paraId="622482EC" w14:textId="78807D13" w:rsidR="008771C2" w:rsidRPr="008771C2" w:rsidRDefault="008771C2">
          <w:pPr>
            <w:pStyle w:val="TOCHeading"/>
            <w:rPr>
              <w:rFonts w:ascii="Times New Roman" w:hAnsi="Times New Roman" w:cs="Times New Roman"/>
              <w:color w:val="000000" w:themeColor="text1"/>
            </w:rPr>
          </w:pPr>
          <w:r w:rsidRPr="008771C2">
            <w:rPr>
              <w:rFonts w:ascii="Times New Roman" w:hAnsi="Times New Roman" w:cs="Times New Roman"/>
              <w:color w:val="000000" w:themeColor="text1"/>
            </w:rPr>
            <w:t>Table of Contents</w:t>
          </w:r>
        </w:p>
        <w:p w14:paraId="744B3D4E" w14:textId="77777777" w:rsidR="008771C2" w:rsidRPr="008771C2" w:rsidRDefault="008771C2" w:rsidP="008771C2"/>
        <w:p w14:paraId="103BB33D" w14:textId="5CED1EF9" w:rsidR="00360DC4" w:rsidRDefault="008771C2">
          <w:pPr>
            <w:pStyle w:val="TOC1"/>
            <w:rPr>
              <w:rFonts w:asciiTheme="minorHAnsi" w:hAnsiTheme="minorHAnsi" w:cstheme="minorBidi"/>
              <w:sz w:val="22"/>
              <w:szCs w:val="22"/>
            </w:rPr>
          </w:pPr>
          <w:r>
            <w:fldChar w:fldCharType="begin"/>
          </w:r>
          <w:r>
            <w:instrText xml:space="preserve"> TOC \o "1-3" \h \z \u </w:instrText>
          </w:r>
          <w:r>
            <w:fldChar w:fldCharType="separate"/>
          </w:r>
          <w:hyperlink w:anchor="_Toc120740727" w:history="1">
            <w:r w:rsidR="00360DC4" w:rsidRPr="00CE3739">
              <w:rPr>
                <w:rStyle w:val="Hyperlink"/>
              </w:rPr>
              <w:t>Abstract</w:t>
            </w:r>
            <w:r w:rsidR="00360DC4">
              <w:rPr>
                <w:webHidden/>
              </w:rPr>
              <w:tab/>
            </w:r>
            <w:r w:rsidR="00360DC4">
              <w:rPr>
                <w:webHidden/>
              </w:rPr>
              <w:fldChar w:fldCharType="begin"/>
            </w:r>
            <w:r w:rsidR="00360DC4">
              <w:rPr>
                <w:webHidden/>
              </w:rPr>
              <w:instrText xml:space="preserve"> PAGEREF _Toc120740727 \h </w:instrText>
            </w:r>
            <w:r w:rsidR="00360DC4">
              <w:rPr>
                <w:webHidden/>
              </w:rPr>
            </w:r>
            <w:r w:rsidR="00360DC4">
              <w:rPr>
                <w:webHidden/>
              </w:rPr>
              <w:fldChar w:fldCharType="separate"/>
            </w:r>
            <w:r w:rsidR="008A0C9C">
              <w:rPr>
                <w:webHidden/>
              </w:rPr>
              <w:t>3</w:t>
            </w:r>
            <w:r w:rsidR="00360DC4">
              <w:rPr>
                <w:webHidden/>
              </w:rPr>
              <w:fldChar w:fldCharType="end"/>
            </w:r>
          </w:hyperlink>
        </w:p>
        <w:p w14:paraId="5D57EB99" w14:textId="328F20A1" w:rsidR="00360DC4" w:rsidRDefault="00000000">
          <w:pPr>
            <w:pStyle w:val="TOC1"/>
            <w:rPr>
              <w:rFonts w:asciiTheme="minorHAnsi" w:hAnsiTheme="minorHAnsi" w:cstheme="minorBidi"/>
              <w:sz w:val="22"/>
              <w:szCs w:val="22"/>
            </w:rPr>
          </w:pPr>
          <w:hyperlink w:anchor="_Toc120740728" w:history="1">
            <w:r w:rsidR="00360DC4" w:rsidRPr="00CE3739">
              <w:rPr>
                <w:rStyle w:val="Hyperlink"/>
              </w:rPr>
              <w:t>Introduction</w:t>
            </w:r>
            <w:r w:rsidR="00360DC4">
              <w:rPr>
                <w:webHidden/>
              </w:rPr>
              <w:tab/>
            </w:r>
            <w:r w:rsidR="00360DC4">
              <w:rPr>
                <w:webHidden/>
              </w:rPr>
              <w:fldChar w:fldCharType="begin"/>
            </w:r>
            <w:r w:rsidR="00360DC4">
              <w:rPr>
                <w:webHidden/>
              </w:rPr>
              <w:instrText xml:space="preserve"> PAGEREF _Toc120740728 \h </w:instrText>
            </w:r>
            <w:r w:rsidR="00360DC4">
              <w:rPr>
                <w:webHidden/>
              </w:rPr>
            </w:r>
            <w:r w:rsidR="00360DC4">
              <w:rPr>
                <w:webHidden/>
              </w:rPr>
              <w:fldChar w:fldCharType="separate"/>
            </w:r>
            <w:r w:rsidR="008A0C9C">
              <w:rPr>
                <w:webHidden/>
              </w:rPr>
              <w:t>3</w:t>
            </w:r>
            <w:r w:rsidR="00360DC4">
              <w:rPr>
                <w:webHidden/>
              </w:rPr>
              <w:fldChar w:fldCharType="end"/>
            </w:r>
          </w:hyperlink>
        </w:p>
        <w:p w14:paraId="10F62E84" w14:textId="2EB05C34" w:rsidR="00360DC4" w:rsidRDefault="00000000">
          <w:pPr>
            <w:pStyle w:val="TOC1"/>
            <w:rPr>
              <w:rFonts w:asciiTheme="minorHAnsi" w:hAnsiTheme="minorHAnsi" w:cstheme="minorBidi"/>
              <w:sz w:val="22"/>
              <w:szCs w:val="22"/>
            </w:rPr>
          </w:pPr>
          <w:hyperlink w:anchor="_Toc120740729" w:history="1">
            <w:r w:rsidR="00360DC4" w:rsidRPr="00CE3739">
              <w:rPr>
                <w:rStyle w:val="Hyperlink"/>
              </w:rPr>
              <w:t>Case Studies</w:t>
            </w:r>
            <w:r w:rsidR="00360DC4">
              <w:rPr>
                <w:webHidden/>
              </w:rPr>
              <w:tab/>
            </w:r>
            <w:r w:rsidR="00360DC4">
              <w:rPr>
                <w:webHidden/>
              </w:rPr>
              <w:fldChar w:fldCharType="begin"/>
            </w:r>
            <w:r w:rsidR="00360DC4">
              <w:rPr>
                <w:webHidden/>
              </w:rPr>
              <w:instrText xml:space="preserve"> PAGEREF _Toc120740729 \h </w:instrText>
            </w:r>
            <w:r w:rsidR="00360DC4">
              <w:rPr>
                <w:webHidden/>
              </w:rPr>
            </w:r>
            <w:r w:rsidR="00360DC4">
              <w:rPr>
                <w:webHidden/>
              </w:rPr>
              <w:fldChar w:fldCharType="separate"/>
            </w:r>
            <w:r w:rsidR="008A0C9C">
              <w:rPr>
                <w:webHidden/>
              </w:rPr>
              <w:t>4</w:t>
            </w:r>
            <w:r w:rsidR="00360DC4">
              <w:rPr>
                <w:webHidden/>
              </w:rPr>
              <w:fldChar w:fldCharType="end"/>
            </w:r>
          </w:hyperlink>
        </w:p>
        <w:p w14:paraId="4F6340F0" w14:textId="7E0679E9" w:rsidR="00360DC4" w:rsidRDefault="00000000">
          <w:pPr>
            <w:pStyle w:val="TOC2"/>
            <w:tabs>
              <w:tab w:val="right" w:leader="dot" w:pos="9350"/>
            </w:tabs>
            <w:rPr>
              <w:rFonts w:cstheme="minorBidi"/>
              <w:noProof/>
            </w:rPr>
          </w:pPr>
          <w:hyperlink w:anchor="_Toc120740730" w:history="1">
            <w:r w:rsidR="00360DC4" w:rsidRPr="00CE3739">
              <w:rPr>
                <w:rStyle w:val="Hyperlink"/>
                <w:noProof/>
              </w:rPr>
              <w:t>(i) Importance of the project:</w:t>
            </w:r>
            <w:r w:rsidR="00360DC4">
              <w:rPr>
                <w:noProof/>
                <w:webHidden/>
              </w:rPr>
              <w:tab/>
            </w:r>
            <w:r w:rsidR="00360DC4">
              <w:rPr>
                <w:noProof/>
                <w:webHidden/>
              </w:rPr>
              <w:fldChar w:fldCharType="begin"/>
            </w:r>
            <w:r w:rsidR="00360DC4">
              <w:rPr>
                <w:noProof/>
                <w:webHidden/>
              </w:rPr>
              <w:instrText xml:space="preserve"> PAGEREF _Toc120740730 \h </w:instrText>
            </w:r>
            <w:r w:rsidR="00360DC4">
              <w:rPr>
                <w:noProof/>
                <w:webHidden/>
              </w:rPr>
            </w:r>
            <w:r w:rsidR="00360DC4">
              <w:rPr>
                <w:noProof/>
                <w:webHidden/>
              </w:rPr>
              <w:fldChar w:fldCharType="separate"/>
            </w:r>
            <w:r w:rsidR="008A0C9C">
              <w:rPr>
                <w:noProof/>
                <w:webHidden/>
              </w:rPr>
              <w:t>4</w:t>
            </w:r>
            <w:r w:rsidR="00360DC4">
              <w:rPr>
                <w:noProof/>
                <w:webHidden/>
              </w:rPr>
              <w:fldChar w:fldCharType="end"/>
            </w:r>
          </w:hyperlink>
        </w:p>
        <w:p w14:paraId="2DBF1FDD" w14:textId="1870C861" w:rsidR="00360DC4" w:rsidRDefault="00000000">
          <w:pPr>
            <w:pStyle w:val="TOC2"/>
            <w:tabs>
              <w:tab w:val="right" w:leader="dot" w:pos="9350"/>
            </w:tabs>
            <w:rPr>
              <w:rFonts w:cstheme="minorBidi"/>
              <w:noProof/>
            </w:rPr>
          </w:pPr>
          <w:hyperlink w:anchor="_Toc120740731" w:history="1">
            <w:r w:rsidR="00360DC4" w:rsidRPr="00CE3739">
              <w:rPr>
                <w:rStyle w:val="Hyperlink"/>
                <w:noProof/>
              </w:rPr>
              <w:t>(ii) Real Life examples:</w:t>
            </w:r>
            <w:r w:rsidR="00360DC4">
              <w:rPr>
                <w:noProof/>
                <w:webHidden/>
              </w:rPr>
              <w:tab/>
            </w:r>
            <w:r w:rsidR="00360DC4">
              <w:rPr>
                <w:noProof/>
                <w:webHidden/>
              </w:rPr>
              <w:fldChar w:fldCharType="begin"/>
            </w:r>
            <w:r w:rsidR="00360DC4">
              <w:rPr>
                <w:noProof/>
                <w:webHidden/>
              </w:rPr>
              <w:instrText xml:space="preserve"> PAGEREF _Toc120740731 \h </w:instrText>
            </w:r>
            <w:r w:rsidR="00360DC4">
              <w:rPr>
                <w:noProof/>
                <w:webHidden/>
              </w:rPr>
            </w:r>
            <w:r w:rsidR="00360DC4">
              <w:rPr>
                <w:noProof/>
                <w:webHidden/>
              </w:rPr>
              <w:fldChar w:fldCharType="separate"/>
            </w:r>
            <w:r w:rsidR="008A0C9C">
              <w:rPr>
                <w:noProof/>
                <w:webHidden/>
              </w:rPr>
              <w:t>4</w:t>
            </w:r>
            <w:r w:rsidR="00360DC4">
              <w:rPr>
                <w:noProof/>
                <w:webHidden/>
              </w:rPr>
              <w:fldChar w:fldCharType="end"/>
            </w:r>
          </w:hyperlink>
        </w:p>
        <w:p w14:paraId="1836319C" w14:textId="2D211B86" w:rsidR="00360DC4" w:rsidRDefault="00000000">
          <w:pPr>
            <w:pStyle w:val="TOC2"/>
            <w:tabs>
              <w:tab w:val="right" w:leader="dot" w:pos="9350"/>
            </w:tabs>
            <w:rPr>
              <w:rFonts w:cstheme="minorBidi"/>
              <w:noProof/>
            </w:rPr>
          </w:pPr>
          <w:hyperlink w:anchor="_Toc120740732" w:history="1">
            <w:r w:rsidR="00360DC4" w:rsidRPr="00CE3739">
              <w:rPr>
                <w:rStyle w:val="Hyperlink"/>
                <w:noProof/>
              </w:rPr>
              <w:t>(iii) Assistive uses of the project in Bangladesh</w:t>
            </w:r>
            <w:r w:rsidR="00360DC4">
              <w:rPr>
                <w:noProof/>
                <w:webHidden/>
              </w:rPr>
              <w:tab/>
            </w:r>
            <w:r w:rsidR="00360DC4">
              <w:rPr>
                <w:noProof/>
                <w:webHidden/>
              </w:rPr>
              <w:fldChar w:fldCharType="begin"/>
            </w:r>
            <w:r w:rsidR="00360DC4">
              <w:rPr>
                <w:noProof/>
                <w:webHidden/>
              </w:rPr>
              <w:instrText xml:space="preserve"> PAGEREF _Toc120740732 \h </w:instrText>
            </w:r>
            <w:r w:rsidR="00360DC4">
              <w:rPr>
                <w:noProof/>
                <w:webHidden/>
              </w:rPr>
            </w:r>
            <w:r w:rsidR="00360DC4">
              <w:rPr>
                <w:noProof/>
                <w:webHidden/>
              </w:rPr>
              <w:fldChar w:fldCharType="separate"/>
            </w:r>
            <w:r w:rsidR="008A0C9C">
              <w:rPr>
                <w:noProof/>
                <w:webHidden/>
              </w:rPr>
              <w:t>5</w:t>
            </w:r>
            <w:r w:rsidR="00360DC4">
              <w:rPr>
                <w:noProof/>
                <w:webHidden/>
              </w:rPr>
              <w:fldChar w:fldCharType="end"/>
            </w:r>
          </w:hyperlink>
        </w:p>
        <w:p w14:paraId="7219FCB8" w14:textId="59AF7EA8" w:rsidR="00360DC4" w:rsidRDefault="00000000">
          <w:pPr>
            <w:pStyle w:val="TOC1"/>
            <w:rPr>
              <w:rFonts w:asciiTheme="minorHAnsi" w:hAnsiTheme="minorHAnsi" w:cstheme="minorBidi"/>
              <w:sz w:val="22"/>
              <w:szCs w:val="22"/>
            </w:rPr>
          </w:pPr>
          <w:hyperlink w:anchor="_Toc120740733" w:history="1">
            <w:r w:rsidR="00360DC4" w:rsidRPr="00CE3739">
              <w:rPr>
                <w:rStyle w:val="Hyperlink"/>
              </w:rPr>
              <w:t>Project Compilation</w:t>
            </w:r>
            <w:r w:rsidR="00360DC4">
              <w:rPr>
                <w:webHidden/>
              </w:rPr>
              <w:tab/>
            </w:r>
            <w:r w:rsidR="00360DC4">
              <w:rPr>
                <w:webHidden/>
              </w:rPr>
              <w:fldChar w:fldCharType="begin"/>
            </w:r>
            <w:r w:rsidR="00360DC4">
              <w:rPr>
                <w:webHidden/>
              </w:rPr>
              <w:instrText xml:space="preserve"> PAGEREF _Toc120740733 \h </w:instrText>
            </w:r>
            <w:r w:rsidR="00360DC4">
              <w:rPr>
                <w:webHidden/>
              </w:rPr>
            </w:r>
            <w:r w:rsidR="00360DC4">
              <w:rPr>
                <w:webHidden/>
              </w:rPr>
              <w:fldChar w:fldCharType="separate"/>
            </w:r>
            <w:r w:rsidR="008A0C9C">
              <w:rPr>
                <w:webHidden/>
              </w:rPr>
              <w:t>5</w:t>
            </w:r>
            <w:r w:rsidR="00360DC4">
              <w:rPr>
                <w:webHidden/>
              </w:rPr>
              <w:fldChar w:fldCharType="end"/>
            </w:r>
          </w:hyperlink>
        </w:p>
        <w:p w14:paraId="6A0110E2" w14:textId="1CF6D30D" w:rsidR="00360DC4" w:rsidRDefault="00000000">
          <w:pPr>
            <w:pStyle w:val="TOC2"/>
            <w:tabs>
              <w:tab w:val="right" w:leader="dot" w:pos="9350"/>
            </w:tabs>
            <w:rPr>
              <w:rFonts w:cstheme="minorBidi"/>
              <w:noProof/>
            </w:rPr>
          </w:pPr>
          <w:hyperlink w:anchor="_Toc120740734" w:history="1">
            <w:r w:rsidR="00360DC4" w:rsidRPr="00CE3739">
              <w:rPr>
                <w:rStyle w:val="Hyperlink"/>
                <w:noProof/>
              </w:rPr>
              <w:t>i) Methodology</w:t>
            </w:r>
            <w:r w:rsidR="00360DC4">
              <w:rPr>
                <w:noProof/>
                <w:webHidden/>
              </w:rPr>
              <w:tab/>
            </w:r>
            <w:r w:rsidR="00360DC4">
              <w:rPr>
                <w:noProof/>
                <w:webHidden/>
              </w:rPr>
              <w:fldChar w:fldCharType="begin"/>
            </w:r>
            <w:r w:rsidR="00360DC4">
              <w:rPr>
                <w:noProof/>
                <w:webHidden/>
              </w:rPr>
              <w:instrText xml:space="preserve"> PAGEREF _Toc120740734 \h </w:instrText>
            </w:r>
            <w:r w:rsidR="00360DC4">
              <w:rPr>
                <w:noProof/>
                <w:webHidden/>
              </w:rPr>
            </w:r>
            <w:r w:rsidR="00360DC4">
              <w:rPr>
                <w:noProof/>
                <w:webHidden/>
              </w:rPr>
              <w:fldChar w:fldCharType="separate"/>
            </w:r>
            <w:r w:rsidR="008A0C9C">
              <w:rPr>
                <w:noProof/>
                <w:webHidden/>
              </w:rPr>
              <w:t>5</w:t>
            </w:r>
            <w:r w:rsidR="00360DC4">
              <w:rPr>
                <w:noProof/>
                <w:webHidden/>
              </w:rPr>
              <w:fldChar w:fldCharType="end"/>
            </w:r>
          </w:hyperlink>
        </w:p>
        <w:p w14:paraId="45F199A0" w14:textId="04CD9EF7" w:rsidR="00360DC4" w:rsidRDefault="00000000">
          <w:pPr>
            <w:pStyle w:val="TOC2"/>
            <w:tabs>
              <w:tab w:val="right" w:leader="dot" w:pos="9350"/>
            </w:tabs>
            <w:rPr>
              <w:rFonts w:cstheme="minorBidi"/>
              <w:noProof/>
            </w:rPr>
          </w:pPr>
          <w:hyperlink w:anchor="_Toc120740735" w:history="1">
            <w:r w:rsidR="00360DC4" w:rsidRPr="00CE3739">
              <w:rPr>
                <w:rStyle w:val="Hyperlink"/>
                <w:noProof/>
              </w:rPr>
              <w:t>ii) Flow Chart</w:t>
            </w:r>
            <w:r w:rsidR="00360DC4">
              <w:rPr>
                <w:noProof/>
                <w:webHidden/>
              </w:rPr>
              <w:tab/>
            </w:r>
            <w:r w:rsidR="00360DC4">
              <w:rPr>
                <w:noProof/>
                <w:webHidden/>
              </w:rPr>
              <w:fldChar w:fldCharType="begin"/>
            </w:r>
            <w:r w:rsidR="00360DC4">
              <w:rPr>
                <w:noProof/>
                <w:webHidden/>
              </w:rPr>
              <w:instrText xml:space="preserve"> PAGEREF _Toc120740735 \h </w:instrText>
            </w:r>
            <w:r w:rsidR="00360DC4">
              <w:rPr>
                <w:noProof/>
                <w:webHidden/>
              </w:rPr>
            </w:r>
            <w:r w:rsidR="00360DC4">
              <w:rPr>
                <w:noProof/>
                <w:webHidden/>
              </w:rPr>
              <w:fldChar w:fldCharType="separate"/>
            </w:r>
            <w:r w:rsidR="008A0C9C">
              <w:rPr>
                <w:noProof/>
                <w:webHidden/>
              </w:rPr>
              <w:t>7</w:t>
            </w:r>
            <w:r w:rsidR="00360DC4">
              <w:rPr>
                <w:noProof/>
                <w:webHidden/>
              </w:rPr>
              <w:fldChar w:fldCharType="end"/>
            </w:r>
          </w:hyperlink>
        </w:p>
        <w:p w14:paraId="5C8DD44B" w14:textId="51EF713A" w:rsidR="00360DC4" w:rsidRDefault="00000000">
          <w:pPr>
            <w:pStyle w:val="TOC2"/>
            <w:tabs>
              <w:tab w:val="right" w:leader="dot" w:pos="9350"/>
            </w:tabs>
            <w:rPr>
              <w:rFonts w:cstheme="minorBidi"/>
              <w:noProof/>
            </w:rPr>
          </w:pPr>
          <w:hyperlink w:anchor="_Toc120740737" w:history="1">
            <w:r w:rsidR="00360DC4" w:rsidRPr="00CE3739">
              <w:rPr>
                <w:rStyle w:val="Hyperlink"/>
                <w:noProof/>
              </w:rPr>
              <w:t>iii) Discussion about the code, functions and libraries</w:t>
            </w:r>
            <w:r w:rsidR="00360DC4">
              <w:rPr>
                <w:noProof/>
                <w:webHidden/>
              </w:rPr>
              <w:tab/>
            </w:r>
            <w:r w:rsidR="00360DC4">
              <w:rPr>
                <w:noProof/>
                <w:webHidden/>
              </w:rPr>
              <w:fldChar w:fldCharType="begin"/>
            </w:r>
            <w:r w:rsidR="00360DC4">
              <w:rPr>
                <w:noProof/>
                <w:webHidden/>
              </w:rPr>
              <w:instrText xml:space="preserve"> PAGEREF _Toc120740737 \h </w:instrText>
            </w:r>
            <w:r w:rsidR="00360DC4">
              <w:rPr>
                <w:noProof/>
                <w:webHidden/>
              </w:rPr>
            </w:r>
            <w:r w:rsidR="00360DC4">
              <w:rPr>
                <w:noProof/>
                <w:webHidden/>
              </w:rPr>
              <w:fldChar w:fldCharType="separate"/>
            </w:r>
            <w:r w:rsidR="008A0C9C">
              <w:rPr>
                <w:noProof/>
                <w:webHidden/>
              </w:rPr>
              <w:t>7</w:t>
            </w:r>
            <w:r w:rsidR="00360DC4">
              <w:rPr>
                <w:noProof/>
                <w:webHidden/>
              </w:rPr>
              <w:fldChar w:fldCharType="end"/>
            </w:r>
          </w:hyperlink>
        </w:p>
        <w:p w14:paraId="48161B29" w14:textId="112D5D53" w:rsidR="00360DC4" w:rsidRDefault="00000000">
          <w:pPr>
            <w:pStyle w:val="TOC2"/>
            <w:tabs>
              <w:tab w:val="right" w:leader="dot" w:pos="9350"/>
            </w:tabs>
            <w:rPr>
              <w:rFonts w:cstheme="minorBidi"/>
              <w:noProof/>
            </w:rPr>
          </w:pPr>
          <w:hyperlink w:anchor="_Toc120740738" w:history="1">
            <w:r w:rsidR="00360DC4" w:rsidRPr="00CE3739">
              <w:rPr>
                <w:rStyle w:val="Hyperlink"/>
                <w:noProof/>
              </w:rPr>
              <w:t>iv) Hardware Used</w:t>
            </w:r>
            <w:r w:rsidR="00360DC4">
              <w:rPr>
                <w:noProof/>
                <w:webHidden/>
              </w:rPr>
              <w:tab/>
            </w:r>
            <w:r w:rsidR="00360DC4">
              <w:rPr>
                <w:noProof/>
                <w:webHidden/>
              </w:rPr>
              <w:fldChar w:fldCharType="begin"/>
            </w:r>
            <w:r w:rsidR="00360DC4">
              <w:rPr>
                <w:noProof/>
                <w:webHidden/>
              </w:rPr>
              <w:instrText xml:space="preserve"> PAGEREF _Toc120740738 \h </w:instrText>
            </w:r>
            <w:r w:rsidR="00360DC4">
              <w:rPr>
                <w:noProof/>
                <w:webHidden/>
              </w:rPr>
            </w:r>
            <w:r w:rsidR="00360DC4">
              <w:rPr>
                <w:noProof/>
                <w:webHidden/>
              </w:rPr>
              <w:fldChar w:fldCharType="separate"/>
            </w:r>
            <w:r w:rsidR="008A0C9C">
              <w:rPr>
                <w:noProof/>
                <w:webHidden/>
              </w:rPr>
              <w:t>8</w:t>
            </w:r>
            <w:r w:rsidR="00360DC4">
              <w:rPr>
                <w:noProof/>
                <w:webHidden/>
              </w:rPr>
              <w:fldChar w:fldCharType="end"/>
            </w:r>
          </w:hyperlink>
        </w:p>
        <w:p w14:paraId="131CCC8A" w14:textId="0E0733E9" w:rsidR="00360DC4" w:rsidRDefault="00000000">
          <w:pPr>
            <w:pStyle w:val="TOC2"/>
            <w:tabs>
              <w:tab w:val="right" w:leader="dot" w:pos="9350"/>
            </w:tabs>
            <w:rPr>
              <w:rFonts w:cstheme="minorBidi"/>
              <w:noProof/>
            </w:rPr>
          </w:pPr>
          <w:hyperlink w:anchor="_Toc120740739" w:history="1">
            <w:r w:rsidR="00360DC4" w:rsidRPr="00CE3739">
              <w:rPr>
                <w:rStyle w:val="Hyperlink"/>
                <w:noProof/>
              </w:rPr>
              <w:t>v) Cost breakdown Table</w:t>
            </w:r>
            <w:r w:rsidR="00360DC4">
              <w:rPr>
                <w:noProof/>
                <w:webHidden/>
              </w:rPr>
              <w:tab/>
            </w:r>
            <w:r w:rsidR="00360DC4">
              <w:rPr>
                <w:noProof/>
                <w:webHidden/>
              </w:rPr>
              <w:fldChar w:fldCharType="begin"/>
            </w:r>
            <w:r w:rsidR="00360DC4">
              <w:rPr>
                <w:noProof/>
                <w:webHidden/>
              </w:rPr>
              <w:instrText xml:space="preserve"> PAGEREF _Toc120740739 \h </w:instrText>
            </w:r>
            <w:r w:rsidR="00360DC4">
              <w:rPr>
                <w:noProof/>
                <w:webHidden/>
              </w:rPr>
            </w:r>
            <w:r w:rsidR="00360DC4">
              <w:rPr>
                <w:noProof/>
                <w:webHidden/>
              </w:rPr>
              <w:fldChar w:fldCharType="separate"/>
            </w:r>
            <w:r w:rsidR="008A0C9C">
              <w:rPr>
                <w:noProof/>
                <w:webHidden/>
              </w:rPr>
              <w:t>8</w:t>
            </w:r>
            <w:r w:rsidR="00360DC4">
              <w:rPr>
                <w:noProof/>
                <w:webHidden/>
              </w:rPr>
              <w:fldChar w:fldCharType="end"/>
            </w:r>
          </w:hyperlink>
        </w:p>
        <w:p w14:paraId="52DF7909" w14:textId="6F2B3BE7" w:rsidR="00360DC4" w:rsidRDefault="00000000">
          <w:pPr>
            <w:pStyle w:val="TOC2"/>
            <w:tabs>
              <w:tab w:val="right" w:leader="dot" w:pos="9350"/>
            </w:tabs>
            <w:rPr>
              <w:rFonts w:cstheme="minorBidi"/>
              <w:noProof/>
            </w:rPr>
          </w:pPr>
          <w:hyperlink w:anchor="_Toc120740740" w:history="1">
            <w:r w:rsidR="00360DC4" w:rsidRPr="00CE3739">
              <w:rPr>
                <w:rStyle w:val="Hyperlink"/>
                <w:noProof/>
              </w:rPr>
              <w:t>Cost Analysis</w:t>
            </w:r>
            <w:r w:rsidR="00360DC4">
              <w:rPr>
                <w:noProof/>
                <w:webHidden/>
              </w:rPr>
              <w:tab/>
            </w:r>
            <w:r w:rsidR="00360DC4">
              <w:rPr>
                <w:noProof/>
                <w:webHidden/>
              </w:rPr>
              <w:fldChar w:fldCharType="begin"/>
            </w:r>
            <w:r w:rsidR="00360DC4">
              <w:rPr>
                <w:noProof/>
                <w:webHidden/>
              </w:rPr>
              <w:instrText xml:space="preserve"> PAGEREF _Toc120740740 \h </w:instrText>
            </w:r>
            <w:r w:rsidR="00360DC4">
              <w:rPr>
                <w:noProof/>
                <w:webHidden/>
              </w:rPr>
            </w:r>
            <w:r w:rsidR="00360DC4">
              <w:rPr>
                <w:noProof/>
                <w:webHidden/>
              </w:rPr>
              <w:fldChar w:fldCharType="separate"/>
            </w:r>
            <w:r w:rsidR="008A0C9C">
              <w:rPr>
                <w:noProof/>
                <w:webHidden/>
              </w:rPr>
              <w:t>9</w:t>
            </w:r>
            <w:r w:rsidR="00360DC4">
              <w:rPr>
                <w:noProof/>
                <w:webHidden/>
              </w:rPr>
              <w:fldChar w:fldCharType="end"/>
            </w:r>
          </w:hyperlink>
        </w:p>
        <w:p w14:paraId="6233433B" w14:textId="454F5036" w:rsidR="00360DC4" w:rsidRDefault="00000000">
          <w:pPr>
            <w:pStyle w:val="TOC1"/>
            <w:rPr>
              <w:rFonts w:asciiTheme="minorHAnsi" w:hAnsiTheme="minorHAnsi" w:cstheme="minorBidi"/>
              <w:sz w:val="22"/>
              <w:szCs w:val="22"/>
            </w:rPr>
          </w:pPr>
          <w:hyperlink w:anchor="_Toc120740741" w:history="1">
            <w:r w:rsidR="00360DC4" w:rsidRPr="00CE3739">
              <w:rPr>
                <w:rStyle w:val="Hyperlink"/>
              </w:rPr>
              <w:t>Possible future projections and recommendations</w:t>
            </w:r>
            <w:r w:rsidR="00360DC4">
              <w:rPr>
                <w:webHidden/>
              </w:rPr>
              <w:tab/>
            </w:r>
            <w:r w:rsidR="00360DC4">
              <w:rPr>
                <w:webHidden/>
              </w:rPr>
              <w:fldChar w:fldCharType="begin"/>
            </w:r>
            <w:r w:rsidR="00360DC4">
              <w:rPr>
                <w:webHidden/>
              </w:rPr>
              <w:instrText xml:space="preserve"> PAGEREF _Toc120740741 \h </w:instrText>
            </w:r>
            <w:r w:rsidR="00360DC4">
              <w:rPr>
                <w:webHidden/>
              </w:rPr>
            </w:r>
            <w:r w:rsidR="00360DC4">
              <w:rPr>
                <w:webHidden/>
              </w:rPr>
              <w:fldChar w:fldCharType="separate"/>
            </w:r>
            <w:r w:rsidR="008A0C9C">
              <w:rPr>
                <w:webHidden/>
              </w:rPr>
              <w:t>9</w:t>
            </w:r>
            <w:r w:rsidR="00360DC4">
              <w:rPr>
                <w:webHidden/>
              </w:rPr>
              <w:fldChar w:fldCharType="end"/>
            </w:r>
          </w:hyperlink>
        </w:p>
        <w:p w14:paraId="63A71D07" w14:textId="397938C9" w:rsidR="00360DC4" w:rsidRDefault="00000000">
          <w:pPr>
            <w:pStyle w:val="TOC1"/>
            <w:rPr>
              <w:rFonts w:asciiTheme="minorHAnsi" w:hAnsiTheme="minorHAnsi" w:cstheme="minorBidi"/>
              <w:sz w:val="22"/>
              <w:szCs w:val="22"/>
            </w:rPr>
          </w:pPr>
          <w:hyperlink w:anchor="_Toc120740742" w:history="1">
            <w:r w:rsidR="00360DC4" w:rsidRPr="00CE3739">
              <w:rPr>
                <w:rStyle w:val="Hyperlink"/>
              </w:rPr>
              <w:t>Conclusion</w:t>
            </w:r>
            <w:r w:rsidR="00360DC4">
              <w:rPr>
                <w:webHidden/>
              </w:rPr>
              <w:tab/>
            </w:r>
            <w:r w:rsidR="00360DC4">
              <w:rPr>
                <w:webHidden/>
              </w:rPr>
              <w:fldChar w:fldCharType="begin"/>
            </w:r>
            <w:r w:rsidR="00360DC4">
              <w:rPr>
                <w:webHidden/>
              </w:rPr>
              <w:instrText xml:space="preserve"> PAGEREF _Toc120740742 \h </w:instrText>
            </w:r>
            <w:r w:rsidR="00360DC4">
              <w:rPr>
                <w:webHidden/>
              </w:rPr>
            </w:r>
            <w:r w:rsidR="00360DC4">
              <w:rPr>
                <w:webHidden/>
              </w:rPr>
              <w:fldChar w:fldCharType="separate"/>
            </w:r>
            <w:r w:rsidR="008A0C9C">
              <w:rPr>
                <w:webHidden/>
              </w:rPr>
              <w:t>10</w:t>
            </w:r>
            <w:r w:rsidR="00360DC4">
              <w:rPr>
                <w:webHidden/>
              </w:rPr>
              <w:fldChar w:fldCharType="end"/>
            </w:r>
          </w:hyperlink>
        </w:p>
        <w:p w14:paraId="1D117348" w14:textId="3FA64A89" w:rsidR="00360DC4" w:rsidRDefault="00000000">
          <w:pPr>
            <w:pStyle w:val="TOC1"/>
            <w:rPr>
              <w:rFonts w:asciiTheme="minorHAnsi" w:hAnsiTheme="minorHAnsi" w:cstheme="minorBidi"/>
              <w:sz w:val="22"/>
              <w:szCs w:val="22"/>
            </w:rPr>
          </w:pPr>
          <w:hyperlink w:anchor="_Toc120740743" w:history="1">
            <w:r w:rsidR="00360DC4" w:rsidRPr="00CE3739">
              <w:rPr>
                <w:rStyle w:val="Hyperlink"/>
              </w:rPr>
              <w:t>References</w:t>
            </w:r>
            <w:r w:rsidR="00360DC4">
              <w:rPr>
                <w:webHidden/>
              </w:rPr>
              <w:tab/>
            </w:r>
            <w:r w:rsidR="00360DC4">
              <w:rPr>
                <w:webHidden/>
              </w:rPr>
              <w:fldChar w:fldCharType="begin"/>
            </w:r>
            <w:r w:rsidR="00360DC4">
              <w:rPr>
                <w:webHidden/>
              </w:rPr>
              <w:instrText xml:space="preserve"> PAGEREF _Toc120740743 \h </w:instrText>
            </w:r>
            <w:r w:rsidR="00360DC4">
              <w:rPr>
                <w:webHidden/>
              </w:rPr>
            </w:r>
            <w:r w:rsidR="00360DC4">
              <w:rPr>
                <w:webHidden/>
              </w:rPr>
              <w:fldChar w:fldCharType="separate"/>
            </w:r>
            <w:r w:rsidR="008A0C9C">
              <w:rPr>
                <w:webHidden/>
              </w:rPr>
              <w:t>10</w:t>
            </w:r>
            <w:r w:rsidR="00360DC4">
              <w:rPr>
                <w:webHidden/>
              </w:rPr>
              <w:fldChar w:fldCharType="end"/>
            </w:r>
          </w:hyperlink>
        </w:p>
        <w:p w14:paraId="2DBF7911" w14:textId="41804D8C" w:rsidR="008771C2" w:rsidRDefault="008771C2">
          <w:r>
            <w:rPr>
              <w:b/>
              <w:bCs/>
              <w:noProof/>
            </w:rPr>
            <w:fldChar w:fldCharType="end"/>
          </w:r>
        </w:p>
      </w:sdtContent>
    </w:sdt>
    <w:p w14:paraId="1C14C33B" w14:textId="7001BC59" w:rsidR="008771C2" w:rsidRDefault="008771C2">
      <w:r>
        <w:br w:type="page"/>
      </w:r>
    </w:p>
    <w:p w14:paraId="0DA386BD" w14:textId="77777777" w:rsidR="008771C2" w:rsidRPr="008771C2" w:rsidRDefault="008771C2" w:rsidP="008771C2">
      <w:pPr>
        <w:sectPr w:rsidR="008771C2" w:rsidRPr="008771C2" w:rsidSect="008771C2">
          <w:type w:val="continuous"/>
          <w:pgSz w:w="12240" w:h="15840"/>
          <w:pgMar w:top="1440" w:right="1440" w:bottom="1440" w:left="1440" w:header="720" w:footer="720" w:gutter="0"/>
          <w:cols w:space="432"/>
          <w:docGrid w:linePitch="360"/>
        </w:sectPr>
      </w:pPr>
    </w:p>
    <w:p w14:paraId="41B8A80A" w14:textId="7FAEDBEF" w:rsidR="007961BF" w:rsidRDefault="007961BF" w:rsidP="00125564">
      <w:pPr>
        <w:pStyle w:val="Heading1"/>
      </w:pPr>
      <w:bookmarkStart w:id="0" w:name="_Toc120740727"/>
      <w:r w:rsidRPr="00F16FC9">
        <w:lastRenderedPageBreak/>
        <w:t>Abstract</w:t>
      </w:r>
      <w:bookmarkEnd w:id="0"/>
    </w:p>
    <w:p w14:paraId="64136B6F" w14:textId="1C085EB8" w:rsidR="007961BF" w:rsidRDefault="007961BF" w:rsidP="00125564">
      <w:pPr>
        <w:pStyle w:val="report2"/>
      </w:pPr>
      <w:r>
        <w:t xml:space="preserve">The maze-solving robot, which is designed to find a path on its own without assistance from outside sources, is briefly described in this essay. This paper presents the design, detailed circuit schematic, and programming of a maze-solving robot. Robots that follow lines along a predetermined course are different from robots that solve mazes. The robot moves through the specified maze, which has turns and crossroads, using ultrasonic sonar sensors. A maze-exploring, maze-learning, and maze-solving algorithm is implemented in the maze-solving robot. These flexible, autonomous robots can be utilized for a range of jobs, such as bomb disposal, pipe inspection, material handling, and warehouse management, </w:t>
      </w:r>
      <w:proofErr w:type="gramStart"/>
      <w:r>
        <w:t>Medical</w:t>
      </w:r>
      <w:proofErr w:type="gramEnd"/>
      <w:r>
        <w:t xml:space="preserve"> emergencies, Rescue operations etc.</w:t>
      </w:r>
    </w:p>
    <w:p w14:paraId="170ADA24" w14:textId="77777777" w:rsidR="00366CD3" w:rsidRDefault="00366CD3" w:rsidP="00366CD3">
      <w:pPr>
        <w:pStyle w:val="report2"/>
      </w:pPr>
      <w:r>
        <w:t>This work develops an autonomous maze-solving robot with independent mapping and localization abilities.</w:t>
      </w:r>
    </w:p>
    <w:p w14:paraId="165F4F0D" w14:textId="77777777" w:rsidR="00366CD3" w:rsidRDefault="00366CD3" w:rsidP="00366CD3">
      <w:pPr>
        <w:pStyle w:val="report2"/>
      </w:pPr>
      <w:r>
        <w:t>The maze-solving vehicle is equipped with three sonar sensors, all of which are used for wall detection to prevent collisions as well as obstacle detection to pick up and place objects to clear its path.</w:t>
      </w:r>
    </w:p>
    <w:p w14:paraId="6168737F" w14:textId="77777777" w:rsidR="00366CD3" w:rsidRDefault="00366CD3" w:rsidP="00366CD3">
      <w:pPr>
        <w:pStyle w:val="report2"/>
      </w:pPr>
      <w:r>
        <w:t>Additionally, it wants to utilize robots in environments that are inaccessible to humans.</w:t>
      </w:r>
    </w:p>
    <w:p w14:paraId="7F23BDCD" w14:textId="77777777" w:rsidR="00366CD3" w:rsidRDefault="00366CD3" w:rsidP="00366CD3">
      <w:pPr>
        <w:pStyle w:val="report2"/>
      </w:pPr>
      <w:r>
        <w:t>There are also situations where using robots is the only way to accomplish a task.</w:t>
      </w:r>
    </w:p>
    <w:p w14:paraId="19356C8B" w14:textId="77777777" w:rsidR="00366CD3" w:rsidRDefault="00366CD3" w:rsidP="00366CD3">
      <w:pPr>
        <w:pStyle w:val="report2"/>
      </w:pPr>
      <w:r>
        <w:t>The proper positioning of sensory equipment is essential for this.</w:t>
      </w:r>
    </w:p>
    <w:p w14:paraId="3191C8C5" w14:textId="77777777" w:rsidR="00366CD3" w:rsidRDefault="00366CD3" w:rsidP="00366CD3">
      <w:pPr>
        <w:pStyle w:val="report2"/>
      </w:pPr>
      <w:r>
        <w:t>The so-called Maze Solver robot now has the capacity to navigate mazes thanks to our effective implementation.</w:t>
      </w:r>
    </w:p>
    <w:p w14:paraId="08268234" w14:textId="34BBF9FB" w:rsidR="00366CD3" w:rsidRDefault="00366CD3" w:rsidP="00366CD3">
      <w:pPr>
        <w:pStyle w:val="report2"/>
      </w:pPr>
      <w:r>
        <w:t xml:space="preserve">It has been demonstrated that the robot can successfully navigate the maze without being hindered by </w:t>
      </w:r>
      <w:proofErr w:type="gramStart"/>
      <w:r>
        <w:t>the walls</w:t>
      </w:r>
      <w:proofErr w:type="gramEnd"/>
      <w:r>
        <w:t xml:space="preserve"> or other obstacles.</w:t>
      </w:r>
    </w:p>
    <w:p w14:paraId="4A82ADAC" w14:textId="44FD2327" w:rsidR="007961BF" w:rsidRDefault="007961BF" w:rsidP="007C35AB">
      <w:pPr>
        <w:pStyle w:val="Heading1"/>
      </w:pPr>
      <w:bookmarkStart w:id="1" w:name="_Toc120740728"/>
      <w:r w:rsidRPr="00F16FC9">
        <w:t>Introduction</w:t>
      </w:r>
      <w:bookmarkEnd w:id="1"/>
    </w:p>
    <w:p w14:paraId="5EA61743" w14:textId="77777777" w:rsidR="0066305E" w:rsidRDefault="0066305E" w:rsidP="0066305E">
      <w:pPr>
        <w:pStyle w:val="report2"/>
      </w:pPr>
      <w:r>
        <w:t>An autonomous robot that can navigate around a maze is called a maze solver robot.</w:t>
      </w:r>
    </w:p>
    <w:p w14:paraId="124D786D" w14:textId="646428D3" w:rsidR="007961BF" w:rsidRDefault="0066305E" w:rsidP="00125564">
      <w:pPr>
        <w:pStyle w:val="report2"/>
      </w:pPr>
      <w:r>
        <w:t xml:space="preserve">Any task assigned to an autonomous robot should be completed without involving a human. Wall mazes and line mazes are two of the various types of mazes. A maze solver robot is an improvement of a line follower robot. We can add a wide variety of algorithms to make it easier for the robot to navigate the maze. This can have one or so more algorithms added to it to aid the robot in locating the maze's end. The goal of the maze-solving algorithm is to identify the shortest path with the highest level of efficiency possible. </w:t>
      </w:r>
      <w:r w:rsidR="007961BF">
        <w:t xml:space="preserve">A maze is a path or set of paths that usually </w:t>
      </w:r>
      <w:r w:rsidR="00B07FD9">
        <w:t>leads</w:t>
      </w:r>
      <w:r w:rsidR="007961BF">
        <w:t xml:space="preserve"> from an entrance to a certain objective. The idea of a maze dates back around a thousand years. It was originally created in Egypt. Since then, numerous algorithms have been developed by mathematicians to clear the maze. These days, labyrinth troubleshooting is a crucial topic </w:t>
      </w:r>
      <w:proofErr w:type="gramStart"/>
      <w:r w:rsidR="007961BF">
        <w:t>of</w:t>
      </w:r>
      <w:proofErr w:type="gramEnd"/>
      <w:r w:rsidR="007961BF">
        <w:t xml:space="preserve"> robotics. The "Decision Making Algorithm" branch of robotics, which is crucial, follows the path of maze issues. Given that the robots would be placed in an unknowable location, it must be able to make precise decisions. There are many robots that can solve mazes using multiple algorithms. This project's maze-solving robotic device strategy includes obstacle-avoidance ultrasonic sensors, followed by sensors that will study the walls.</w:t>
      </w:r>
      <w:r w:rsidR="007961BF" w:rsidRPr="00F16FC9">
        <w:t xml:space="preserve"> </w:t>
      </w:r>
      <w:r w:rsidR="007961BF">
        <w:t xml:space="preserve">This robot will use wall-following algorithms like the left- or right-hand rule to get out of the maze. </w:t>
      </w:r>
      <w:proofErr w:type="gramStart"/>
      <w:r w:rsidR="007961BF">
        <w:t>Robot</w:t>
      </w:r>
      <w:proofErr w:type="gramEnd"/>
      <w:r w:rsidR="007961BF">
        <w:t xml:space="preserve"> for solving mazes is independent. An autonomous robot is a kind of </w:t>
      </w:r>
      <w:proofErr w:type="gramStart"/>
      <w:r w:rsidR="007961BF">
        <w:t>robotic</w:t>
      </w:r>
      <w:proofErr w:type="gramEnd"/>
      <w:r w:rsidR="007961BF">
        <w:t xml:space="preserve"> that can carry out tasks without the assistance of humans. It is a little autonomous robot that can navigate a maze in the least amount of time possible, from the recognized beginning function to the maze's central area. A robot designed to solve mazes makes many </w:t>
      </w:r>
      <w:r w:rsidR="007961BF">
        <w:lastRenderedPageBreak/>
        <w:t>trips through them. First, it draws a map of the maze graph and stores it in memory. Then, it searches for the shortest route.</w:t>
      </w:r>
    </w:p>
    <w:p w14:paraId="58C42EE9" w14:textId="466D67C3" w:rsidR="004D09BA" w:rsidRDefault="004D09BA" w:rsidP="00125564">
      <w:pPr>
        <w:pStyle w:val="Heading1"/>
      </w:pPr>
      <w:bookmarkStart w:id="2" w:name="_Toc120740729"/>
      <w:r w:rsidRPr="00095D63">
        <w:t>Case Studies</w:t>
      </w:r>
      <w:bookmarkEnd w:id="2"/>
    </w:p>
    <w:p w14:paraId="39D2182E" w14:textId="1CC0D1F9" w:rsidR="00A76ED1" w:rsidRPr="00A44841" w:rsidRDefault="004D09BA" w:rsidP="00A44841">
      <w:pPr>
        <w:pStyle w:val="Heading2"/>
      </w:pPr>
      <w:bookmarkStart w:id="3" w:name="_Toc120740730"/>
      <w:r w:rsidRPr="00A44841">
        <w:t>(</w:t>
      </w:r>
      <w:proofErr w:type="spellStart"/>
      <w:r w:rsidRPr="00A44841">
        <w:t>i</w:t>
      </w:r>
      <w:proofErr w:type="spellEnd"/>
      <w:r w:rsidRPr="00A44841">
        <w:t>) Importance of the project:</w:t>
      </w:r>
      <w:bookmarkEnd w:id="3"/>
    </w:p>
    <w:p w14:paraId="37FBB054" w14:textId="39766698" w:rsidR="00A76ED1" w:rsidRDefault="004D09BA" w:rsidP="00A76ED1">
      <w:pPr>
        <w:pStyle w:val="report2"/>
      </w:pPr>
      <w:r>
        <w:t xml:space="preserve">The applications of maze solving robots have significant importance. A  maze solving robot </w:t>
      </w:r>
      <w:proofErr w:type="gramStart"/>
      <w:r>
        <w:t>is capable of reaching</w:t>
      </w:r>
      <w:proofErr w:type="gramEnd"/>
      <w:r>
        <w:t xml:space="preserve"> the destination point faster. The shortest path algorithm we used in our project helps the robot to achieve that. This same application can be used for other projects as well. This is important to help ambulances, fire-fighters or rescuing robots to reach their destination on time. This system works much faster than the traditional methods.</w:t>
      </w:r>
    </w:p>
    <w:p w14:paraId="3D5A3532" w14:textId="564E2DA3" w:rsidR="004D09BA" w:rsidRPr="00125F84" w:rsidRDefault="004D09BA" w:rsidP="00A76ED1">
      <w:pPr>
        <w:pStyle w:val="Heading2"/>
      </w:pPr>
      <w:bookmarkStart w:id="4" w:name="_Toc120740731"/>
      <w:r w:rsidRPr="00125F84">
        <w:t>(ii) Real Life examples:</w:t>
      </w:r>
      <w:bookmarkEnd w:id="4"/>
    </w:p>
    <w:p w14:paraId="48B7A331" w14:textId="045570E8" w:rsidR="004D09BA" w:rsidRDefault="004D09BA" w:rsidP="00125564">
      <w:pPr>
        <w:pStyle w:val="report2"/>
      </w:pPr>
      <w:r>
        <w:t xml:space="preserve">As mentioned before, maze solving </w:t>
      </w:r>
      <w:r w:rsidR="002D45E5">
        <w:t>robots try</w:t>
      </w:r>
      <w:r>
        <w:t xml:space="preserve"> to reach the destination using the shortest path algorithm. These applications are used mostly for navigation:</w:t>
      </w:r>
    </w:p>
    <w:p w14:paraId="47FC7B72" w14:textId="5D7EA19F" w:rsidR="004D09BA" w:rsidRDefault="004D09BA" w:rsidP="00125564">
      <w:pPr>
        <w:pStyle w:val="report2"/>
      </w:pPr>
      <w:r>
        <w:t xml:space="preserve">a) Rescue operations: A great example is the work of fire fighters. It is just as important as an ambulance. Fire fighters </w:t>
      </w:r>
      <w:proofErr w:type="gramStart"/>
      <w:r>
        <w:t>has to</w:t>
      </w:r>
      <w:proofErr w:type="gramEnd"/>
      <w:r>
        <w:t xml:space="preserve"> work fast in order to save many lives. They need to reach their destination within time </w:t>
      </w:r>
      <w:proofErr w:type="gramStart"/>
      <w:r>
        <w:t>in order to</w:t>
      </w:r>
      <w:proofErr w:type="gramEnd"/>
      <w:r>
        <w:t xml:space="preserve"> prevent more chaos than it already is. A split-second difference here can be vulnerable. By implementing the systems of maze solving robot in their fire truck, the fire fighters can avoid obstacles and reach </w:t>
      </w:r>
      <w:proofErr w:type="gramStart"/>
      <w:r>
        <w:t>destination</w:t>
      </w:r>
      <w:proofErr w:type="gramEnd"/>
      <w:r>
        <w:t xml:space="preserve"> by taking the shortest possible path.</w:t>
      </w:r>
    </w:p>
    <w:p w14:paraId="3C18ACCA" w14:textId="324F4599" w:rsidR="004D09BA" w:rsidRDefault="004D09BA" w:rsidP="00125564">
      <w:pPr>
        <w:pStyle w:val="report2"/>
      </w:pPr>
      <w:r>
        <w:t xml:space="preserve">b) Meet urgent requirements: For other urgent requirements in day-to-day life the applications of maze solving </w:t>
      </w:r>
      <w:proofErr w:type="gramStart"/>
      <w:r>
        <w:t>robot</w:t>
      </w:r>
      <w:proofErr w:type="gramEnd"/>
      <w:r>
        <w:t xml:space="preserve"> can be implemented. This will help anyone to reach their destination much </w:t>
      </w:r>
      <w:proofErr w:type="gramStart"/>
      <w:r>
        <w:t>faster</w:t>
      </w:r>
      <w:proofErr w:type="gramEnd"/>
      <w:r>
        <w:t xml:space="preserve"> hence save time.</w:t>
      </w:r>
    </w:p>
    <w:p w14:paraId="19A99C33" w14:textId="77777777" w:rsidR="004D09BA" w:rsidRDefault="004D09BA" w:rsidP="00125564">
      <w:pPr>
        <w:pStyle w:val="report2"/>
      </w:pPr>
      <w:r>
        <w:t xml:space="preserve">c) Intelligent traffic control: The applications used in this robot can be used to implement an intelligent traffic control system. This will help fire fighters, rescuing teams and </w:t>
      </w:r>
      <w:r>
        <w:t>ambulances to accurately find the shortest path.</w:t>
      </w:r>
    </w:p>
    <w:p w14:paraId="1ADA09B3" w14:textId="77777777" w:rsidR="004D09BA" w:rsidRDefault="004D09BA" w:rsidP="00125564">
      <w:pPr>
        <w:pStyle w:val="report2"/>
      </w:pPr>
      <w:r>
        <w:t xml:space="preserve"> </w:t>
      </w:r>
      <w:r w:rsidRPr="001E7125">
        <w:rPr>
          <w:b/>
        </w:rPr>
        <w:t xml:space="preserve">Medical </w:t>
      </w:r>
      <w:r>
        <w:rPr>
          <w:b/>
        </w:rPr>
        <w:t>Use</w:t>
      </w:r>
    </w:p>
    <w:p w14:paraId="39B2E235" w14:textId="021F097A" w:rsidR="004D09BA" w:rsidRDefault="004D09BA" w:rsidP="00125564">
      <w:pPr>
        <w:pStyle w:val="report2"/>
      </w:pPr>
      <w:r>
        <w:t>It is very important for an ambulance to reach its destination as fast as possible  in order to save a patient’s life. Using the applications of the maze solver robot an ambulance can implement the system and find the possible path in which it can reach the hospital faster. This can save a patient’s life.</w:t>
      </w:r>
    </w:p>
    <w:p w14:paraId="1E9CDE5A" w14:textId="771FE3D9" w:rsidR="004D09BA" w:rsidRDefault="004D09BA" w:rsidP="00125564">
      <w:pPr>
        <w:pStyle w:val="report2"/>
        <w:rPr>
          <w:b/>
        </w:rPr>
      </w:pPr>
      <w:r w:rsidRPr="00125F84">
        <w:rPr>
          <w:b/>
        </w:rPr>
        <w:t xml:space="preserve">Industrial </w:t>
      </w:r>
      <w:r>
        <w:rPr>
          <w:b/>
        </w:rPr>
        <w:t>Use</w:t>
      </w:r>
    </w:p>
    <w:p w14:paraId="544DEA8F" w14:textId="3DB91050" w:rsidR="004D09BA" w:rsidRDefault="004D09BA" w:rsidP="00125564">
      <w:pPr>
        <w:pStyle w:val="report2"/>
      </w:pPr>
      <w:r>
        <w:t>The use of maze solver robot is huge in industries. Using the applications of the maze solving robot it is possible to deliver the industrial goods faster from one place to another. Industries are always shifting their goods and it is important that they reach the destination in time. These autonomous bots can be used as transporters to move in maze and use the algorithm to find its destination faster.</w:t>
      </w:r>
    </w:p>
    <w:p w14:paraId="4C2C42D2" w14:textId="60B4F4EF" w:rsidR="004D09BA" w:rsidRDefault="00A76ED1" w:rsidP="00A76ED1">
      <w:pPr>
        <w:pStyle w:val="Heading2"/>
      </w:pPr>
      <w:bookmarkStart w:id="5" w:name="_Toc120740732"/>
      <w:r w:rsidRPr="00A76ED1">
        <w:t xml:space="preserve">(iii) </w:t>
      </w:r>
      <w:r w:rsidR="004D09BA" w:rsidRPr="00A76ED1">
        <w:t>Assistive uses of the project in Bangladesh</w:t>
      </w:r>
      <w:bookmarkEnd w:id="5"/>
    </w:p>
    <w:p w14:paraId="590C5F15" w14:textId="4498D480" w:rsidR="004D09BA" w:rsidRPr="00261294" w:rsidRDefault="004D09BA" w:rsidP="00125564">
      <w:pPr>
        <w:pStyle w:val="report2"/>
      </w:pPr>
      <w:r>
        <w:t xml:space="preserve">As discussed before, we can use the applications of this project in the same criteria discussed above for Bangladesh. In many cases a country like Bangladesh is need of projects like this. Maze solver can be used as a traffic controller as well. The traffic of Bangladesh has always been a great challenge for us. </w:t>
      </w:r>
      <w:proofErr w:type="gramStart"/>
      <w:r>
        <w:t>Also</w:t>
      </w:r>
      <w:proofErr w:type="gramEnd"/>
      <w:r>
        <w:t xml:space="preserve"> in medical needs Bangladesh can be benefited by implementing these applications to ambulances. For rescue operations, to reach the destination faster vehicles can implement it for faster routes. </w:t>
      </w:r>
      <w:proofErr w:type="gramStart"/>
      <w:r>
        <w:t>Definitely a</w:t>
      </w:r>
      <w:proofErr w:type="gramEnd"/>
      <w:r>
        <w:t xml:space="preserve"> project like this is beneficial for the assistance of Bangladesh.</w:t>
      </w:r>
    </w:p>
    <w:p w14:paraId="33BBE666" w14:textId="3338A248" w:rsidR="007961BF" w:rsidRDefault="007F021F" w:rsidP="007C35AB">
      <w:pPr>
        <w:pStyle w:val="Heading1"/>
      </w:pPr>
      <w:bookmarkStart w:id="6" w:name="_Toc120740733"/>
      <w:r w:rsidRPr="00605FFD">
        <w:rPr>
          <w:noProof/>
        </w:rPr>
        <w:lastRenderedPageBreak/>
        <w:drawing>
          <wp:anchor distT="0" distB="0" distL="114300" distR="114300" simplePos="0" relativeHeight="251659264" behindDoc="0" locked="0" layoutInCell="1" allowOverlap="1" wp14:anchorId="4BF1288B" wp14:editId="37A43B04">
            <wp:simplePos x="0" y="0"/>
            <wp:positionH relativeFrom="column">
              <wp:posOffset>3491069</wp:posOffset>
            </wp:positionH>
            <wp:positionV relativeFrom="paragraph">
              <wp:posOffset>95</wp:posOffset>
            </wp:positionV>
            <wp:extent cx="1644650" cy="14744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4650" cy="1474470"/>
                    </a:xfrm>
                    <a:prstGeom prst="rect">
                      <a:avLst/>
                    </a:prstGeom>
                  </pic:spPr>
                </pic:pic>
              </a:graphicData>
            </a:graphic>
            <wp14:sizeRelH relativeFrom="margin">
              <wp14:pctWidth>0</wp14:pctWidth>
            </wp14:sizeRelH>
            <wp14:sizeRelV relativeFrom="margin">
              <wp14:pctHeight>0</wp14:pctHeight>
            </wp14:sizeRelV>
          </wp:anchor>
        </w:drawing>
      </w:r>
      <w:r w:rsidR="000100D2" w:rsidRPr="007C3E53">
        <w:rPr>
          <w:bCs/>
          <w:noProof/>
        </w:rPr>
        <w:drawing>
          <wp:anchor distT="0" distB="0" distL="114300" distR="114300" simplePos="0" relativeHeight="251663360" behindDoc="0" locked="0" layoutInCell="1" allowOverlap="1" wp14:anchorId="79A80782" wp14:editId="3F640D36">
            <wp:simplePos x="0" y="0"/>
            <wp:positionH relativeFrom="column">
              <wp:align>left</wp:align>
            </wp:positionH>
            <wp:positionV relativeFrom="paragraph">
              <wp:posOffset>549514</wp:posOffset>
            </wp:positionV>
            <wp:extent cx="2445385" cy="18554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5385" cy="1855470"/>
                    </a:xfrm>
                    <a:prstGeom prst="rect">
                      <a:avLst/>
                    </a:prstGeom>
                  </pic:spPr>
                </pic:pic>
              </a:graphicData>
            </a:graphic>
            <wp14:sizeRelH relativeFrom="margin">
              <wp14:pctWidth>0</wp14:pctWidth>
            </wp14:sizeRelH>
            <wp14:sizeRelV relativeFrom="margin">
              <wp14:pctHeight>0</wp14:pctHeight>
            </wp14:sizeRelV>
          </wp:anchor>
        </w:drawing>
      </w:r>
      <w:r w:rsidR="004D09BA" w:rsidRPr="004D09BA">
        <w:t>Project Compilation</w:t>
      </w:r>
      <w:bookmarkEnd w:id="6"/>
    </w:p>
    <w:p w14:paraId="7C27B7D7" w14:textId="69F01DF2" w:rsidR="007C3E53" w:rsidRPr="007111A5" w:rsidRDefault="007F021F" w:rsidP="007111A5">
      <w:pPr>
        <w:pStyle w:val="Heading2"/>
      </w:pPr>
      <w:bookmarkStart w:id="7" w:name="_Toc120740734"/>
      <w:r>
        <w:rPr>
          <w:noProof/>
        </w:rPr>
        <mc:AlternateContent>
          <mc:Choice Requires="wps">
            <w:drawing>
              <wp:anchor distT="0" distB="0" distL="114300" distR="114300" simplePos="0" relativeHeight="251667456" behindDoc="0" locked="0" layoutInCell="1" allowOverlap="1" wp14:anchorId="0E43FA62" wp14:editId="61760E63">
                <wp:simplePos x="0" y="0"/>
                <wp:positionH relativeFrom="column">
                  <wp:posOffset>3519957</wp:posOffset>
                </wp:positionH>
                <wp:positionV relativeFrom="paragraph">
                  <wp:posOffset>1151303</wp:posOffset>
                </wp:positionV>
                <wp:extent cx="16446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1644650" cy="635"/>
                        </a:xfrm>
                        <a:prstGeom prst="rect">
                          <a:avLst/>
                        </a:prstGeom>
                        <a:solidFill>
                          <a:prstClr val="white"/>
                        </a:solidFill>
                        <a:ln>
                          <a:noFill/>
                        </a:ln>
                      </wps:spPr>
                      <wps:txbx>
                        <w:txbxContent>
                          <w:p w14:paraId="40459F63" w14:textId="689CC7D9" w:rsidR="00D32F54" w:rsidRPr="008E7E02" w:rsidRDefault="00D32F54" w:rsidP="00D32F54">
                            <w:pPr>
                              <w:pStyle w:val="Caption"/>
                              <w:jc w:val="center"/>
                              <w:rPr>
                                <w:rFonts w:ascii="Times New Roman" w:hAnsi="Times New Roman"/>
                                <w:bCs/>
                                <w:sz w:val="24"/>
                              </w:rPr>
                            </w:pPr>
                            <w:r>
                              <w:t>Figure 2: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43FA62" id="_x0000_t202" coordsize="21600,21600" o:spt="202" path="m,l,21600r21600,l21600,xe">
                <v:stroke joinstyle="miter"/>
                <v:path gradientshapeok="t" o:connecttype="rect"/>
              </v:shapetype>
              <v:shape id="Text Box 8" o:spid="_x0000_s1026" type="#_x0000_t202" style="position:absolute;margin-left:277.15pt;margin-top:90.65pt;width:12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wFAIAADgEAAAOAAAAZHJzL2Uyb0RvYy54bWysU8Fu2zAMvQ/YPwi6L066Nhi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46H57e38jlKScvOPd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" stroked="f">
                <v:textbox style="mso-fit-shape-to-text:t" inset="0,0,0,0">
                  <w:txbxContent>
                    <w:p w14:paraId="40459F63" w14:textId="689CC7D9" w:rsidR="00D32F54" w:rsidRPr="008E7E02" w:rsidRDefault="00D32F54" w:rsidP="00D32F54">
                      <w:pPr>
                        <w:pStyle w:val="Caption"/>
                        <w:jc w:val="center"/>
                        <w:rPr>
                          <w:rFonts w:ascii="Times New Roman" w:hAnsi="Times New Roman"/>
                          <w:bCs/>
                          <w:sz w:val="24"/>
                        </w:rPr>
                      </w:pPr>
                      <w:r>
                        <w:t>Figure 2: Arduino Uno</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169F2C49" wp14:editId="2166C6D7">
                <wp:simplePos x="0" y="0"/>
                <wp:positionH relativeFrom="margin">
                  <wp:posOffset>-693</wp:posOffset>
                </wp:positionH>
                <wp:positionV relativeFrom="paragraph">
                  <wp:posOffset>2173886</wp:posOffset>
                </wp:positionV>
                <wp:extent cx="244538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14:paraId="6C01855D" w14:textId="1D5DA37D" w:rsidR="00D32F54" w:rsidRPr="00032D3A" w:rsidRDefault="00D32F54" w:rsidP="00D32F54">
                            <w:pPr>
                              <w:pStyle w:val="Caption"/>
                              <w:jc w:val="center"/>
                              <w:rPr>
                                <w:rFonts w:ascii="Times New Roman" w:hAnsi="Times New Roman"/>
                                <w:bCs/>
                                <w:sz w:val="24"/>
                              </w:rPr>
                            </w:pPr>
                            <w:r>
                              <w:t>Figure 1 : Maze Solver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F2C49" id="Text Box 1" o:spid="_x0000_s1027" type="#_x0000_t202" style="position:absolute;margin-left:-.05pt;margin-top:171.15pt;width:192.5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" stroked="f">
                <v:textbox style="mso-fit-shape-to-text:t" inset="0,0,0,0">
                  <w:txbxContent>
                    <w:p w14:paraId="6C01855D" w14:textId="1D5DA37D" w:rsidR="00D32F54" w:rsidRPr="00032D3A" w:rsidRDefault="00D32F54" w:rsidP="00D32F54">
                      <w:pPr>
                        <w:pStyle w:val="Caption"/>
                        <w:jc w:val="center"/>
                        <w:rPr>
                          <w:rFonts w:ascii="Times New Roman" w:hAnsi="Times New Roman"/>
                          <w:bCs/>
                          <w:sz w:val="24"/>
                        </w:rPr>
                      </w:pPr>
                      <w:r>
                        <w:t>Figure 1 : Maze Solver Robot</w:t>
                      </w:r>
                    </w:p>
                  </w:txbxContent>
                </v:textbox>
                <w10:wrap type="topAndBottom" anchorx="margin"/>
              </v:shape>
            </w:pict>
          </mc:Fallback>
        </mc:AlternateContent>
      </w:r>
      <w:proofErr w:type="spellStart"/>
      <w:r w:rsidR="007C35AB">
        <w:t>i</w:t>
      </w:r>
      <w:proofErr w:type="spellEnd"/>
      <w:r w:rsidR="007C35AB" w:rsidRPr="00347253">
        <w:t xml:space="preserve">) </w:t>
      </w:r>
      <w:r w:rsidR="004D09BA" w:rsidRPr="00347253">
        <w:t>Methodology</w:t>
      </w:r>
      <w:bookmarkEnd w:id="7"/>
    </w:p>
    <w:p w14:paraId="220D5A96" w14:textId="7EA958AD" w:rsidR="004D09BA" w:rsidRDefault="004D09BA" w:rsidP="00125564">
      <w:pPr>
        <w:pStyle w:val="report2"/>
      </w:pPr>
      <w:r>
        <w:t>At First, we took a plastic board which is designed for ‘MAZE SOLVER ROBOT’. Then, using a screw and nut, we attached two motors to the plastic board. After connecting two wheels to the motor, we add a third wheel which is mainly used to change direction. Then we rotate the plastic board and then connect three sonar holders to the front side with glue</w:t>
      </w:r>
      <w:proofErr w:type="gramStart"/>
      <w:r>
        <w:t xml:space="preserve"> after</w:t>
      </w:r>
      <w:proofErr w:type="gramEnd"/>
      <w:r>
        <w:t xml:space="preserve"> that, we install the sonar with the sonar holder. Then, using screws, we attach the Arduino Uno and battery holder to the plastic board. Then we install another half plastic board to it with two large nuts and screws and then we install buck converter and motor controller in upper plastic board. </w:t>
      </w:r>
    </w:p>
    <w:p w14:paraId="6CF5A87B" w14:textId="136B5580" w:rsidR="00605FFD" w:rsidRDefault="007F021F" w:rsidP="00125564">
      <w:pPr>
        <w:pStyle w:val="report2"/>
      </w:pPr>
      <w:r w:rsidRPr="00F5037C">
        <w:rPr>
          <w:noProof/>
        </w:rPr>
        <w:drawing>
          <wp:anchor distT="0" distB="0" distL="114300" distR="114300" simplePos="0" relativeHeight="251661312" behindDoc="0" locked="0" layoutInCell="1" allowOverlap="1" wp14:anchorId="65A139FA" wp14:editId="0AFE4C7D">
            <wp:simplePos x="0" y="0"/>
            <wp:positionH relativeFrom="margin">
              <wp:posOffset>3549963</wp:posOffset>
            </wp:positionH>
            <wp:positionV relativeFrom="paragraph">
              <wp:posOffset>1076619</wp:posOffset>
            </wp:positionV>
            <wp:extent cx="1454150" cy="13531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4150" cy="1353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0615D570" wp14:editId="08B5AD03">
                <wp:simplePos x="0" y="0"/>
                <wp:positionH relativeFrom="column">
                  <wp:posOffset>3607303</wp:posOffset>
                </wp:positionH>
                <wp:positionV relativeFrom="paragraph">
                  <wp:posOffset>2468410</wp:posOffset>
                </wp:positionV>
                <wp:extent cx="1405255" cy="183515"/>
                <wp:effectExtent l="0" t="0" r="4445" b="6985"/>
                <wp:wrapTopAndBottom/>
                <wp:docPr id="10" name="Text Box 10"/>
                <wp:cNvGraphicFramePr/>
                <a:graphic xmlns:a="http://schemas.openxmlformats.org/drawingml/2006/main">
                  <a:graphicData uri="http://schemas.microsoft.com/office/word/2010/wordprocessingShape">
                    <wps:wsp>
                      <wps:cNvSpPr txBox="1"/>
                      <wps:spPr>
                        <a:xfrm>
                          <a:off x="0" y="0"/>
                          <a:ext cx="1405255" cy="183515"/>
                        </a:xfrm>
                        <a:prstGeom prst="rect">
                          <a:avLst/>
                        </a:prstGeom>
                        <a:solidFill>
                          <a:prstClr val="white"/>
                        </a:solidFill>
                        <a:ln>
                          <a:noFill/>
                        </a:ln>
                      </wps:spPr>
                      <wps:txbx>
                        <w:txbxContent>
                          <w:p w14:paraId="09C12446" w14:textId="64DB92CD" w:rsidR="00D32F54" w:rsidRPr="0051125B" w:rsidRDefault="00D32F54" w:rsidP="004079FA">
                            <w:pPr>
                              <w:pStyle w:val="Caption"/>
                              <w:jc w:val="center"/>
                              <w:rPr>
                                <w:rFonts w:ascii="Times New Roman" w:hAnsi="Times New Roman"/>
                                <w:bCs/>
                                <w:sz w:val="24"/>
                              </w:rPr>
                            </w:pPr>
                            <w:r>
                              <w:t xml:space="preserve">Figure </w:t>
                            </w:r>
                            <w:r w:rsidR="00925549">
                              <w:t>4</w:t>
                            </w:r>
                            <w:r>
                              <w:t>: Sonar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5D570" id="Text Box 10" o:spid="_x0000_s1028" type="#_x0000_t202" style="position:absolute;margin-left:284.05pt;margin-top:194.35pt;width:110.65pt;height:1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" stroked="f">
                <v:textbox inset="0,0,0,0">
                  <w:txbxContent>
                    <w:p w14:paraId="09C12446" w14:textId="64DB92CD" w:rsidR="00D32F54" w:rsidRPr="0051125B" w:rsidRDefault="00D32F54" w:rsidP="004079FA">
                      <w:pPr>
                        <w:pStyle w:val="Caption"/>
                        <w:jc w:val="center"/>
                        <w:rPr>
                          <w:rFonts w:ascii="Times New Roman" w:hAnsi="Times New Roman"/>
                          <w:bCs/>
                          <w:sz w:val="24"/>
                        </w:rPr>
                      </w:pPr>
                      <w:r>
                        <w:t xml:space="preserve">Figure </w:t>
                      </w:r>
                      <w:r w:rsidR="00925549">
                        <w:t>4</w:t>
                      </w:r>
                      <w:r>
                        <w:t>: Sonar Sensor</w:t>
                      </w:r>
                    </w:p>
                  </w:txbxContent>
                </v:textbox>
                <w10:wrap type="topAndBottom"/>
              </v:shape>
            </w:pict>
          </mc:Fallback>
        </mc:AlternateContent>
      </w:r>
      <w:r w:rsidR="004D09BA">
        <w:t>Then we start connecting our motors to the motor controller using connecting wire and after that, we connect the buck converter to it, and then, we use male to female connecting wires to connect the motor controller and sonar to the Arduino Uno. Finally, we write a code and install it in the Arduino Uno.</w:t>
      </w:r>
    </w:p>
    <w:p w14:paraId="08FD1BB5" w14:textId="16AF657A" w:rsidR="0002506E" w:rsidRDefault="0002506E" w:rsidP="00125564">
      <w:pPr>
        <w:pStyle w:val="report2"/>
      </w:pPr>
      <w:r w:rsidRPr="00FA5BFC">
        <w:rPr>
          <w:b/>
        </w:rPr>
        <w:t>Arduino Uno</w:t>
      </w:r>
      <w:r>
        <w:t>: A microcontroller board called Arduino UNO is based on the ATmega328P. It contains 6 analog inputs, a 16 MHz ceramic resonator, 14 digital input/output pins (six of which may be used as PWM outputs), a USB port, a power connector, an ICSP header, and a reset button. It comes with everything required to support the microcontroller; to get started, just use a USB cable to connect it to a computer or an AC-to-DC adapter or battery. It is very easy to use.</w:t>
      </w:r>
    </w:p>
    <w:p w14:paraId="0D238A2D" w14:textId="1F348B15" w:rsidR="00605FFD" w:rsidRDefault="007F021F" w:rsidP="00125564">
      <w:pPr>
        <w:pStyle w:val="report2"/>
      </w:pPr>
      <w:r w:rsidRPr="00605FFD">
        <w:rPr>
          <w:noProof/>
        </w:rPr>
        <w:drawing>
          <wp:anchor distT="0" distB="0" distL="114300" distR="114300" simplePos="0" relativeHeight="251660288" behindDoc="0" locked="0" layoutInCell="1" allowOverlap="1" wp14:anchorId="5C882FDF" wp14:editId="4EEDBBAC">
            <wp:simplePos x="0" y="0"/>
            <wp:positionH relativeFrom="column">
              <wp:posOffset>293625</wp:posOffset>
            </wp:positionH>
            <wp:positionV relativeFrom="paragraph">
              <wp:posOffset>223404</wp:posOffset>
            </wp:positionV>
            <wp:extent cx="1771650" cy="1644015"/>
            <wp:effectExtent l="0" t="0" r="0" b="0"/>
            <wp:wrapTopAndBottom/>
            <wp:docPr id="3" name="Picture 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1650" cy="1644015"/>
                    </a:xfrm>
                    <a:prstGeom prst="rect">
                      <a:avLst/>
                    </a:prstGeom>
                  </pic:spPr>
                </pic:pic>
              </a:graphicData>
            </a:graphic>
            <wp14:sizeRelH relativeFrom="margin">
              <wp14:pctWidth>0</wp14:pctWidth>
            </wp14:sizeRelH>
            <wp14:sizeRelV relativeFrom="margin">
              <wp14:pctHeight>0</wp14:pctHeight>
            </wp14:sizeRelV>
          </wp:anchor>
        </w:drawing>
      </w:r>
      <w:r w:rsidR="00D32F54">
        <w:rPr>
          <w:noProof/>
        </w:rPr>
        <mc:AlternateContent>
          <mc:Choice Requires="wps">
            <w:drawing>
              <wp:anchor distT="0" distB="0" distL="114300" distR="114300" simplePos="0" relativeHeight="251669504" behindDoc="0" locked="0" layoutInCell="1" allowOverlap="1" wp14:anchorId="3B006AC3" wp14:editId="3A250A33">
                <wp:simplePos x="0" y="0"/>
                <wp:positionH relativeFrom="column">
                  <wp:posOffset>269875</wp:posOffset>
                </wp:positionH>
                <wp:positionV relativeFrom="paragraph">
                  <wp:posOffset>1758315</wp:posOffset>
                </wp:positionV>
                <wp:extent cx="17716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0614A57D" w14:textId="02C01120" w:rsidR="00D32F54" w:rsidRPr="00EB3816" w:rsidRDefault="00D32F54" w:rsidP="005F1A7B">
                            <w:pPr>
                              <w:pStyle w:val="Caption"/>
                              <w:jc w:val="center"/>
                              <w:rPr>
                                <w:rFonts w:ascii="Times New Roman" w:hAnsi="Times New Roman"/>
                                <w:bCs/>
                                <w:sz w:val="24"/>
                              </w:rPr>
                            </w:pPr>
                            <w:r>
                              <w:t>Figure 3: Buck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06AC3" id="Text Box 9" o:spid="_x0000_s1029" type="#_x0000_t202" style="position:absolute;margin-left:21.25pt;margin-top:138.45pt;width:13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" stroked="f">
                <v:textbox style="mso-fit-shape-to-text:t" inset="0,0,0,0">
                  <w:txbxContent>
                    <w:p w14:paraId="0614A57D" w14:textId="02C01120" w:rsidR="00D32F54" w:rsidRPr="00EB3816" w:rsidRDefault="00D32F54" w:rsidP="005F1A7B">
                      <w:pPr>
                        <w:pStyle w:val="Caption"/>
                        <w:jc w:val="center"/>
                        <w:rPr>
                          <w:rFonts w:ascii="Times New Roman" w:hAnsi="Times New Roman"/>
                          <w:bCs/>
                          <w:sz w:val="24"/>
                        </w:rPr>
                      </w:pPr>
                      <w:r>
                        <w:t>Figure 3: Buck Converter</w:t>
                      </w:r>
                    </w:p>
                  </w:txbxContent>
                </v:textbox>
                <w10:wrap type="topAndBottom"/>
              </v:shape>
            </w:pict>
          </mc:Fallback>
        </mc:AlternateContent>
      </w:r>
    </w:p>
    <w:p w14:paraId="203B9065" w14:textId="552A4C5E" w:rsidR="0002506E" w:rsidRDefault="0002506E" w:rsidP="00125564">
      <w:pPr>
        <w:pStyle w:val="report2"/>
      </w:pPr>
      <w:r w:rsidRPr="00FA5BFC">
        <w:rPr>
          <w:b/>
        </w:rPr>
        <w:t>Buck Converter</w:t>
      </w:r>
      <w:r>
        <w:t xml:space="preserve">: The buck converter is </w:t>
      </w:r>
      <w:proofErr w:type="gramStart"/>
      <w:r>
        <w:t>a quite</w:t>
      </w:r>
      <w:proofErr w:type="gramEnd"/>
      <w:r>
        <w:t xml:space="preserve"> simple type of DC-DC converter that produces an output voltage that is less than its input. The buck Converter is a particular kind of chopper circuit made to step-down convert the supplied dc input signal. In the case of buck converters, the fixed dc input signal is converted into a different, lower value, dc signal at the output. This indicates that it is built to have an output dc signal with a smaller magnitude than the applied input.</w:t>
      </w:r>
    </w:p>
    <w:p w14:paraId="7E187D6E" w14:textId="230BB6AA" w:rsidR="00F5037C" w:rsidRDefault="00F5037C" w:rsidP="00125564">
      <w:pPr>
        <w:pStyle w:val="report2"/>
      </w:pPr>
    </w:p>
    <w:p w14:paraId="281F324F" w14:textId="6B5D1AA4" w:rsidR="0002506E" w:rsidRDefault="0002506E" w:rsidP="00125564">
      <w:pPr>
        <w:pStyle w:val="report2"/>
      </w:pPr>
      <w:r w:rsidRPr="006251B7">
        <w:rPr>
          <w:b/>
        </w:rPr>
        <w:t>Sonar Sensor</w:t>
      </w:r>
      <w:r>
        <w:t>: Sonar uses sound waves to detect and identify objects at a distance. In sonar, sound waves emitted by or reflected from the object are detected by the apparatus and analyzed for the information they contain, allowing for the identification of contours along their surfaces.</w:t>
      </w:r>
      <w:r w:rsidRPr="006251B7">
        <w:t xml:space="preserve"> </w:t>
      </w:r>
      <w:r>
        <w:t>Sonar and ultrasonic sensors fundamentally use the same technique.</w:t>
      </w:r>
    </w:p>
    <w:p w14:paraId="3D3E4C33" w14:textId="31FF322F" w:rsidR="004D06B7" w:rsidRPr="007F021F" w:rsidRDefault="004079FA" w:rsidP="00125564">
      <w:pPr>
        <w:pStyle w:val="report2"/>
      </w:pPr>
      <w:r>
        <w:rPr>
          <w:noProof/>
        </w:rPr>
        <mc:AlternateContent>
          <mc:Choice Requires="wps">
            <w:drawing>
              <wp:anchor distT="0" distB="0" distL="114300" distR="114300" simplePos="0" relativeHeight="251673600" behindDoc="0" locked="0" layoutInCell="1" allowOverlap="1" wp14:anchorId="7B146E63" wp14:editId="1A40CD09">
                <wp:simplePos x="0" y="0"/>
                <wp:positionH relativeFrom="column">
                  <wp:posOffset>307975</wp:posOffset>
                </wp:positionH>
                <wp:positionV relativeFrom="paragraph">
                  <wp:posOffset>1980565</wp:posOffset>
                </wp:positionV>
                <wp:extent cx="187706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877060" cy="635"/>
                        </a:xfrm>
                        <a:prstGeom prst="rect">
                          <a:avLst/>
                        </a:prstGeom>
                        <a:solidFill>
                          <a:prstClr val="white"/>
                        </a:solidFill>
                        <a:ln>
                          <a:noFill/>
                        </a:ln>
                      </wps:spPr>
                      <wps:txbx>
                        <w:txbxContent>
                          <w:p w14:paraId="3F16E6A3" w14:textId="2FDEA027" w:rsidR="004079FA" w:rsidRPr="00AF32B4" w:rsidRDefault="004079FA" w:rsidP="004079FA">
                            <w:pPr>
                              <w:pStyle w:val="Caption"/>
                              <w:jc w:val="center"/>
                              <w:rPr>
                                <w:rFonts w:ascii="Times New Roman" w:hAnsi="Times New Roman"/>
                                <w:bCs/>
                                <w:sz w:val="24"/>
                              </w:rPr>
                            </w:pPr>
                            <w:r>
                              <w:t xml:space="preserve">Figure </w:t>
                            </w:r>
                            <w:r w:rsidR="00925549">
                              <w:t>5</w:t>
                            </w:r>
                            <w:r>
                              <w:t>: Motor Driver 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46E63" id="Text Box 11" o:spid="_x0000_s1030" type="#_x0000_t202" style="position:absolute;margin-left:24.25pt;margin-top:155.95pt;width:147.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cBGgIAAD8EAAAOAAAAZHJzL2Uyb0RvYy54bWysU8Fu2zAMvQ/YPwi6L066LS2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" stroked="f">
                <v:textbox style="mso-fit-shape-to-text:t" inset="0,0,0,0">
                  <w:txbxContent>
                    <w:p w14:paraId="3F16E6A3" w14:textId="2FDEA027" w:rsidR="004079FA" w:rsidRPr="00AF32B4" w:rsidRDefault="004079FA" w:rsidP="004079FA">
                      <w:pPr>
                        <w:pStyle w:val="Caption"/>
                        <w:jc w:val="center"/>
                        <w:rPr>
                          <w:rFonts w:ascii="Times New Roman" w:hAnsi="Times New Roman"/>
                          <w:bCs/>
                          <w:sz w:val="24"/>
                        </w:rPr>
                      </w:pPr>
                      <w:r>
                        <w:t xml:space="preserve">Figure </w:t>
                      </w:r>
                      <w:r w:rsidR="00925549">
                        <w:t>5</w:t>
                      </w:r>
                      <w:r>
                        <w:t>: Motor Driver L298N</w:t>
                      </w:r>
                    </w:p>
                  </w:txbxContent>
                </v:textbox>
                <w10:wrap type="topAndBottom"/>
              </v:shape>
            </w:pict>
          </mc:Fallback>
        </mc:AlternateContent>
      </w:r>
      <w:r w:rsidR="004D06B7" w:rsidRPr="004D06B7">
        <w:rPr>
          <w:noProof/>
        </w:rPr>
        <w:drawing>
          <wp:anchor distT="0" distB="0" distL="114300" distR="114300" simplePos="0" relativeHeight="251662336" behindDoc="0" locked="0" layoutInCell="1" allowOverlap="1" wp14:anchorId="24B90638" wp14:editId="3CB199B7">
            <wp:simplePos x="0" y="0"/>
            <wp:positionH relativeFrom="column">
              <wp:posOffset>307975</wp:posOffset>
            </wp:positionH>
            <wp:positionV relativeFrom="paragraph">
              <wp:posOffset>173916</wp:posOffset>
            </wp:positionV>
            <wp:extent cx="1877060" cy="1750060"/>
            <wp:effectExtent l="0" t="0" r="889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77060" cy="1750060"/>
                    </a:xfrm>
                    <a:prstGeom prst="rect">
                      <a:avLst/>
                    </a:prstGeom>
                  </pic:spPr>
                </pic:pic>
              </a:graphicData>
            </a:graphic>
            <wp14:sizeRelH relativeFrom="margin">
              <wp14:pctWidth>0</wp14:pctWidth>
            </wp14:sizeRelH>
            <wp14:sizeRelV relativeFrom="margin">
              <wp14:pctHeight>0</wp14:pctHeight>
            </wp14:sizeRelV>
          </wp:anchor>
        </w:drawing>
      </w:r>
    </w:p>
    <w:p w14:paraId="4FD9BC57" w14:textId="12709325" w:rsidR="0002506E" w:rsidRDefault="0002506E" w:rsidP="00125564">
      <w:pPr>
        <w:pStyle w:val="report2"/>
      </w:pPr>
      <w:r w:rsidRPr="006A49A2">
        <w:rPr>
          <w:b/>
        </w:rPr>
        <w:t>Motor Driver L2098N/L298N:</w:t>
      </w:r>
      <w:r>
        <w:t xml:space="preserve"> For operating DC and Stepper Motors, the L298N Motor Driver Module is a high-power motor driver module. An L298 motor driver IC and a 78M05 5V regulator make up this module. Up to 4 DC motors or 2 DC motors with speed and direction control can be operated by the L298N Module.</w:t>
      </w:r>
    </w:p>
    <w:p w14:paraId="79B875D6" w14:textId="23E28962" w:rsidR="0089514D" w:rsidRDefault="0089514D" w:rsidP="0089514D">
      <w:pPr>
        <w:pStyle w:val="Heading2"/>
      </w:pPr>
      <w:bookmarkStart w:id="8" w:name="_Toc120740735"/>
      <w:r>
        <w:t>ii) Flow Chart</w:t>
      </w:r>
      <w:bookmarkEnd w:id="8"/>
    </w:p>
    <w:p w14:paraId="5FE564C1" w14:textId="77777777" w:rsidR="00086E79" w:rsidRDefault="0089514D" w:rsidP="00086E79">
      <w:pPr>
        <w:pStyle w:val="Heading2"/>
      </w:pPr>
      <w:bookmarkStart w:id="9" w:name="_Toc120719887"/>
      <w:bookmarkStart w:id="10" w:name="_Toc120740066"/>
      <w:bookmarkStart w:id="11" w:name="_Toc120740736"/>
      <w:r>
        <w:rPr>
          <w:noProof/>
        </w:rPr>
        <w:drawing>
          <wp:inline distT="0" distB="0" distL="0" distR="0" wp14:anchorId="280C68E5" wp14:editId="52E5D525">
            <wp:extent cx="2820912" cy="2019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61714" cy="2048507"/>
                    </a:xfrm>
                    <a:prstGeom prst="rect">
                      <a:avLst/>
                    </a:prstGeom>
                  </pic:spPr>
                </pic:pic>
              </a:graphicData>
            </a:graphic>
          </wp:inline>
        </w:drawing>
      </w:r>
      <w:bookmarkEnd w:id="9"/>
      <w:bookmarkEnd w:id="10"/>
      <w:bookmarkEnd w:id="11"/>
    </w:p>
    <w:p w14:paraId="7E4D6125" w14:textId="77777777" w:rsidR="00086E79" w:rsidRDefault="00086E79" w:rsidP="00086E79">
      <w:pPr>
        <w:pStyle w:val="Caption"/>
        <w:jc w:val="center"/>
      </w:pPr>
    </w:p>
    <w:p w14:paraId="70D6CEE1" w14:textId="559912D1" w:rsidR="0089514D" w:rsidRDefault="00086E79" w:rsidP="00086E79">
      <w:pPr>
        <w:pStyle w:val="Caption"/>
        <w:jc w:val="center"/>
      </w:pPr>
      <w:r>
        <w:t>Figure 6: Flow chart of the project</w:t>
      </w:r>
    </w:p>
    <w:p w14:paraId="23C363DE" w14:textId="12EB7408" w:rsidR="00B840CB" w:rsidRDefault="00B840CB" w:rsidP="00B840CB">
      <w:pPr>
        <w:pStyle w:val="Heading2"/>
      </w:pPr>
      <w:bookmarkStart w:id="12" w:name="_Toc120740737"/>
      <w:r>
        <w:t xml:space="preserve">iii) Discussion about the code, </w:t>
      </w:r>
      <w:proofErr w:type="gramStart"/>
      <w:r>
        <w:t>functions</w:t>
      </w:r>
      <w:proofErr w:type="gramEnd"/>
      <w:r>
        <w:t xml:space="preserve"> and libraries</w:t>
      </w:r>
      <w:bookmarkEnd w:id="12"/>
    </w:p>
    <w:p w14:paraId="395B53F5" w14:textId="348F2C4F" w:rsidR="00B840CB" w:rsidRDefault="00B840CB" w:rsidP="00B840CB">
      <w:pPr>
        <w:pStyle w:val="report2"/>
      </w:pPr>
      <w:r>
        <w:t xml:space="preserve">As the program starts, the maze solver will start going forward. Until it finds an obstacle it will keep moving. If the robot is blocked or senses an obstacle it will turn left and start moving in that direction. If it comes across another obstacle the maze solver will then turn right and keep moving in that direction. However, </w:t>
      </w:r>
      <w:proofErr w:type="gramStart"/>
      <w:r>
        <w:t>If</w:t>
      </w:r>
      <w:proofErr w:type="gramEnd"/>
      <w:r>
        <w:t xml:space="preserve"> all sides are blocked, it will reverse </w:t>
      </w:r>
      <w:proofErr w:type="spellStart"/>
      <w:r>
        <w:t>it’s</w:t>
      </w:r>
      <w:proofErr w:type="spellEnd"/>
      <w:r>
        <w:t xml:space="preserve"> direction and turn left and go forward. The system will repeat the same process.</w:t>
      </w:r>
    </w:p>
    <w:p w14:paraId="7FB0B1FF" w14:textId="77777777" w:rsidR="00B840CB" w:rsidRDefault="00B840CB" w:rsidP="00B840CB">
      <w:pPr>
        <w:pStyle w:val="report2"/>
      </w:pPr>
      <w:proofErr w:type="spellStart"/>
      <w:r>
        <w:t>pinMode</w:t>
      </w:r>
      <w:proofErr w:type="spellEnd"/>
      <w:r>
        <w:t>(): This function has been used to configure a pin as an input or output. Pins 7,10 and 12 are used for Input and Pin 3,5,6,8,9,11,13 are used for output.</w:t>
      </w:r>
    </w:p>
    <w:p w14:paraId="38A9753B" w14:textId="77777777" w:rsidR="00B840CB" w:rsidRDefault="00B840CB" w:rsidP="00B840CB">
      <w:pPr>
        <w:pStyle w:val="report2"/>
      </w:pPr>
      <w:proofErr w:type="spellStart"/>
      <w:r>
        <w:t>analogWrite</w:t>
      </w:r>
      <w:proofErr w:type="spellEnd"/>
      <w:r>
        <w:t>(): The function is used to drive a motor at various speeds. It is also used for lighting LED’s</w:t>
      </w:r>
    </w:p>
    <w:p w14:paraId="580319FF" w14:textId="7DCE0327" w:rsidR="00B840CB" w:rsidRDefault="00B840CB" w:rsidP="00B840CB">
      <w:pPr>
        <w:pStyle w:val="report2"/>
      </w:pPr>
      <w:r>
        <w:t xml:space="preserve">delay(): This function has been used throughout the program. Delay function is used to pause the execution of a program for a specific </w:t>
      </w:r>
      <w:proofErr w:type="gramStart"/>
      <w:r>
        <w:t>time period</w:t>
      </w:r>
      <w:proofErr w:type="gramEnd"/>
      <w:r>
        <w:t>.</w:t>
      </w:r>
    </w:p>
    <w:p w14:paraId="0A092302" w14:textId="7754EB00" w:rsidR="00B840CB" w:rsidRDefault="00B840CB" w:rsidP="00B840CB">
      <w:pPr>
        <w:pStyle w:val="report2"/>
      </w:pPr>
      <w:proofErr w:type="spellStart"/>
      <w:r>
        <w:t>delayMicroseconds</w:t>
      </w:r>
      <w:proofErr w:type="spellEnd"/>
      <w:r>
        <w:t xml:space="preserve">(): It pauses the execution of the program for specific time in microseconds. The function was used for the three sonar sensors. </w:t>
      </w:r>
    </w:p>
    <w:p w14:paraId="1B90AF43" w14:textId="3D67DE5B" w:rsidR="00B840CB" w:rsidRDefault="00B840CB" w:rsidP="00B840CB">
      <w:pPr>
        <w:pStyle w:val="report2"/>
      </w:pPr>
      <w:r>
        <w:lastRenderedPageBreak/>
        <w:t xml:space="preserve">Some custom functions were created which included other functions </w:t>
      </w:r>
      <w:proofErr w:type="gramStart"/>
      <w:r>
        <w:t>in order to</w:t>
      </w:r>
      <w:proofErr w:type="gramEnd"/>
      <w:r>
        <w:t xml:space="preserve"> work with different sensors.  </w:t>
      </w:r>
      <w:proofErr w:type="spellStart"/>
      <w:r>
        <w:t>sensor_front</w:t>
      </w:r>
      <w:proofErr w:type="spellEnd"/>
      <w:r>
        <w:t xml:space="preserve">(), </w:t>
      </w:r>
      <w:proofErr w:type="spellStart"/>
      <w:r>
        <w:t>sensor_left</w:t>
      </w:r>
      <w:proofErr w:type="spellEnd"/>
      <w:r>
        <w:t xml:space="preserve">(), and </w:t>
      </w:r>
      <w:proofErr w:type="spellStart"/>
      <w:r>
        <w:t>sensor_write</w:t>
      </w:r>
      <w:proofErr w:type="spellEnd"/>
      <w:r>
        <w:t>() are made of other functions. Those are discussed below:</w:t>
      </w:r>
    </w:p>
    <w:p w14:paraId="18A06546" w14:textId="77777777" w:rsidR="00B840CB" w:rsidRDefault="00B840CB" w:rsidP="00B840CB">
      <w:pPr>
        <w:pStyle w:val="report2"/>
      </w:pPr>
      <w:proofErr w:type="spellStart"/>
      <w:r>
        <w:t>DigitalWrite</w:t>
      </w:r>
      <w:proofErr w:type="spellEnd"/>
      <w:r>
        <w:t xml:space="preserve">(): This function is used to write a high or low value to a digital pin. For low mode it will be zero volt for High mode it will be set to the corresponding value. </w:t>
      </w:r>
    </w:p>
    <w:p w14:paraId="5C59F04A" w14:textId="77777777" w:rsidR="00B840CB" w:rsidRDefault="00B840CB" w:rsidP="00B840CB">
      <w:pPr>
        <w:pStyle w:val="report2"/>
      </w:pPr>
      <w:r>
        <w:t xml:space="preserve">For </w:t>
      </w:r>
      <w:proofErr w:type="spellStart"/>
      <w:r>
        <w:t>sensor_front</w:t>
      </w:r>
      <w:proofErr w:type="spellEnd"/>
      <w:r>
        <w:t xml:space="preserve">() the </w:t>
      </w:r>
      <w:proofErr w:type="spellStart"/>
      <w:r>
        <w:t>digitalWrite</w:t>
      </w:r>
      <w:proofErr w:type="spellEnd"/>
      <w:r>
        <w:t xml:space="preserve"> mode is low on </w:t>
      </w:r>
      <w:proofErr w:type="gramStart"/>
      <w:r>
        <w:t>the pin</w:t>
      </w:r>
      <w:proofErr w:type="gramEnd"/>
      <w:r>
        <w:t xml:space="preserve"> 8, for </w:t>
      </w:r>
      <w:proofErr w:type="spellStart"/>
      <w:r>
        <w:t>sensor_left</w:t>
      </w:r>
      <w:proofErr w:type="spellEnd"/>
      <w:r>
        <w:t xml:space="preserve">() digital write mode is low on pin 11, </w:t>
      </w:r>
      <w:proofErr w:type="spellStart"/>
      <w:r>
        <w:t>sensor_right</w:t>
      </w:r>
      <w:proofErr w:type="spellEnd"/>
      <w:r>
        <w:t>() digital write mode is low on pin 13 which means that the corresponding values of these pins are zero.</w:t>
      </w:r>
    </w:p>
    <w:p w14:paraId="01643A20" w14:textId="77777777" w:rsidR="00B840CB" w:rsidRDefault="00B840CB" w:rsidP="00B840CB">
      <w:pPr>
        <w:pStyle w:val="report2"/>
      </w:pPr>
      <w:r>
        <w:t xml:space="preserve">In the created custom function </w:t>
      </w:r>
      <w:proofErr w:type="spellStart"/>
      <w:r>
        <w:t>pulseIn</w:t>
      </w:r>
      <w:proofErr w:type="spellEnd"/>
      <w:r>
        <w:t>() function has also been used.</w:t>
      </w:r>
    </w:p>
    <w:p w14:paraId="7D169F09" w14:textId="77777777" w:rsidR="00B840CB" w:rsidRDefault="00B840CB" w:rsidP="00B840CB">
      <w:pPr>
        <w:pStyle w:val="report2"/>
      </w:pPr>
      <w:proofErr w:type="spellStart"/>
      <w:r>
        <w:t>PulseIn</w:t>
      </w:r>
      <w:proofErr w:type="spellEnd"/>
      <w:r>
        <w:t xml:space="preserve">(): This function allows us to block the program and wait for the signal to change from high to low with a timeout. The pin mode must be set as Input to work with the </w:t>
      </w:r>
      <w:proofErr w:type="spellStart"/>
      <w:r>
        <w:t>pulseIn</w:t>
      </w:r>
      <w:proofErr w:type="spellEnd"/>
      <w:r>
        <w:t xml:space="preserve"> function. Using HIGH or LOW mode in the </w:t>
      </w:r>
      <w:proofErr w:type="spellStart"/>
      <w:r>
        <w:t>pulseIn</w:t>
      </w:r>
      <w:proofErr w:type="spellEnd"/>
      <w:r>
        <w:t>() function we can let the program know if it is close to the power supply or if the signal is close to zero.</w:t>
      </w:r>
    </w:p>
    <w:p w14:paraId="6DCF00B7" w14:textId="5D8AB1FD" w:rsidR="00B840CB" w:rsidRDefault="00B840CB" w:rsidP="00B840CB">
      <w:pPr>
        <w:pStyle w:val="report2"/>
      </w:pPr>
      <w:r>
        <w:t xml:space="preserve">Again, we used pin 7, 10 and 12 and set it to high respectively for sensor front, </w:t>
      </w:r>
      <w:proofErr w:type="spellStart"/>
      <w:r>
        <w:t>sensor_left</w:t>
      </w:r>
      <w:proofErr w:type="spellEnd"/>
      <w:r>
        <w:t xml:space="preserve">() and </w:t>
      </w:r>
      <w:proofErr w:type="spellStart"/>
      <w:r>
        <w:t>sensor_right</w:t>
      </w:r>
      <w:proofErr w:type="spellEnd"/>
      <w:r>
        <w:t>().</w:t>
      </w:r>
    </w:p>
    <w:p w14:paraId="73CDCA59" w14:textId="22EFFBAC" w:rsidR="008A27A9" w:rsidRDefault="008A27A9" w:rsidP="008A27A9">
      <w:pPr>
        <w:pStyle w:val="report2"/>
      </w:pPr>
      <w:r>
        <w:t xml:space="preserve">Function </w:t>
      </w:r>
      <w:proofErr w:type="spellStart"/>
      <w:r>
        <w:t>Stop_robot</w:t>
      </w:r>
      <w:proofErr w:type="spellEnd"/>
      <w:r>
        <w:t xml:space="preserve">() is used to stop the bot when </w:t>
      </w:r>
      <w:proofErr w:type="gramStart"/>
      <w:r>
        <w:t>its</w:t>
      </w:r>
      <w:proofErr w:type="gramEnd"/>
      <w:r>
        <w:t xml:space="preserve"> closer to the wall or some block.</w:t>
      </w:r>
    </w:p>
    <w:p w14:paraId="38D89ADD" w14:textId="7FFECE41" w:rsidR="008A27A9" w:rsidRDefault="008A27A9" w:rsidP="008A27A9">
      <w:pPr>
        <w:pStyle w:val="report2"/>
      </w:pPr>
      <w:r>
        <w:t>The function “</w:t>
      </w:r>
      <w:proofErr w:type="spellStart"/>
      <w:r>
        <w:t>reverse_robot</w:t>
      </w:r>
      <w:proofErr w:type="spellEnd"/>
      <w:r>
        <w:t xml:space="preserve">()” is used to reverse the bot if left path is blocked it will reverse back and stop the bot if right path is open then it will go to the right track . </w:t>
      </w:r>
    </w:p>
    <w:p w14:paraId="3A240461" w14:textId="77777777" w:rsidR="008A27A9" w:rsidRPr="00B840CB" w:rsidRDefault="008A27A9" w:rsidP="00B840CB">
      <w:pPr>
        <w:pStyle w:val="report2"/>
      </w:pPr>
    </w:p>
    <w:p w14:paraId="4737DBCF" w14:textId="57B76EEB" w:rsidR="004D09BA" w:rsidRDefault="004D09BA" w:rsidP="00347253">
      <w:pPr>
        <w:pStyle w:val="Heading2"/>
      </w:pPr>
      <w:bookmarkStart w:id="13" w:name="_Toc120740738"/>
      <w:r>
        <w:t>i</w:t>
      </w:r>
      <w:r w:rsidR="00B840CB">
        <w:t>v</w:t>
      </w:r>
      <w:r>
        <w:t xml:space="preserve">) </w:t>
      </w:r>
      <w:r w:rsidRPr="004D09BA">
        <w:t>Hardware Used</w:t>
      </w:r>
      <w:bookmarkEnd w:id="13"/>
    </w:p>
    <w:p w14:paraId="769A3CB6" w14:textId="77777777" w:rsidR="004D09BA"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1.Arduino UNO -</w:t>
      </w:r>
    </w:p>
    <w:p w14:paraId="1617F70C" w14:textId="77777777" w:rsidR="004D09BA"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 xml:space="preserve">2.Motor Driver L2098n- </w:t>
      </w:r>
    </w:p>
    <w:p w14:paraId="306D549D" w14:textId="77777777" w:rsidR="004D09BA"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 xml:space="preserve">4. Yellow body Kit (2 wheels) </w:t>
      </w:r>
    </w:p>
    <w:p w14:paraId="6D53C8EC" w14:textId="77777777" w:rsidR="004D09BA"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 xml:space="preserve">5.  Buck converter with display </w:t>
      </w:r>
    </w:p>
    <w:p w14:paraId="42500749" w14:textId="77777777" w:rsidR="004D09BA"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6. Battery Holder Li-io (4 cells) -</w:t>
      </w:r>
    </w:p>
    <w:p w14:paraId="1334579C" w14:textId="5D72C5B7" w:rsidR="004D09BA"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7. Battery (li-Ion 3.7*4=14.8V) 18650 - 4*</w:t>
      </w:r>
    </w:p>
    <w:p w14:paraId="5A11B836" w14:textId="77777777" w:rsidR="004D09BA"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 xml:space="preserve">8. Jumper wire Male to female </w:t>
      </w:r>
    </w:p>
    <w:p w14:paraId="74D4E6D3" w14:textId="77777777" w:rsidR="004D09BA"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9. Sonar (3 )</w:t>
      </w:r>
    </w:p>
    <w:p w14:paraId="32FB4679" w14:textId="77777777" w:rsidR="007C35AB"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 xml:space="preserve">10. Sonar Holder (3) </w:t>
      </w:r>
    </w:p>
    <w:p w14:paraId="2B17F53D" w14:textId="7E003AD5" w:rsidR="004079FA" w:rsidRPr="00347253" w:rsidRDefault="004D09BA" w:rsidP="00125564">
      <w:pPr>
        <w:pStyle w:val="report2"/>
        <w:rPr>
          <w:rFonts w:ascii="Arial" w:hAnsi="Arial" w:cs="Arial"/>
          <w:color w:val="3C4043"/>
          <w:spacing w:val="3"/>
          <w:sz w:val="21"/>
          <w:szCs w:val="21"/>
        </w:rPr>
      </w:pPr>
      <w:r>
        <w:rPr>
          <w:rFonts w:ascii="Arial" w:hAnsi="Arial" w:cs="Arial"/>
          <w:color w:val="3C4043"/>
          <w:spacing w:val="3"/>
          <w:sz w:val="21"/>
          <w:szCs w:val="21"/>
        </w:rPr>
        <w:t>11. Extra half board</w:t>
      </w:r>
    </w:p>
    <w:p w14:paraId="014DF1CC" w14:textId="537D60A1" w:rsidR="00347253" w:rsidRPr="00347253" w:rsidRDefault="004D09BA" w:rsidP="00360DC4">
      <w:pPr>
        <w:pStyle w:val="Heading2"/>
      </w:pPr>
      <w:bookmarkStart w:id="14" w:name="_Toc120740739"/>
      <w:r>
        <w:t>v) Cost breakdown Table</w:t>
      </w:r>
      <w:bookmarkEnd w:id="14"/>
    </w:p>
    <w:tbl>
      <w:tblPr>
        <w:tblStyle w:val="TableGrid"/>
        <w:tblW w:w="4375" w:type="dxa"/>
        <w:tblInd w:w="-95" w:type="dxa"/>
        <w:tblLook w:val="04A0" w:firstRow="1" w:lastRow="0" w:firstColumn="1" w:lastColumn="0" w:noHBand="0" w:noVBand="1"/>
      </w:tblPr>
      <w:tblGrid>
        <w:gridCol w:w="776"/>
        <w:gridCol w:w="1707"/>
        <w:gridCol w:w="1892"/>
      </w:tblGrid>
      <w:tr w:rsidR="008771C2" w:rsidRPr="002F656E" w14:paraId="6BFAD8DE"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tcPr>
          <w:p w14:paraId="48B42405" w14:textId="77777777" w:rsidR="004D09BA" w:rsidRPr="002F656E" w:rsidRDefault="004D09BA" w:rsidP="00125564">
            <w:pPr>
              <w:pStyle w:val="report2"/>
              <w:rPr>
                <w:szCs w:val="24"/>
              </w:rPr>
            </w:pPr>
            <w:r>
              <w:rPr>
                <w:szCs w:val="24"/>
              </w:rPr>
              <w:t>Serial No.</w:t>
            </w:r>
          </w:p>
        </w:tc>
        <w:tc>
          <w:tcPr>
            <w:tcW w:w="1719" w:type="dxa"/>
            <w:tcBorders>
              <w:top w:val="single" w:sz="4" w:space="0" w:color="auto"/>
              <w:left w:val="single" w:sz="4" w:space="0" w:color="auto"/>
              <w:bottom w:val="single" w:sz="4" w:space="0" w:color="auto"/>
              <w:right w:val="single" w:sz="4" w:space="0" w:color="auto"/>
            </w:tcBorders>
          </w:tcPr>
          <w:p w14:paraId="41D6A351" w14:textId="77777777" w:rsidR="004D09BA" w:rsidRPr="002F656E" w:rsidRDefault="004D09BA" w:rsidP="00125564">
            <w:pPr>
              <w:pStyle w:val="report2"/>
              <w:rPr>
                <w:szCs w:val="24"/>
              </w:rPr>
            </w:pPr>
            <w:r>
              <w:rPr>
                <w:szCs w:val="24"/>
              </w:rPr>
              <w:t>Components</w:t>
            </w:r>
          </w:p>
        </w:tc>
        <w:tc>
          <w:tcPr>
            <w:tcW w:w="1993" w:type="dxa"/>
            <w:tcBorders>
              <w:top w:val="single" w:sz="4" w:space="0" w:color="auto"/>
              <w:left w:val="single" w:sz="4" w:space="0" w:color="auto"/>
              <w:bottom w:val="single" w:sz="4" w:space="0" w:color="auto"/>
              <w:right w:val="single" w:sz="4" w:space="0" w:color="auto"/>
            </w:tcBorders>
          </w:tcPr>
          <w:p w14:paraId="6244298C" w14:textId="77777777" w:rsidR="004D09BA" w:rsidRPr="002F656E" w:rsidRDefault="004D09BA" w:rsidP="00125564">
            <w:pPr>
              <w:pStyle w:val="report2"/>
              <w:rPr>
                <w:szCs w:val="24"/>
              </w:rPr>
            </w:pPr>
            <w:r>
              <w:rPr>
                <w:szCs w:val="24"/>
              </w:rPr>
              <w:t>Price</w:t>
            </w:r>
          </w:p>
        </w:tc>
      </w:tr>
      <w:tr w:rsidR="007C3E53" w:rsidRPr="002F656E" w14:paraId="2287BC45"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hideMark/>
          </w:tcPr>
          <w:p w14:paraId="115EA3E7" w14:textId="77777777" w:rsidR="004D09BA" w:rsidRPr="002F656E" w:rsidRDefault="004D09BA" w:rsidP="00125564">
            <w:pPr>
              <w:pStyle w:val="report2"/>
              <w:rPr>
                <w:rFonts w:asciiTheme="minorHAnsi" w:hAnsiTheme="minorHAnsi"/>
                <w:szCs w:val="24"/>
              </w:rPr>
            </w:pPr>
            <w:r w:rsidRPr="002F656E">
              <w:rPr>
                <w:szCs w:val="24"/>
              </w:rPr>
              <w:t>1</w:t>
            </w:r>
          </w:p>
        </w:tc>
        <w:tc>
          <w:tcPr>
            <w:tcW w:w="1719" w:type="dxa"/>
            <w:tcBorders>
              <w:top w:val="single" w:sz="4" w:space="0" w:color="auto"/>
              <w:left w:val="single" w:sz="4" w:space="0" w:color="auto"/>
              <w:bottom w:val="single" w:sz="4" w:space="0" w:color="auto"/>
              <w:right w:val="single" w:sz="4" w:space="0" w:color="auto"/>
            </w:tcBorders>
            <w:hideMark/>
          </w:tcPr>
          <w:p w14:paraId="76C29414" w14:textId="77777777" w:rsidR="004D09BA" w:rsidRPr="002F656E" w:rsidRDefault="004D09BA" w:rsidP="00125564">
            <w:pPr>
              <w:pStyle w:val="report2"/>
              <w:rPr>
                <w:szCs w:val="24"/>
              </w:rPr>
            </w:pPr>
            <w:r w:rsidRPr="002F656E">
              <w:rPr>
                <w:szCs w:val="24"/>
              </w:rPr>
              <w:t>Arduino UNO</w:t>
            </w:r>
          </w:p>
        </w:tc>
        <w:tc>
          <w:tcPr>
            <w:tcW w:w="1993" w:type="dxa"/>
            <w:tcBorders>
              <w:top w:val="single" w:sz="4" w:space="0" w:color="auto"/>
              <w:left w:val="single" w:sz="4" w:space="0" w:color="auto"/>
              <w:bottom w:val="single" w:sz="4" w:space="0" w:color="auto"/>
              <w:right w:val="single" w:sz="4" w:space="0" w:color="auto"/>
            </w:tcBorders>
            <w:hideMark/>
          </w:tcPr>
          <w:p w14:paraId="21B7C831" w14:textId="77777777" w:rsidR="004D09BA" w:rsidRPr="002F656E" w:rsidRDefault="004D09BA" w:rsidP="00125564">
            <w:pPr>
              <w:pStyle w:val="report2"/>
              <w:rPr>
                <w:szCs w:val="24"/>
              </w:rPr>
            </w:pPr>
            <w:r w:rsidRPr="002F656E">
              <w:rPr>
                <w:szCs w:val="24"/>
              </w:rPr>
              <w:t xml:space="preserve"> 950 </w:t>
            </w:r>
          </w:p>
        </w:tc>
      </w:tr>
      <w:tr w:rsidR="007C3E53" w:rsidRPr="002F656E" w14:paraId="3A0430F1"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hideMark/>
          </w:tcPr>
          <w:p w14:paraId="4C4E6CF2" w14:textId="77777777" w:rsidR="004D09BA" w:rsidRPr="002F656E" w:rsidRDefault="004D09BA" w:rsidP="00125564">
            <w:pPr>
              <w:pStyle w:val="report2"/>
              <w:rPr>
                <w:szCs w:val="24"/>
              </w:rPr>
            </w:pPr>
            <w:r w:rsidRPr="002F656E">
              <w:rPr>
                <w:szCs w:val="24"/>
              </w:rPr>
              <w:t>2</w:t>
            </w:r>
          </w:p>
        </w:tc>
        <w:tc>
          <w:tcPr>
            <w:tcW w:w="1719" w:type="dxa"/>
            <w:tcBorders>
              <w:top w:val="single" w:sz="4" w:space="0" w:color="auto"/>
              <w:left w:val="single" w:sz="4" w:space="0" w:color="auto"/>
              <w:bottom w:val="single" w:sz="4" w:space="0" w:color="auto"/>
              <w:right w:val="single" w:sz="4" w:space="0" w:color="auto"/>
            </w:tcBorders>
            <w:hideMark/>
          </w:tcPr>
          <w:p w14:paraId="77B65D7F" w14:textId="77777777" w:rsidR="004D09BA" w:rsidRPr="00F7549F" w:rsidRDefault="004D09BA" w:rsidP="00125564">
            <w:pPr>
              <w:pStyle w:val="report2"/>
              <w:rPr>
                <w:rFonts w:asciiTheme="minorHAnsi" w:hAnsiTheme="minorHAnsi" w:cstheme="minorHAnsi"/>
                <w:szCs w:val="24"/>
              </w:rPr>
            </w:pPr>
            <w:r w:rsidRPr="00F7549F">
              <w:rPr>
                <w:rFonts w:asciiTheme="minorHAnsi" w:hAnsiTheme="minorHAnsi" w:cstheme="minorHAnsi"/>
                <w:szCs w:val="24"/>
              </w:rPr>
              <w:t xml:space="preserve">Motor Driver </w:t>
            </w:r>
            <w:r w:rsidRPr="00F7549F">
              <w:rPr>
                <w:rFonts w:asciiTheme="minorHAnsi" w:hAnsiTheme="minorHAnsi" w:cstheme="minorHAnsi"/>
                <w:color w:val="3C4043"/>
                <w:spacing w:val="3"/>
                <w:szCs w:val="24"/>
              </w:rPr>
              <w:t>L2098n</w:t>
            </w:r>
          </w:p>
        </w:tc>
        <w:tc>
          <w:tcPr>
            <w:tcW w:w="1993" w:type="dxa"/>
            <w:tcBorders>
              <w:top w:val="single" w:sz="4" w:space="0" w:color="auto"/>
              <w:left w:val="single" w:sz="4" w:space="0" w:color="auto"/>
              <w:bottom w:val="single" w:sz="4" w:space="0" w:color="auto"/>
              <w:right w:val="single" w:sz="4" w:space="0" w:color="auto"/>
            </w:tcBorders>
            <w:hideMark/>
          </w:tcPr>
          <w:p w14:paraId="2A2DCC52" w14:textId="77777777" w:rsidR="004D09BA" w:rsidRPr="002F656E" w:rsidRDefault="004D09BA" w:rsidP="00125564">
            <w:pPr>
              <w:pStyle w:val="report2"/>
              <w:rPr>
                <w:szCs w:val="24"/>
              </w:rPr>
            </w:pPr>
            <w:r w:rsidRPr="002F656E">
              <w:rPr>
                <w:szCs w:val="24"/>
              </w:rPr>
              <w:t xml:space="preserve">150 </w:t>
            </w:r>
          </w:p>
        </w:tc>
      </w:tr>
      <w:tr w:rsidR="007C3E53" w:rsidRPr="002F656E" w14:paraId="7CE123D0"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hideMark/>
          </w:tcPr>
          <w:p w14:paraId="4DD66E82" w14:textId="77777777" w:rsidR="004D09BA" w:rsidRPr="002F656E" w:rsidRDefault="004D09BA" w:rsidP="00125564">
            <w:pPr>
              <w:pStyle w:val="report2"/>
              <w:rPr>
                <w:szCs w:val="24"/>
              </w:rPr>
            </w:pPr>
            <w:r w:rsidRPr="002F656E">
              <w:rPr>
                <w:szCs w:val="24"/>
              </w:rPr>
              <w:t>3</w:t>
            </w:r>
          </w:p>
        </w:tc>
        <w:tc>
          <w:tcPr>
            <w:tcW w:w="1719" w:type="dxa"/>
            <w:tcBorders>
              <w:top w:val="single" w:sz="4" w:space="0" w:color="auto"/>
              <w:left w:val="single" w:sz="4" w:space="0" w:color="auto"/>
              <w:bottom w:val="single" w:sz="4" w:space="0" w:color="auto"/>
              <w:right w:val="single" w:sz="4" w:space="0" w:color="auto"/>
            </w:tcBorders>
            <w:hideMark/>
          </w:tcPr>
          <w:p w14:paraId="365A4CB7" w14:textId="77777777" w:rsidR="004D09BA" w:rsidRPr="002F656E" w:rsidRDefault="004D09BA" w:rsidP="00125564">
            <w:pPr>
              <w:pStyle w:val="report2"/>
              <w:rPr>
                <w:szCs w:val="24"/>
              </w:rPr>
            </w:pPr>
            <w:r w:rsidRPr="002F656E">
              <w:rPr>
                <w:szCs w:val="24"/>
              </w:rPr>
              <w:t xml:space="preserve">Yellow body Kit (2 wheels) </w:t>
            </w:r>
          </w:p>
        </w:tc>
        <w:tc>
          <w:tcPr>
            <w:tcW w:w="1993" w:type="dxa"/>
            <w:tcBorders>
              <w:top w:val="single" w:sz="4" w:space="0" w:color="auto"/>
              <w:left w:val="single" w:sz="4" w:space="0" w:color="auto"/>
              <w:bottom w:val="single" w:sz="4" w:space="0" w:color="auto"/>
              <w:right w:val="single" w:sz="4" w:space="0" w:color="auto"/>
            </w:tcBorders>
            <w:hideMark/>
          </w:tcPr>
          <w:p w14:paraId="413DDA01" w14:textId="77777777" w:rsidR="004D09BA" w:rsidRPr="002F656E" w:rsidRDefault="004D09BA" w:rsidP="00125564">
            <w:pPr>
              <w:pStyle w:val="report2"/>
              <w:rPr>
                <w:szCs w:val="24"/>
              </w:rPr>
            </w:pPr>
            <w:r w:rsidRPr="002F656E">
              <w:rPr>
                <w:szCs w:val="24"/>
              </w:rPr>
              <w:t xml:space="preserve">550 </w:t>
            </w:r>
          </w:p>
        </w:tc>
      </w:tr>
      <w:tr w:rsidR="007C3E53" w:rsidRPr="002F656E" w14:paraId="53CC8416" w14:textId="77777777" w:rsidTr="007C3E53">
        <w:trPr>
          <w:trHeight w:val="79"/>
        </w:trPr>
        <w:tc>
          <w:tcPr>
            <w:tcW w:w="663" w:type="dxa"/>
            <w:tcBorders>
              <w:top w:val="single" w:sz="4" w:space="0" w:color="auto"/>
              <w:left w:val="single" w:sz="4" w:space="0" w:color="auto"/>
              <w:bottom w:val="single" w:sz="4" w:space="0" w:color="auto"/>
              <w:right w:val="single" w:sz="4" w:space="0" w:color="auto"/>
            </w:tcBorders>
            <w:hideMark/>
          </w:tcPr>
          <w:p w14:paraId="6427DF64" w14:textId="77777777" w:rsidR="004D09BA" w:rsidRPr="002F656E" w:rsidRDefault="004D09BA" w:rsidP="00125564">
            <w:pPr>
              <w:pStyle w:val="report2"/>
              <w:rPr>
                <w:szCs w:val="24"/>
              </w:rPr>
            </w:pPr>
            <w:r w:rsidRPr="002F656E">
              <w:rPr>
                <w:szCs w:val="24"/>
              </w:rPr>
              <w:t>4</w:t>
            </w:r>
          </w:p>
        </w:tc>
        <w:tc>
          <w:tcPr>
            <w:tcW w:w="1719" w:type="dxa"/>
            <w:tcBorders>
              <w:top w:val="single" w:sz="4" w:space="0" w:color="auto"/>
              <w:left w:val="single" w:sz="4" w:space="0" w:color="auto"/>
              <w:bottom w:val="single" w:sz="4" w:space="0" w:color="auto"/>
              <w:right w:val="single" w:sz="4" w:space="0" w:color="auto"/>
            </w:tcBorders>
            <w:hideMark/>
          </w:tcPr>
          <w:p w14:paraId="68B1F0D8" w14:textId="77777777" w:rsidR="004D09BA" w:rsidRPr="002F656E" w:rsidRDefault="004D09BA" w:rsidP="00125564">
            <w:pPr>
              <w:pStyle w:val="report2"/>
              <w:rPr>
                <w:szCs w:val="24"/>
              </w:rPr>
            </w:pPr>
            <w:r w:rsidRPr="002F656E">
              <w:rPr>
                <w:szCs w:val="24"/>
              </w:rPr>
              <w:t xml:space="preserve">Buck converter with display </w:t>
            </w:r>
          </w:p>
        </w:tc>
        <w:tc>
          <w:tcPr>
            <w:tcW w:w="1993" w:type="dxa"/>
            <w:tcBorders>
              <w:top w:val="single" w:sz="4" w:space="0" w:color="auto"/>
              <w:left w:val="single" w:sz="4" w:space="0" w:color="auto"/>
              <w:bottom w:val="single" w:sz="4" w:space="0" w:color="auto"/>
              <w:right w:val="single" w:sz="4" w:space="0" w:color="auto"/>
            </w:tcBorders>
            <w:hideMark/>
          </w:tcPr>
          <w:p w14:paraId="0D716F6E" w14:textId="77777777" w:rsidR="004D09BA" w:rsidRPr="002F656E" w:rsidRDefault="004D09BA" w:rsidP="00125564">
            <w:pPr>
              <w:pStyle w:val="report2"/>
              <w:rPr>
                <w:szCs w:val="24"/>
              </w:rPr>
            </w:pPr>
            <w:r w:rsidRPr="002F656E">
              <w:rPr>
                <w:szCs w:val="24"/>
              </w:rPr>
              <w:t xml:space="preserve"> 230 </w:t>
            </w:r>
          </w:p>
        </w:tc>
      </w:tr>
      <w:tr w:rsidR="007C3E53" w:rsidRPr="002F656E" w14:paraId="6A985E40"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hideMark/>
          </w:tcPr>
          <w:p w14:paraId="67F41183" w14:textId="77777777" w:rsidR="004D09BA" w:rsidRPr="002F656E" w:rsidRDefault="004D09BA" w:rsidP="00125564">
            <w:pPr>
              <w:pStyle w:val="report2"/>
              <w:rPr>
                <w:szCs w:val="24"/>
              </w:rPr>
            </w:pPr>
            <w:r w:rsidRPr="002F656E">
              <w:rPr>
                <w:szCs w:val="24"/>
              </w:rPr>
              <w:t>5</w:t>
            </w:r>
          </w:p>
        </w:tc>
        <w:tc>
          <w:tcPr>
            <w:tcW w:w="1719" w:type="dxa"/>
            <w:tcBorders>
              <w:top w:val="single" w:sz="4" w:space="0" w:color="auto"/>
              <w:left w:val="single" w:sz="4" w:space="0" w:color="auto"/>
              <w:bottom w:val="single" w:sz="4" w:space="0" w:color="auto"/>
              <w:right w:val="single" w:sz="4" w:space="0" w:color="auto"/>
            </w:tcBorders>
            <w:hideMark/>
          </w:tcPr>
          <w:p w14:paraId="1950C069" w14:textId="77777777" w:rsidR="004D09BA" w:rsidRPr="002F656E" w:rsidRDefault="004D09BA" w:rsidP="00125564">
            <w:pPr>
              <w:pStyle w:val="report2"/>
              <w:rPr>
                <w:szCs w:val="24"/>
              </w:rPr>
            </w:pPr>
            <w:r w:rsidRPr="002F656E">
              <w:rPr>
                <w:szCs w:val="24"/>
              </w:rPr>
              <w:t xml:space="preserve">6. Battery Holder Li-io (4 cells) </w:t>
            </w:r>
          </w:p>
        </w:tc>
        <w:tc>
          <w:tcPr>
            <w:tcW w:w="1993" w:type="dxa"/>
            <w:tcBorders>
              <w:top w:val="single" w:sz="4" w:space="0" w:color="auto"/>
              <w:left w:val="single" w:sz="4" w:space="0" w:color="auto"/>
              <w:bottom w:val="single" w:sz="4" w:space="0" w:color="auto"/>
              <w:right w:val="single" w:sz="4" w:space="0" w:color="auto"/>
            </w:tcBorders>
            <w:hideMark/>
          </w:tcPr>
          <w:p w14:paraId="49F22C40" w14:textId="77777777" w:rsidR="004D09BA" w:rsidRPr="002F656E" w:rsidRDefault="004D09BA" w:rsidP="00125564">
            <w:pPr>
              <w:pStyle w:val="report2"/>
              <w:rPr>
                <w:szCs w:val="24"/>
              </w:rPr>
            </w:pPr>
            <w:r w:rsidRPr="002F656E">
              <w:rPr>
                <w:szCs w:val="24"/>
              </w:rPr>
              <w:t xml:space="preserve"> 50 </w:t>
            </w:r>
          </w:p>
        </w:tc>
      </w:tr>
      <w:tr w:rsidR="007C3E53" w:rsidRPr="002F656E" w14:paraId="30A5EC49" w14:textId="77777777" w:rsidTr="007C3E53">
        <w:trPr>
          <w:trHeight w:val="81"/>
        </w:trPr>
        <w:tc>
          <w:tcPr>
            <w:tcW w:w="663" w:type="dxa"/>
            <w:tcBorders>
              <w:top w:val="single" w:sz="4" w:space="0" w:color="auto"/>
              <w:left w:val="single" w:sz="4" w:space="0" w:color="auto"/>
              <w:bottom w:val="single" w:sz="4" w:space="0" w:color="auto"/>
              <w:right w:val="single" w:sz="4" w:space="0" w:color="auto"/>
            </w:tcBorders>
            <w:hideMark/>
          </w:tcPr>
          <w:p w14:paraId="7264B6A2" w14:textId="77777777" w:rsidR="004D09BA" w:rsidRPr="002F656E" w:rsidRDefault="004D09BA" w:rsidP="00125564">
            <w:pPr>
              <w:pStyle w:val="report2"/>
              <w:rPr>
                <w:szCs w:val="24"/>
              </w:rPr>
            </w:pPr>
            <w:r w:rsidRPr="002F656E">
              <w:rPr>
                <w:szCs w:val="24"/>
              </w:rPr>
              <w:t>6</w:t>
            </w:r>
          </w:p>
        </w:tc>
        <w:tc>
          <w:tcPr>
            <w:tcW w:w="1719" w:type="dxa"/>
            <w:tcBorders>
              <w:top w:val="single" w:sz="4" w:space="0" w:color="auto"/>
              <w:left w:val="single" w:sz="4" w:space="0" w:color="auto"/>
              <w:bottom w:val="single" w:sz="4" w:space="0" w:color="auto"/>
              <w:right w:val="single" w:sz="4" w:space="0" w:color="auto"/>
            </w:tcBorders>
            <w:hideMark/>
          </w:tcPr>
          <w:p w14:paraId="1CBF4895" w14:textId="77777777" w:rsidR="004D09BA" w:rsidRPr="002F656E" w:rsidRDefault="004D09BA" w:rsidP="00125564">
            <w:pPr>
              <w:pStyle w:val="report2"/>
              <w:rPr>
                <w:szCs w:val="24"/>
              </w:rPr>
            </w:pPr>
            <w:r w:rsidRPr="002F656E">
              <w:rPr>
                <w:szCs w:val="24"/>
              </w:rPr>
              <w:t xml:space="preserve"> Battery (li-Ion 3.7*4=14.8V) 18650 - 4*80 </w:t>
            </w:r>
          </w:p>
        </w:tc>
        <w:tc>
          <w:tcPr>
            <w:tcW w:w="1993" w:type="dxa"/>
            <w:tcBorders>
              <w:top w:val="single" w:sz="4" w:space="0" w:color="auto"/>
              <w:left w:val="single" w:sz="4" w:space="0" w:color="auto"/>
              <w:bottom w:val="single" w:sz="4" w:space="0" w:color="auto"/>
              <w:right w:val="single" w:sz="4" w:space="0" w:color="auto"/>
            </w:tcBorders>
            <w:hideMark/>
          </w:tcPr>
          <w:p w14:paraId="71504CF9" w14:textId="77777777" w:rsidR="004D09BA" w:rsidRPr="002F656E" w:rsidRDefault="004D09BA" w:rsidP="00125564">
            <w:pPr>
              <w:pStyle w:val="report2"/>
              <w:rPr>
                <w:szCs w:val="24"/>
              </w:rPr>
            </w:pPr>
            <w:r w:rsidRPr="002F656E">
              <w:rPr>
                <w:szCs w:val="24"/>
              </w:rPr>
              <w:t xml:space="preserve"> 320 </w:t>
            </w:r>
          </w:p>
        </w:tc>
      </w:tr>
      <w:tr w:rsidR="007C3E53" w:rsidRPr="002F656E" w14:paraId="4116EF3B"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hideMark/>
          </w:tcPr>
          <w:p w14:paraId="686681DC" w14:textId="77777777" w:rsidR="004D09BA" w:rsidRPr="002F656E" w:rsidRDefault="004D09BA" w:rsidP="00125564">
            <w:pPr>
              <w:pStyle w:val="report2"/>
              <w:rPr>
                <w:szCs w:val="24"/>
              </w:rPr>
            </w:pPr>
            <w:r w:rsidRPr="002F656E">
              <w:rPr>
                <w:szCs w:val="24"/>
              </w:rPr>
              <w:t>7</w:t>
            </w:r>
          </w:p>
        </w:tc>
        <w:tc>
          <w:tcPr>
            <w:tcW w:w="1719" w:type="dxa"/>
            <w:tcBorders>
              <w:top w:val="single" w:sz="4" w:space="0" w:color="auto"/>
              <w:left w:val="single" w:sz="4" w:space="0" w:color="auto"/>
              <w:bottom w:val="single" w:sz="4" w:space="0" w:color="auto"/>
              <w:right w:val="single" w:sz="4" w:space="0" w:color="auto"/>
            </w:tcBorders>
            <w:hideMark/>
          </w:tcPr>
          <w:p w14:paraId="3F90D0DB" w14:textId="77777777" w:rsidR="004D09BA" w:rsidRPr="002F656E" w:rsidRDefault="004D09BA" w:rsidP="00125564">
            <w:pPr>
              <w:pStyle w:val="report2"/>
              <w:rPr>
                <w:szCs w:val="24"/>
              </w:rPr>
            </w:pPr>
            <w:r w:rsidRPr="002F656E">
              <w:rPr>
                <w:szCs w:val="24"/>
              </w:rPr>
              <w:t xml:space="preserve">Jumper wire Male to female </w:t>
            </w:r>
          </w:p>
        </w:tc>
        <w:tc>
          <w:tcPr>
            <w:tcW w:w="1993" w:type="dxa"/>
            <w:tcBorders>
              <w:top w:val="single" w:sz="4" w:space="0" w:color="auto"/>
              <w:left w:val="single" w:sz="4" w:space="0" w:color="auto"/>
              <w:bottom w:val="single" w:sz="4" w:space="0" w:color="auto"/>
              <w:right w:val="single" w:sz="4" w:space="0" w:color="auto"/>
            </w:tcBorders>
            <w:hideMark/>
          </w:tcPr>
          <w:p w14:paraId="31A925AB" w14:textId="77777777" w:rsidR="004D09BA" w:rsidRPr="002F656E" w:rsidRDefault="004D09BA" w:rsidP="00125564">
            <w:pPr>
              <w:pStyle w:val="report2"/>
              <w:rPr>
                <w:szCs w:val="24"/>
              </w:rPr>
            </w:pPr>
            <w:r w:rsidRPr="002F656E">
              <w:rPr>
                <w:szCs w:val="24"/>
              </w:rPr>
              <w:t xml:space="preserve">70 </w:t>
            </w:r>
          </w:p>
        </w:tc>
      </w:tr>
      <w:tr w:rsidR="007C3E53" w:rsidRPr="002F656E" w14:paraId="60230F91"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hideMark/>
          </w:tcPr>
          <w:p w14:paraId="27E489AB" w14:textId="77777777" w:rsidR="004D09BA" w:rsidRPr="002F656E" w:rsidRDefault="004D09BA" w:rsidP="00125564">
            <w:pPr>
              <w:pStyle w:val="report2"/>
              <w:rPr>
                <w:szCs w:val="24"/>
              </w:rPr>
            </w:pPr>
            <w:r w:rsidRPr="002F656E">
              <w:rPr>
                <w:szCs w:val="24"/>
              </w:rPr>
              <w:t>8</w:t>
            </w:r>
          </w:p>
        </w:tc>
        <w:tc>
          <w:tcPr>
            <w:tcW w:w="1719" w:type="dxa"/>
            <w:tcBorders>
              <w:top w:val="single" w:sz="4" w:space="0" w:color="auto"/>
              <w:left w:val="single" w:sz="4" w:space="0" w:color="auto"/>
              <w:bottom w:val="single" w:sz="4" w:space="0" w:color="auto"/>
              <w:right w:val="single" w:sz="4" w:space="0" w:color="auto"/>
            </w:tcBorders>
            <w:hideMark/>
          </w:tcPr>
          <w:p w14:paraId="058239CB" w14:textId="77777777" w:rsidR="004D09BA" w:rsidRPr="002F656E" w:rsidRDefault="004D09BA" w:rsidP="00125564">
            <w:pPr>
              <w:pStyle w:val="report2"/>
              <w:rPr>
                <w:szCs w:val="24"/>
              </w:rPr>
            </w:pPr>
            <w:r w:rsidRPr="002F656E">
              <w:rPr>
                <w:szCs w:val="24"/>
              </w:rPr>
              <w:t xml:space="preserve">Sonar (90*3) </w:t>
            </w:r>
          </w:p>
        </w:tc>
        <w:tc>
          <w:tcPr>
            <w:tcW w:w="1993" w:type="dxa"/>
            <w:tcBorders>
              <w:top w:val="single" w:sz="4" w:space="0" w:color="auto"/>
              <w:left w:val="single" w:sz="4" w:space="0" w:color="auto"/>
              <w:bottom w:val="single" w:sz="4" w:space="0" w:color="auto"/>
              <w:right w:val="single" w:sz="4" w:space="0" w:color="auto"/>
            </w:tcBorders>
            <w:hideMark/>
          </w:tcPr>
          <w:p w14:paraId="6FEFDDF6" w14:textId="77777777" w:rsidR="004D09BA" w:rsidRPr="002F656E" w:rsidRDefault="004D09BA" w:rsidP="00125564">
            <w:pPr>
              <w:pStyle w:val="report2"/>
              <w:rPr>
                <w:szCs w:val="24"/>
              </w:rPr>
            </w:pPr>
            <w:r w:rsidRPr="002F656E">
              <w:rPr>
                <w:szCs w:val="24"/>
              </w:rPr>
              <w:t>270</w:t>
            </w:r>
          </w:p>
        </w:tc>
      </w:tr>
      <w:tr w:rsidR="007C3E53" w:rsidRPr="002F656E" w14:paraId="19E9439D" w14:textId="77777777" w:rsidTr="007C3E53">
        <w:trPr>
          <w:trHeight w:val="39"/>
        </w:trPr>
        <w:tc>
          <w:tcPr>
            <w:tcW w:w="663" w:type="dxa"/>
            <w:tcBorders>
              <w:top w:val="single" w:sz="4" w:space="0" w:color="auto"/>
              <w:left w:val="single" w:sz="4" w:space="0" w:color="auto"/>
              <w:bottom w:val="single" w:sz="4" w:space="0" w:color="auto"/>
              <w:right w:val="single" w:sz="4" w:space="0" w:color="auto"/>
            </w:tcBorders>
            <w:hideMark/>
          </w:tcPr>
          <w:p w14:paraId="3C19086A" w14:textId="77777777" w:rsidR="004D09BA" w:rsidRPr="002F656E" w:rsidRDefault="004D09BA" w:rsidP="00125564">
            <w:pPr>
              <w:pStyle w:val="report2"/>
              <w:rPr>
                <w:szCs w:val="24"/>
              </w:rPr>
            </w:pPr>
            <w:r w:rsidRPr="002F656E">
              <w:rPr>
                <w:szCs w:val="24"/>
              </w:rPr>
              <w:t>9</w:t>
            </w:r>
          </w:p>
        </w:tc>
        <w:tc>
          <w:tcPr>
            <w:tcW w:w="1719" w:type="dxa"/>
            <w:tcBorders>
              <w:top w:val="single" w:sz="4" w:space="0" w:color="auto"/>
              <w:left w:val="single" w:sz="4" w:space="0" w:color="auto"/>
              <w:bottom w:val="single" w:sz="4" w:space="0" w:color="auto"/>
              <w:right w:val="single" w:sz="4" w:space="0" w:color="auto"/>
            </w:tcBorders>
            <w:hideMark/>
          </w:tcPr>
          <w:p w14:paraId="2764A313" w14:textId="77777777" w:rsidR="004D09BA" w:rsidRPr="002F656E" w:rsidRDefault="004D09BA" w:rsidP="00125564">
            <w:pPr>
              <w:pStyle w:val="report2"/>
              <w:rPr>
                <w:szCs w:val="24"/>
              </w:rPr>
            </w:pPr>
            <w:r w:rsidRPr="002F656E">
              <w:rPr>
                <w:szCs w:val="24"/>
              </w:rPr>
              <w:t xml:space="preserve">Sonar Holder  (40*3) </w:t>
            </w:r>
          </w:p>
        </w:tc>
        <w:tc>
          <w:tcPr>
            <w:tcW w:w="1993" w:type="dxa"/>
            <w:tcBorders>
              <w:top w:val="single" w:sz="4" w:space="0" w:color="auto"/>
              <w:left w:val="single" w:sz="4" w:space="0" w:color="auto"/>
              <w:bottom w:val="single" w:sz="4" w:space="0" w:color="auto"/>
              <w:right w:val="single" w:sz="4" w:space="0" w:color="auto"/>
            </w:tcBorders>
            <w:hideMark/>
          </w:tcPr>
          <w:p w14:paraId="5AD0DE33" w14:textId="77777777" w:rsidR="004D09BA" w:rsidRPr="002F656E" w:rsidRDefault="004D09BA" w:rsidP="00125564">
            <w:pPr>
              <w:pStyle w:val="report2"/>
              <w:rPr>
                <w:szCs w:val="24"/>
              </w:rPr>
            </w:pPr>
            <w:r w:rsidRPr="002F656E">
              <w:rPr>
                <w:szCs w:val="24"/>
              </w:rPr>
              <w:t>120</w:t>
            </w:r>
          </w:p>
        </w:tc>
      </w:tr>
      <w:tr w:rsidR="007C3E53" w:rsidRPr="002F656E" w14:paraId="6C0BA24F"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hideMark/>
          </w:tcPr>
          <w:p w14:paraId="24D3A5E5" w14:textId="77777777" w:rsidR="004D09BA" w:rsidRPr="002F656E" w:rsidRDefault="004D09BA" w:rsidP="00125564">
            <w:pPr>
              <w:pStyle w:val="report2"/>
              <w:rPr>
                <w:szCs w:val="24"/>
              </w:rPr>
            </w:pPr>
            <w:r w:rsidRPr="002F656E">
              <w:rPr>
                <w:szCs w:val="24"/>
              </w:rPr>
              <w:t>10</w:t>
            </w:r>
          </w:p>
        </w:tc>
        <w:tc>
          <w:tcPr>
            <w:tcW w:w="1719" w:type="dxa"/>
            <w:tcBorders>
              <w:top w:val="single" w:sz="4" w:space="0" w:color="auto"/>
              <w:left w:val="single" w:sz="4" w:space="0" w:color="auto"/>
              <w:bottom w:val="single" w:sz="4" w:space="0" w:color="auto"/>
              <w:right w:val="single" w:sz="4" w:space="0" w:color="auto"/>
            </w:tcBorders>
            <w:hideMark/>
          </w:tcPr>
          <w:p w14:paraId="668FFD15" w14:textId="77777777" w:rsidR="004D09BA" w:rsidRPr="002F656E" w:rsidRDefault="004D09BA" w:rsidP="00125564">
            <w:pPr>
              <w:pStyle w:val="report2"/>
              <w:rPr>
                <w:szCs w:val="24"/>
              </w:rPr>
            </w:pPr>
            <w:r w:rsidRPr="002F656E">
              <w:rPr>
                <w:szCs w:val="24"/>
              </w:rPr>
              <w:t xml:space="preserve"> Li-ion charger </w:t>
            </w:r>
          </w:p>
        </w:tc>
        <w:tc>
          <w:tcPr>
            <w:tcW w:w="1993" w:type="dxa"/>
            <w:tcBorders>
              <w:top w:val="single" w:sz="4" w:space="0" w:color="auto"/>
              <w:left w:val="single" w:sz="4" w:space="0" w:color="auto"/>
              <w:bottom w:val="single" w:sz="4" w:space="0" w:color="auto"/>
              <w:right w:val="single" w:sz="4" w:space="0" w:color="auto"/>
            </w:tcBorders>
            <w:hideMark/>
          </w:tcPr>
          <w:p w14:paraId="3CED05FD" w14:textId="77777777" w:rsidR="004D09BA" w:rsidRPr="002F656E" w:rsidRDefault="004D09BA" w:rsidP="00125564">
            <w:pPr>
              <w:pStyle w:val="report2"/>
              <w:rPr>
                <w:szCs w:val="24"/>
              </w:rPr>
            </w:pPr>
            <w:r w:rsidRPr="002F656E">
              <w:rPr>
                <w:szCs w:val="24"/>
              </w:rPr>
              <w:t>250</w:t>
            </w:r>
          </w:p>
        </w:tc>
      </w:tr>
      <w:tr w:rsidR="004D09BA" w:rsidRPr="002F656E" w14:paraId="14A0AF48" w14:textId="77777777" w:rsidTr="007C3E53">
        <w:trPr>
          <w:trHeight w:val="40"/>
        </w:trPr>
        <w:tc>
          <w:tcPr>
            <w:tcW w:w="663" w:type="dxa"/>
            <w:tcBorders>
              <w:top w:val="single" w:sz="4" w:space="0" w:color="auto"/>
              <w:left w:val="single" w:sz="4" w:space="0" w:color="auto"/>
              <w:bottom w:val="single" w:sz="4" w:space="0" w:color="auto"/>
              <w:right w:val="single" w:sz="4" w:space="0" w:color="auto"/>
            </w:tcBorders>
          </w:tcPr>
          <w:p w14:paraId="155EA404" w14:textId="77777777" w:rsidR="004D09BA" w:rsidRPr="002F656E" w:rsidRDefault="004D09BA" w:rsidP="00125564">
            <w:pPr>
              <w:pStyle w:val="report2"/>
              <w:rPr>
                <w:szCs w:val="24"/>
              </w:rPr>
            </w:pPr>
          </w:p>
        </w:tc>
        <w:tc>
          <w:tcPr>
            <w:tcW w:w="1719" w:type="dxa"/>
            <w:tcBorders>
              <w:top w:val="single" w:sz="4" w:space="0" w:color="auto"/>
              <w:left w:val="single" w:sz="4" w:space="0" w:color="auto"/>
              <w:bottom w:val="single" w:sz="4" w:space="0" w:color="auto"/>
              <w:right w:val="single" w:sz="4" w:space="0" w:color="auto"/>
            </w:tcBorders>
          </w:tcPr>
          <w:p w14:paraId="6AC6F5E8" w14:textId="77777777" w:rsidR="004D09BA" w:rsidRPr="002F656E" w:rsidRDefault="004D09BA" w:rsidP="00125564">
            <w:pPr>
              <w:pStyle w:val="report2"/>
              <w:rPr>
                <w:szCs w:val="24"/>
              </w:rPr>
            </w:pPr>
          </w:p>
        </w:tc>
        <w:tc>
          <w:tcPr>
            <w:tcW w:w="1993" w:type="dxa"/>
            <w:tcBorders>
              <w:top w:val="single" w:sz="4" w:space="0" w:color="auto"/>
              <w:left w:val="single" w:sz="4" w:space="0" w:color="auto"/>
              <w:bottom w:val="single" w:sz="4" w:space="0" w:color="auto"/>
              <w:right w:val="single" w:sz="4" w:space="0" w:color="auto"/>
            </w:tcBorders>
          </w:tcPr>
          <w:p w14:paraId="6DD4B7EB" w14:textId="77777777" w:rsidR="004D09BA" w:rsidRPr="002F656E" w:rsidRDefault="004D09BA" w:rsidP="00125564">
            <w:pPr>
              <w:pStyle w:val="report2"/>
              <w:rPr>
                <w:szCs w:val="24"/>
              </w:rPr>
            </w:pPr>
            <w:r>
              <w:rPr>
                <w:szCs w:val="24"/>
              </w:rPr>
              <w:t>Total Cost: 2960 BDT</w:t>
            </w:r>
          </w:p>
        </w:tc>
      </w:tr>
    </w:tbl>
    <w:p w14:paraId="737108D6" w14:textId="77777777" w:rsidR="004D09BA" w:rsidRPr="002F656E" w:rsidRDefault="004D09BA" w:rsidP="00125564">
      <w:pPr>
        <w:pStyle w:val="report2"/>
        <w:rPr>
          <w:rFonts w:asciiTheme="minorHAnsi" w:hAnsiTheme="minorHAnsi"/>
          <w:szCs w:val="24"/>
        </w:rPr>
      </w:pPr>
    </w:p>
    <w:p w14:paraId="6FB92A77" w14:textId="7F8B61E0" w:rsidR="00A44841" w:rsidRDefault="0002506E" w:rsidP="008771C2">
      <w:pPr>
        <w:pStyle w:val="Heading2"/>
      </w:pPr>
      <w:bookmarkStart w:id="15" w:name="_Toc120740740"/>
      <w:r>
        <w:t>Cost Analysis</w:t>
      </w:r>
      <w:bookmarkEnd w:id="15"/>
    </w:p>
    <w:p w14:paraId="2B9C1E79" w14:textId="6769D643" w:rsidR="00605FFD" w:rsidRDefault="0002506E" w:rsidP="00125564">
      <w:pPr>
        <w:pStyle w:val="report2"/>
        <w:rPr>
          <w:szCs w:val="24"/>
        </w:rPr>
      </w:pPr>
      <w:r w:rsidRPr="002F656E">
        <w:rPr>
          <w:szCs w:val="24"/>
        </w:rPr>
        <w:t xml:space="preserve">The overall fetched of this extend is 2960 takas. It is exceptionally cheap cost for a robot. The cost of Arduino Uno is 950taka. But the circuit may be more complex and require outside fetched </w:t>
      </w:r>
      <w:proofErr w:type="gramStart"/>
      <w:r w:rsidRPr="002F656E">
        <w:rPr>
          <w:szCs w:val="24"/>
        </w:rPr>
        <w:t>for</w:t>
      </w:r>
      <w:proofErr w:type="gramEnd"/>
      <w:r w:rsidRPr="002F656E">
        <w:rPr>
          <w:szCs w:val="24"/>
        </w:rPr>
        <w:t xml:space="preserve"> run that chip. Ultrasonic sonar (HR-SR04) has been utilized </w:t>
      </w:r>
      <w:proofErr w:type="gramStart"/>
      <w:r w:rsidRPr="002F656E">
        <w:rPr>
          <w:szCs w:val="24"/>
        </w:rPr>
        <w:t>in</w:t>
      </w:r>
      <w:proofErr w:type="gramEnd"/>
      <w:r w:rsidRPr="002F656E">
        <w:rPr>
          <w:szCs w:val="24"/>
        </w:rPr>
        <w:t xml:space="preserve"> this extend. Per sensor taken a toll is as it were 90taka. But other sensors are more costly. DC engines 300rpm with wheels taken a toll as it were 550taka. 900mAh </w:t>
      </w:r>
      <w:proofErr w:type="spellStart"/>
      <w:r w:rsidRPr="002F656E">
        <w:rPr>
          <w:szCs w:val="24"/>
        </w:rPr>
        <w:t>lipo</w:t>
      </w:r>
      <w:proofErr w:type="spellEnd"/>
      <w:r w:rsidRPr="002F656E">
        <w:rPr>
          <w:szCs w:val="24"/>
        </w:rPr>
        <w:t xml:space="preserve"> batteries are utilized in this venture. It takes as it were 320 takas.</w:t>
      </w:r>
    </w:p>
    <w:p w14:paraId="373D2085" w14:textId="0C016B8A" w:rsidR="00A53AD6" w:rsidRDefault="00A53AD6" w:rsidP="00A53AD6">
      <w:pPr>
        <w:pStyle w:val="Heading1"/>
      </w:pPr>
      <w:bookmarkStart w:id="16" w:name="_Toc120740741"/>
      <w:r>
        <w:lastRenderedPageBreak/>
        <w:t>Possible future projections and recommendations</w:t>
      </w:r>
      <w:bookmarkEnd w:id="16"/>
    </w:p>
    <w:p w14:paraId="3F15532D" w14:textId="2D9EF903" w:rsidR="00A53AD6" w:rsidRDefault="00A53AD6" w:rsidP="00A53AD6">
      <w:pPr>
        <w:pStyle w:val="report2"/>
      </w:pPr>
      <w:r>
        <w:t>We wanted to build a robot that could move parallel to a wall at any distance for Tech Fest 2022. We concentrated on developing various algorithms and optimizing for the best results while increasing the robot's speed as much as possible based on test results. For this project, we had to put control system theory into practice, which led us to create the wall-following robot. The main goal of the robot, as the name implies, is to follow the wall within a set distance. We used Arduino to implement the PID controller. The PID controller is used to keep a certain distance from the wall. PID controller stands for Proportional, Integral, and Derivative Controller and is used to calculate and attempt to minimize the error between the measured and desired set points.</w:t>
      </w:r>
    </w:p>
    <w:p w14:paraId="3024BC6A" w14:textId="77777777" w:rsidR="00A53AD6" w:rsidRDefault="00A53AD6" w:rsidP="00A53AD6">
      <w:pPr>
        <w:pStyle w:val="report2"/>
      </w:pPr>
      <w:r>
        <w:t xml:space="preserve">This robot still has some limitations, such as the fact that it can only follow an obstacle with a small change in angle. Because it can only read angles perpendicular to the robot, this is due to hardware limitations. When there is a significant change in the angle of the obstacle, the robot is unable to detect distance, resulting in an error. </w:t>
      </w:r>
    </w:p>
    <w:p w14:paraId="0C5D0AE6" w14:textId="77777777" w:rsidR="00A53AD6" w:rsidRDefault="00A53AD6" w:rsidP="00A53AD6">
      <w:pPr>
        <w:pStyle w:val="report2"/>
      </w:pPr>
      <w:r>
        <w:t>To provide a wider field of view, the robot can be outfitted with more ultrasonic sensors.</w:t>
      </w:r>
    </w:p>
    <w:p w14:paraId="6877CB9B" w14:textId="77777777" w:rsidR="00A53AD6" w:rsidRDefault="00A53AD6" w:rsidP="00A53AD6">
      <w:pPr>
        <w:pStyle w:val="report2"/>
      </w:pPr>
      <w:r>
        <w:t xml:space="preserve">The robot can currently only follow one side of the obstacle. To make it an autonomous car, we must ensure that both sides of the robot are clear of obstacles. As a result, the solution is to install ultrasonic sensors on both sides of the robot. </w:t>
      </w:r>
    </w:p>
    <w:p w14:paraId="56CAE009" w14:textId="77777777" w:rsidR="00A53AD6" w:rsidRDefault="00A53AD6" w:rsidP="00A53AD6">
      <w:pPr>
        <w:pStyle w:val="report2"/>
      </w:pPr>
      <w:r>
        <w:t>As a result, we can ensure that the robot is always in the middle of two obstacles, avoiding collisions.</w:t>
      </w:r>
    </w:p>
    <w:p w14:paraId="4001943C" w14:textId="77777777" w:rsidR="00A53AD6" w:rsidRDefault="00A53AD6" w:rsidP="00A53AD6">
      <w:pPr>
        <w:pStyle w:val="report2"/>
      </w:pPr>
      <w:r>
        <w:t xml:space="preserve">Aside from that, the robot will only stop when an obstacle in front of it approaches a predetermined distance. To improve the robot </w:t>
      </w:r>
      <w:r>
        <w:t>even further, we can implement speed increments or decrement based on the obstacle in front of it. If there is no object in front, the robot will accelerate; if an object is detected, the robot will decelerate based on the distance between the object and the robot.</w:t>
      </w:r>
    </w:p>
    <w:p w14:paraId="327A5B43" w14:textId="35937156" w:rsidR="00605FFD" w:rsidRDefault="00605FFD" w:rsidP="00347253">
      <w:pPr>
        <w:pStyle w:val="Heading1"/>
      </w:pPr>
      <w:bookmarkStart w:id="17" w:name="_Toc120740742"/>
      <w:r>
        <w:t>Conclusion</w:t>
      </w:r>
      <w:bookmarkEnd w:id="17"/>
    </w:p>
    <w:p w14:paraId="1B0BEEB0" w14:textId="77777777" w:rsidR="00605FFD" w:rsidRDefault="00605FFD" w:rsidP="00125564">
      <w:pPr>
        <w:pStyle w:val="report2"/>
      </w:pPr>
      <w:r>
        <w:t>By applying maze-solving algorithms, this study was able to automate a robot's ability to navigate mazes. Finding the shortest path can be done with high efficiency by using a shortest path algorithm. Wall following algorithm was the initial algorithm. The fundamental approach yields an effective solution to the maze. But because it lacked self-intelligence, it was unable to navigate the maze quickly. And it was unable to clear the loop maze. Therefore, the flood fill algorithm approach has been employed as an effective way to discover the shortest path. A genuine maze was used to train the robot after every technique had been tried. To guarantee the robot's optimal performance, numerous tests have been carried out.</w:t>
      </w:r>
    </w:p>
    <w:p w14:paraId="2222A893" w14:textId="213CAE8E" w:rsidR="00A44841" w:rsidRDefault="00605FFD" w:rsidP="00A44841">
      <w:pPr>
        <w:pStyle w:val="report2"/>
      </w:pPr>
      <w:r>
        <w:t>This study advances a variety of crucial robotics knowledge, including understanding of numerous decision-making systems. Learning about other electronics components, such as motor drivers, sensors, etc. is also beneficial. Future work will be significantly impacted by the knowledge obtained</w:t>
      </w:r>
      <w:r w:rsidR="008771C2">
        <w:t>.</w:t>
      </w:r>
    </w:p>
    <w:p w14:paraId="4A29F6A0" w14:textId="4B17BADF" w:rsidR="00845E3D" w:rsidRPr="00BD7AD6" w:rsidRDefault="00845E3D" w:rsidP="00845E3D">
      <w:pPr>
        <w:pStyle w:val="report2"/>
      </w:pPr>
      <w:r>
        <w:t>We'll aim to make the system capable of loop detection in upcoming work. Robots will be able to complete practically all maze characteristics with this modification. Following that, this robot can be used to a variety of uses. As an illustration, this robot may be fitted to a car's autopilot system or used to locate ruins in an underground mine.</w:t>
      </w:r>
    </w:p>
    <w:p w14:paraId="14AF22D9" w14:textId="23617375" w:rsidR="0002506E" w:rsidRDefault="00C46113" w:rsidP="00A44841">
      <w:pPr>
        <w:pStyle w:val="Heading1"/>
      </w:pPr>
      <w:bookmarkStart w:id="18" w:name="_Toc120740743"/>
      <w:r>
        <w:lastRenderedPageBreak/>
        <w:t>References</w:t>
      </w:r>
      <w:bookmarkEnd w:id="18"/>
    </w:p>
    <w:p w14:paraId="38F018DF" w14:textId="74631ED3" w:rsidR="00506406" w:rsidRDefault="00E9607C" w:rsidP="00E9607C">
      <w:pPr>
        <w:pStyle w:val="NormalWeb"/>
      </w:pPr>
      <w:r>
        <w:t>1</w:t>
      </w:r>
      <w:r w:rsidR="00506406">
        <w:t xml:space="preserve">. </w:t>
      </w:r>
      <w:r w:rsidR="00506406">
        <w:rPr>
          <w:i/>
          <w:iCs/>
        </w:rPr>
        <w:t>A comprehensive and comparative study of Maze-solving techniques by ...</w:t>
      </w:r>
      <w:r w:rsidR="00506406">
        <w:t xml:space="preserve"> (no date). Available at: https://www.researchgate.net/publication/224202469_A_Comprehensive_and_Comparative_Study_of_Maze-Solving_Techniques_by_Implementing_Graph_Theory (Accessed: November 30, 2022). </w:t>
      </w:r>
    </w:p>
    <w:p w14:paraId="301FCEB1" w14:textId="77777777" w:rsidR="00E9607C" w:rsidRDefault="00E9607C" w:rsidP="00E9607C">
      <w:pPr>
        <w:pStyle w:val="NormalWeb"/>
      </w:pPr>
      <w:r>
        <w:t>2.</w:t>
      </w:r>
      <w:r w:rsidR="00506406" w:rsidRPr="0091352B">
        <w:rPr>
          <w:i/>
          <w:iCs/>
        </w:rPr>
        <w:t xml:space="preserve">panelRahulKumarPeniJitokoSumeetKumarKrishneelPillayPratishPrakashAsneetSagarRamSinghUtkalMehtaPersonEnvelope, </w:t>
      </w:r>
      <w:proofErr w:type="spellStart"/>
      <w:r w:rsidR="00506406" w:rsidRPr="0091352B">
        <w:rPr>
          <w:i/>
          <w:iCs/>
        </w:rPr>
        <w:t>A.links</w:t>
      </w:r>
      <w:proofErr w:type="spellEnd"/>
      <w:r w:rsidR="00506406">
        <w:t xml:space="preserve"> open overlay </w:t>
      </w:r>
      <w:r w:rsidR="00506406">
        <w:rPr>
          <w:i/>
          <w:iCs/>
        </w:rPr>
        <w:t>et al.</w:t>
      </w:r>
      <w:r w:rsidR="00506406">
        <w:t xml:space="preserve"> (2017) </w:t>
      </w:r>
      <w:r w:rsidR="00506406">
        <w:rPr>
          <w:i/>
          <w:iCs/>
        </w:rPr>
        <w:t>Maze solving robot with automated obstacle avoidance</w:t>
      </w:r>
      <w:r w:rsidR="00506406">
        <w:t xml:space="preserve">, </w:t>
      </w:r>
      <w:r w:rsidR="00506406">
        <w:rPr>
          <w:i/>
          <w:iCs/>
        </w:rPr>
        <w:t>Procedia Computer Science</w:t>
      </w:r>
      <w:r w:rsidR="00506406">
        <w:t xml:space="preserve">. Elsevier. Available at: https://www.sciencedirect.com/science/article/pii/S1877050917302107 (Accessed: November 30, 2022). </w:t>
      </w:r>
    </w:p>
    <w:p w14:paraId="5E3B1B63" w14:textId="42F47FB0" w:rsidR="00506406" w:rsidRDefault="00E9607C" w:rsidP="00E9607C">
      <w:pPr>
        <w:pStyle w:val="NormalWeb"/>
      </w:pPr>
      <w:r>
        <w:t>3.</w:t>
      </w:r>
      <w:r w:rsidR="00506406">
        <w:rPr>
          <w:i/>
          <w:iCs/>
        </w:rPr>
        <w:t xml:space="preserve">What are the benefits of making a maze solving robot? - </w:t>
      </w:r>
      <w:proofErr w:type="spellStart"/>
      <w:r w:rsidR="00506406">
        <w:rPr>
          <w:i/>
          <w:iCs/>
        </w:rPr>
        <w:t>quora</w:t>
      </w:r>
      <w:proofErr w:type="spellEnd"/>
      <w:r w:rsidR="00506406">
        <w:t xml:space="preserve"> (no date). Available at: https://www.quora.com/What-are-the-benefits-of-making-a-maze-solving-robot (Accessed: November 30, 2022). </w:t>
      </w:r>
    </w:p>
    <w:p w14:paraId="4E537E68" w14:textId="6DCAAF94" w:rsidR="00E9607C" w:rsidRDefault="00E9607C" w:rsidP="00E9607C">
      <w:pPr>
        <w:pStyle w:val="NormalWeb"/>
      </w:pPr>
      <w:r>
        <w:t xml:space="preserve">4.Mjrovai and </w:t>
      </w:r>
      <w:proofErr w:type="spellStart"/>
      <w:r>
        <w:t>Instructables</w:t>
      </w:r>
      <w:proofErr w:type="spellEnd"/>
      <w:r>
        <w:t xml:space="preserve"> (2017) </w:t>
      </w:r>
      <w:r>
        <w:rPr>
          <w:i/>
          <w:iCs/>
        </w:rPr>
        <w:t>Maze solver robot, using artificial intelligence with Arduino</w:t>
      </w:r>
      <w:r>
        <w:t xml:space="preserve">, </w:t>
      </w:r>
      <w:proofErr w:type="spellStart"/>
      <w:r>
        <w:rPr>
          <w:i/>
          <w:iCs/>
        </w:rPr>
        <w:t>Instructables</w:t>
      </w:r>
      <w:proofErr w:type="spellEnd"/>
      <w:r>
        <w:t xml:space="preserve">. </w:t>
      </w:r>
      <w:proofErr w:type="spellStart"/>
      <w:r>
        <w:t>Instructables</w:t>
      </w:r>
      <w:proofErr w:type="spellEnd"/>
      <w:r>
        <w:t xml:space="preserve">. Available at: https://www.instructables.com/Maze-Solver-Robot-Using-Artificial-Intelligence-Wi/ (Accessed: November 30, 2022). </w:t>
      </w:r>
    </w:p>
    <w:p w14:paraId="65D807B0" w14:textId="7AA6B4B2" w:rsidR="00E9607C" w:rsidRDefault="00E9607C" w:rsidP="00E9607C">
      <w:pPr>
        <w:pStyle w:val="NormalWeb"/>
      </w:pPr>
      <w:r>
        <w:t>5.</w:t>
      </w:r>
      <w:r w:rsidRPr="00E9607C">
        <w:rPr>
          <w:i/>
          <w:iCs/>
        </w:rPr>
        <w:t xml:space="preserve"> </w:t>
      </w:r>
      <w:r>
        <w:rPr>
          <w:i/>
          <w:iCs/>
        </w:rPr>
        <w:t>Maze Solving Robot (3 IR sensors)</w:t>
      </w:r>
      <w:r>
        <w:t xml:space="preserve"> (no date) </w:t>
      </w:r>
      <w:r>
        <w:rPr>
          <w:i/>
          <w:iCs/>
        </w:rPr>
        <w:t>Arduino Project Hub</w:t>
      </w:r>
      <w:r>
        <w:t xml:space="preserve">. Available at: https://create.arduino.cc/projecthub/Varun2905/maze-solving-robot-3-ir-sensors-9ada3b (Accessed: November 30, 2022). </w:t>
      </w:r>
    </w:p>
    <w:p w14:paraId="3457968E" w14:textId="77777777" w:rsidR="00E9607C" w:rsidRDefault="00E9607C" w:rsidP="00E9607C">
      <w:pPr>
        <w:pStyle w:val="NormalWeb"/>
      </w:pPr>
      <w:r>
        <w:t xml:space="preserve">6. </w:t>
      </w:r>
      <w:r>
        <w:rPr>
          <w:i/>
          <w:iCs/>
        </w:rPr>
        <w:t xml:space="preserve">(PDF) Autonomous Maze Solving Robot - </w:t>
      </w:r>
      <w:proofErr w:type="spellStart"/>
      <w:r>
        <w:rPr>
          <w:i/>
          <w:iCs/>
        </w:rPr>
        <w:t>Researchgate</w:t>
      </w:r>
      <w:proofErr w:type="spellEnd"/>
      <w:r>
        <w:t xml:space="preserve"> (no date). Available at: https://www.researchgate.net/publication/342614026_Autonomous_Maze_Solving_Robot (Accessed: November 30, 2022). </w:t>
      </w:r>
    </w:p>
    <w:p w14:paraId="686F1BE1" w14:textId="1F37A4BF" w:rsidR="00E9607C" w:rsidRDefault="00E9607C" w:rsidP="00E9607C">
      <w:pPr>
        <w:pStyle w:val="NormalWeb"/>
      </w:pPr>
    </w:p>
    <w:p w14:paraId="712E34BB" w14:textId="2BABEB4B" w:rsidR="00E9607C" w:rsidRDefault="00E9607C" w:rsidP="00E9607C">
      <w:pPr>
        <w:pStyle w:val="NormalWeb"/>
        <w:ind w:left="567" w:hanging="567"/>
      </w:pPr>
    </w:p>
    <w:p w14:paraId="13BEBF66" w14:textId="14A9E9D7" w:rsidR="00E9607C" w:rsidRDefault="00E9607C" w:rsidP="00E9607C">
      <w:pPr>
        <w:pStyle w:val="NormalWeb"/>
      </w:pPr>
    </w:p>
    <w:p w14:paraId="35FDAA7A" w14:textId="77777777" w:rsidR="00506406" w:rsidRDefault="00506406" w:rsidP="00E9607C">
      <w:pPr>
        <w:pStyle w:val="NormalWeb"/>
        <w:ind w:left="720"/>
      </w:pPr>
    </w:p>
    <w:p w14:paraId="3E0F3A6A" w14:textId="6940BE76" w:rsidR="00506406" w:rsidRDefault="00506406" w:rsidP="00E9607C">
      <w:pPr>
        <w:pStyle w:val="NormalWeb"/>
      </w:pPr>
    </w:p>
    <w:p w14:paraId="73D7996B" w14:textId="77777777" w:rsidR="00506406" w:rsidRDefault="00506406" w:rsidP="00E9607C">
      <w:pPr>
        <w:pStyle w:val="NormalWeb"/>
      </w:pPr>
    </w:p>
    <w:p w14:paraId="5390BEE6" w14:textId="77777777" w:rsidR="00506406" w:rsidRDefault="00506406" w:rsidP="00E9607C">
      <w:pPr>
        <w:pStyle w:val="NormalWeb"/>
      </w:pPr>
    </w:p>
    <w:p w14:paraId="66975B05" w14:textId="45C49F63" w:rsidR="00C46113" w:rsidRPr="00C46113" w:rsidRDefault="00C46113" w:rsidP="00C46113"/>
    <w:sectPr w:rsidR="00C46113" w:rsidRPr="00C46113" w:rsidSect="008771C2">
      <w:type w:val="continuous"/>
      <w:pgSz w:w="12240" w:h="15840"/>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68149" w14:textId="77777777" w:rsidR="00533F06" w:rsidRDefault="00533F06" w:rsidP="009964E5">
      <w:pPr>
        <w:spacing w:after="0" w:line="240" w:lineRule="auto"/>
      </w:pPr>
      <w:r>
        <w:separator/>
      </w:r>
    </w:p>
  </w:endnote>
  <w:endnote w:type="continuationSeparator" w:id="0">
    <w:p w14:paraId="2991A9DA" w14:textId="77777777" w:rsidR="00533F06" w:rsidRDefault="00533F06" w:rsidP="00996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262155"/>
      <w:docPartObj>
        <w:docPartGallery w:val="Page Numbers (Bottom of Page)"/>
        <w:docPartUnique/>
      </w:docPartObj>
    </w:sdtPr>
    <w:sdtEndPr>
      <w:rPr>
        <w:noProof/>
      </w:rPr>
    </w:sdtEndPr>
    <w:sdtContent>
      <w:p w14:paraId="6663ABE7" w14:textId="10C7EF55" w:rsidR="000100D2" w:rsidRDefault="00010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3CFADE" w14:textId="77777777" w:rsidR="009964E5" w:rsidRDefault="00996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95E1B" w14:textId="77777777" w:rsidR="00533F06" w:rsidRDefault="00533F06" w:rsidP="009964E5">
      <w:pPr>
        <w:spacing w:after="0" w:line="240" w:lineRule="auto"/>
      </w:pPr>
      <w:r>
        <w:separator/>
      </w:r>
    </w:p>
  </w:footnote>
  <w:footnote w:type="continuationSeparator" w:id="0">
    <w:p w14:paraId="16B906E9" w14:textId="77777777" w:rsidR="00533F06" w:rsidRDefault="00533F06" w:rsidP="009964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F48"/>
    <w:multiLevelType w:val="hybridMultilevel"/>
    <w:tmpl w:val="ECEE0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F480F"/>
    <w:multiLevelType w:val="hybridMultilevel"/>
    <w:tmpl w:val="5C28C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0555D"/>
    <w:multiLevelType w:val="hybridMultilevel"/>
    <w:tmpl w:val="3D543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C310D5"/>
    <w:multiLevelType w:val="hybridMultilevel"/>
    <w:tmpl w:val="E3968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1791902">
    <w:abstractNumId w:val="0"/>
  </w:num>
  <w:num w:numId="2" w16cid:durableId="791169899">
    <w:abstractNumId w:val="2"/>
  </w:num>
  <w:num w:numId="3" w16cid:durableId="212547948">
    <w:abstractNumId w:val="1"/>
  </w:num>
  <w:num w:numId="4" w16cid:durableId="879392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BF"/>
    <w:rsid w:val="000100D2"/>
    <w:rsid w:val="0002506E"/>
    <w:rsid w:val="00086E79"/>
    <w:rsid w:val="000C2EC6"/>
    <w:rsid w:val="000D5165"/>
    <w:rsid w:val="000F6BFE"/>
    <w:rsid w:val="00125564"/>
    <w:rsid w:val="00126E6F"/>
    <w:rsid w:val="00170C26"/>
    <w:rsid w:val="00297C3B"/>
    <w:rsid w:val="002A6B98"/>
    <w:rsid w:val="002D45E5"/>
    <w:rsid w:val="00347253"/>
    <w:rsid w:val="00360DC4"/>
    <w:rsid w:val="00366CD3"/>
    <w:rsid w:val="004079FA"/>
    <w:rsid w:val="004D06B7"/>
    <w:rsid w:val="004D09BA"/>
    <w:rsid w:val="00506406"/>
    <w:rsid w:val="00533F06"/>
    <w:rsid w:val="005F1A7B"/>
    <w:rsid w:val="00605FFD"/>
    <w:rsid w:val="0066305E"/>
    <w:rsid w:val="006E2B5E"/>
    <w:rsid w:val="007111A5"/>
    <w:rsid w:val="00711688"/>
    <w:rsid w:val="007961BF"/>
    <w:rsid w:val="007B4159"/>
    <w:rsid w:val="007C35AB"/>
    <w:rsid w:val="007C3E53"/>
    <w:rsid w:val="007F021F"/>
    <w:rsid w:val="008263A1"/>
    <w:rsid w:val="00827EE9"/>
    <w:rsid w:val="00845E3D"/>
    <w:rsid w:val="008771C2"/>
    <w:rsid w:val="0089514D"/>
    <w:rsid w:val="008A0C9C"/>
    <w:rsid w:val="008A27A9"/>
    <w:rsid w:val="0091352B"/>
    <w:rsid w:val="00925549"/>
    <w:rsid w:val="00930D46"/>
    <w:rsid w:val="009964E5"/>
    <w:rsid w:val="009A4C50"/>
    <w:rsid w:val="00A44841"/>
    <w:rsid w:val="00A53AD6"/>
    <w:rsid w:val="00A76ED1"/>
    <w:rsid w:val="00AF1D74"/>
    <w:rsid w:val="00B07FD9"/>
    <w:rsid w:val="00B3066A"/>
    <w:rsid w:val="00B541EF"/>
    <w:rsid w:val="00B840CB"/>
    <w:rsid w:val="00B86AA1"/>
    <w:rsid w:val="00BA0CDF"/>
    <w:rsid w:val="00C22D9A"/>
    <w:rsid w:val="00C46113"/>
    <w:rsid w:val="00D32F54"/>
    <w:rsid w:val="00E9607C"/>
    <w:rsid w:val="00F5037C"/>
    <w:rsid w:val="00FC7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EB90A"/>
  <w15:chartTrackingRefBased/>
  <w15:docId w15:val="{56913F63-2370-45AC-8FA2-3AFBD2524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1BF"/>
  </w:style>
  <w:style w:type="paragraph" w:styleId="Heading1">
    <w:name w:val="heading 1"/>
    <w:basedOn w:val="Normal"/>
    <w:next w:val="Normal"/>
    <w:link w:val="Heading1Char"/>
    <w:uiPriority w:val="9"/>
    <w:qFormat/>
    <w:rsid w:val="007F021F"/>
    <w:pPr>
      <w:keepNext/>
      <w:keepLines/>
      <w:spacing w:after="3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F021F"/>
    <w:pPr>
      <w:keepNext/>
      <w:keepLines/>
      <w:spacing w:after="3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
    <w:name w:val="Report"/>
    <w:basedOn w:val="Normal"/>
    <w:link w:val="ReportChar"/>
    <w:qFormat/>
    <w:rsid w:val="007961BF"/>
    <w:pPr>
      <w:spacing w:line="360" w:lineRule="auto"/>
    </w:pPr>
    <w:rPr>
      <w:rFonts w:ascii="Times New Roman" w:hAnsi="Times New Roman"/>
      <w:sz w:val="24"/>
    </w:rPr>
  </w:style>
  <w:style w:type="table" w:styleId="TableGrid">
    <w:name w:val="Table Grid"/>
    <w:basedOn w:val="TableNormal"/>
    <w:uiPriority w:val="39"/>
    <w:rsid w:val="004D09B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portChar">
    <w:name w:val="Report Char"/>
    <w:basedOn w:val="DefaultParagraphFont"/>
    <w:link w:val="Report"/>
    <w:rsid w:val="007961BF"/>
    <w:rPr>
      <w:rFonts w:ascii="Times New Roman" w:hAnsi="Times New Roman"/>
      <w:sz w:val="24"/>
    </w:rPr>
  </w:style>
  <w:style w:type="paragraph" w:customStyle="1" w:styleId="report2">
    <w:name w:val="report 2"/>
    <w:basedOn w:val="Normal"/>
    <w:link w:val="report2Char"/>
    <w:qFormat/>
    <w:rsid w:val="007F021F"/>
    <w:pPr>
      <w:spacing w:after="30"/>
    </w:pPr>
    <w:rPr>
      <w:rFonts w:ascii="Times New Roman" w:hAnsi="Times New Roman"/>
      <w:bCs/>
      <w:sz w:val="24"/>
    </w:rPr>
  </w:style>
  <w:style w:type="character" w:customStyle="1" w:styleId="Heading1Char">
    <w:name w:val="Heading 1 Char"/>
    <w:basedOn w:val="DefaultParagraphFont"/>
    <w:link w:val="Heading1"/>
    <w:uiPriority w:val="9"/>
    <w:rsid w:val="007F021F"/>
    <w:rPr>
      <w:rFonts w:ascii="Times New Roman" w:eastAsiaTheme="majorEastAsia" w:hAnsi="Times New Roman" w:cstheme="majorBidi"/>
      <w:b/>
      <w:color w:val="000000" w:themeColor="text1"/>
      <w:sz w:val="32"/>
      <w:szCs w:val="32"/>
    </w:rPr>
  </w:style>
  <w:style w:type="character" w:customStyle="1" w:styleId="report2Char">
    <w:name w:val="report 2 Char"/>
    <w:basedOn w:val="DefaultParagraphFont"/>
    <w:link w:val="report2"/>
    <w:rsid w:val="007F021F"/>
    <w:rPr>
      <w:rFonts w:ascii="Times New Roman" w:hAnsi="Times New Roman"/>
      <w:bCs/>
      <w:sz w:val="24"/>
    </w:rPr>
  </w:style>
  <w:style w:type="paragraph" w:styleId="Caption">
    <w:name w:val="caption"/>
    <w:basedOn w:val="Normal"/>
    <w:next w:val="Normal"/>
    <w:uiPriority w:val="35"/>
    <w:unhideWhenUsed/>
    <w:qFormat/>
    <w:rsid w:val="00D32F5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F021F"/>
    <w:rPr>
      <w:rFonts w:ascii="Times New Roman" w:eastAsiaTheme="majorEastAsia" w:hAnsi="Times New Roman" w:cstheme="majorBidi"/>
      <w:b/>
      <w:color w:val="000000" w:themeColor="text1"/>
      <w:sz w:val="26"/>
      <w:szCs w:val="26"/>
    </w:rPr>
  </w:style>
  <w:style w:type="paragraph" w:styleId="NormalWeb">
    <w:name w:val="Normal (Web)"/>
    <w:basedOn w:val="Normal"/>
    <w:uiPriority w:val="99"/>
    <w:semiHidden/>
    <w:unhideWhenUsed/>
    <w:rsid w:val="005064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06406"/>
    <w:rPr>
      <w:color w:val="0563C1" w:themeColor="hyperlink"/>
      <w:u w:val="single"/>
    </w:rPr>
  </w:style>
  <w:style w:type="character" w:styleId="UnresolvedMention">
    <w:name w:val="Unresolved Mention"/>
    <w:basedOn w:val="DefaultParagraphFont"/>
    <w:uiPriority w:val="99"/>
    <w:semiHidden/>
    <w:unhideWhenUsed/>
    <w:rsid w:val="00506406"/>
    <w:rPr>
      <w:color w:val="605E5C"/>
      <w:shd w:val="clear" w:color="auto" w:fill="E1DFDD"/>
    </w:rPr>
  </w:style>
  <w:style w:type="paragraph" w:styleId="TOCHeading">
    <w:name w:val="TOC Heading"/>
    <w:basedOn w:val="Heading1"/>
    <w:next w:val="Normal"/>
    <w:uiPriority w:val="39"/>
    <w:unhideWhenUsed/>
    <w:qFormat/>
    <w:rsid w:val="008771C2"/>
    <w:pPr>
      <w:spacing w:after="0"/>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8771C2"/>
    <w:pPr>
      <w:spacing w:after="100"/>
      <w:ind w:left="220"/>
    </w:pPr>
    <w:rPr>
      <w:rFonts w:eastAsiaTheme="minorEastAsia" w:cs="Times New Roman"/>
    </w:rPr>
  </w:style>
  <w:style w:type="paragraph" w:styleId="TOC1">
    <w:name w:val="toc 1"/>
    <w:basedOn w:val="Normal"/>
    <w:next w:val="Normal"/>
    <w:autoRedefine/>
    <w:uiPriority w:val="39"/>
    <w:unhideWhenUsed/>
    <w:rsid w:val="00AF1D74"/>
    <w:pPr>
      <w:tabs>
        <w:tab w:val="right" w:leader="dot" w:pos="9350"/>
      </w:tabs>
      <w:spacing w:after="100"/>
    </w:pPr>
    <w:rPr>
      <w:rFonts w:ascii="Times New Roman" w:eastAsiaTheme="minorEastAsia" w:hAnsi="Times New Roman" w:cs="Times New Roman"/>
      <w:noProof/>
      <w:sz w:val="24"/>
      <w:szCs w:val="24"/>
    </w:rPr>
  </w:style>
  <w:style w:type="paragraph" w:styleId="TOC3">
    <w:name w:val="toc 3"/>
    <w:basedOn w:val="Normal"/>
    <w:next w:val="Normal"/>
    <w:autoRedefine/>
    <w:uiPriority w:val="39"/>
    <w:unhideWhenUsed/>
    <w:rsid w:val="008771C2"/>
    <w:pPr>
      <w:spacing w:after="100"/>
      <w:ind w:left="440"/>
    </w:pPr>
    <w:rPr>
      <w:rFonts w:eastAsiaTheme="minorEastAsia" w:cs="Times New Roman"/>
    </w:rPr>
  </w:style>
  <w:style w:type="character" w:customStyle="1" w:styleId="yvvgbb">
    <w:name w:val="yvvgbb"/>
    <w:basedOn w:val="DefaultParagraphFont"/>
    <w:rsid w:val="009A4C50"/>
  </w:style>
  <w:style w:type="paragraph" w:styleId="Header">
    <w:name w:val="header"/>
    <w:basedOn w:val="Normal"/>
    <w:link w:val="HeaderChar"/>
    <w:uiPriority w:val="99"/>
    <w:unhideWhenUsed/>
    <w:rsid w:val="00996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4E5"/>
  </w:style>
  <w:style w:type="paragraph" w:styleId="Footer">
    <w:name w:val="footer"/>
    <w:basedOn w:val="Normal"/>
    <w:link w:val="FooterChar"/>
    <w:uiPriority w:val="99"/>
    <w:unhideWhenUsed/>
    <w:rsid w:val="00996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9947">
      <w:bodyDiv w:val="1"/>
      <w:marLeft w:val="0"/>
      <w:marRight w:val="0"/>
      <w:marTop w:val="0"/>
      <w:marBottom w:val="0"/>
      <w:divBdr>
        <w:top w:val="none" w:sz="0" w:space="0" w:color="auto"/>
        <w:left w:val="none" w:sz="0" w:space="0" w:color="auto"/>
        <w:bottom w:val="none" w:sz="0" w:space="0" w:color="auto"/>
        <w:right w:val="none" w:sz="0" w:space="0" w:color="auto"/>
      </w:divBdr>
    </w:div>
    <w:div w:id="155851341">
      <w:bodyDiv w:val="1"/>
      <w:marLeft w:val="0"/>
      <w:marRight w:val="0"/>
      <w:marTop w:val="0"/>
      <w:marBottom w:val="0"/>
      <w:divBdr>
        <w:top w:val="none" w:sz="0" w:space="0" w:color="auto"/>
        <w:left w:val="none" w:sz="0" w:space="0" w:color="auto"/>
        <w:bottom w:val="none" w:sz="0" w:space="0" w:color="auto"/>
        <w:right w:val="none" w:sz="0" w:space="0" w:color="auto"/>
      </w:divBdr>
    </w:div>
    <w:div w:id="220487651">
      <w:bodyDiv w:val="1"/>
      <w:marLeft w:val="0"/>
      <w:marRight w:val="0"/>
      <w:marTop w:val="0"/>
      <w:marBottom w:val="0"/>
      <w:divBdr>
        <w:top w:val="none" w:sz="0" w:space="0" w:color="auto"/>
        <w:left w:val="none" w:sz="0" w:space="0" w:color="auto"/>
        <w:bottom w:val="none" w:sz="0" w:space="0" w:color="auto"/>
        <w:right w:val="none" w:sz="0" w:space="0" w:color="auto"/>
      </w:divBdr>
    </w:div>
    <w:div w:id="490945636">
      <w:bodyDiv w:val="1"/>
      <w:marLeft w:val="0"/>
      <w:marRight w:val="0"/>
      <w:marTop w:val="0"/>
      <w:marBottom w:val="0"/>
      <w:divBdr>
        <w:top w:val="none" w:sz="0" w:space="0" w:color="auto"/>
        <w:left w:val="none" w:sz="0" w:space="0" w:color="auto"/>
        <w:bottom w:val="none" w:sz="0" w:space="0" w:color="auto"/>
        <w:right w:val="none" w:sz="0" w:space="0" w:color="auto"/>
      </w:divBdr>
    </w:div>
    <w:div w:id="545458626">
      <w:bodyDiv w:val="1"/>
      <w:marLeft w:val="0"/>
      <w:marRight w:val="0"/>
      <w:marTop w:val="0"/>
      <w:marBottom w:val="0"/>
      <w:divBdr>
        <w:top w:val="none" w:sz="0" w:space="0" w:color="auto"/>
        <w:left w:val="none" w:sz="0" w:space="0" w:color="auto"/>
        <w:bottom w:val="none" w:sz="0" w:space="0" w:color="auto"/>
        <w:right w:val="none" w:sz="0" w:space="0" w:color="auto"/>
      </w:divBdr>
    </w:div>
    <w:div w:id="586810650">
      <w:bodyDiv w:val="1"/>
      <w:marLeft w:val="0"/>
      <w:marRight w:val="0"/>
      <w:marTop w:val="0"/>
      <w:marBottom w:val="0"/>
      <w:divBdr>
        <w:top w:val="none" w:sz="0" w:space="0" w:color="auto"/>
        <w:left w:val="none" w:sz="0" w:space="0" w:color="auto"/>
        <w:bottom w:val="none" w:sz="0" w:space="0" w:color="auto"/>
        <w:right w:val="none" w:sz="0" w:space="0" w:color="auto"/>
      </w:divBdr>
    </w:div>
    <w:div w:id="1001666883">
      <w:bodyDiv w:val="1"/>
      <w:marLeft w:val="0"/>
      <w:marRight w:val="0"/>
      <w:marTop w:val="0"/>
      <w:marBottom w:val="0"/>
      <w:divBdr>
        <w:top w:val="none" w:sz="0" w:space="0" w:color="auto"/>
        <w:left w:val="none" w:sz="0" w:space="0" w:color="auto"/>
        <w:bottom w:val="none" w:sz="0" w:space="0" w:color="auto"/>
        <w:right w:val="none" w:sz="0" w:space="0" w:color="auto"/>
      </w:divBdr>
    </w:div>
    <w:div w:id="1132408217">
      <w:bodyDiv w:val="1"/>
      <w:marLeft w:val="0"/>
      <w:marRight w:val="0"/>
      <w:marTop w:val="0"/>
      <w:marBottom w:val="0"/>
      <w:divBdr>
        <w:top w:val="none" w:sz="0" w:space="0" w:color="auto"/>
        <w:left w:val="none" w:sz="0" w:space="0" w:color="auto"/>
        <w:bottom w:val="none" w:sz="0" w:space="0" w:color="auto"/>
        <w:right w:val="none" w:sz="0" w:space="0" w:color="auto"/>
      </w:divBdr>
    </w:div>
    <w:div w:id="1531840304">
      <w:bodyDiv w:val="1"/>
      <w:marLeft w:val="0"/>
      <w:marRight w:val="0"/>
      <w:marTop w:val="0"/>
      <w:marBottom w:val="0"/>
      <w:divBdr>
        <w:top w:val="none" w:sz="0" w:space="0" w:color="auto"/>
        <w:left w:val="none" w:sz="0" w:space="0" w:color="auto"/>
        <w:bottom w:val="none" w:sz="0" w:space="0" w:color="auto"/>
        <w:right w:val="none" w:sz="0" w:space="0" w:color="auto"/>
      </w:divBdr>
    </w:div>
    <w:div w:id="1534343764">
      <w:bodyDiv w:val="1"/>
      <w:marLeft w:val="0"/>
      <w:marRight w:val="0"/>
      <w:marTop w:val="0"/>
      <w:marBottom w:val="0"/>
      <w:divBdr>
        <w:top w:val="none" w:sz="0" w:space="0" w:color="auto"/>
        <w:left w:val="none" w:sz="0" w:space="0" w:color="auto"/>
        <w:bottom w:val="none" w:sz="0" w:space="0" w:color="auto"/>
        <w:right w:val="none" w:sz="0" w:space="0" w:color="auto"/>
      </w:divBdr>
    </w:div>
    <w:div w:id="1548105184">
      <w:bodyDiv w:val="1"/>
      <w:marLeft w:val="0"/>
      <w:marRight w:val="0"/>
      <w:marTop w:val="0"/>
      <w:marBottom w:val="0"/>
      <w:divBdr>
        <w:top w:val="none" w:sz="0" w:space="0" w:color="auto"/>
        <w:left w:val="none" w:sz="0" w:space="0" w:color="auto"/>
        <w:bottom w:val="none" w:sz="0" w:space="0" w:color="auto"/>
        <w:right w:val="none" w:sz="0" w:space="0" w:color="auto"/>
      </w:divBdr>
    </w:div>
    <w:div w:id="1553542182">
      <w:bodyDiv w:val="1"/>
      <w:marLeft w:val="0"/>
      <w:marRight w:val="0"/>
      <w:marTop w:val="0"/>
      <w:marBottom w:val="0"/>
      <w:divBdr>
        <w:top w:val="none" w:sz="0" w:space="0" w:color="auto"/>
        <w:left w:val="none" w:sz="0" w:space="0" w:color="auto"/>
        <w:bottom w:val="none" w:sz="0" w:space="0" w:color="auto"/>
        <w:right w:val="none" w:sz="0" w:space="0" w:color="auto"/>
      </w:divBdr>
    </w:div>
    <w:div w:id="1583560314">
      <w:bodyDiv w:val="1"/>
      <w:marLeft w:val="0"/>
      <w:marRight w:val="0"/>
      <w:marTop w:val="0"/>
      <w:marBottom w:val="0"/>
      <w:divBdr>
        <w:top w:val="none" w:sz="0" w:space="0" w:color="auto"/>
        <w:left w:val="none" w:sz="0" w:space="0" w:color="auto"/>
        <w:bottom w:val="none" w:sz="0" w:space="0" w:color="auto"/>
        <w:right w:val="none" w:sz="0" w:space="0" w:color="auto"/>
      </w:divBdr>
    </w:div>
    <w:div w:id="1709839979">
      <w:bodyDiv w:val="1"/>
      <w:marLeft w:val="0"/>
      <w:marRight w:val="0"/>
      <w:marTop w:val="0"/>
      <w:marBottom w:val="0"/>
      <w:divBdr>
        <w:top w:val="none" w:sz="0" w:space="0" w:color="auto"/>
        <w:left w:val="none" w:sz="0" w:space="0" w:color="auto"/>
        <w:bottom w:val="none" w:sz="0" w:space="0" w:color="auto"/>
        <w:right w:val="none" w:sz="0" w:space="0" w:color="auto"/>
      </w:divBdr>
    </w:div>
    <w:div w:id="1799373497">
      <w:bodyDiv w:val="1"/>
      <w:marLeft w:val="0"/>
      <w:marRight w:val="0"/>
      <w:marTop w:val="0"/>
      <w:marBottom w:val="0"/>
      <w:divBdr>
        <w:top w:val="none" w:sz="0" w:space="0" w:color="auto"/>
        <w:left w:val="none" w:sz="0" w:space="0" w:color="auto"/>
        <w:bottom w:val="none" w:sz="0" w:space="0" w:color="auto"/>
        <w:right w:val="none" w:sz="0" w:space="0" w:color="auto"/>
      </w:divBdr>
    </w:div>
    <w:div w:id="1857763535">
      <w:bodyDiv w:val="1"/>
      <w:marLeft w:val="0"/>
      <w:marRight w:val="0"/>
      <w:marTop w:val="0"/>
      <w:marBottom w:val="0"/>
      <w:divBdr>
        <w:top w:val="none" w:sz="0" w:space="0" w:color="auto"/>
        <w:left w:val="none" w:sz="0" w:space="0" w:color="auto"/>
        <w:bottom w:val="none" w:sz="0" w:space="0" w:color="auto"/>
        <w:right w:val="none" w:sz="0" w:space="0" w:color="auto"/>
      </w:divBdr>
    </w:div>
    <w:div w:id="195278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0A9F0-66AE-40D4-B112-4B26EF72E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9</Pages>
  <Words>2929</Words>
  <Characters>16698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Ahad Ahmed</dc:creator>
  <cp:keywords/>
  <dc:description/>
  <cp:lastModifiedBy>Ahad Ahmed</cp:lastModifiedBy>
  <cp:revision>51</cp:revision>
  <cp:lastPrinted>2022-11-30T16:59:00Z</cp:lastPrinted>
  <dcterms:created xsi:type="dcterms:W3CDTF">2022-11-30T09:30:00Z</dcterms:created>
  <dcterms:modified xsi:type="dcterms:W3CDTF">2022-11-30T17:30:00Z</dcterms:modified>
</cp:coreProperties>
</file>