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247B" w14:textId="77777777" w:rsidR="00AB72A0" w:rsidRDefault="00AB72A0" w:rsidP="00AB72A0">
      <w:pPr>
        <w:jc w:val="center"/>
      </w:pPr>
      <w:r>
        <w:rPr>
          <w:noProof/>
          <w:lang w:val="en-IE" w:eastAsia="en-IE"/>
        </w:rPr>
        <w:drawing>
          <wp:inline distT="0" distB="0" distL="0" distR="0" wp14:anchorId="53A282AF" wp14:editId="1C7C5702">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72995CAB" w14:textId="77777777" w:rsidR="00AB72A0" w:rsidRPr="00280A1B" w:rsidRDefault="00AB72A0" w:rsidP="00AB72A0">
      <w:pPr>
        <w:jc w:val="center"/>
        <w:rPr>
          <w:b/>
          <w:color w:val="1F497D" w:themeColor="text2"/>
        </w:rPr>
      </w:pPr>
      <w:r w:rsidRPr="00280A1B">
        <w:rPr>
          <w:b/>
          <w:color w:val="1F497D" w:themeColor="text2"/>
        </w:rPr>
        <w:t>School of Computer Science and Statistics</w:t>
      </w:r>
    </w:p>
    <w:p w14:paraId="00851219" w14:textId="654B8EE6" w:rsidR="00AB72A0" w:rsidRPr="00280A1B" w:rsidRDefault="003014C4" w:rsidP="00AB72A0">
      <w:pPr>
        <w:jc w:val="center"/>
        <w:rPr>
          <w:b/>
          <w:color w:val="808080" w:themeColor="background1" w:themeShade="80"/>
          <w:sz w:val="40"/>
          <w:szCs w:val="40"/>
        </w:rPr>
      </w:pPr>
      <w:r>
        <w:rPr>
          <w:b/>
          <w:color w:val="808080" w:themeColor="background1" w:themeShade="80"/>
          <w:sz w:val="40"/>
          <w:szCs w:val="40"/>
        </w:rPr>
        <w:t>Individual</w:t>
      </w:r>
      <w:r w:rsidR="00AB72A0">
        <w:rPr>
          <w:b/>
          <w:color w:val="808080" w:themeColor="background1" w:themeShade="80"/>
          <w:sz w:val="40"/>
          <w:szCs w:val="40"/>
        </w:rPr>
        <w:t xml:space="preserve"> </w:t>
      </w:r>
      <w:r w:rsidR="00AB72A0" w:rsidRPr="00280A1B">
        <w:rPr>
          <w:b/>
          <w:color w:val="808080" w:themeColor="background1" w:themeShade="80"/>
          <w:sz w:val="40"/>
          <w:szCs w:val="40"/>
        </w:rPr>
        <w:t>Assessment Submission Form</w:t>
      </w:r>
    </w:p>
    <w:p w14:paraId="0C13F3DF" w14:textId="77777777" w:rsidR="00AB72A0" w:rsidRDefault="00AB72A0" w:rsidP="00E655B0">
      <w:pPr>
        <w:rPr>
          <w:b/>
          <w:lang w:val="en-IE"/>
        </w:rPr>
      </w:pPr>
    </w:p>
    <w:tbl>
      <w:tblPr>
        <w:tblStyle w:val="TableGrid"/>
        <w:tblW w:w="0" w:type="auto"/>
        <w:tblLook w:val="04A0" w:firstRow="1" w:lastRow="0" w:firstColumn="1" w:lastColumn="0" w:noHBand="0" w:noVBand="1"/>
      </w:tblPr>
      <w:tblGrid>
        <w:gridCol w:w="2423"/>
        <w:gridCol w:w="6207"/>
      </w:tblGrid>
      <w:tr w:rsidR="00AB72A0" w:rsidRPr="00280A1B" w14:paraId="10E2C723" w14:textId="77777777" w:rsidTr="00AB72A0">
        <w:trPr>
          <w:trHeight w:val="567"/>
        </w:trPr>
        <w:tc>
          <w:tcPr>
            <w:tcW w:w="2462" w:type="dxa"/>
            <w:vAlign w:val="center"/>
          </w:tcPr>
          <w:p w14:paraId="747F5A9F" w14:textId="77777777" w:rsidR="00AB72A0" w:rsidRPr="005A061A" w:rsidRDefault="00AB72A0" w:rsidP="00442A20">
            <w:pPr>
              <w:rPr>
                <w:b/>
                <w:color w:val="1F497D" w:themeColor="text2"/>
              </w:rPr>
            </w:pPr>
            <w:r w:rsidRPr="005A061A">
              <w:rPr>
                <w:b/>
                <w:color w:val="1F497D" w:themeColor="text2"/>
              </w:rPr>
              <w:t>Course Title</w:t>
            </w:r>
          </w:p>
        </w:tc>
        <w:tc>
          <w:tcPr>
            <w:tcW w:w="6394" w:type="dxa"/>
            <w:vAlign w:val="center"/>
          </w:tcPr>
          <w:p w14:paraId="54C47C56" w14:textId="798D605A" w:rsidR="00AB72A0" w:rsidRPr="00280A1B" w:rsidRDefault="008143A9" w:rsidP="00442A20">
            <w:pPr>
              <w:rPr>
                <w:color w:val="808080" w:themeColor="background1" w:themeShade="80"/>
              </w:rPr>
            </w:pPr>
            <w:r>
              <w:rPr>
                <w:color w:val="808080" w:themeColor="background1" w:themeShade="80"/>
              </w:rPr>
              <w:t>Engaging in digital world: today and tomorrow</w:t>
            </w:r>
          </w:p>
        </w:tc>
      </w:tr>
      <w:tr w:rsidR="00AB72A0" w:rsidRPr="00280A1B" w14:paraId="3A426BBD" w14:textId="77777777" w:rsidTr="00AB72A0">
        <w:trPr>
          <w:trHeight w:val="567"/>
        </w:trPr>
        <w:tc>
          <w:tcPr>
            <w:tcW w:w="2462" w:type="dxa"/>
            <w:vAlign w:val="center"/>
          </w:tcPr>
          <w:p w14:paraId="66FE3FA9" w14:textId="77777777" w:rsidR="00AB72A0" w:rsidRPr="005A061A" w:rsidRDefault="00AB72A0" w:rsidP="00442A20">
            <w:pPr>
              <w:rPr>
                <w:b/>
                <w:color w:val="1F497D" w:themeColor="text2"/>
              </w:rPr>
            </w:pPr>
            <w:r w:rsidRPr="005A061A">
              <w:rPr>
                <w:b/>
                <w:color w:val="1F497D" w:themeColor="text2"/>
              </w:rPr>
              <w:t>Module Title</w:t>
            </w:r>
          </w:p>
        </w:tc>
        <w:tc>
          <w:tcPr>
            <w:tcW w:w="6394" w:type="dxa"/>
            <w:vAlign w:val="center"/>
          </w:tcPr>
          <w:p w14:paraId="42DD2E34" w14:textId="1868F3F5" w:rsidR="00AB72A0" w:rsidRPr="00280A1B" w:rsidRDefault="00222B21" w:rsidP="00442A20">
            <w:pPr>
              <w:rPr>
                <w:color w:val="808080" w:themeColor="background1" w:themeShade="80"/>
              </w:rPr>
            </w:pPr>
            <w:r>
              <w:rPr>
                <w:color w:val="808080" w:themeColor="background1" w:themeShade="80"/>
              </w:rPr>
              <w:t>TEP 00062</w:t>
            </w:r>
          </w:p>
        </w:tc>
      </w:tr>
      <w:tr w:rsidR="00AB72A0" w:rsidRPr="00280A1B" w14:paraId="49273748" w14:textId="77777777" w:rsidTr="00AB72A0">
        <w:trPr>
          <w:trHeight w:val="567"/>
        </w:trPr>
        <w:tc>
          <w:tcPr>
            <w:tcW w:w="2462" w:type="dxa"/>
            <w:vAlign w:val="center"/>
          </w:tcPr>
          <w:p w14:paraId="212C0C40" w14:textId="77777777" w:rsidR="00AB72A0" w:rsidRPr="005A061A" w:rsidRDefault="00AB72A0" w:rsidP="00442A20">
            <w:pPr>
              <w:rPr>
                <w:b/>
                <w:color w:val="1F497D" w:themeColor="text2"/>
              </w:rPr>
            </w:pPr>
            <w:r w:rsidRPr="005A061A">
              <w:rPr>
                <w:b/>
                <w:color w:val="1F497D" w:themeColor="text2"/>
              </w:rPr>
              <w:t>Lecturer(s)</w:t>
            </w:r>
          </w:p>
        </w:tc>
        <w:tc>
          <w:tcPr>
            <w:tcW w:w="6394" w:type="dxa"/>
            <w:vAlign w:val="center"/>
          </w:tcPr>
          <w:p w14:paraId="31DEBDE1" w14:textId="04BDFBA7" w:rsidR="00AB72A0" w:rsidRPr="00280A1B" w:rsidRDefault="003014C4" w:rsidP="00442A20">
            <w:pPr>
              <w:rPr>
                <w:color w:val="808080" w:themeColor="background1" w:themeShade="80"/>
              </w:rPr>
            </w:pPr>
            <w:r>
              <w:rPr>
                <w:color w:val="808080" w:themeColor="background1" w:themeShade="80"/>
              </w:rPr>
              <w:t xml:space="preserve">Prof Dave Lewis, </w:t>
            </w:r>
            <w:r w:rsidR="00222B21">
              <w:rPr>
                <w:color w:val="808080" w:themeColor="background1" w:themeShade="80"/>
              </w:rPr>
              <w:t>Prof Vincent Wade</w:t>
            </w:r>
          </w:p>
        </w:tc>
      </w:tr>
      <w:tr w:rsidR="00AB72A0" w:rsidRPr="00280A1B" w14:paraId="10933793" w14:textId="77777777" w:rsidTr="00AB72A0">
        <w:trPr>
          <w:trHeight w:val="567"/>
        </w:trPr>
        <w:tc>
          <w:tcPr>
            <w:tcW w:w="2462" w:type="dxa"/>
            <w:vAlign w:val="center"/>
          </w:tcPr>
          <w:p w14:paraId="00809722" w14:textId="77777777" w:rsidR="00AB72A0" w:rsidRPr="005A061A" w:rsidRDefault="00AB72A0" w:rsidP="00442A20">
            <w:pPr>
              <w:rPr>
                <w:b/>
                <w:color w:val="1F497D" w:themeColor="text2"/>
              </w:rPr>
            </w:pPr>
            <w:r w:rsidRPr="005A061A">
              <w:rPr>
                <w:b/>
                <w:color w:val="1F497D" w:themeColor="text2"/>
              </w:rPr>
              <w:t>Assessment Title</w:t>
            </w:r>
          </w:p>
        </w:tc>
        <w:tc>
          <w:tcPr>
            <w:tcW w:w="6394" w:type="dxa"/>
            <w:vAlign w:val="center"/>
          </w:tcPr>
          <w:p w14:paraId="60329BE3" w14:textId="3DFE8337" w:rsidR="00AB72A0" w:rsidRPr="00280A1B" w:rsidRDefault="008A3493" w:rsidP="00442A20">
            <w:pPr>
              <w:rPr>
                <w:color w:val="808080" w:themeColor="background1" w:themeShade="80"/>
              </w:rPr>
            </w:pPr>
            <w:r>
              <w:rPr>
                <w:color w:val="808080" w:themeColor="background1" w:themeShade="80"/>
              </w:rPr>
              <w:t>Individual Assignment on Ethical</w:t>
            </w:r>
            <w:r w:rsidR="00222B21">
              <w:rPr>
                <w:color w:val="808080" w:themeColor="background1" w:themeShade="80"/>
              </w:rPr>
              <w:t xml:space="preserve"> Digital Engagement</w:t>
            </w:r>
          </w:p>
        </w:tc>
      </w:tr>
      <w:tr w:rsidR="00AB72A0" w:rsidRPr="00280A1B" w14:paraId="4FA84340" w14:textId="77777777" w:rsidTr="00AB72A0">
        <w:trPr>
          <w:trHeight w:val="567"/>
        </w:trPr>
        <w:tc>
          <w:tcPr>
            <w:tcW w:w="2462" w:type="dxa"/>
            <w:vAlign w:val="center"/>
          </w:tcPr>
          <w:p w14:paraId="7AC7B4C0" w14:textId="77777777" w:rsidR="00AB72A0" w:rsidRPr="005A061A" w:rsidRDefault="00AB72A0" w:rsidP="00442A20">
            <w:pPr>
              <w:rPr>
                <w:b/>
                <w:color w:val="1F497D" w:themeColor="text2"/>
              </w:rPr>
            </w:pPr>
            <w:r w:rsidRPr="005A061A">
              <w:rPr>
                <w:b/>
                <w:color w:val="1F497D" w:themeColor="text2"/>
              </w:rPr>
              <w:t>Date Submitted</w:t>
            </w:r>
          </w:p>
        </w:tc>
        <w:tc>
          <w:tcPr>
            <w:tcW w:w="6394" w:type="dxa"/>
            <w:vAlign w:val="center"/>
          </w:tcPr>
          <w:p w14:paraId="5A6E2C59" w14:textId="56443AF0" w:rsidR="00AB72A0" w:rsidRPr="00280A1B" w:rsidRDefault="008143A9" w:rsidP="00442A20">
            <w:pPr>
              <w:rPr>
                <w:color w:val="808080" w:themeColor="background1" w:themeShade="80"/>
              </w:rPr>
            </w:pPr>
            <w:r>
              <w:rPr>
                <w:color w:val="808080" w:themeColor="background1" w:themeShade="80"/>
              </w:rPr>
              <w:t>29</w:t>
            </w:r>
            <w:r w:rsidRPr="008143A9">
              <w:rPr>
                <w:color w:val="808080" w:themeColor="background1" w:themeShade="80"/>
                <w:vertAlign w:val="superscript"/>
              </w:rPr>
              <w:t>th</w:t>
            </w:r>
            <w:r>
              <w:rPr>
                <w:color w:val="808080" w:themeColor="background1" w:themeShade="80"/>
              </w:rPr>
              <w:t xml:space="preserve"> March 2024</w:t>
            </w:r>
          </w:p>
        </w:tc>
      </w:tr>
      <w:tr w:rsidR="00AB72A0" w:rsidRPr="00280A1B" w14:paraId="370CF6EA" w14:textId="77777777" w:rsidTr="00AB72A0">
        <w:trPr>
          <w:trHeight w:val="567"/>
        </w:trPr>
        <w:tc>
          <w:tcPr>
            <w:tcW w:w="2462" w:type="dxa"/>
            <w:vAlign w:val="center"/>
          </w:tcPr>
          <w:p w14:paraId="0528BDD4" w14:textId="77777777" w:rsidR="00AB72A0" w:rsidRPr="005A061A" w:rsidRDefault="00AB72A0" w:rsidP="00442A20">
            <w:pPr>
              <w:rPr>
                <w:b/>
                <w:color w:val="1F497D" w:themeColor="text2"/>
              </w:rPr>
            </w:pPr>
            <w:r>
              <w:rPr>
                <w:b/>
                <w:color w:val="1F497D" w:themeColor="text2"/>
              </w:rPr>
              <w:t>Word Count</w:t>
            </w:r>
          </w:p>
        </w:tc>
        <w:tc>
          <w:tcPr>
            <w:tcW w:w="6394" w:type="dxa"/>
            <w:vAlign w:val="center"/>
          </w:tcPr>
          <w:p w14:paraId="07071DC0" w14:textId="7D46DEAE" w:rsidR="00AB72A0" w:rsidRPr="00280A1B" w:rsidRDefault="008143A9" w:rsidP="00442A20">
            <w:pPr>
              <w:rPr>
                <w:color w:val="808080" w:themeColor="background1" w:themeShade="80"/>
              </w:rPr>
            </w:pPr>
            <w:r>
              <w:rPr>
                <w:color w:val="808080" w:themeColor="background1" w:themeShade="80"/>
              </w:rPr>
              <w:t>2449</w:t>
            </w:r>
          </w:p>
        </w:tc>
      </w:tr>
      <w:tr w:rsidR="008A3493" w:rsidRPr="00280A1B" w14:paraId="6A7F8E9D" w14:textId="77777777" w:rsidTr="00AB72A0">
        <w:trPr>
          <w:trHeight w:val="567"/>
        </w:trPr>
        <w:tc>
          <w:tcPr>
            <w:tcW w:w="2462" w:type="dxa"/>
            <w:vAlign w:val="center"/>
          </w:tcPr>
          <w:p w14:paraId="792D4022" w14:textId="1C66E4B5" w:rsidR="008A3493" w:rsidRDefault="008A3493" w:rsidP="00442A20">
            <w:pPr>
              <w:rPr>
                <w:b/>
                <w:color w:val="1F497D" w:themeColor="text2"/>
              </w:rPr>
            </w:pPr>
            <w:r w:rsidRPr="00AB72A0">
              <w:rPr>
                <w:b/>
                <w:color w:val="1F497D" w:themeColor="text2"/>
              </w:rPr>
              <w:t>Student Number</w:t>
            </w:r>
          </w:p>
        </w:tc>
        <w:tc>
          <w:tcPr>
            <w:tcW w:w="6394" w:type="dxa"/>
            <w:vAlign w:val="center"/>
          </w:tcPr>
          <w:p w14:paraId="5802478B" w14:textId="4F73FE0B" w:rsidR="008A3493" w:rsidRPr="00280A1B" w:rsidRDefault="008143A9" w:rsidP="00442A20">
            <w:pPr>
              <w:rPr>
                <w:color w:val="808080" w:themeColor="background1" w:themeShade="80"/>
              </w:rPr>
            </w:pPr>
            <w:r>
              <w:rPr>
                <w:color w:val="808080" w:themeColor="background1" w:themeShade="80"/>
              </w:rPr>
              <w:t>22304877</w:t>
            </w:r>
          </w:p>
        </w:tc>
      </w:tr>
      <w:tr w:rsidR="008A3493" w:rsidRPr="00280A1B" w14:paraId="672CF4FF" w14:textId="77777777" w:rsidTr="00AB72A0">
        <w:trPr>
          <w:trHeight w:val="567"/>
        </w:trPr>
        <w:tc>
          <w:tcPr>
            <w:tcW w:w="2462" w:type="dxa"/>
            <w:vAlign w:val="center"/>
          </w:tcPr>
          <w:p w14:paraId="12872B76" w14:textId="710E3C03" w:rsidR="008A3493" w:rsidRPr="00AB72A0" w:rsidRDefault="008A3493" w:rsidP="00442A20">
            <w:pPr>
              <w:rPr>
                <w:b/>
                <w:color w:val="1F497D" w:themeColor="text2"/>
              </w:rPr>
            </w:pPr>
            <w:r>
              <w:rPr>
                <w:b/>
                <w:color w:val="1F497D" w:themeColor="text2"/>
              </w:rPr>
              <w:t>Student Name</w:t>
            </w:r>
          </w:p>
        </w:tc>
        <w:tc>
          <w:tcPr>
            <w:tcW w:w="6394" w:type="dxa"/>
            <w:vAlign w:val="center"/>
          </w:tcPr>
          <w:p w14:paraId="669B1978" w14:textId="1D67551A" w:rsidR="008A3493" w:rsidRPr="00280A1B" w:rsidRDefault="008143A9" w:rsidP="00442A20">
            <w:pPr>
              <w:rPr>
                <w:color w:val="808080" w:themeColor="background1" w:themeShade="80"/>
              </w:rPr>
            </w:pPr>
            <w:proofErr w:type="spellStart"/>
            <w:r>
              <w:rPr>
                <w:color w:val="808080" w:themeColor="background1" w:themeShade="80"/>
              </w:rPr>
              <w:t>Krish</w:t>
            </w:r>
            <w:proofErr w:type="spellEnd"/>
            <w:r>
              <w:rPr>
                <w:color w:val="808080" w:themeColor="background1" w:themeShade="80"/>
              </w:rPr>
              <w:t xml:space="preserve"> Kochhar</w:t>
            </w:r>
          </w:p>
        </w:tc>
      </w:tr>
    </w:tbl>
    <w:p w14:paraId="07693046" w14:textId="77777777" w:rsidR="00E655B0" w:rsidRPr="00C86B14" w:rsidRDefault="00E655B0" w:rsidP="00E655B0">
      <w:pPr>
        <w:rPr>
          <w:b/>
          <w:lang w:val="en-IE"/>
        </w:rPr>
      </w:pPr>
    </w:p>
    <w:p w14:paraId="6BF4C178" w14:textId="77777777" w:rsidR="00E655B0" w:rsidRPr="00C86B14" w:rsidRDefault="00E655B0" w:rsidP="00E655B0">
      <w:pPr>
        <w:rPr>
          <w:b/>
          <w:lang w:val="en-IE"/>
        </w:rPr>
      </w:pPr>
    </w:p>
    <w:p w14:paraId="27AEFF2C" w14:textId="77777777" w:rsidR="00AB72A0" w:rsidRDefault="00AB72A0">
      <w:pPr>
        <w:spacing w:after="0"/>
      </w:pPr>
      <w:r>
        <w:br w:type="page"/>
      </w:r>
    </w:p>
    <w:p w14:paraId="0048021D" w14:textId="0A152C08" w:rsidR="00200FA5" w:rsidRDefault="00200FA5" w:rsidP="00AB72A0">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7F800815" w14:textId="72D20EC6" w:rsidR="00E655B0" w:rsidRPr="00DA2FE6" w:rsidRDefault="00605A22" w:rsidP="00AB72A0">
      <w:pPr>
        <w:pStyle w:val="ListParagraph"/>
        <w:ind w:left="0"/>
        <w:jc w:val="both"/>
        <w:rPr>
          <w:color w:val="000000" w:themeColor="text1"/>
        </w:rPr>
      </w:pPr>
      <w:proofErr w:type="gramStart"/>
      <w:r w:rsidRPr="00DA2FE6">
        <w:rPr>
          <w:color w:val="000000" w:themeColor="text1"/>
        </w:rPr>
        <w:t xml:space="preserve">I </w:t>
      </w:r>
      <w:r w:rsidR="00E655B0" w:rsidRPr="00DA2FE6">
        <w:rPr>
          <w:color w:val="000000" w:themeColor="text1"/>
        </w:rPr>
        <w:t xml:space="preserve"> have</w:t>
      </w:r>
      <w:proofErr w:type="gramEnd"/>
      <w:r w:rsidR="00E655B0" w:rsidRPr="00DA2FE6">
        <w:rPr>
          <w:color w:val="000000" w:themeColor="text1"/>
        </w:rPr>
        <w:t xml:space="preserve"> read and  understand the plagiarism provisions in the General Regulations of the University Calendar for the current year, found at:  </w:t>
      </w:r>
      <w:hyperlink r:id="rId6" w:history="1">
        <w:r w:rsidR="00E655B0" w:rsidRPr="00DA2FE6">
          <w:rPr>
            <w:color w:val="000000" w:themeColor="text1"/>
          </w:rPr>
          <w:t>http://www.tcd.ie/calendar</w:t>
        </w:r>
      </w:hyperlink>
    </w:p>
    <w:p w14:paraId="6DC30A4F" w14:textId="77777777" w:rsidR="00E655B0" w:rsidRPr="00DA2FE6" w:rsidRDefault="00E655B0" w:rsidP="00AB72A0">
      <w:pPr>
        <w:pStyle w:val="ListParagraph"/>
        <w:ind w:left="0"/>
        <w:jc w:val="both"/>
        <w:rPr>
          <w:color w:val="000000" w:themeColor="text1"/>
        </w:rPr>
      </w:pPr>
    </w:p>
    <w:p w14:paraId="6E6F5C20" w14:textId="4C938695" w:rsidR="00E655B0" w:rsidRPr="00DA2FE6" w:rsidRDefault="00605A22" w:rsidP="00AB72A0">
      <w:pPr>
        <w:pStyle w:val="ListParagraph"/>
        <w:ind w:left="0"/>
        <w:jc w:val="both"/>
        <w:rPr>
          <w:color w:val="000000" w:themeColor="text1"/>
        </w:rPr>
      </w:pPr>
      <w:r w:rsidRPr="00DA2FE6">
        <w:rPr>
          <w:color w:val="000000" w:themeColor="text1"/>
        </w:rPr>
        <w:t>I</w:t>
      </w:r>
      <w:r w:rsidR="00E655B0" w:rsidRPr="00DA2FE6">
        <w:rPr>
          <w:color w:val="000000" w:themeColor="text1"/>
        </w:rPr>
        <w:t xml:space="preserve"> have also completed the Online Tutorial on avoiding plagiarism ‘Ready, Steady, </w:t>
      </w:r>
      <w:proofErr w:type="gramStart"/>
      <w:r w:rsidR="00E655B0" w:rsidRPr="00DA2FE6">
        <w:rPr>
          <w:color w:val="000000" w:themeColor="text1"/>
        </w:rPr>
        <w:t>Write</w:t>
      </w:r>
      <w:proofErr w:type="gramEnd"/>
      <w:r w:rsidR="00E655B0" w:rsidRPr="00DA2FE6">
        <w:rPr>
          <w:color w:val="000000" w:themeColor="text1"/>
        </w:rPr>
        <w:t xml:space="preserve">’, located at </w:t>
      </w:r>
      <w:hyperlink r:id="rId7" w:history="1">
        <w:r w:rsidR="00E655B0" w:rsidRPr="00DA2FE6">
          <w:rPr>
            <w:color w:val="000000" w:themeColor="text1"/>
          </w:rPr>
          <w:t>http://tcd-ie.libguides.com/plagiarism/ready-steady-write</w:t>
        </w:r>
      </w:hyperlink>
      <w:r w:rsidR="00E655B0" w:rsidRPr="00DA2FE6">
        <w:rPr>
          <w:color w:val="000000" w:themeColor="text1"/>
        </w:rPr>
        <w:t xml:space="preserve">    </w:t>
      </w:r>
    </w:p>
    <w:p w14:paraId="4F200AC1" w14:textId="1895A517" w:rsidR="006D47AF" w:rsidRPr="00DA2FE6" w:rsidRDefault="00605A22" w:rsidP="00AB72A0">
      <w:pPr>
        <w:ind w:right="84"/>
        <w:jc w:val="both"/>
        <w:rPr>
          <w:color w:val="000000" w:themeColor="text1"/>
        </w:rPr>
      </w:pPr>
      <w:r w:rsidRPr="00DA2FE6">
        <w:rPr>
          <w:color w:val="000000" w:themeColor="text1"/>
        </w:rPr>
        <w:t>I</w:t>
      </w:r>
      <w:r w:rsidR="00E655B0" w:rsidRPr="00DA2FE6">
        <w:rPr>
          <w:color w:val="000000" w:themeColor="text1"/>
        </w:rPr>
        <w:t xml:space="preserve"> declare that this assignment, together with any supporting artefact is offered for assessment as our </w:t>
      </w:r>
      <w:r w:rsidR="00E655B0" w:rsidRPr="00DA2FE6">
        <w:rPr>
          <w:color w:val="000000" w:themeColor="text1"/>
          <w:u w:val="single"/>
        </w:rPr>
        <w:t>original and unaided work</w:t>
      </w:r>
      <w:r w:rsidR="00E655B0" w:rsidRPr="00DA2FE6">
        <w:rPr>
          <w:color w:val="000000" w:themeColor="text1"/>
        </w:rPr>
        <w:t>, except in so far as any advice and/or assistance from any other named person in preparing it and any reference material used are duly and appropriately acknowledged.</w:t>
      </w:r>
      <w:r w:rsidR="006D47AF" w:rsidRPr="00DA2FE6">
        <w:rPr>
          <w:color w:val="000000" w:themeColor="text1"/>
        </w:rPr>
        <w:t xml:space="preserve"> </w:t>
      </w:r>
    </w:p>
    <w:p w14:paraId="412E3953" w14:textId="582EA294" w:rsidR="00E655B0" w:rsidRPr="00DA2FE6" w:rsidRDefault="006D47AF" w:rsidP="00AB72A0">
      <w:pPr>
        <w:ind w:right="84"/>
        <w:jc w:val="both"/>
        <w:rPr>
          <w:color w:val="000000" w:themeColor="text1"/>
        </w:rPr>
      </w:pPr>
      <w:r w:rsidRPr="00DA2FE6">
        <w:rPr>
          <w:color w:val="000000" w:themeColor="text1"/>
        </w:rPr>
        <w:t xml:space="preserve">Any use of Chatbots/Generative AI tools in researching the materials research for this report is fully </w:t>
      </w:r>
      <w:proofErr w:type="gramStart"/>
      <w:r w:rsidRPr="00DA2FE6">
        <w:rPr>
          <w:color w:val="000000" w:themeColor="text1"/>
        </w:rPr>
        <w:t>described  at</w:t>
      </w:r>
      <w:proofErr w:type="gramEnd"/>
      <w:r w:rsidRPr="00DA2FE6">
        <w:rPr>
          <w:color w:val="000000" w:themeColor="text1"/>
        </w:rPr>
        <w:t xml:space="preserve"> the end of the report. </w:t>
      </w:r>
      <w:r w:rsidR="00605A22" w:rsidRPr="00DA2FE6">
        <w:rPr>
          <w:color w:val="000000" w:themeColor="text1"/>
        </w:rPr>
        <w:t>I</w:t>
      </w:r>
      <w:r w:rsidRPr="00DA2FE6">
        <w:rPr>
          <w:color w:val="000000" w:themeColor="text1"/>
        </w:rPr>
        <w:t xml:space="preserve"> confirm that no text produced by such tools has been directly used in the report. </w:t>
      </w:r>
    </w:p>
    <w:p w14:paraId="255A0F2E" w14:textId="77777777" w:rsidR="00E655B0" w:rsidRDefault="00E655B0" w:rsidP="00E655B0">
      <w:pPr>
        <w:rPr>
          <w:b/>
          <w:bCs/>
          <w:color w:val="808080" w:themeColor="background1" w:themeShade="80"/>
        </w:rPr>
      </w:pPr>
    </w:p>
    <w:p w14:paraId="0B050C04" w14:textId="77777777" w:rsidR="00692B53" w:rsidRPr="00C86B14" w:rsidRDefault="00692B53" w:rsidP="00E655B0">
      <w:pPr>
        <w:rPr>
          <w:b/>
          <w:lang w:val="en-IE"/>
        </w:rPr>
      </w:pPr>
    </w:p>
    <w:p w14:paraId="5BAAA0AF" w14:textId="402F1F2A" w:rsidR="00AB72A0" w:rsidRPr="00792AA0" w:rsidRDefault="00AB72A0" w:rsidP="00AB72A0">
      <w:pPr>
        <w:rPr>
          <w:color w:val="808080" w:themeColor="background1" w:themeShade="80"/>
        </w:rPr>
      </w:pPr>
      <w:r w:rsidRPr="005A061A">
        <w:rPr>
          <w:color w:val="1F497D" w:themeColor="text2"/>
        </w:rPr>
        <w:t xml:space="preserve">Signed </w:t>
      </w:r>
      <w:r w:rsidRPr="005A061A">
        <w:rPr>
          <w:color w:val="808080" w:themeColor="background1" w:themeShade="80"/>
        </w:rPr>
        <w:t>………………</w:t>
      </w:r>
      <w:proofErr w:type="spellStart"/>
      <w:r w:rsidR="008143A9">
        <w:rPr>
          <w:color w:val="808080" w:themeColor="background1" w:themeShade="80"/>
        </w:rPr>
        <w:t>krish</w:t>
      </w:r>
      <w:proofErr w:type="spellEnd"/>
      <w:r w:rsidR="008143A9">
        <w:rPr>
          <w:color w:val="808080" w:themeColor="background1" w:themeShade="80"/>
        </w:rPr>
        <w:t xml:space="preserve"> </w:t>
      </w:r>
      <w:proofErr w:type="spellStart"/>
      <w:r w:rsidR="008143A9">
        <w:rPr>
          <w:color w:val="808080" w:themeColor="background1" w:themeShade="80"/>
        </w:rPr>
        <w:t>kochhar</w:t>
      </w:r>
      <w:proofErr w:type="spellEnd"/>
      <w:r w:rsidR="008143A9">
        <w:rPr>
          <w:color w:val="808080" w:themeColor="background1" w:themeShade="80"/>
        </w:rPr>
        <w:t xml:space="preserve"> </w:t>
      </w:r>
      <w:r w:rsidRPr="005A061A">
        <w:rPr>
          <w:color w:val="808080" w:themeColor="background1" w:themeShade="80"/>
        </w:rPr>
        <w:t xml:space="preserve">………………………………………… </w:t>
      </w:r>
      <w:r w:rsidRPr="005A061A">
        <w:rPr>
          <w:color w:val="1F497D" w:themeColor="text2"/>
        </w:rPr>
        <w:t>Date</w:t>
      </w:r>
      <w:r w:rsidR="008143A9">
        <w:rPr>
          <w:color w:val="808080" w:themeColor="background1" w:themeShade="80"/>
        </w:rPr>
        <w:t xml:space="preserve"> 29</w:t>
      </w:r>
      <w:r w:rsidR="008143A9" w:rsidRPr="008143A9">
        <w:rPr>
          <w:color w:val="808080" w:themeColor="background1" w:themeShade="80"/>
          <w:vertAlign w:val="superscript"/>
        </w:rPr>
        <w:t>th</w:t>
      </w:r>
      <w:r w:rsidR="008143A9">
        <w:rPr>
          <w:color w:val="808080" w:themeColor="background1" w:themeShade="80"/>
        </w:rPr>
        <w:t xml:space="preserve"> March 2024 </w:t>
      </w:r>
      <w:r w:rsidRPr="005A061A">
        <w:rPr>
          <w:color w:val="808080" w:themeColor="background1" w:themeShade="80"/>
        </w:rPr>
        <w:t>…………………………………</w:t>
      </w:r>
    </w:p>
    <w:p w14:paraId="3BE3525C" w14:textId="77777777" w:rsidR="00E655B0" w:rsidRPr="00C86B14" w:rsidRDefault="00E655B0" w:rsidP="00E655B0">
      <w:pPr>
        <w:rPr>
          <w:b/>
          <w:lang w:val="en-IE"/>
        </w:rPr>
      </w:pPr>
    </w:p>
    <w:p w14:paraId="55A91BF6" w14:textId="7EC994CB" w:rsidR="00AB72A0" w:rsidRDefault="005D7E5A">
      <w:pPr>
        <w:rPr>
          <w:color w:val="808080" w:themeColor="background1" w:themeShade="80"/>
        </w:rPr>
      </w:pPr>
      <w:r>
        <w:t xml:space="preserve">Description of use of </w:t>
      </w:r>
      <w:r w:rsidRPr="00200FA5">
        <w:rPr>
          <w:color w:val="808080" w:themeColor="background1" w:themeShade="80"/>
        </w:rPr>
        <w:t>Chatbots/Generative AI tools</w:t>
      </w:r>
      <w:r>
        <w:rPr>
          <w:color w:val="808080" w:themeColor="background1" w:themeShade="80"/>
        </w:rPr>
        <w:t>:</w:t>
      </w:r>
    </w:p>
    <w:p w14:paraId="35A1B79D" w14:textId="77777777" w:rsidR="005D7E5A" w:rsidRDefault="005D7E5A">
      <w:pPr>
        <w:rPr>
          <w:color w:val="808080" w:themeColor="background1" w:themeShade="80"/>
        </w:rPr>
      </w:pPr>
    </w:p>
    <w:p w14:paraId="5BA05317" w14:textId="603537A2" w:rsidR="00DA2FE6" w:rsidRDefault="00DA2FE6">
      <w:pPr>
        <w:rPr>
          <w:color w:val="808080" w:themeColor="background1" w:themeShade="80"/>
        </w:rPr>
      </w:pPr>
      <w:r>
        <w:rPr>
          <w:color w:val="808080" w:themeColor="background1" w:themeShade="80"/>
        </w:rPr>
        <w:t>…………………</w:t>
      </w:r>
      <w:r w:rsidR="008143A9">
        <w:rPr>
          <w:color w:val="808080" w:themeColor="background1" w:themeShade="80"/>
        </w:rPr>
        <w:t>None</w:t>
      </w:r>
      <w:r>
        <w:rPr>
          <w:color w:val="808080" w:themeColor="background1" w:themeShade="80"/>
        </w:rPr>
        <w:t>……………………………………………</w:t>
      </w:r>
    </w:p>
    <w:p w14:paraId="5676AA98" w14:textId="77777777" w:rsidR="008143A9" w:rsidRDefault="008143A9">
      <w:pPr>
        <w:rPr>
          <w:color w:val="808080" w:themeColor="background1" w:themeShade="80"/>
        </w:rPr>
      </w:pPr>
    </w:p>
    <w:p w14:paraId="15940820" w14:textId="77777777" w:rsidR="008143A9" w:rsidRDefault="008143A9">
      <w:pPr>
        <w:rPr>
          <w:color w:val="808080" w:themeColor="background1" w:themeShade="80"/>
        </w:rPr>
      </w:pPr>
    </w:p>
    <w:p w14:paraId="3C56E2E5" w14:textId="77777777" w:rsidR="008143A9" w:rsidRDefault="008143A9">
      <w:pPr>
        <w:rPr>
          <w:color w:val="808080" w:themeColor="background1" w:themeShade="80"/>
        </w:rPr>
      </w:pPr>
    </w:p>
    <w:p w14:paraId="1C87ADE5" w14:textId="77777777" w:rsidR="008143A9" w:rsidRDefault="008143A9">
      <w:pPr>
        <w:rPr>
          <w:color w:val="808080" w:themeColor="background1" w:themeShade="80"/>
        </w:rPr>
      </w:pPr>
    </w:p>
    <w:p w14:paraId="1B26AE61" w14:textId="77777777" w:rsidR="008143A9" w:rsidRDefault="008143A9">
      <w:pPr>
        <w:rPr>
          <w:color w:val="808080" w:themeColor="background1" w:themeShade="80"/>
        </w:rPr>
      </w:pPr>
    </w:p>
    <w:p w14:paraId="34AC3B68" w14:textId="77777777" w:rsidR="008143A9" w:rsidRDefault="008143A9">
      <w:pPr>
        <w:rPr>
          <w:color w:val="808080" w:themeColor="background1" w:themeShade="80"/>
        </w:rPr>
      </w:pPr>
    </w:p>
    <w:p w14:paraId="33B3D755" w14:textId="77777777" w:rsidR="008143A9" w:rsidRDefault="008143A9">
      <w:pPr>
        <w:rPr>
          <w:color w:val="808080" w:themeColor="background1" w:themeShade="80"/>
        </w:rPr>
      </w:pPr>
    </w:p>
    <w:p w14:paraId="05E8FA0E" w14:textId="77777777" w:rsidR="008143A9" w:rsidRDefault="008143A9">
      <w:pPr>
        <w:rPr>
          <w:color w:val="808080" w:themeColor="background1" w:themeShade="80"/>
        </w:rPr>
      </w:pPr>
    </w:p>
    <w:p w14:paraId="4CBBC6D0" w14:textId="77777777" w:rsidR="008143A9" w:rsidRDefault="008143A9">
      <w:pPr>
        <w:rPr>
          <w:color w:val="808080" w:themeColor="background1" w:themeShade="80"/>
        </w:rPr>
      </w:pPr>
    </w:p>
    <w:p w14:paraId="1BAE5C87" w14:textId="77777777" w:rsidR="008143A9" w:rsidRDefault="008143A9">
      <w:pPr>
        <w:rPr>
          <w:color w:val="808080" w:themeColor="background1" w:themeShade="80"/>
        </w:rPr>
      </w:pPr>
    </w:p>
    <w:p w14:paraId="1E35D2AC" w14:textId="77777777" w:rsidR="008143A9" w:rsidRPr="005F5D69" w:rsidRDefault="008143A9" w:rsidP="008143A9">
      <w:pPr>
        <w:jc w:val="center"/>
        <w:rPr>
          <w:sz w:val="32"/>
          <w:szCs w:val="32"/>
        </w:rPr>
      </w:pPr>
      <w:r w:rsidRPr="005F5D69">
        <w:rPr>
          <w:sz w:val="32"/>
          <w:szCs w:val="32"/>
        </w:rPr>
        <w:lastRenderedPageBreak/>
        <w:t>Engaging in Digital World</w:t>
      </w:r>
    </w:p>
    <w:p w14:paraId="11DFDAE4" w14:textId="77777777" w:rsidR="008143A9" w:rsidRPr="005F5D69" w:rsidRDefault="008143A9" w:rsidP="008143A9">
      <w:pPr>
        <w:jc w:val="center"/>
        <w:rPr>
          <w:sz w:val="32"/>
          <w:szCs w:val="32"/>
        </w:rPr>
      </w:pPr>
      <w:r w:rsidRPr="005F5D69">
        <w:rPr>
          <w:sz w:val="32"/>
          <w:szCs w:val="32"/>
        </w:rPr>
        <w:t xml:space="preserve">Individual assignment </w:t>
      </w:r>
    </w:p>
    <w:p w14:paraId="53DD1E77" w14:textId="77777777" w:rsidR="008143A9" w:rsidRDefault="008143A9" w:rsidP="008143A9">
      <w:pPr>
        <w:jc w:val="center"/>
      </w:pPr>
      <w:r>
        <w:t xml:space="preserve">By- </w:t>
      </w:r>
      <w:proofErr w:type="spellStart"/>
      <w:r>
        <w:t>Krish</w:t>
      </w:r>
      <w:proofErr w:type="spellEnd"/>
      <w:r>
        <w:t xml:space="preserve"> Kochhar (22304877)</w:t>
      </w:r>
    </w:p>
    <w:p w14:paraId="64E69990" w14:textId="77777777" w:rsidR="008143A9" w:rsidRDefault="008143A9" w:rsidP="008143A9">
      <w:pPr>
        <w:jc w:val="center"/>
      </w:pPr>
    </w:p>
    <w:p w14:paraId="7D9E1D73" w14:textId="77777777" w:rsidR="008143A9" w:rsidRPr="00816C1D" w:rsidRDefault="008143A9" w:rsidP="008143A9">
      <w:pPr>
        <w:spacing w:after="240"/>
        <w:rPr>
          <w:rFonts w:ascii="Times New Roman" w:eastAsia="Times New Roman" w:hAnsi="Times New Roman" w:cs="Times New Roman"/>
          <w:lang w:eastAsia="en-GB"/>
        </w:rPr>
      </w:pPr>
    </w:p>
    <w:p w14:paraId="35DCB373"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Spotify's groundbreaking approach to music and podcast listening has cemented its credibility as a key player in the digital audio consumption space. Spotify's massive library of songs, albums, and podcasts allows users to access their most popular audio content on a variety of devices, including desktops, tablets, smartphones, and smart speakers. The unparalleled ease of accessibility guarantees that users may fully lose themselves in their preferred sounds at any time and location, thereby fostering a deep bond amongst publishers and their global consumers.</w:t>
      </w:r>
    </w:p>
    <w:p w14:paraId="6EDD0131" w14:textId="77777777" w:rsidR="008143A9" w:rsidRPr="00816C1D" w:rsidRDefault="008143A9" w:rsidP="008143A9">
      <w:pPr>
        <w:rPr>
          <w:rFonts w:ascii="Times New Roman" w:eastAsia="Times New Roman" w:hAnsi="Times New Roman" w:cs="Times New Roman"/>
          <w:lang w:eastAsia="en-GB"/>
        </w:rPr>
      </w:pPr>
    </w:p>
    <w:p w14:paraId="2F839A68"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advanced application of computational intelligence (AI) and painstaking data collection procedures form the foundation of Spotify's creative methodology. The highly tailored listening experiences that Spotify offers are made possible by these technological foundations and have come to be associated with the music streaming service itself. Spotify uses AI to examine massive datasets including information about user interactions, preferences, and listening habits. These datasets are analyzed through well-known tools like Explore Weekly, Daily Blend, and customized playlists. The software can produce individualized recommendations that genuinely connect with each user on a profound and intimate level thanks to this study.</w:t>
      </w:r>
    </w:p>
    <w:p w14:paraId="66C746F2" w14:textId="77777777" w:rsidR="008143A9" w:rsidRPr="00816C1D" w:rsidRDefault="008143A9" w:rsidP="008143A9">
      <w:pPr>
        <w:rPr>
          <w:rFonts w:ascii="Times New Roman" w:eastAsia="Times New Roman" w:hAnsi="Times New Roman" w:cs="Times New Roman"/>
          <w:lang w:eastAsia="en-GB"/>
        </w:rPr>
      </w:pPr>
    </w:p>
    <w:p w14:paraId="05F9907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advantages of Spotify's AI-driven features are manifold and extend across the entire ecosystem of the platform. For users, the promise of a constantly evolving listening experience tailored to their specific preferences means that Spotify is always in tune with their changing tastes, facilitating the discovery of new artists and genres. This level of personalization ensures that users remain engaged with the platform, continually exploring the vast musical landscape it offers.</w:t>
      </w:r>
    </w:p>
    <w:p w14:paraId="522854A3" w14:textId="77777777" w:rsidR="008143A9" w:rsidRPr="00816C1D" w:rsidRDefault="008143A9" w:rsidP="008143A9">
      <w:pPr>
        <w:rPr>
          <w:rFonts w:ascii="Times New Roman" w:eastAsia="Times New Roman" w:hAnsi="Times New Roman" w:cs="Times New Roman"/>
          <w:lang w:eastAsia="en-GB"/>
        </w:rPr>
      </w:pPr>
    </w:p>
    <w:p w14:paraId="7043D38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Conversely, Spotify's platform greatly benefits artists and content creators. Regardless of their region or genre, artists may engage with audiences whom truly delight in their creative </w:t>
      </w:r>
      <w:proofErr w:type="spellStart"/>
      <w:r w:rsidRPr="00816C1D">
        <w:rPr>
          <w:rFonts w:ascii="Arial" w:eastAsia="Times New Roman" w:hAnsi="Arial" w:cs="Arial"/>
          <w:color w:val="000000"/>
          <w:sz w:val="22"/>
          <w:szCs w:val="22"/>
          <w:lang w:eastAsia="en-GB"/>
        </w:rPr>
        <w:t>endeavours</w:t>
      </w:r>
      <w:proofErr w:type="spellEnd"/>
      <w:r w:rsidRPr="00816C1D">
        <w:rPr>
          <w:rFonts w:ascii="Arial" w:eastAsia="Times New Roman" w:hAnsi="Arial" w:cs="Arial"/>
          <w:color w:val="000000"/>
          <w:sz w:val="22"/>
          <w:szCs w:val="22"/>
          <w:lang w:eastAsia="en-GB"/>
        </w:rPr>
        <w:t xml:space="preserve"> through tailored recommendations, which also assist in increasing the awareness of the artist. Both seasoned performers and up-and-coming artists can benefit greatly from this worldwide exposure, which gives them the chance to grow their fan bases and have meaningful interactions with them.</w:t>
      </w:r>
    </w:p>
    <w:p w14:paraId="75167B24" w14:textId="77777777" w:rsidR="008143A9" w:rsidRPr="00816C1D" w:rsidRDefault="008143A9" w:rsidP="008143A9">
      <w:pPr>
        <w:rPr>
          <w:rFonts w:ascii="Times New Roman" w:eastAsia="Times New Roman" w:hAnsi="Times New Roman" w:cs="Times New Roman"/>
          <w:lang w:eastAsia="en-GB"/>
        </w:rPr>
      </w:pPr>
    </w:p>
    <w:p w14:paraId="7A7F0E9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In summary, Spotify has transformed the interaction between musicians and their fans in addition to altering how we listen as well as experience podcasts and musical genres. </w:t>
      </w:r>
      <w:r w:rsidRPr="00816C1D">
        <w:rPr>
          <w:rFonts w:ascii="Arial" w:eastAsia="Times New Roman" w:hAnsi="Arial" w:cs="Arial"/>
          <w:color w:val="000000"/>
          <w:sz w:val="22"/>
          <w:szCs w:val="22"/>
          <w:lang w:eastAsia="en-GB"/>
        </w:rPr>
        <w:lastRenderedPageBreak/>
        <w:t>Spotify has built a dynamic, networked world where tailored experiences are the norm by utilizing AI and data collection. Spotify is now a major force in the digital music industry because to its breakthrough, which offers a smooth fusion of talent and technology that improves millions of people's lives worldwide.</w:t>
      </w:r>
    </w:p>
    <w:p w14:paraId="775F69BB" w14:textId="77777777" w:rsidR="008143A9" w:rsidRPr="00816C1D" w:rsidRDefault="008143A9" w:rsidP="008143A9">
      <w:pPr>
        <w:rPr>
          <w:rFonts w:ascii="Times New Roman" w:eastAsia="Times New Roman" w:hAnsi="Times New Roman" w:cs="Times New Roman"/>
          <w:lang w:eastAsia="en-GB"/>
        </w:rPr>
      </w:pPr>
    </w:p>
    <w:p w14:paraId="226811A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Within the rapidly changing digital music streaming market, Spotify is a shining example of innovation and change. This platform has completely changed how people listen to, share, and find music and podcasts throughout the globe. A wide range of stakeholders, each of whom is vital to the expansion, occupancy, and administration of the platform, are at the heart of Spotify's success. Their efforts support Spotify's expansion while also having an impact on the larger music business and the digital economy.</w:t>
      </w:r>
    </w:p>
    <w:p w14:paraId="0D7A5B70" w14:textId="77777777" w:rsidR="008143A9" w:rsidRPr="00816C1D" w:rsidRDefault="008143A9" w:rsidP="008143A9">
      <w:pPr>
        <w:rPr>
          <w:rFonts w:ascii="Times New Roman" w:eastAsia="Times New Roman" w:hAnsi="Times New Roman" w:cs="Times New Roman"/>
          <w:lang w:eastAsia="en-GB"/>
        </w:rPr>
      </w:pPr>
    </w:p>
    <w:p w14:paraId="2A127F6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company in charge, Spotify, plans the platform's ongoing innovation, upkeep, and development. It enjoys an enviable position in the broadcasting industry as the main service provider, greatly profiting from membership costs and revenue from advertisements. Spotify's dedication to personalization is demonstrated by its dependence on information analysis to enhance user experiences, even in the absence of financial rewards. Spotify's position as a client-centric network that can adapt to its audience's changing interests and preferences has been solidified by this focus on customizing the user experience.</w:t>
      </w:r>
    </w:p>
    <w:p w14:paraId="22AE503C" w14:textId="77777777" w:rsidR="008143A9" w:rsidRPr="00816C1D" w:rsidRDefault="008143A9" w:rsidP="008143A9">
      <w:pPr>
        <w:rPr>
          <w:rFonts w:ascii="Times New Roman" w:eastAsia="Times New Roman" w:hAnsi="Times New Roman" w:cs="Times New Roman"/>
          <w:lang w:eastAsia="en-GB"/>
        </w:rPr>
      </w:pPr>
    </w:p>
    <w:p w14:paraId="1448E20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thriving network of content providers, comprising musicians, podcasters, and record companies, is part of the ecology surrounding Spotify. Because they provide the wide variety of audio content and podcasts that draw millions of users every day, these producers constitute the platform's lifeblood. Spotify gives these creators access to a worldwide audience and unmatched visibility, acting as a window into the globe. The comprehensive data provided by the platform allow creators to better tailor their products by providing them with insights about listener preferences. As a result, these stakeholders benefit from increased visibility that can launch careers and grow fan bases internationally in addition to the direct income from streaming numbers.</w:t>
      </w:r>
    </w:p>
    <w:p w14:paraId="4B139396" w14:textId="77777777" w:rsidR="008143A9" w:rsidRPr="00816C1D" w:rsidRDefault="008143A9" w:rsidP="008143A9">
      <w:pPr>
        <w:rPr>
          <w:rFonts w:ascii="Times New Roman" w:eastAsia="Times New Roman" w:hAnsi="Times New Roman" w:cs="Times New Roman"/>
          <w:lang w:eastAsia="en-GB"/>
        </w:rPr>
      </w:pPr>
    </w:p>
    <w:p w14:paraId="4911BD0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Another important component of the streaming service's investor ecosystem is its user base, or listeners. By interacting with the platform through content streaming, playlist creation, and sharing, users get access to a vast, customized collection of podcasts and music. Because of its </w:t>
      </w:r>
      <w:proofErr w:type="spellStart"/>
      <w:r w:rsidRPr="00816C1D">
        <w:rPr>
          <w:rFonts w:ascii="Arial" w:eastAsia="Times New Roman" w:hAnsi="Arial" w:cs="Arial"/>
          <w:color w:val="000000"/>
          <w:sz w:val="22"/>
          <w:szCs w:val="22"/>
          <w:lang w:eastAsia="en-GB"/>
        </w:rPr>
        <w:t>customisation</w:t>
      </w:r>
      <w:proofErr w:type="spellEnd"/>
      <w:r w:rsidRPr="00816C1D">
        <w:rPr>
          <w:rFonts w:ascii="Arial" w:eastAsia="Times New Roman" w:hAnsi="Arial" w:cs="Arial"/>
          <w:color w:val="000000"/>
          <w:sz w:val="22"/>
          <w:szCs w:val="22"/>
          <w:lang w:eastAsia="en-GB"/>
        </w:rPr>
        <w:t>, Spotify becomes an everyday ritual for numerous individuals. Users add to the platform's data pool through their interactions, which allows for more fine-tuning of the personalized recommendations. As a result, Spotify and its clientele have a mutually beneficial relationship in which each interaction improves the platform's features.</w:t>
      </w:r>
    </w:p>
    <w:p w14:paraId="488E9A93" w14:textId="77777777" w:rsidR="008143A9" w:rsidRPr="00816C1D" w:rsidRDefault="008143A9" w:rsidP="008143A9">
      <w:pPr>
        <w:rPr>
          <w:rFonts w:ascii="Times New Roman" w:eastAsia="Times New Roman" w:hAnsi="Times New Roman" w:cs="Times New Roman"/>
          <w:lang w:eastAsia="en-GB"/>
        </w:rPr>
      </w:pPr>
    </w:p>
    <w:p w14:paraId="21CCE719"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But there are more players in the digital music streaming space than just these direct participants. Rivals like Apple Music and Amazon Music are important sources of </w:t>
      </w:r>
      <w:r w:rsidRPr="00816C1D">
        <w:rPr>
          <w:rFonts w:ascii="Arial" w:eastAsia="Times New Roman" w:hAnsi="Arial" w:cs="Arial"/>
          <w:color w:val="000000"/>
          <w:sz w:val="22"/>
          <w:szCs w:val="22"/>
          <w:lang w:eastAsia="en-GB"/>
        </w:rPr>
        <w:lastRenderedPageBreak/>
        <w:t xml:space="preserve">innovation. The pressure from competitors creates a culture of constant improvement, which drives Spotify to improve its capabilities and product portfolio. Because of this dynamic, the platform is continually looking for new methods to connect with customers and differentiate itself in a crowded market, keeping it at the forefront of its </w:t>
      </w:r>
      <w:proofErr w:type="spellStart"/>
      <w:proofErr w:type="gramStart"/>
      <w:r w:rsidRPr="00816C1D">
        <w:rPr>
          <w:rFonts w:ascii="Arial" w:eastAsia="Times New Roman" w:hAnsi="Arial" w:cs="Arial"/>
          <w:color w:val="000000"/>
          <w:sz w:val="22"/>
          <w:szCs w:val="22"/>
          <w:lang w:eastAsia="en-GB"/>
        </w:rPr>
        <w:t>industry.The</w:t>
      </w:r>
      <w:proofErr w:type="spellEnd"/>
      <w:proofErr w:type="gramEnd"/>
      <w:r w:rsidRPr="00816C1D">
        <w:rPr>
          <w:rFonts w:ascii="Arial" w:eastAsia="Times New Roman" w:hAnsi="Arial" w:cs="Arial"/>
          <w:color w:val="000000"/>
          <w:sz w:val="22"/>
          <w:szCs w:val="22"/>
          <w:lang w:eastAsia="en-GB"/>
        </w:rPr>
        <w:t xml:space="preserve"> ecosystem depends on indirect stakeholders, which include organizations that support the music industry such as music publishers and performance rights organizations. By ensuring that artists receive just compensation for their labor, these groups help to create a long-lasting model for the dissemination of </w:t>
      </w:r>
      <w:proofErr w:type="spellStart"/>
      <w:proofErr w:type="gramStart"/>
      <w:r w:rsidRPr="00816C1D">
        <w:rPr>
          <w:rFonts w:ascii="Arial" w:eastAsia="Times New Roman" w:hAnsi="Arial" w:cs="Arial"/>
          <w:color w:val="000000"/>
          <w:sz w:val="22"/>
          <w:szCs w:val="22"/>
          <w:lang w:eastAsia="en-GB"/>
        </w:rPr>
        <w:t>material.Their</w:t>
      </w:r>
      <w:proofErr w:type="spellEnd"/>
      <w:proofErr w:type="gramEnd"/>
      <w:r w:rsidRPr="00816C1D">
        <w:rPr>
          <w:rFonts w:ascii="Arial" w:eastAsia="Times New Roman" w:hAnsi="Arial" w:cs="Arial"/>
          <w:color w:val="000000"/>
          <w:sz w:val="22"/>
          <w:szCs w:val="22"/>
          <w:lang w:eastAsia="en-GB"/>
        </w:rPr>
        <w:t xml:space="preserve"> collaboration with Spotify expands the reach of creators' work, benefiting all parties involved through a more equitable sharing of the value generated by the platform.</w:t>
      </w:r>
    </w:p>
    <w:p w14:paraId="4CCA80EC" w14:textId="77777777" w:rsidR="008143A9" w:rsidRPr="00816C1D" w:rsidRDefault="008143A9" w:rsidP="008143A9">
      <w:pPr>
        <w:rPr>
          <w:rFonts w:ascii="Times New Roman" w:eastAsia="Times New Roman" w:hAnsi="Times New Roman" w:cs="Times New Roman"/>
          <w:lang w:eastAsia="en-GB"/>
        </w:rPr>
      </w:pPr>
    </w:p>
    <w:p w14:paraId="0FC0CB9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Spotify's operational infrastructure is supported by technology service providers that supply cloud services and artificial intelligence technologies. Spotify can manage large datasets and provide tailored content at scale because to their cutting-edge systems. Due to their partnership with Spotify, these suppliers earn exposure and income through among the biggest brands in the digital economy.</w:t>
      </w:r>
    </w:p>
    <w:p w14:paraId="724ED18B"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Another important group that participates in Spotify is marketers. Advertisers can more precisely target specific demographics with their advertisements by utilizing the app's extensive client information. Because of this mutually beneficial partnership, Spotify is able to increase its subscriber base while establishing new revenue sources by providing a free tier that is subsidized by advertisements.</w:t>
      </w:r>
    </w:p>
    <w:p w14:paraId="54C9A719" w14:textId="77777777" w:rsidR="008143A9" w:rsidRPr="00816C1D" w:rsidRDefault="008143A9" w:rsidP="008143A9">
      <w:pPr>
        <w:rPr>
          <w:rFonts w:ascii="Times New Roman" w:eastAsia="Times New Roman" w:hAnsi="Times New Roman" w:cs="Times New Roman"/>
          <w:lang w:eastAsia="en-GB"/>
        </w:rPr>
      </w:pPr>
    </w:p>
    <w:p w14:paraId="571C4F9C"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Spotify has made a big name for itself in the digital streaming space by revolutionizing the way we listen to music and podcasts. But the app's novel strategy—which is based on thorough information acquiring and computational recommendations—introduces a number of moral dilemmas that demand additional scrutiny. These worries, which range beyond confidentiality of users to the ecological effect, each provide different difficulties and ramifications for different Spotify collaborators in the ecosystem.</w:t>
      </w:r>
    </w:p>
    <w:p w14:paraId="7426F23B" w14:textId="77777777" w:rsidR="008143A9" w:rsidRPr="00816C1D" w:rsidRDefault="008143A9" w:rsidP="008143A9">
      <w:pPr>
        <w:rPr>
          <w:rFonts w:ascii="Times New Roman" w:eastAsia="Times New Roman" w:hAnsi="Times New Roman" w:cs="Times New Roman"/>
          <w:lang w:eastAsia="en-GB"/>
        </w:rPr>
      </w:pPr>
    </w:p>
    <w:p w14:paraId="1527A41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safety and confidentiality of data are at the center of these ethical dilemmas. Spotify's acquisition and usage of user data create serious privacy issues in a time when personal information is becoming more and more valuable. The company has made an attempt to put strong security measures in place, but data breaches are still a possibility and might have serious repercussions. Although it cannot be guaranteed, the probability of such breaches is high enough to be concerning, indicating a crucial area where the delicate balance between privacy and personalization needs to be carefully controlled.</w:t>
      </w:r>
    </w:p>
    <w:p w14:paraId="2CCFCEEB" w14:textId="77777777" w:rsidR="008143A9" w:rsidRPr="00816C1D" w:rsidRDefault="008143A9" w:rsidP="008143A9">
      <w:pPr>
        <w:rPr>
          <w:rFonts w:ascii="Times New Roman" w:eastAsia="Times New Roman" w:hAnsi="Times New Roman" w:cs="Times New Roman"/>
          <w:lang w:eastAsia="en-GB"/>
        </w:rPr>
      </w:pPr>
    </w:p>
    <w:p w14:paraId="3B41D3C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fairness of artist compensation is one of the most important ethical issues pertaining to labor practices. As it is, the digital streaming model tends to reward well-known artists and popular content, which disadvantages smaller, independent creators. In addition to being highly plausible pursuant to the present framework, this remuneration disparity is also highly severe, which raises concerns about the sustainability and fairness of the </w:t>
      </w:r>
      <w:r w:rsidRPr="00816C1D">
        <w:rPr>
          <w:rFonts w:ascii="Arial" w:eastAsia="Times New Roman" w:hAnsi="Arial" w:cs="Arial"/>
          <w:color w:val="000000"/>
          <w:sz w:val="22"/>
          <w:szCs w:val="22"/>
          <w:lang w:eastAsia="en-GB"/>
        </w:rPr>
        <w:lastRenderedPageBreak/>
        <w:t>multimedia industry. Rethinking a royalty distribution strategy that more fairly compensates all authors for what they bring to the service is the task at hand.</w:t>
      </w:r>
    </w:p>
    <w:p w14:paraId="676755C8" w14:textId="77777777" w:rsidR="008143A9" w:rsidRPr="00816C1D" w:rsidRDefault="008143A9" w:rsidP="008143A9">
      <w:pPr>
        <w:rPr>
          <w:rFonts w:ascii="Times New Roman" w:eastAsia="Times New Roman" w:hAnsi="Times New Roman" w:cs="Times New Roman"/>
          <w:lang w:eastAsia="en-GB"/>
        </w:rPr>
      </w:pPr>
    </w:p>
    <w:p w14:paraId="0252D298"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further domain that is ethical concern is how Spotify's operations affect the environment, especially in relation to energy use. The energy-intensive infrastructure needed to enable digital streaming, especially data centers, adds significantly to the platform's greenhouse gas emissions. Given the continual frequency of internet-based streaming services, the possibility of this impact occurring is unquestionably high, even though its severity may be deemed medium when compared to other industries. This situation necessitates a coordinated industry effort to adopt more environmentally friendly procedures and technology.</w:t>
      </w:r>
    </w:p>
    <w:p w14:paraId="3E65CB24" w14:textId="77777777" w:rsidR="008143A9" w:rsidRPr="00816C1D" w:rsidRDefault="008143A9" w:rsidP="008143A9">
      <w:pPr>
        <w:rPr>
          <w:rFonts w:ascii="Times New Roman" w:eastAsia="Times New Roman" w:hAnsi="Times New Roman" w:cs="Times New Roman"/>
          <w:lang w:eastAsia="en-GB"/>
        </w:rPr>
      </w:pPr>
    </w:p>
    <w:p w14:paraId="622EE73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 key component of Spotify's clientele, algorithmic recommendations also have their own set of ethical issues. Fair operating procedures are at risk due to the possibility of biases in these algorithms, which could have an impact on user experience and artist visibility. Although Spotify is constantly improving these algorithms, the existence of biases and the moderate probability of their influence highlights the importance of openness and equity in content curation procedures.</w:t>
      </w:r>
    </w:p>
    <w:p w14:paraId="3C69103B"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Another ethical dilemma is consumer concerns, namely those related to informed consent and user autonomy. The idea of informed consent may be complicated by users' lack of awareness regarding the way what they provide is handled due to Spotify's intricate algorithms and data usage policies. The medium likelihood and medium severity of this issue emphasize how crucial it is to educate consumers and have clear communication in order to promote greater transparency among Spotify and its clientele.</w:t>
      </w:r>
    </w:p>
    <w:p w14:paraId="25A08CD0" w14:textId="77777777" w:rsidR="008143A9" w:rsidRPr="00816C1D" w:rsidRDefault="008143A9" w:rsidP="008143A9">
      <w:pPr>
        <w:rPr>
          <w:rFonts w:ascii="Times New Roman" w:eastAsia="Times New Roman" w:hAnsi="Times New Roman" w:cs="Times New Roman"/>
          <w:lang w:eastAsia="en-GB"/>
        </w:rPr>
      </w:pPr>
    </w:p>
    <w:p w14:paraId="1B46D830"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Finally, it is impossible to ignore Spotify's influence on regional cultures and community involvement. Due to its global reach, Spotify may push local music scenes to the sidelines in order to accommodate prevailing trends, which could have an impact on cultural diversity. This issue, which has an intermediate sensitivity and chances, highlights the necessity for Spotify to actively support and promote regional and indie musicians in order to maintain a varied and welcoming platform that honors musical tastes from all over the world.</w:t>
      </w:r>
    </w:p>
    <w:p w14:paraId="07E06E00" w14:textId="77777777" w:rsidR="008143A9" w:rsidRPr="00816C1D" w:rsidRDefault="008143A9" w:rsidP="008143A9">
      <w:pPr>
        <w:rPr>
          <w:rFonts w:ascii="Times New Roman" w:eastAsia="Times New Roman" w:hAnsi="Times New Roman" w:cs="Times New Roman"/>
          <w:lang w:eastAsia="en-GB"/>
        </w:rPr>
      </w:pPr>
    </w:p>
    <w:p w14:paraId="47E8B131"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topic of fair artist </w:t>
      </w:r>
      <w:proofErr w:type="gramStart"/>
      <w:r w:rsidRPr="00816C1D">
        <w:rPr>
          <w:rFonts w:ascii="Arial" w:eastAsia="Times New Roman" w:hAnsi="Arial" w:cs="Arial"/>
          <w:color w:val="000000"/>
          <w:sz w:val="22"/>
          <w:szCs w:val="22"/>
          <w:lang w:eastAsia="en-GB"/>
        </w:rPr>
        <w:t>pay</w:t>
      </w:r>
      <w:proofErr w:type="gramEnd"/>
      <w:r w:rsidRPr="00816C1D">
        <w:rPr>
          <w:rFonts w:ascii="Arial" w:eastAsia="Times New Roman" w:hAnsi="Arial" w:cs="Arial"/>
          <w:color w:val="000000"/>
          <w:sz w:val="22"/>
          <w:szCs w:val="22"/>
          <w:lang w:eastAsia="en-GB"/>
        </w:rPr>
        <w:t xml:space="preserve"> surfaces in the ever-evolving field of streaming music, bringing to light inequalities that frequently hurt less commonly recognized artists and creators. In this complicated situation, the idea of a </w:t>
      </w:r>
      <w:proofErr w:type="gramStart"/>
      <w:r w:rsidRPr="00816C1D">
        <w:rPr>
          <w:rFonts w:ascii="Arial" w:eastAsia="Times New Roman" w:hAnsi="Arial" w:cs="Arial"/>
          <w:color w:val="000000"/>
          <w:sz w:val="22"/>
          <w:szCs w:val="22"/>
          <w:lang w:eastAsia="en-GB"/>
        </w:rPr>
        <w:t>Customer</w:t>
      </w:r>
      <w:proofErr w:type="gramEnd"/>
      <w:r w:rsidRPr="00816C1D">
        <w:rPr>
          <w:rFonts w:ascii="Arial" w:eastAsia="Times New Roman" w:hAnsi="Arial" w:cs="Arial"/>
          <w:color w:val="000000"/>
          <w:sz w:val="22"/>
          <w:szCs w:val="22"/>
          <w:lang w:eastAsia="en-GB"/>
        </w:rPr>
        <w:t xml:space="preserve">-focused Payment System (UCPS), which wants to bring back fairness in royalties distribution, stands out as a ray of hope. The UCPS model's complexities, direct effects on stakeholders, and potential to promote a more diverse and inclusive entertainment industry are all covered in-depth in this </w:t>
      </w:r>
      <w:proofErr w:type="spellStart"/>
      <w:proofErr w:type="gramStart"/>
      <w:r w:rsidRPr="00816C1D">
        <w:rPr>
          <w:rFonts w:ascii="Arial" w:eastAsia="Times New Roman" w:hAnsi="Arial" w:cs="Arial"/>
          <w:color w:val="000000"/>
          <w:sz w:val="22"/>
          <w:szCs w:val="22"/>
          <w:lang w:eastAsia="en-GB"/>
        </w:rPr>
        <w:t>essay.In</w:t>
      </w:r>
      <w:proofErr w:type="spellEnd"/>
      <w:proofErr w:type="gramEnd"/>
      <w:r w:rsidRPr="00816C1D">
        <w:rPr>
          <w:rFonts w:ascii="Arial" w:eastAsia="Times New Roman" w:hAnsi="Arial" w:cs="Arial"/>
          <w:color w:val="000000"/>
          <w:sz w:val="22"/>
          <w:szCs w:val="22"/>
          <w:lang w:eastAsia="en-GB"/>
        </w:rPr>
        <w:t xml:space="preserve"> the world of digital streaming, artist compensation is now characterized by a pro-rata payment structure, in which the total amount of money received from subscriptions and advertising is split according to the market share of all streams. Popular content is naturally prioritized in this strategy, pushing off up-and-coming </w:t>
      </w:r>
      <w:r w:rsidRPr="00816C1D">
        <w:rPr>
          <w:rFonts w:ascii="Arial" w:eastAsia="Times New Roman" w:hAnsi="Arial" w:cs="Arial"/>
          <w:color w:val="000000"/>
          <w:sz w:val="22"/>
          <w:szCs w:val="22"/>
          <w:lang w:eastAsia="en-GB"/>
        </w:rPr>
        <w:lastRenderedPageBreak/>
        <w:t>musicians and minor genres. The discrepancy jeopardizes the music industry's variety and vitality in addition to raising concerns about how equitable the current structure is. Acknowledging this, the implementation of the UCPS becomes apparent as a crucial measure in addressing these disparities.</w:t>
      </w:r>
    </w:p>
    <w:p w14:paraId="44E291AC" w14:textId="77777777" w:rsidR="008143A9" w:rsidRPr="00816C1D" w:rsidRDefault="008143A9" w:rsidP="008143A9">
      <w:pPr>
        <w:rPr>
          <w:rFonts w:ascii="Times New Roman" w:eastAsia="Times New Roman" w:hAnsi="Times New Roman" w:cs="Times New Roman"/>
          <w:lang w:eastAsia="en-GB"/>
        </w:rPr>
      </w:pPr>
    </w:p>
    <w:p w14:paraId="42FB4A67"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UCPS model bases royalties on genuine audio patterns of individual users, suggesting a significant change in the way royalties are distributed. No matter how well-known an artist is overall, the royalties from a user's monthly payment or the money from the adverts they watch go straight to the musicians they listen to. This strategy guarantees that each stream matters, directly helping the content producers whose work viewers like. The UCPS approach promises to provide lesser-known musicians a fairer share of money by more closely aligning remuneration with listeners' preferences. This might increase the revenues of these artists and encourage a wider variety of music on the </w:t>
      </w:r>
      <w:proofErr w:type="spellStart"/>
      <w:proofErr w:type="gramStart"/>
      <w:r w:rsidRPr="00816C1D">
        <w:rPr>
          <w:rFonts w:ascii="Arial" w:eastAsia="Times New Roman" w:hAnsi="Arial" w:cs="Arial"/>
          <w:color w:val="000000"/>
          <w:sz w:val="22"/>
          <w:szCs w:val="22"/>
          <w:lang w:eastAsia="en-GB"/>
        </w:rPr>
        <w:t>platform.A</w:t>
      </w:r>
      <w:proofErr w:type="spellEnd"/>
      <w:proofErr w:type="gramEnd"/>
      <w:r w:rsidRPr="00816C1D">
        <w:rPr>
          <w:rFonts w:ascii="Arial" w:eastAsia="Times New Roman" w:hAnsi="Arial" w:cs="Arial"/>
          <w:color w:val="000000"/>
          <w:sz w:val="22"/>
          <w:szCs w:val="22"/>
          <w:lang w:eastAsia="en-GB"/>
        </w:rPr>
        <w:t xml:space="preserve"> number of players in the Spotify network must be involved and work together for the UCPS model to be implemented successfully. Leading the charge for this transition are artists and creators, who push for a </w:t>
      </w:r>
      <w:proofErr w:type="gramStart"/>
      <w:r w:rsidRPr="00816C1D">
        <w:rPr>
          <w:rFonts w:ascii="Arial" w:eastAsia="Times New Roman" w:hAnsi="Arial" w:cs="Arial"/>
          <w:color w:val="000000"/>
          <w:sz w:val="22"/>
          <w:szCs w:val="22"/>
          <w:lang w:eastAsia="en-GB"/>
        </w:rPr>
        <w:t>more fair</w:t>
      </w:r>
      <w:proofErr w:type="gramEnd"/>
      <w:r w:rsidRPr="00816C1D">
        <w:rPr>
          <w:rFonts w:ascii="Arial" w:eastAsia="Times New Roman" w:hAnsi="Arial" w:cs="Arial"/>
          <w:color w:val="000000"/>
          <w:sz w:val="22"/>
          <w:szCs w:val="22"/>
          <w:lang w:eastAsia="en-GB"/>
        </w:rPr>
        <w:t xml:space="preserve"> compensation structure that values their work on a more intimate level. Since the UCPS model directly affects their means of subsistence and artistic expression, their endorsement and support of it are essential.</w:t>
      </w:r>
    </w:p>
    <w:p w14:paraId="3D621FDE" w14:textId="77777777" w:rsidR="008143A9" w:rsidRPr="00816C1D" w:rsidRDefault="008143A9" w:rsidP="008143A9">
      <w:pPr>
        <w:rPr>
          <w:rFonts w:ascii="Times New Roman" w:eastAsia="Times New Roman" w:hAnsi="Times New Roman" w:cs="Times New Roman"/>
          <w:lang w:eastAsia="en-GB"/>
        </w:rPr>
      </w:pPr>
    </w:p>
    <w:p w14:paraId="786D684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The music streaming service company, Spotify, is in charge of creating and incorporating the UCPS within its current system. This involves a number of important functional, monetary, and technical factors, such as updating the revenue payout mechanisms and guaranteeing fairness and transparency in the rollout of the new system. Spotify's involvement in this project is indicative of its commitment to upholding equity in the digital music industry and assisting artists of all sizes.</w:t>
      </w:r>
    </w:p>
    <w:p w14:paraId="18475E51" w14:textId="77777777" w:rsidR="008143A9" w:rsidRPr="00816C1D" w:rsidRDefault="008143A9" w:rsidP="008143A9">
      <w:pPr>
        <w:rPr>
          <w:rFonts w:ascii="Times New Roman" w:eastAsia="Times New Roman" w:hAnsi="Times New Roman" w:cs="Times New Roman"/>
          <w:lang w:eastAsia="en-GB"/>
        </w:rPr>
      </w:pPr>
    </w:p>
    <w:p w14:paraId="04FA0526"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Organizations representing the music business and record labels are also essential to this change. It may be necessary to make modifications to the updated revenue assessment and allocation systems, which would call for direct communication and collaboration amongst Spotify and various significant stakeholders in the market. The UCPS model's broad acceptability and success depend on their willingness to support and modify it.</w:t>
      </w:r>
    </w:p>
    <w:p w14:paraId="06A42D5E"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Finally, by their interaction with the platform, users—whose listening habits form the basis of the UCPS model—indirectly affect how royalties are distributed. Users can directly affect the financial security of artists by listening to a wide variety of music, which helps to create a more encouraging and environmentally conscious atmosphere for both the creation and consumption of music.</w:t>
      </w:r>
    </w:p>
    <w:p w14:paraId="636D2937" w14:textId="77777777" w:rsidR="008143A9" w:rsidRPr="00816C1D" w:rsidRDefault="008143A9" w:rsidP="008143A9">
      <w:pPr>
        <w:rPr>
          <w:rFonts w:ascii="Times New Roman" w:eastAsia="Times New Roman" w:hAnsi="Times New Roman" w:cs="Times New Roman"/>
          <w:lang w:eastAsia="en-GB"/>
        </w:rPr>
      </w:pPr>
    </w:p>
    <w:p w14:paraId="6DD31A6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Finally, the launch of Spotify's User-Centric Payment System (UCPS) represents a turning point in the fight for fair artist remuneration in the digital music streaming sector. The UCPS concept aims to eliminate the existing inequalities that have long afflicted smaller, independent artists by rethinking royalties to reflect the true listening patterns of </w:t>
      </w:r>
      <w:r w:rsidRPr="00816C1D">
        <w:rPr>
          <w:rFonts w:ascii="Arial" w:eastAsia="Times New Roman" w:hAnsi="Arial" w:cs="Arial"/>
          <w:color w:val="000000"/>
          <w:sz w:val="22"/>
          <w:szCs w:val="22"/>
          <w:lang w:eastAsia="en-GB"/>
        </w:rPr>
        <w:lastRenderedPageBreak/>
        <w:t>individual users. This creative method encourages the discovery of new artists and specialized genres while simultaneously celebrating the wide range of the arts and upholding justice.</w:t>
      </w:r>
    </w:p>
    <w:p w14:paraId="56A942E0" w14:textId="77777777" w:rsidR="008143A9" w:rsidRPr="00816C1D" w:rsidRDefault="008143A9" w:rsidP="008143A9">
      <w:pPr>
        <w:rPr>
          <w:rFonts w:ascii="Times New Roman" w:eastAsia="Times New Roman" w:hAnsi="Times New Roman" w:cs="Times New Roman"/>
          <w:lang w:eastAsia="en-GB"/>
        </w:rPr>
      </w:pPr>
    </w:p>
    <w:p w14:paraId="36777AA5"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 xml:space="preserve">The interdependence of the Spotify ecology is highlighted by the teamwork needed to implement the UCPS paradigm. At the center of this revolutionary movement are artists and creators, who play a crucial role in promoting change and immediately profit from a system that recognizes their distinctive contributions. As an </w:t>
      </w:r>
      <w:proofErr w:type="gramStart"/>
      <w:r w:rsidRPr="00816C1D">
        <w:rPr>
          <w:rFonts w:ascii="Arial" w:eastAsia="Times New Roman" w:hAnsi="Arial" w:cs="Arial"/>
          <w:color w:val="000000"/>
          <w:sz w:val="22"/>
          <w:szCs w:val="22"/>
          <w:lang w:eastAsia="en-GB"/>
        </w:rPr>
        <w:t>entertainment suppliers</w:t>
      </w:r>
      <w:proofErr w:type="gramEnd"/>
      <w:r w:rsidRPr="00816C1D">
        <w:rPr>
          <w:rFonts w:ascii="Arial" w:eastAsia="Times New Roman" w:hAnsi="Arial" w:cs="Arial"/>
          <w:color w:val="000000"/>
          <w:sz w:val="22"/>
          <w:szCs w:val="22"/>
          <w:lang w:eastAsia="en-GB"/>
        </w:rPr>
        <w:t>, Spotify is in charge of putting this new paradigm into action, demonstrating its dedication to promoting an inclusive atmosphere that supports all artists. Record labels and other organizations representing the music business are urged to accept this change and collaborate with Spotify to make sure the move to a fairer structure goes smoothly. Users also have a significant impact on the state of artist compensation by the music they choose to listen to.</w:t>
      </w:r>
    </w:p>
    <w:p w14:paraId="20A8DBAB" w14:textId="77777777" w:rsidR="008143A9" w:rsidRPr="00816C1D" w:rsidRDefault="008143A9" w:rsidP="008143A9">
      <w:pPr>
        <w:rPr>
          <w:rFonts w:ascii="Times New Roman" w:eastAsia="Times New Roman" w:hAnsi="Times New Roman" w:cs="Times New Roman"/>
          <w:lang w:eastAsia="en-GB"/>
        </w:rPr>
      </w:pPr>
    </w:p>
    <w:p w14:paraId="08FFECCA" w14:textId="77777777" w:rsidR="008143A9" w:rsidRPr="00816C1D" w:rsidRDefault="008143A9" w:rsidP="008143A9">
      <w:pP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t>Looking ahead, Spotify's implementation of the UCPS framework represents a big step in the right direction toward solving the moral dilemmas that the music streaming business offers. Spotify establishes a new benchmark for online music intake by emphasizing justice, transparency, and diversity. This approach guarantees that artists receive just compensation for their labor of love and inventiveness, while also improving the user experience. In this developing story, Spotify is shown not only as a place to get music but also as a force for reform that is guiding the music business toward a more inclusive and egalitarian future.</w:t>
      </w:r>
    </w:p>
    <w:p w14:paraId="5D2BC7AA" w14:textId="77777777" w:rsidR="008143A9" w:rsidRPr="00816C1D" w:rsidRDefault="008143A9" w:rsidP="008143A9">
      <w:pPr>
        <w:spacing w:after="240"/>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r w:rsidRPr="00816C1D">
        <w:rPr>
          <w:rFonts w:ascii="Times New Roman" w:eastAsia="Times New Roman" w:hAnsi="Times New Roman" w:cs="Times New Roman"/>
          <w:lang w:eastAsia="en-GB"/>
        </w:rPr>
        <w:br/>
      </w:r>
    </w:p>
    <w:p w14:paraId="7397AD21" w14:textId="77777777" w:rsidR="008143A9" w:rsidRDefault="008143A9" w:rsidP="008143A9">
      <w:pPr>
        <w:rPr>
          <w:rFonts w:ascii="Arial" w:eastAsia="Times New Roman" w:hAnsi="Arial" w:cs="Arial"/>
          <w:color w:val="000000"/>
          <w:sz w:val="22"/>
          <w:szCs w:val="22"/>
          <w:lang w:eastAsia="en-GB"/>
        </w:rPr>
      </w:pPr>
    </w:p>
    <w:p w14:paraId="1CD9CC2B" w14:textId="77777777" w:rsidR="008143A9" w:rsidRDefault="008143A9" w:rsidP="008143A9">
      <w:pPr>
        <w:rPr>
          <w:rFonts w:ascii="Arial" w:eastAsia="Times New Roman" w:hAnsi="Arial" w:cs="Arial"/>
          <w:color w:val="000000"/>
          <w:sz w:val="22"/>
          <w:szCs w:val="22"/>
          <w:lang w:eastAsia="en-GB"/>
        </w:rPr>
      </w:pPr>
    </w:p>
    <w:p w14:paraId="6A7A46CA" w14:textId="77777777" w:rsidR="008143A9" w:rsidRDefault="008143A9" w:rsidP="008143A9">
      <w:pPr>
        <w:rPr>
          <w:rFonts w:ascii="Arial" w:eastAsia="Times New Roman" w:hAnsi="Arial" w:cs="Arial"/>
          <w:color w:val="000000"/>
          <w:sz w:val="22"/>
          <w:szCs w:val="22"/>
          <w:lang w:eastAsia="en-GB"/>
        </w:rPr>
      </w:pPr>
    </w:p>
    <w:p w14:paraId="6FFAA3EC" w14:textId="77777777" w:rsidR="008143A9" w:rsidRDefault="008143A9" w:rsidP="008143A9">
      <w:pPr>
        <w:rPr>
          <w:rFonts w:ascii="Arial" w:eastAsia="Times New Roman" w:hAnsi="Arial" w:cs="Arial"/>
          <w:color w:val="000000"/>
          <w:sz w:val="22"/>
          <w:szCs w:val="22"/>
          <w:lang w:eastAsia="en-GB"/>
        </w:rPr>
      </w:pPr>
    </w:p>
    <w:p w14:paraId="7D6F8E31" w14:textId="77777777" w:rsidR="008143A9" w:rsidRDefault="008143A9" w:rsidP="008143A9">
      <w:pPr>
        <w:rPr>
          <w:rFonts w:ascii="Arial" w:eastAsia="Times New Roman" w:hAnsi="Arial" w:cs="Arial"/>
          <w:color w:val="000000"/>
          <w:sz w:val="22"/>
          <w:szCs w:val="22"/>
          <w:lang w:eastAsia="en-GB"/>
        </w:rPr>
      </w:pPr>
    </w:p>
    <w:p w14:paraId="3BAED893" w14:textId="77777777" w:rsidR="008143A9" w:rsidRDefault="008143A9" w:rsidP="008143A9">
      <w:pPr>
        <w:rPr>
          <w:rFonts w:ascii="Arial" w:eastAsia="Times New Roman" w:hAnsi="Arial" w:cs="Arial"/>
          <w:color w:val="000000"/>
          <w:sz w:val="22"/>
          <w:szCs w:val="22"/>
          <w:lang w:eastAsia="en-GB"/>
        </w:rPr>
      </w:pPr>
    </w:p>
    <w:p w14:paraId="3DB75319" w14:textId="77777777" w:rsidR="008143A9" w:rsidRDefault="008143A9" w:rsidP="008143A9">
      <w:pPr>
        <w:rPr>
          <w:rFonts w:ascii="Arial" w:eastAsia="Times New Roman" w:hAnsi="Arial" w:cs="Arial"/>
          <w:color w:val="000000"/>
          <w:sz w:val="22"/>
          <w:szCs w:val="22"/>
          <w:lang w:eastAsia="en-GB"/>
        </w:rPr>
      </w:pPr>
    </w:p>
    <w:p w14:paraId="3CFBBBCD" w14:textId="77777777" w:rsidR="008143A9" w:rsidRDefault="008143A9" w:rsidP="008143A9">
      <w:pPr>
        <w:rPr>
          <w:rFonts w:ascii="Arial" w:eastAsia="Times New Roman" w:hAnsi="Arial" w:cs="Arial"/>
          <w:color w:val="000000"/>
          <w:sz w:val="22"/>
          <w:szCs w:val="22"/>
          <w:lang w:eastAsia="en-GB"/>
        </w:rPr>
      </w:pPr>
    </w:p>
    <w:p w14:paraId="20607985" w14:textId="77777777" w:rsidR="008143A9" w:rsidRDefault="008143A9" w:rsidP="008143A9">
      <w:pPr>
        <w:rPr>
          <w:rFonts w:ascii="Arial" w:eastAsia="Times New Roman" w:hAnsi="Arial" w:cs="Arial"/>
          <w:color w:val="000000"/>
          <w:sz w:val="22"/>
          <w:szCs w:val="22"/>
          <w:lang w:eastAsia="en-GB"/>
        </w:rPr>
      </w:pPr>
    </w:p>
    <w:p w14:paraId="3022B92F" w14:textId="77777777" w:rsidR="008143A9" w:rsidRDefault="008143A9" w:rsidP="008143A9">
      <w:pPr>
        <w:rPr>
          <w:rFonts w:ascii="Arial" w:eastAsia="Times New Roman" w:hAnsi="Arial" w:cs="Arial"/>
          <w:color w:val="000000"/>
          <w:sz w:val="22"/>
          <w:szCs w:val="22"/>
          <w:lang w:eastAsia="en-GB"/>
        </w:rPr>
      </w:pPr>
    </w:p>
    <w:p w14:paraId="3F27200F" w14:textId="77777777" w:rsidR="008143A9" w:rsidRDefault="008143A9" w:rsidP="008143A9">
      <w:pPr>
        <w:rPr>
          <w:rFonts w:ascii="Arial" w:eastAsia="Times New Roman" w:hAnsi="Arial" w:cs="Arial"/>
          <w:color w:val="000000"/>
          <w:sz w:val="22"/>
          <w:szCs w:val="22"/>
          <w:lang w:eastAsia="en-GB"/>
        </w:rPr>
      </w:pPr>
    </w:p>
    <w:p w14:paraId="5B05AD13" w14:textId="77777777" w:rsidR="008143A9" w:rsidRDefault="008143A9" w:rsidP="008143A9">
      <w:pPr>
        <w:rPr>
          <w:rFonts w:ascii="Arial" w:eastAsia="Times New Roman" w:hAnsi="Arial" w:cs="Arial"/>
          <w:color w:val="000000"/>
          <w:sz w:val="22"/>
          <w:szCs w:val="22"/>
          <w:lang w:eastAsia="en-GB"/>
        </w:rPr>
      </w:pPr>
    </w:p>
    <w:p w14:paraId="03CD92A4" w14:textId="77777777" w:rsidR="008143A9" w:rsidRDefault="008143A9" w:rsidP="008143A9">
      <w:pPr>
        <w:rPr>
          <w:rFonts w:ascii="Arial" w:eastAsia="Times New Roman" w:hAnsi="Arial" w:cs="Arial"/>
          <w:color w:val="000000"/>
          <w:sz w:val="22"/>
          <w:szCs w:val="22"/>
          <w:lang w:eastAsia="en-GB"/>
        </w:rPr>
      </w:pPr>
    </w:p>
    <w:p w14:paraId="007F3DCD" w14:textId="77777777" w:rsidR="008143A9" w:rsidRDefault="008143A9" w:rsidP="008143A9">
      <w:pPr>
        <w:rPr>
          <w:rFonts w:ascii="Arial" w:eastAsia="Times New Roman" w:hAnsi="Arial" w:cs="Arial"/>
          <w:color w:val="000000"/>
          <w:sz w:val="22"/>
          <w:szCs w:val="22"/>
          <w:lang w:eastAsia="en-GB"/>
        </w:rPr>
      </w:pPr>
    </w:p>
    <w:p w14:paraId="2C7298FF" w14:textId="77777777" w:rsidR="008143A9" w:rsidRDefault="008143A9" w:rsidP="008143A9">
      <w:pPr>
        <w:rPr>
          <w:rFonts w:ascii="Arial" w:eastAsia="Times New Roman" w:hAnsi="Arial" w:cs="Arial"/>
          <w:color w:val="000000"/>
          <w:sz w:val="22"/>
          <w:szCs w:val="22"/>
          <w:lang w:eastAsia="en-GB"/>
        </w:rPr>
      </w:pPr>
    </w:p>
    <w:p w14:paraId="436438F8" w14:textId="77777777" w:rsidR="008143A9" w:rsidRDefault="008143A9" w:rsidP="008143A9">
      <w:pPr>
        <w:rPr>
          <w:rFonts w:ascii="Arial" w:eastAsia="Times New Roman" w:hAnsi="Arial" w:cs="Arial"/>
          <w:color w:val="000000"/>
          <w:sz w:val="22"/>
          <w:szCs w:val="22"/>
          <w:lang w:eastAsia="en-GB"/>
        </w:rPr>
      </w:pPr>
    </w:p>
    <w:p w14:paraId="76EA4843" w14:textId="77777777" w:rsidR="008143A9" w:rsidRDefault="008143A9" w:rsidP="008143A9">
      <w:pPr>
        <w:rPr>
          <w:rFonts w:ascii="Arial" w:eastAsia="Times New Roman" w:hAnsi="Arial" w:cs="Arial"/>
          <w:color w:val="000000"/>
          <w:sz w:val="22"/>
          <w:szCs w:val="22"/>
          <w:lang w:eastAsia="en-GB"/>
        </w:rPr>
      </w:pPr>
    </w:p>
    <w:p w14:paraId="14E3237C" w14:textId="77777777" w:rsidR="008143A9" w:rsidRDefault="008143A9" w:rsidP="008143A9">
      <w:pPr>
        <w:rPr>
          <w:rFonts w:ascii="Arial" w:eastAsia="Times New Roman" w:hAnsi="Arial" w:cs="Arial"/>
          <w:color w:val="000000"/>
          <w:sz w:val="22"/>
          <w:szCs w:val="22"/>
          <w:lang w:eastAsia="en-GB"/>
        </w:rPr>
      </w:pPr>
    </w:p>
    <w:p w14:paraId="68D50A4F" w14:textId="77777777" w:rsidR="008143A9" w:rsidRDefault="008143A9" w:rsidP="008143A9">
      <w:pPr>
        <w:rPr>
          <w:rFonts w:ascii="Arial" w:eastAsia="Times New Roman" w:hAnsi="Arial" w:cs="Arial"/>
          <w:color w:val="000000"/>
          <w:sz w:val="22"/>
          <w:szCs w:val="22"/>
          <w:lang w:eastAsia="en-GB"/>
        </w:rPr>
      </w:pPr>
    </w:p>
    <w:p w14:paraId="4FF976BA" w14:textId="77777777" w:rsidR="008143A9" w:rsidRDefault="008143A9" w:rsidP="008143A9">
      <w:pPr>
        <w:rPr>
          <w:rFonts w:ascii="Arial" w:eastAsia="Times New Roman" w:hAnsi="Arial" w:cs="Arial"/>
          <w:color w:val="000000"/>
          <w:sz w:val="22"/>
          <w:szCs w:val="22"/>
          <w:lang w:eastAsia="en-GB"/>
        </w:rPr>
      </w:pPr>
    </w:p>
    <w:p w14:paraId="304CAB57" w14:textId="77777777" w:rsidR="008143A9" w:rsidRDefault="008143A9" w:rsidP="008143A9">
      <w:pPr>
        <w:rPr>
          <w:rFonts w:ascii="Arial" w:eastAsia="Times New Roman" w:hAnsi="Arial" w:cs="Arial"/>
          <w:color w:val="000000"/>
          <w:sz w:val="22"/>
          <w:szCs w:val="22"/>
          <w:lang w:eastAsia="en-GB"/>
        </w:rPr>
      </w:pPr>
    </w:p>
    <w:p w14:paraId="0856066B" w14:textId="77777777" w:rsidR="008143A9" w:rsidRDefault="008143A9" w:rsidP="008143A9">
      <w:pPr>
        <w:rPr>
          <w:rFonts w:ascii="Arial" w:eastAsia="Times New Roman" w:hAnsi="Arial" w:cs="Arial"/>
          <w:color w:val="000000"/>
          <w:sz w:val="22"/>
          <w:szCs w:val="22"/>
          <w:lang w:eastAsia="en-GB"/>
        </w:rPr>
      </w:pPr>
    </w:p>
    <w:p w14:paraId="6740FA3B" w14:textId="77777777" w:rsidR="008143A9" w:rsidRDefault="008143A9" w:rsidP="008143A9">
      <w:pPr>
        <w:rPr>
          <w:rFonts w:ascii="Arial" w:eastAsia="Times New Roman" w:hAnsi="Arial" w:cs="Arial"/>
          <w:color w:val="000000"/>
          <w:sz w:val="22"/>
          <w:szCs w:val="22"/>
          <w:lang w:eastAsia="en-GB"/>
        </w:rPr>
      </w:pPr>
    </w:p>
    <w:p w14:paraId="42CC8E96" w14:textId="77777777" w:rsidR="008143A9" w:rsidRDefault="008143A9" w:rsidP="008143A9">
      <w:pPr>
        <w:rPr>
          <w:rFonts w:ascii="Arial" w:eastAsia="Times New Roman" w:hAnsi="Arial" w:cs="Arial"/>
          <w:color w:val="000000"/>
          <w:sz w:val="22"/>
          <w:szCs w:val="22"/>
          <w:lang w:eastAsia="en-GB"/>
        </w:rPr>
      </w:pPr>
    </w:p>
    <w:p w14:paraId="3C86F293" w14:textId="77777777" w:rsidR="008143A9" w:rsidRDefault="008143A9" w:rsidP="008143A9">
      <w:pPr>
        <w:rPr>
          <w:rFonts w:ascii="Arial" w:eastAsia="Times New Roman" w:hAnsi="Arial" w:cs="Arial"/>
          <w:color w:val="000000"/>
          <w:sz w:val="22"/>
          <w:szCs w:val="22"/>
          <w:lang w:eastAsia="en-GB"/>
        </w:rPr>
      </w:pPr>
    </w:p>
    <w:p w14:paraId="2014C254" w14:textId="77777777" w:rsidR="008143A9" w:rsidRDefault="008143A9" w:rsidP="008143A9">
      <w:pPr>
        <w:rPr>
          <w:rFonts w:ascii="Arial" w:eastAsia="Times New Roman" w:hAnsi="Arial" w:cs="Arial"/>
          <w:color w:val="000000"/>
          <w:sz w:val="22"/>
          <w:szCs w:val="22"/>
          <w:lang w:eastAsia="en-GB"/>
        </w:rPr>
      </w:pPr>
    </w:p>
    <w:p w14:paraId="576FCA95" w14:textId="77777777" w:rsidR="008143A9" w:rsidRDefault="008143A9" w:rsidP="008143A9">
      <w:pPr>
        <w:rPr>
          <w:rFonts w:ascii="Arial" w:eastAsia="Times New Roman" w:hAnsi="Arial" w:cs="Arial"/>
          <w:color w:val="000000"/>
          <w:sz w:val="22"/>
          <w:szCs w:val="22"/>
          <w:lang w:eastAsia="en-GB"/>
        </w:rPr>
      </w:pPr>
    </w:p>
    <w:p w14:paraId="76BBAD90" w14:textId="77777777" w:rsidR="008143A9" w:rsidRDefault="008143A9" w:rsidP="008143A9">
      <w:pPr>
        <w:rPr>
          <w:rFonts w:ascii="Arial" w:eastAsia="Times New Roman" w:hAnsi="Arial" w:cs="Arial"/>
          <w:color w:val="000000"/>
          <w:sz w:val="22"/>
          <w:szCs w:val="22"/>
          <w:lang w:eastAsia="en-GB"/>
        </w:rPr>
      </w:pPr>
    </w:p>
    <w:p w14:paraId="18FE5BAF" w14:textId="77777777" w:rsidR="008143A9" w:rsidRDefault="008143A9" w:rsidP="008143A9">
      <w:pPr>
        <w:rPr>
          <w:rFonts w:ascii="Arial" w:eastAsia="Times New Roman" w:hAnsi="Arial" w:cs="Arial"/>
          <w:color w:val="000000"/>
          <w:sz w:val="22"/>
          <w:szCs w:val="22"/>
          <w:lang w:eastAsia="en-GB"/>
        </w:rPr>
      </w:pPr>
    </w:p>
    <w:p w14:paraId="7110117A" w14:textId="77777777" w:rsidR="008143A9" w:rsidRDefault="008143A9" w:rsidP="008143A9">
      <w:pPr>
        <w:rPr>
          <w:rFonts w:ascii="Arial" w:eastAsia="Times New Roman" w:hAnsi="Arial" w:cs="Arial"/>
          <w:color w:val="000000"/>
          <w:sz w:val="22"/>
          <w:szCs w:val="22"/>
          <w:lang w:eastAsia="en-GB"/>
        </w:rPr>
      </w:pPr>
    </w:p>
    <w:p w14:paraId="107B6B69" w14:textId="77777777" w:rsidR="008143A9" w:rsidRDefault="008143A9" w:rsidP="008143A9">
      <w:pPr>
        <w:rPr>
          <w:rFonts w:ascii="Arial" w:eastAsia="Times New Roman" w:hAnsi="Arial" w:cs="Arial"/>
          <w:color w:val="000000"/>
          <w:sz w:val="22"/>
          <w:szCs w:val="22"/>
          <w:lang w:eastAsia="en-GB"/>
        </w:rPr>
      </w:pPr>
    </w:p>
    <w:p w14:paraId="69D458CF" w14:textId="77777777" w:rsidR="008143A9" w:rsidRDefault="008143A9" w:rsidP="008143A9">
      <w:pPr>
        <w:rPr>
          <w:rFonts w:ascii="Arial" w:eastAsia="Times New Roman" w:hAnsi="Arial" w:cs="Arial"/>
          <w:color w:val="000000"/>
          <w:sz w:val="22"/>
          <w:szCs w:val="22"/>
          <w:lang w:eastAsia="en-GB"/>
        </w:rPr>
      </w:pPr>
    </w:p>
    <w:p w14:paraId="125FE9D9" w14:textId="77777777" w:rsidR="008143A9" w:rsidRDefault="008143A9" w:rsidP="008143A9">
      <w:pPr>
        <w:rPr>
          <w:rFonts w:ascii="Arial" w:eastAsia="Times New Roman" w:hAnsi="Arial" w:cs="Arial"/>
          <w:color w:val="000000"/>
          <w:sz w:val="22"/>
          <w:szCs w:val="22"/>
          <w:lang w:eastAsia="en-GB"/>
        </w:rPr>
      </w:pPr>
    </w:p>
    <w:p w14:paraId="049AEBD9" w14:textId="77777777" w:rsidR="008143A9" w:rsidRDefault="008143A9" w:rsidP="008143A9">
      <w:pPr>
        <w:rPr>
          <w:rFonts w:ascii="Arial" w:eastAsia="Times New Roman" w:hAnsi="Arial" w:cs="Arial"/>
          <w:color w:val="000000"/>
          <w:sz w:val="22"/>
          <w:szCs w:val="22"/>
          <w:lang w:eastAsia="en-GB"/>
        </w:rPr>
      </w:pPr>
    </w:p>
    <w:p w14:paraId="46569848" w14:textId="77777777" w:rsidR="008143A9" w:rsidRDefault="008143A9" w:rsidP="008143A9">
      <w:pPr>
        <w:rPr>
          <w:rFonts w:ascii="Arial" w:eastAsia="Times New Roman" w:hAnsi="Arial" w:cs="Arial"/>
          <w:color w:val="000000"/>
          <w:sz w:val="22"/>
          <w:szCs w:val="22"/>
          <w:lang w:eastAsia="en-GB"/>
        </w:rPr>
      </w:pPr>
    </w:p>
    <w:p w14:paraId="031CE1B2" w14:textId="77777777" w:rsidR="008143A9" w:rsidRDefault="008143A9" w:rsidP="008143A9">
      <w:pPr>
        <w:rPr>
          <w:rFonts w:ascii="Arial" w:eastAsia="Times New Roman" w:hAnsi="Arial" w:cs="Arial"/>
          <w:color w:val="000000"/>
          <w:sz w:val="22"/>
          <w:szCs w:val="22"/>
          <w:lang w:eastAsia="en-GB"/>
        </w:rPr>
      </w:pPr>
    </w:p>
    <w:p w14:paraId="060B0D7C" w14:textId="77777777" w:rsidR="008143A9" w:rsidRDefault="008143A9" w:rsidP="008143A9">
      <w:pPr>
        <w:rPr>
          <w:rFonts w:ascii="Arial" w:eastAsia="Times New Roman" w:hAnsi="Arial" w:cs="Arial"/>
          <w:color w:val="000000"/>
          <w:sz w:val="22"/>
          <w:szCs w:val="22"/>
          <w:lang w:eastAsia="en-GB"/>
        </w:rPr>
      </w:pPr>
    </w:p>
    <w:p w14:paraId="7110FAC7" w14:textId="77777777" w:rsidR="008143A9" w:rsidRDefault="008143A9" w:rsidP="008143A9">
      <w:pPr>
        <w:rPr>
          <w:rFonts w:ascii="Arial" w:eastAsia="Times New Roman" w:hAnsi="Arial" w:cs="Arial"/>
          <w:color w:val="000000"/>
          <w:sz w:val="22"/>
          <w:szCs w:val="22"/>
          <w:lang w:eastAsia="en-GB"/>
        </w:rPr>
      </w:pPr>
    </w:p>
    <w:p w14:paraId="3371A5FC" w14:textId="77777777" w:rsidR="008143A9" w:rsidRDefault="008143A9" w:rsidP="008143A9">
      <w:pPr>
        <w:rPr>
          <w:rFonts w:ascii="Arial" w:eastAsia="Times New Roman" w:hAnsi="Arial" w:cs="Arial"/>
          <w:color w:val="000000"/>
          <w:sz w:val="22"/>
          <w:szCs w:val="22"/>
          <w:lang w:eastAsia="en-GB"/>
        </w:rPr>
      </w:pPr>
    </w:p>
    <w:p w14:paraId="29F98F49" w14:textId="77777777" w:rsidR="008143A9" w:rsidRDefault="008143A9" w:rsidP="008143A9">
      <w:pPr>
        <w:rPr>
          <w:rFonts w:ascii="Arial" w:eastAsia="Times New Roman" w:hAnsi="Arial" w:cs="Arial"/>
          <w:color w:val="000000"/>
          <w:sz w:val="22"/>
          <w:szCs w:val="22"/>
          <w:lang w:eastAsia="en-GB"/>
        </w:rPr>
      </w:pPr>
    </w:p>
    <w:p w14:paraId="65FABC15" w14:textId="77777777" w:rsidR="008143A9" w:rsidRPr="00816C1D" w:rsidRDefault="008143A9" w:rsidP="008143A9">
      <w:pPr>
        <w:jc w:val="center"/>
        <w:rPr>
          <w:rFonts w:ascii="Times New Roman" w:eastAsia="Times New Roman" w:hAnsi="Times New Roman" w:cs="Times New Roman"/>
          <w:lang w:eastAsia="en-GB"/>
        </w:rPr>
      </w:pPr>
      <w:r w:rsidRPr="00816C1D">
        <w:rPr>
          <w:rFonts w:ascii="Arial" w:eastAsia="Times New Roman" w:hAnsi="Arial" w:cs="Arial"/>
          <w:color w:val="000000"/>
          <w:sz w:val="22"/>
          <w:szCs w:val="22"/>
          <w:lang w:eastAsia="en-GB"/>
        </w:rPr>
        <w:lastRenderedPageBreak/>
        <w:t>References</w:t>
      </w:r>
    </w:p>
    <w:p w14:paraId="5F0E664A"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6771DF8" w14:textId="77777777" w:rsidR="008143A9" w:rsidRPr="00816C1D" w:rsidRDefault="008143A9" w:rsidP="008143A9">
      <w:pPr>
        <w:pStyle w:val="ListParagraph"/>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Spotify (2024). About Spotify. [online] Spotify. Available at: </w:t>
      </w:r>
      <w:hyperlink r:id="rId8" w:history="1">
        <w:r w:rsidRPr="00816C1D">
          <w:rPr>
            <w:rFonts w:ascii="Arial" w:eastAsia="Times New Roman" w:hAnsi="Arial" w:cs="Arial"/>
            <w:color w:val="1155CC"/>
            <w:sz w:val="22"/>
            <w:szCs w:val="22"/>
            <w:u w:val="single"/>
            <w:lang w:eastAsia="en-GB"/>
          </w:rPr>
          <w:t>https://newsroom.spotify.com/company-info/</w:t>
        </w:r>
      </w:hyperlink>
      <w:r w:rsidRPr="00816C1D">
        <w:rPr>
          <w:rFonts w:ascii="Arial" w:eastAsia="Times New Roman" w:hAnsi="Arial" w:cs="Arial"/>
          <w:color w:val="000000"/>
          <w:sz w:val="22"/>
          <w:szCs w:val="22"/>
          <w:lang w:eastAsia="en-GB"/>
        </w:rPr>
        <w:t>.</w:t>
      </w:r>
    </w:p>
    <w:p w14:paraId="62C57AF3"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D0A9D89" w14:textId="77777777" w:rsidR="008143A9" w:rsidRPr="00816C1D" w:rsidRDefault="008143A9" w:rsidP="008143A9">
      <w:pPr>
        <w:pStyle w:val="ListParagraph"/>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Spotify - Governance (no date). </w:t>
      </w:r>
      <w:hyperlink r:id="rId9" w:anchor="shareholder" w:history="1">
        <w:r w:rsidRPr="00816C1D">
          <w:rPr>
            <w:rFonts w:ascii="Arial" w:eastAsia="Times New Roman" w:hAnsi="Arial" w:cs="Arial"/>
            <w:color w:val="1155CC"/>
            <w:sz w:val="22"/>
            <w:szCs w:val="22"/>
            <w:u w:val="single"/>
            <w:lang w:eastAsia="en-GB"/>
          </w:rPr>
          <w:t>https://investors.spotify.com/governance/default.aspx#shareholder</w:t>
        </w:r>
      </w:hyperlink>
      <w:r w:rsidRPr="00816C1D">
        <w:rPr>
          <w:rFonts w:ascii="Arial" w:eastAsia="Times New Roman" w:hAnsi="Arial" w:cs="Arial"/>
          <w:color w:val="000000"/>
          <w:sz w:val="22"/>
          <w:szCs w:val="22"/>
          <w:lang w:eastAsia="en-GB"/>
        </w:rPr>
        <w:t>.</w:t>
      </w:r>
    </w:p>
    <w:p w14:paraId="2B4A61C5"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5F95839A" w14:textId="77777777" w:rsidR="008143A9" w:rsidRPr="00816C1D" w:rsidRDefault="008143A9" w:rsidP="008143A9">
      <w:pPr>
        <w:pStyle w:val="ListParagraph"/>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Stutz, C. (2023). Spotify Is Changing How It Pays Artists. [online] Billboard. Available at: </w:t>
      </w:r>
      <w:hyperlink r:id="rId10" w:history="1">
        <w:r w:rsidRPr="00816C1D">
          <w:rPr>
            <w:rFonts w:ascii="Arial" w:eastAsia="Times New Roman" w:hAnsi="Arial" w:cs="Arial"/>
            <w:color w:val="1155CC"/>
            <w:sz w:val="22"/>
            <w:szCs w:val="22"/>
            <w:u w:val="single"/>
            <w:lang w:eastAsia="en-GB"/>
          </w:rPr>
          <w:t>https://www.billboard.com/pro/spotify-changing-how-pays-artists-stream-thresholds/</w:t>
        </w:r>
      </w:hyperlink>
      <w:r w:rsidRPr="00816C1D">
        <w:rPr>
          <w:rFonts w:ascii="Arial" w:eastAsia="Times New Roman" w:hAnsi="Arial" w:cs="Arial"/>
          <w:color w:val="000000"/>
          <w:sz w:val="22"/>
          <w:szCs w:val="22"/>
          <w:lang w:eastAsia="en-GB"/>
        </w:rPr>
        <w:t>.</w:t>
      </w:r>
    </w:p>
    <w:p w14:paraId="05E69E44"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7B5238B8" w14:textId="77777777" w:rsidR="008143A9" w:rsidRPr="00816C1D" w:rsidRDefault="008143A9" w:rsidP="008143A9">
      <w:pPr>
        <w:pStyle w:val="ListParagraph"/>
        <w:numPr>
          <w:ilvl w:val="0"/>
          <w:numId w:val="1"/>
        </w:numPr>
        <w:spacing w:after="0"/>
        <w:textAlignment w:val="baseline"/>
        <w:rPr>
          <w:rFonts w:ascii="Arial" w:eastAsia="Times New Roman" w:hAnsi="Arial" w:cs="Arial"/>
          <w:color w:val="000000"/>
          <w:sz w:val="22"/>
          <w:szCs w:val="22"/>
          <w:lang w:eastAsia="en-GB"/>
        </w:rPr>
      </w:pPr>
      <w:r w:rsidRPr="00816C1D">
        <w:rPr>
          <w:rFonts w:ascii="Arial" w:eastAsia="Times New Roman" w:hAnsi="Arial" w:cs="Arial"/>
          <w:color w:val="000000"/>
          <w:sz w:val="22"/>
          <w:szCs w:val="22"/>
          <w:lang w:eastAsia="en-GB"/>
        </w:rPr>
        <w:t xml:space="preserve">Jones, R. (2021). ‘Spotify are selling adverts, not music’: how to stream ethically. [online] the Guardian. Available at: </w:t>
      </w:r>
      <w:hyperlink r:id="rId11" w:history="1">
        <w:r w:rsidRPr="00816C1D">
          <w:rPr>
            <w:rFonts w:ascii="Arial" w:eastAsia="Times New Roman" w:hAnsi="Arial" w:cs="Arial"/>
            <w:color w:val="1155CC"/>
            <w:sz w:val="22"/>
            <w:szCs w:val="22"/>
            <w:u w:val="single"/>
            <w:lang w:eastAsia="en-GB"/>
          </w:rPr>
          <w:t>https://www.theguardian.com/music/2021/jan/16/spotify-are-selling-adverts-not-music-how-to-stream-ethically</w:t>
        </w:r>
      </w:hyperlink>
      <w:r w:rsidRPr="00816C1D">
        <w:rPr>
          <w:rFonts w:ascii="Arial" w:eastAsia="Times New Roman" w:hAnsi="Arial" w:cs="Arial"/>
          <w:color w:val="000000"/>
          <w:sz w:val="22"/>
          <w:szCs w:val="22"/>
          <w:lang w:eastAsia="en-GB"/>
        </w:rPr>
        <w:t>.</w:t>
      </w:r>
    </w:p>
    <w:p w14:paraId="1C56D685" w14:textId="77777777" w:rsidR="008143A9" w:rsidRPr="00816C1D" w:rsidRDefault="008143A9" w:rsidP="008143A9">
      <w:pPr>
        <w:rPr>
          <w:rFonts w:ascii="Times New Roman" w:eastAsia="Times New Roman" w:hAnsi="Times New Roman" w:cs="Times New Roman"/>
          <w:lang w:eastAsia="en-GB"/>
        </w:rPr>
      </w:pPr>
      <w:r w:rsidRPr="00816C1D">
        <w:rPr>
          <w:rFonts w:ascii="Times New Roman" w:eastAsia="Times New Roman" w:hAnsi="Times New Roman" w:cs="Times New Roman"/>
          <w:lang w:eastAsia="en-GB"/>
        </w:rPr>
        <w:br/>
      </w:r>
    </w:p>
    <w:p w14:paraId="4A70608B" w14:textId="77777777" w:rsidR="008143A9" w:rsidRPr="00816C1D" w:rsidRDefault="008143A9" w:rsidP="008143A9">
      <w:pPr>
        <w:pStyle w:val="ListParagraph"/>
        <w:numPr>
          <w:ilvl w:val="0"/>
          <w:numId w:val="1"/>
        </w:numPr>
        <w:spacing w:after="0"/>
        <w:textAlignment w:val="baseline"/>
        <w:rPr>
          <w:rFonts w:ascii="Arial" w:eastAsia="Times New Roman" w:hAnsi="Arial" w:cs="Arial"/>
          <w:color w:val="000000"/>
          <w:sz w:val="22"/>
          <w:szCs w:val="22"/>
          <w:lang w:eastAsia="en-GB"/>
        </w:rPr>
      </w:pPr>
      <w:proofErr w:type="spellStart"/>
      <w:r w:rsidRPr="00816C1D">
        <w:rPr>
          <w:rFonts w:ascii="Arial" w:eastAsia="Times New Roman" w:hAnsi="Arial" w:cs="Arial"/>
          <w:color w:val="000000"/>
          <w:sz w:val="22"/>
          <w:szCs w:val="22"/>
          <w:lang w:eastAsia="en-GB"/>
        </w:rPr>
        <w:t>Latifi</w:t>
      </w:r>
      <w:proofErr w:type="spellEnd"/>
      <w:r w:rsidRPr="00816C1D">
        <w:rPr>
          <w:rFonts w:ascii="Arial" w:eastAsia="Times New Roman" w:hAnsi="Arial" w:cs="Arial"/>
          <w:color w:val="000000"/>
          <w:sz w:val="22"/>
          <w:szCs w:val="22"/>
          <w:lang w:eastAsia="en-GB"/>
        </w:rPr>
        <w:t>, S. (2023). ITNG 2023 20th International Conference on Information Technology-New Generations. Springer Nature.</w:t>
      </w:r>
    </w:p>
    <w:p w14:paraId="54347F20" w14:textId="77777777" w:rsidR="008143A9" w:rsidRPr="00816C1D" w:rsidRDefault="008143A9" w:rsidP="008143A9">
      <w:pPr>
        <w:rPr>
          <w:rFonts w:ascii="Times New Roman" w:eastAsia="Times New Roman" w:hAnsi="Times New Roman" w:cs="Times New Roman"/>
          <w:lang w:eastAsia="en-GB"/>
        </w:rPr>
      </w:pPr>
    </w:p>
    <w:p w14:paraId="7CFDC52A" w14:textId="77777777" w:rsidR="008143A9" w:rsidRDefault="008143A9" w:rsidP="008143A9">
      <w:pPr>
        <w:jc w:val="center"/>
      </w:pPr>
    </w:p>
    <w:p w14:paraId="2E81D498" w14:textId="77777777" w:rsidR="008143A9" w:rsidRDefault="008143A9" w:rsidP="008143A9">
      <w:pPr>
        <w:jc w:val="center"/>
      </w:pPr>
    </w:p>
    <w:p w14:paraId="45C59A45" w14:textId="77777777" w:rsidR="008143A9" w:rsidRDefault="008143A9" w:rsidP="008143A9"/>
    <w:p w14:paraId="48BC14BE" w14:textId="77777777" w:rsidR="008143A9" w:rsidRPr="005F5D69" w:rsidRDefault="008143A9" w:rsidP="008143A9"/>
    <w:p w14:paraId="7303F492" w14:textId="77777777" w:rsidR="008143A9" w:rsidRDefault="008143A9"/>
    <w:sectPr w:rsidR="008143A9" w:rsidSect="005302A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53B7C"/>
    <w:multiLevelType w:val="hybridMultilevel"/>
    <w:tmpl w:val="D1A2A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2102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B0"/>
    <w:rsid w:val="00200FA5"/>
    <w:rsid w:val="00222B21"/>
    <w:rsid w:val="003014C4"/>
    <w:rsid w:val="00301DA6"/>
    <w:rsid w:val="00320E9C"/>
    <w:rsid w:val="003217D0"/>
    <w:rsid w:val="005302AC"/>
    <w:rsid w:val="005D7E5A"/>
    <w:rsid w:val="00605A22"/>
    <w:rsid w:val="00692B53"/>
    <w:rsid w:val="006D47AF"/>
    <w:rsid w:val="008143A9"/>
    <w:rsid w:val="00874712"/>
    <w:rsid w:val="00876B2D"/>
    <w:rsid w:val="00887882"/>
    <w:rsid w:val="008A3493"/>
    <w:rsid w:val="00AB72A0"/>
    <w:rsid w:val="00AE3F85"/>
    <w:rsid w:val="00DA2FE6"/>
    <w:rsid w:val="00E655B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DF891A"/>
  <w15:docId w15:val="{C210E21E-0CAF-4042-B603-8412AD97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5B0"/>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5B0"/>
    <w:pPr>
      <w:ind w:left="720"/>
      <w:contextualSpacing/>
    </w:pPr>
  </w:style>
  <w:style w:type="character" w:styleId="Hyperlink">
    <w:name w:val="Hyperlink"/>
    <w:basedOn w:val="DefaultParagraphFont"/>
    <w:rsid w:val="00E655B0"/>
    <w:rPr>
      <w:color w:val="0000FF" w:themeColor="hyperlink"/>
      <w:u w:val="single"/>
    </w:rPr>
  </w:style>
  <w:style w:type="table" w:styleId="TableGrid">
    <w:name w:val="Table Grid"/>
    <w:basedOn w:val="TableNormal"/>
    <w:uiPriority w:val="59"/>
    <w:rsid w:val="00AB72A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spotify.com/company-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cd-ie.libguides.com/plagiarism/ready-steady-wr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cd.ie/calendar" TargetMode="External"/><Relationship Id="rId11" Type="http://schemas.openxmlformats.org/officeDocument/2006/relationships/hyperlink" Target="https://www.theguardian.com/music/2021/jan/16/spotify-are-selling-adverts-not-music-how-to-stream-ethically" TargetMode="External"/><Relationship Id="rId5" Type="http://schemas.openxmlformats.org/officeDocument/2006/relationships/image" Target="media/image1.png"/><Relationship Id="rId10" Type="http://schemas.openxmlformats.org/officeDocument/2006/relationships/hyperlink" Target="https://www.billboard.com/pro/spotify-changing-how-pays-artists-stream-thresholds/" TargetMode="External"/><Relationship Id="rId4" Type="http://schemas.openxmlformats.org/officeDocument/2006/relationships/webSettings" Target="webSettings.xml"/><Relationship Id="rId9" Type="http://schemas.openxmlformats.org/officeDocument/2006/relationships/hyperlink" Target="https://investors.spotify.com/governance/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2896</Words>
  <Characters>16509</Characters>
  <Application>Microsoft Office Word</Application>
  <DocSecurity>0</DocSecurity>
  <Lines>137</Lines>
  <Paragraphs>38</Paragraphs>
  <ScaleCrop>false</ScaleCrop>
  <Company>Trinity College Dublin</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Hederman</dc:creator>
  <cp:keywords/>
  <dc:description/>
  <cp:lastModifiedBy>krish kochhar</cp:lastModifiedBy>
  <cp:revision>2</cp:revision>
  <dcterms:created xsi:type="dcterms:W3CDTF">2024-03-29T22:00:00Z</dcterms:created>
  <dcterms:modified xsi:type="dcterms:W3CDTF">2024-03-29T22:00:00Z</dcterms:modified>
</cp:coreProperties>
</file>