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A26CB" w14:textId="77777777" w:rsidR="00594956" w:rsidRPr="00594956" w:rsidRDefault="00594956" w:rsidP="00594956">
      <w:pPr>
        <w:spacing w:line="256" w:lineRule="auto"/>
        <w:jc w:val="center"/>
        <w:rPr>
          <w:rFonts w:ascii="Times New Roman" w:eastAsia="Calibri" w:hAnsi="Times New Roman" w:cs="Times New Roman"/>
          <w:b/>
          <w:bCs/>
          <w:color w:val="000000" w:themeColor="text1"/>
          <w:sz w:val="40"/>
          <w:szCs w:val="40"/>
        </w:rPr>
      </w:pPr>
      <w:r w:rsidRPr="00594956">
        <w:rPr>
          <w:rFonts w:ascii="Times New Roman" w:eastAsia="Calibri" w:hAnsi="Times New Roman" w:cs="Times New Roman"/>
          <w:noProof/>
          <w:color w:val="000000" w:themeColor="text1"/>
        </w:rPr>
        <w:drawing>
          <wp:anchor distT="0" distB="0" distL="114300" distR="114300" simplePos="0" relativeHeight="251659264" behindDoc="0" locked="0" layoutInCell="1" allowOverlap="1" wp14:anchorId="16E7A73E" wp14:editId="7B41DB4C">
            <wp:simplePos x="0" y="0"/>
            <wp:positionH relativeFrom="margin">
              <wp:align>center</wp:align>
            </wp:positionH>
            <wp:positionV relativeFrom="paragraph">
              <wp:posOffset>0</wp:posOffset>
            </wp:positionV>
            <wp:extent cx="1871345" cy="2154555"/>
            <wp:effectExtent l="0" t="0" r="0" b="0"/>
            <wp:wrapTopAndBottom/>
            <wp:docPr id="11" name="Picture 1" descr="Riph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phah"/>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71345" cy="2154555"/>
                    </a:xfrm>
                    <a:prstGeom prst="rect">
                      <a:avLst/>
                    </a:prstGeom>
                    <a:noFill/>
                  </pic:spPr>
                </pic:pic>
              </a:graphicData>
            </a:graphic>
            <wp14:sizeRelH relativeFrom="margin">
              <wp14:pctWidth>0</wp14:pctWidth>
            </wp14:sizeRelH>
            <wp14:sizeRelV relativeFrom="margin">
              <wp14:pctHeight>0</wp14:pctHeight>
            </wp14:sizeRelV>
          </wp:anchor>
        </w:drawing>
      </w:r>
      <w:r w:rsidRPr="00594956">
        <w:rPr>
          <w:rFonts w:ascii="Times New Roman" w:eastAsia="Calibri" w:hAnsi="Times New Roman" w:cs="Times New Roman"/>
          <w:b/>
          <w:bCs/>
          <w:color w:val="000000" w:themeColor="text1"/>
          <w:sz w:val="40"/>
          <w:szCs w:val="40"/>
        </w:rPr>
        <w:t>Name: Deher Zainab</w:t>
      </w:r>
    </w:p>
    <w:p w14:paraId="7DDF0A97" w14:textId="77777777" w:rsidR="00594956" w:rsidRPr="00594956" w:rsidRDefault="00594956" w:rsidP="00594956">
      <w:pPr>
        <w:spacing w:line="256" w:lineRule="auto"/>
        <w:jc w:val="center"/>
        <w:rPr>
          <w:rFonts w:ascii="Times New Roman" w:eastAsia="Calibri" w:hAnsi="Times New Roman" w:cs="Times New Roman"/>
          <w:b/>
          <w:bCs/>
          <w:color w:val="000000" w:themeColor="text1"/>
          <w:sz w:val="40"/>
          <w:szCs w:val="40"/>
        </w:rPr>
      </w:pPr>
      <w:r w:rsidRPr="00594956">
        <w:rPr>
          <w:rFonts w:ascii="Times New Roman" w:eastAsia="Calibri" w:hAnsi="Times New Roman" w:cs="Times New Roman"/>
          <w:b/>
          <w:bCs/>
          <w:color w:val="000000" w:themeColor="text1"/>
          <w:sz w:val="40"/>
          <w:szCs w:val="40"/>
        </w:rPr>
        <w:t>Sap ID: 49710</w:t>
      </w:r>
    </w:p>
    <w:p w14:paraId="70A642AE" w14:textId="77777777" w:rsidR="00594956" w:rsidRPr="00594956" w:rsidRDefault="00594956" w:rsidP="00594956">
      <w:pPr>
        <w:spacing w:line="256" w:lineRule="auto"/>
        <w:jc w:val="center"/>
        <w:rPr>
          <w:rFonts w:ascii="Times New Roman" w:eastAsia="Calibri" w:hAnsi="Times New Roman" w:cs="Times New Roman"/>
          <w:b/>
          <w:bCs/>
          <w:color w:val="000000" w:themeColor="text1"/>
          <w:sz w:val="40"/>
          <w:szCs w:val="40"/>
        </w:rPr>
      </w:pPr>
      <w:r w:rsidRPr="00594956">
        <w:rPr>
          <w:rFonts w:ascii="Times New Roman" w:eastAsia="Calibri" w:hAnsi="Times New Roman" w:cs="Times New Roman"/>
          <w:b/>
          <w:bCs/>
          <w:color w:val="000000" w:themeColor="text1"/>
          <w:sz w:val="40"/>
          <w:szCs w:val="40"/>
        </w:rPr>
        <w:t>BSCS-6</w:t>
      </w:r>
      <w:r w:rsidRPr="00594956">
        <w:rPr>
          <w:rFonts w:ascii="Times New Roman" w:eastAsia="Calibri" w:hAnsi="Times New Roman" w:cs="Times New Roman"/>
          <w:b/>
          <w:bCs/>
          <w:color w:val="000000" w:themeColor="text1"/>
          <w:sz w:val="40"/>
          <w:szCs w:val="40"/>
          <w:vertAlign w:val="superscript"/>
        </w:rPr>
        <w:t>th</w:t>
      </w:r>
      <w:r w:rsidRPr="00594956">
        <w:rPr>
          <w:rFonts w:ascii="Times New Roman" w:eastAsia="Calibri" w:hAnsi="Times New Roman" w:cs="Times New Roman"/>
          <w:b/>
          <w:bCs/>
          <w:color w:val="000000" w:themeColor="text1"/>
          <w:sz w:val="40"/>
          <w:szCs w:val="40"/>
        </w:rPr>
        <w:t xml:space="preserve"> Semester</w:t>
      </w:r>
    </w:p>
    <w:p w14:paraId="355908EB" w14:textId="47862BF6" w:rsidR="00594956" w:rsidRPr="00594956" w:rsidRDefault="00594956" w:rsidP="00594956">
      <w:pPr>
        <w:spacing w:line="256" w:lineRule="auto"/>
        <w:jc w:val="center"/>
        <w:rPr>
          <w:rFonts w:ascii="Times New Roman" w:eastAsia="Calibri" w:hAnsi="Times New Roman" w:cs="Times New Roman"/>
          <w:b/>
          <w:bCs/>
          <w:color w:val="000000" w:themeColor="text1"/>
          <w:sz w:val="40"/>
          <w:szCs w:val="40"/>
        </w:rPr>
      </w:pPr>
      <w:r w:rsidRPr="00594956">
        <w:rPr>
          <w:rFonts w:ascii="Times New Roman" w:eastAsia="Calibri" w:hAnsi="Times New Roman" w:cs="Times New Roman"/>
          <w:b/>
          <w:bCs/>
          <w:color w:val="000000" w:themeColor="text1"/>
          <w:sz w:val="40"/>
          <w:szCs w:val="40"/>
        </w:rPr>
        <w:t>Mobile Application Development</w:t>
      </w:r>
    </w:p>
    <w:p w14:paraId="33B7F504" w14:textId="31812F3F" w:rsidR="00594956" w:rsidRPr="00594956" w:rsidRDefault="00594956" w:rsidP="00594956">
      <w:pPr>
        <w:spacing w:line="256" w:lineRule="auto"/>
        <w:jc w:val="center"/>
        <w:rPr>
          <w:rFonts w:ascii="Times New Roman" w:eastAsia="Calibri" w:hAnsi="Times New Roman" w:cs="Times New Roman"/>
          <w:b/>
          <w:bCs/>
          <w:color w:val="000000" w:themeColor="text1"/>
          <w:sz w:val="40"/>
          <w:szCs w:val="40"/>
        </w:rPr>
      </w:pPr>
      <w:r w:rsidRPr="00594956">
        <w:rPr>
          <w:rFonts w:ascii="Times New Roman" w:eastAsia="Calibri" w:hAnsi="Times New Roman" w:cs="Times New Roman"/>
          <w:b/>
          <w:bCs/>
          <w:color w:val="000000" w:themeColor="text1"/>
          <w:sz w:val="40"/>
          <w:szCs w:val="40"/>
        </w:rPr>
        <w:t>Assignment # 1</w:t>
      </w:r>
    </w:p>
    <w:p w14:paraId="333F6588" w14:textId="77777777" w:rsidR="00594956" w:rsidRPr="00594956" w:rsidRDefault="00594956" w:rsidP="00594956">
      <w:pPr>
        <w:spacing w:line="256" w:lineRule="auto"/>
        <w:jc w:val="center"/>
        <w:rPr>
          <w:rFonts w:ascii="Times New Roman" w:eastAsia="Calibri" w:hAnsi="Times New Roman" w:cs="Times New Roman"/>
          <w:color w:val="000000" w:themeColor="text1"/>
        </w:rPr>
      </w:pPr>
    </w:p>
    <w:p w14:paraId="2226EC66" w14:textId="77777777" w:rsidR="00594956" w:rsidRPr="00594956" w:rsidRDefault="00594956" w:rsidP="00594956">
      <w:pPr>
        <w:spacing w:line="256" w:lineRule="auto"/>
        <w:rPr>
          <w:rFonts w:ascii="Times New Roman" w:eastAsia="Calibri" w:hAnsi="Times New Roman" w:cs="Times New Roman"/>
          <w:color w:val="000000" w:themeColor="text1"/>
        </w:rPr>
      </w:pPr>
    </w:p>
    <w:p w14:paraId="4A47BE4D" w14:textId="77777777" w:rsidR="00594956" w:rsidRPr="00594956" w:rsidRDefault="00594956" w:rsidP="00594956">
      <w:pPr>
        <w:spacing w:line="256" w:lineRule="auto"/>
        <w:rPr>
          <w:rFonts w:ascii="Times New Roman" w:eastAsia="Calibri" w:hAnsi="Times New Roman" w:cs="Times New Roman"/>
          <w:color w:val="000000" w:themeColor="text1"/>
        </w:rPr>
      </w:pPr>
    </w:p>
    <w:p w14:paraId="3D5C611F" w14:textId="77777777" w:rsidR="00594956" w:rsidRPr="00594956" w:rsidRDefault="00594956" w:rsidP="00594956">
      <w:pPr>
        <w:spacing w:line="256" w:lineRule="auto"/>
        <w:rPr>
          <w:rFonts w:ascii="Times New Roman" w:eastAsia="Calibri" w:hAnsi="Times New Roman" w:cs="Times New Roman"/>
          <w:color w:val="000000" w:themeColor="text1"/>
        </w:rPr>
      </w:pPr>
    </w:p>
    <w:p w14:paraId="1C06B13D" w14:textId="77777777" w:rsidR="00594956" w:rsidRPr="00594956" w:rsidRDefault="00594956" w:rsidP="00594956">
      <w:pPr>
        <w:spacing w:line="256" w:lineRule="auto"/>
        <w:rPr>
          <w:rFonts w:ascii="Times New Roman" w:eastAsia="Calibri" w:hAnsi="Times New Roman" w:cs="Times New Roman"/>
          <w:color w:val="000000" w:themeColor="text1"/>
        </w:rPr>
      </w:pPr>
    </w:p>
    <w:p w14:paraId="47CA35DF" w14:textId="77777777" w:rsidR="00594956" w:rsidRPr="00594956" w:rsidRDefault="00594956" w:rsidP="00594956">
      <w:pPr>
        <w:spacing w:line="256" w:lineRule="auto"/>
        <w:rPr>
          <w:rFonts w:ascii="Times New Roman" w:eastAsia="Calibri" w:hAnsi="Times New Roman" w:cs="Times New Roman"/>
          <w:color w:val="000000" w:themeColor="text1"/>
        </w:rPr>
      </w:pPr>
    </w:p>
    <w:p w14:paraId="33817525" w14:textId="77777777" w:rsidR="00594956" w:rsidRPr="00594956" w:rsidRDefault="00594956" w:rsidP="00594956">
      <w:pPr>
        <w:spacing w:line="256" w:lineRule="auto"/>
        <w:rPr>
          <w:rFonts w:ascii="Times New Roman" w:eastAsia="Calibri" w:hAnsi="Times New Roman" w:cs="Times New Roman"/>
          <w:color w:val="000000" w:themeColor="text1"/>
        </w:rPr>
      </w:pPr>
    </w:p>
    <w:p w14:paraId="0877CAB6" w14:textId="77777777" w:rsidR="00594956" w:rsidRPr="00594956" w:rsidRDefault="00594956" w:rsidP="00594956">
      <w:pPr>
        <w:spacing w:line="256" w:lineRule="auto"/>
        <w:rPr>
          <w:rFonts w:ascii="Times New Roman" w:eastAsia="Calibri" w:hAnsi="Times New Roman" w:cs="Times New Roman"/>
          <w:color w:val="000000" w:themeColor="text1"/>
        </w:rPr>
      </w:pPr>
    </w:p>
    <w:p w14:paraId="76A8596B" w14:textId="77777777" w:rsidR="00594956" w:rsidRPr="00594956" w:rsidRDefault="00594956" w:rsidP="00594956">
      <w:pPr>
        <w:spacing w:line="256" w:lineRule="auto"/>
        <w:rPr>
          <w:rFonts w:ascii="Times New Roman" w:eastAsia="Calibri" w:hAnsi="Times New Roman" w:cs="Times New Roman"/>
          <w:color w:val="000000" w:themeColor="text1"/>
        </w:rPr>
      </w:pPr>
    </w:p>
    <w:p w14:paraId="337B4BA4" w14:textId="77777777" w:rsidR="00594956" w:rsidRPr="00594956" w:rsidRDefault="00594956" w:rsidP="00594956">
      <w:pPr>
        <w:spacing w:line="256" w:lineRule="auto"/>
        <w:rPr>
          <w:rFonts w:ascii="Times New Roman" w:eastAsia="Calibri" w:hAnsi="Times New Roman" w:cs="Times New Roman"/>
          <w:color w:val="000000" w:themeColor="text1"/>
        </w:rPr>
      </w:pPr>
    </w:p>
    <w:p w14:paraId="1C11B077" w14:textId="77777777" w:rsidR="00594956" w:rsidRPr="00594956" w:rsidRDefault="00594956" w:rsidP="00594956">
      <w:pPr>
        <w:spacing w:line="256" w:lineRule="auto"/>
        <w:rPr>
          <w:rFonts w:ascii="Times New Roman" w:eastAsia="Calibri" w:hAnsi="Times New Roman" w:cs="Times New Roman"/>
          <w:color w:val="000000" w:themeColor="text1"/>
        </w:rPr>
      </w:pPr>
    </w:p>
    <w:p w14:paraId="6DAB8F8F" w14:textId="77777777" w:rsidR="00594956" w:rsidRPr="00594956" w:rsidRDefault="00594956" w:rsidP="00594956">
      <w:pPr>
        <w:spacing w:line="256" w:lineRule="auto"/>
        <w:rPr>
          <w:rFonts w:ascii="Times New Roman" w:eastAsia="Calibri" w:hAnsi="Times New Roman" w:cs="Times New Roman"/>
          <w:color w:val="000000" w:themeColor="text1"/>
        </w:rPr>
      </w:pPr>
    </w:p>
    <w:p w14:paraId="69AF41FB" w14:textId="77777777" w:rsidR="00594956" w:rsidRPr="00594956" w:rsidRDefault="00594956" w:rsidP="00594956">
      <w:pPr>
        <w:spacing w:line="256" w:lineRule="auto"/>
        <w:jc w:val="center"/>
        <w:rPr>
          <w:rFonts w:ascii="Times New Roman" w:eastAsia="Calibri" w:hAnsi="Times New Roman" w:cs="Times New Roman"/>
          <w:b/>
          <w:bCs/>
          <w:color w:val="000000" w:themeColor="text1"/>
          <w:sz w:val="36"/>
          <w:szCs w:val="36"/>
        </w:rPr>
      </w:pPr>
      <w:r w:rsidRPr="00594956">
        <w:rPr>
          <w:rFonts w:ascii="Times New Roman" w:eastAsia="Calibri" w:hAnsi="Times New Roman" w:cs="Times New Roman"/>
          <w:b/>
          <w:bCs/>
          <w:color w:val="000000" w:themeColor="text1"/>
          <w:sz w:val="36"/>
          <w:szCs w:val="36"/>
        </w:rPr>
        <w:t xml:space="preserve">                                                               Submitted to:</w:t>
      </w:r>
    </w:p>
    <w:p w14:paraId="03831CB8" w14:textId="73E282E5" w:rsidR="00594956" w:rsidRPr="00594956" w:rsidRDefault="00594956" w:rsidP="00594956">
      <w:pPr>
        <w:spacing w:line="256" w:lineRule="auto"/>
        <w:jc w:val="right"/>
        <w:rPr>
          <w:rFonts w:ascii="Times New Roman" w:eastAsia="Calibri" w:hAnsi="Times New Roman" w:cs="Times New Roman"/>
          <w:b/>
          <w:bCs/>
          <w:color w:val="000000" w:themeColor="text1"/>
          <w:sz w:val="36"/>
          <w:szCs w:val="36"/>
        </w:rPr>
      </w:pPr>
      <w:r w:rsidRPr="00594956">
        <w:rPr>
          <w:rFonts w:ascii="Times New Roman" w:eastAsia="Calibri" w:hAnsi="Times New Roman" w:cs="Times New Roman"/>
          <w:b/>
          <w:bCs/>
          <w:color w:val="000000" w:themeColor="text1"/>
          <w:sz w:val="36"/>
          <w:szCs w:val="36"/>
        </w:rPr>
        <w:t xml:space="preserve">Mam </w:t>
      </w:r>
      <w:r w:rsidRPr="00594956">
        <w:rPr>
          <w:rFonts w:ascii="Times New Roman" w:eastAsia="Calibri" w:hAnsi="Times New Roman" w:cs="Times New Roman"/>
          <w:b/>
          <w:bCs/>
          <w:color w:val="000000" w:themeColor="text1"/>
          <w:sz w:val="36"/>
          <w:szCs w:val="36"/>
        </w:rPr>
        <w:t>Kausar</w:t>
      </w:r>
    </w:p>
    <w:p w14:paraId="22BDED2E" w14:textId="77777777" w:rsidR="00594956" w:rsidRPr="00594956" w:rsidRDefault="00594956" w:rsidP="00594956">
      <w:pPr>
        <w:keepNext/>
        <w:keepLines/>
        <w:spacing w:before="480" w:after="0" w:line="276" w:lineRule="auto"/>
        <w:outlineLvl w:val="0"/>
        <w:rPr>
          <w:rFonts w:ascii="Times New Roman" w:eastAsia="MS Gothic" w:hAnsi="Times New Roman" w:cs="Times New Roman"/>
          <w:b/>
          <w:bCs/>
          <w:color w:val="000000" w:themeColor="text1"/>
          <w:sz w:val="32"/>
          <w:szCs w:val="28"/>
        </w:rPr>
      </w:pPr>
      <w:r w:rsidRPr="00594956">
        <w:rPr>
          <w:rFonts w:ascii="Times New Roman" w:eastAsia="MS Gothic" w:hAnsi="Times New Roman" w:cs="Times New Roman"/>
          <w:b/>
          <w:bCs/>
          <w:color w:val="000000" w:themeColor="text1"/>
          <w:sz w:val="32"/>
          <w:szCs w:val="28"/>
        </w:rPr>
        <w:lastRenderedPageBreak/>
        <w:t>1. What are APIs?</w:t>
      </w:r>
    </w:p>
    <w:p w14:paraId="6B40D3CD"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t>a) Meaning of API</w:t>
      </w:r>
    </w:p>
    <w:p w14:paraId="310A545D" w14:textId="736816DC"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 xml:space="preserve">API stands for Application Programming Interface. It allows two software applications to communicate with each other. </w:t>
      </w:r>
    </w:p>
    <w:p w14:paraId="7453350B"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t>b) Why APIs are used in mobile apps</w:t>
      </w:r>
    </w:p>
    <w:p w14:paraId="3726EF37" w14:textId="77777777"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APIs are used in mobile apps to connect the app to servers or external services. They help apps fetch or send data, like logging in, showing products, or fetching weather details. Without APIs, apps would not be able to interact with online data or databases.</w:t>
      </w:r>
    </w:p>
    <w:p w14:paraId="6BB3F382"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t>c) Real-life examples of API usage</w:t>
      </w:r>
    </w:p>
    <w:p w14:paraId="7191BCF5" w14:textId="77777777"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Examples include Google Maps API for showing maps in apps, Weather API for displaying weather updates, and Payment APIs like PayPal or Stripe for online transactions.</w:t>
      </w:r>
    </w:p>
    <w:p w14:paraId="7F0AF138" w14:textId="77777777" w:rsidR="00594956" w:rsidRPr="00594956" w:rsidRDefault="00594956" w:rsidP="00594956">
      <w:pPr>
        <w:keepNext/>
        <w:keepLines/>
        <w:spacing w:before="480" w:after="0" w:line="276" w:lineRule="auto"/>
        <w:outlineLvl w:val="0"/>
        <w:rPr>
          <w:rFonts w:ascii="Times New Roman" w:eastAsia="MS Gothic" w:hAnsi="Times New Roman" w:cs="Times New Roman"/>
          <w:b/>
          <w:bCs/>
          <w:color w:val="000000" w:themeColor="text1"/>
          <w:sz w:val="32"/>
          <w:szCs w:val="28"/>
        </w:rPr>
      </w:pPr>
      <w:r w:rsidRPr="00594956">
        <w:rPr>
          <w:rFonts w:ascii="Times New Roman" w:eastAsia="MS Gothic" w:hAnsi="Times New Roman" w:cs="Times New Roman"/>
          <w:b/>
          <w:bCs/>
          <w:color w:val="000000" w:themeColor="text1"/>
          <w:sz w:val="32"/>
          <w:szCs w:val="28"/>
        </w:rPr>
        <w:t>2. What is Backend?</w:t>
      </w:r>
    </w:p>
    <w:p w14:paraId="61D4F90A"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t>a) Meaning of backend</w:t>
      </w:r>
    </w:p>
    <w:p w14:paraId="4262CCAC" w14:textId="77777777"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The backend is the part of an application that users do not see. It handles data storage, logic, and communication between the database and frontend. It ensures the app works properly behind the scenes.</w:t>
      </w:r>
    </w:p>
    <w:p w14:paraId="6352CCBB"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t>b) Difference between frontend and backend</w:t>
      </w:r>
    </w:p>
    <w:p w14:paraId="7A851180" w14:textId="77777777"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The frontend is what users interact with — buttons, text, and design — while the backend is the system that processes requests, stores data, and manages app logic.</w:t>
      </w:r>
    </w:p>
    <w:p w14:paraId="5DFD4718"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t>c) Role of backend in mobile applications</w:t>
      </w:r>
    </w:p>
    <w:p w14:paraId="589D5DA0" w14:textId="77777777"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In mobile apps, the backend manages user accounts, stores data like images and orders, and ensures smooth communication between the app and the database.</w:t>
      </w:r>
    </w:p>
    <w:p w14:paraId="281DB145" w14:textId="77777777" w:rsidR="00594956" w:rsidRPr="00594956" w:rsidRDefault="00594956" w:rsidP="00594956">
      <w:pPr>
        <w:keepNext/>
        <w:keepLines/>
        <w:spacing w:before="480" w:after="0" w:line="276" w:lineRule="auto"/>
        <w:outlineLvl w:val="0"/>
        <w:rPr>
          <w:rFonts w:ascii="Times New Roman" w:eastAsia="MS Gothic" w:hAnsi="Times New Roman" w:cs="Times New Roman"/>
          <w:b/>
          <w:bCs/>
          <w:color w:val="000000" w:themeColor="text1"/>
          <w:sz w:val="32"/>
          <w:szCs w:val="28"/>
        </w:rPr>
      </w:pPr>
      <w:r w:rsidRPr="00594956">
        <w:rPr>
          <w:rFonts w:ascii="Times New Roman" w:eastAsia="MS Gothic" w:hAnsi="Times New Roman" w:cs="Times New Roman"/>
          <w:b/>
          <w:bCs/>
          <w:color w:val="000000" w:themeColor="text1"/>
          <w:sz w:val="32"/>
          <w:szCs w:val="28"/>
        </w:rPr>
        <w:t>3. Fetch vs Axios</w:t>
      </w:r>
    </w:p>
    <w:p w14:paraId="16267E5C"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t>a) What is Fetch?</w:t>
      </w:r>
    </w:p>
    <w:p w14:paraId="5DCA3E2D" w14:textId="77777777"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Fetch is a built-in JavaScript function used to make API calls. It allows you to send requests and receive responses from a server. It is part of modern browsers.</w:t>
      </w:r>
    </w:p>
    <w:p w14:paraId="32C02B60"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t>b) What is Axios?</w:t>
      </w:r>
    </w:p>
    <w:p w14:paraId="114CD25A" w14:textId="77777777"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Axios is a third-party library for making API requests in JavaScript. It is faster, supports older browsers, and provides better error handling compared to Fetch.</w:t>
      </w:r>
    </w:p>
    <w:p w14:paraId="4B2E7D51"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lastRenderedPageBreak/>
        <w:t>c) Differences</w:t>
      </w:r>
    </w:p>
    <w:p w14:paraId="518A7639" w14:textId="77777777"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 Speed: Axios is slightly faster than Fetch.</w:t>
      </w:r>
      <w:r w:rsidRPr="00594956">
        <w:rPr>
          <w:rFonts w:ascii="Times New Roman" w:eastAsia="MS Mincho" w:hAnsi="Times New Roman" w:cs="Times New Roman"/>
          <w:color w:val="000000" w:themeColor="text1"/>
          <w:sz w:val="24"/>
        </w:rPr>
        <w:br/>
        <w:t>• Ease of Use: Axios automatically converts data to JSON, while Fetch needs manual conversion.</w:t>
      </w:r>
      <w:r w:rsidRPr="00594956">
        <w:rPr>
          <w:rFonts w:ascii="Times New Roman" w:eastAsia="MS Mincho" w:hAnsi="Times New Roman" w:cs="Times New Roman"/>
          <w:color w:val="000000" w:themeColor="text1"/>
          <w:sz w:val="24"/>
        </w:rPr>
        <w:br/>
        <w:t>• Error Handling: Axios handles errors better than Fetch.</w:t>
      </w:r>
      <w:r w:rsidRPr="00594956">
        <w:rPr>
          <w:rFonts w:ascii="Times New Roman" w:eastAsia="MS Mincho" w:hAnsi="Times New Roman" w:cs="Times New Roman"/>
          <w:color w:val="000000" w:themeColor="text1"/>
          <w:sz w:val="24"/>
        </w:rPr>
        <w:br/>
        <w:t>• Usage: Fetch is built-in and lightweight; Axios requires installation.</w:t>
      </w:r>
    </w:p>
    <w:p w14:paraId="47E654D4"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t>d) Which one is better and why</w:t>
      </w:r>
    </w:p>
    <w:p w14:paraId="6A5126F9" w14:textId="77777777"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Axios is generally better because it is easier to use, faster, and has simpler error handling. However, Fetch is good for small projects since it doesn’t need installation.</w:t>
      </w:r>
    </w:p>
    <w:p w14:paraId="4651161E" w14:textId="77777777" w:rsidR="00594956" w:rsidRPr="00594956" w:rsidRDefault="00594956" w:rsidP="00594956">
      <w:pPr>
        <w:keepNext/>
        <w:keepLines/>
        <w:spacing w:before="480" w:after="0" w:line="276" w:lineRule="auto"/>
        <w:outlineLvl w:val="0"/>
        <w:rPr>
          <w:rFonts w:ascii="Times New Roman" w:eastAsia="MS Gothic" w:hAnsi="Times New Roman" w:cs="Times New Roman"/>
          <w:b/>
          <w:bCs/>
          <w:color w:val="000000" w:themeColor="text1"/>
          <w:sz w:val="32"/>
          <w:szCs w:val="28"/>
        </w:rPr>
      </w:pPr>
      <w:r w:rsidRPr="00594956">
        <w:rPr>
          <w:rFonts w:ascii="Times New Roman" w:eastAsia="MS Gothic" w:hAnsi="Times New Roman" w:cs="Times New Roman"/>
          <w:b/>
          <w:bCs/>
          <w:color w:val="000000" w:themeColor="text1"/>
          <w:sz w:val="32"/>
          <w:szCs w:val="28"/>
        </w:rPr>
        <w:t>4. What is JSON?</w:t>
      </w:r>
    </w:p>
    <w:p w14:paraId="2FCA59D0"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t>a) Full form of JSON</w:t>
      </w:r>
    </w:p>
    <w:p w14:paraId="00E43D09" w14:textId="77777777"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JSON stands for JavaScript Object Notation.</w:t>
      </w:r>
    </w:p>
    <w:p w14:paraId="4F0625C9"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t>b) Why JSON is used</w:t>
      </w:r>
    </w:p>
    <w:p w14:paraId="39E46D9B" w14:textId="77777777"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JSON is used to store and exchange data between a server and a client. It is easy to read and write for both humans and machines.</w:t>
      </w:r>
    </w:p>
    <w:p w14:paraId="0B4DB398" w14:textId="77777777" w:rsidR="00594956" w:rsidRPr="00594956" w:rsidRDefault="00594956" w:rsidP="00594956">
      <w:pPr>
        <w:keepNext/>
        <w:keepLines/>
        <w:spacing w:before="200" w:after="0" w:line="276" w:lineRule="auto"/>
        <w:outlineLvl w:val="1"/>
        <w:rPr>
          <w:rFonts w:ascii="Times New Roman" w:eastAsia="MS Gothic" w:hAnsi="Times New Roman" w:cs="Times New Roman"/>
          <w:b/>
          <w:bCs/>
          <w:color w:val="000000" w:themeColor="text1"/>
          <w:sz w:val="28"/>
          <w:szCs w:val="26"/>
        </w:rPr>
      </w:pPr>
      <w:r w:rsidRPr="00594956">
        <w:rPr>
          <w:rFonts w:ascii="Times New Roman" w:eastAsia="MS Gothic" w:hAnsi="Times New Roman" w:cs="Times New Roman"/>
          <w:b/>
          <w:bCs/>
          <w:color w:val="000000" w:themeColor="text1"/>
          <w:sz w:val="28"/>
          <w:szCs w:val="26"/>
        </w:rPr>
        <w:t>c) Example of JSON data</w:t>
      </w:r>
    </w:p>
    <w:p w14:paraId="3EEF915B" w14:textId="77777777" w:rsidR="00594956" w:rsidRPr="00594956" w:rsidRDefault="00594956" w:rsidP="00594956">
      <w:pPr>
        <w:spacing w:after="200" w:line="276" w:lineRule="auto"/>
        <w:rPr>
          <w:rFonts w:ascii="Times New Roman" w:eastAsia="MS Mincho" w:hAnsi="Times New Roman" w:cs="Times New Roman"/>
          <w:color w:val="000000" w:themeColor="text1"/>
          <w:sz w:val="24"/>
        </w:rPr>
      </w:pPr>
      <w:r w:rsidRPr="00594956">
        <w:rPr>
          <w:rFonts w:ascii="Times New Roman" w:eastAsia="MS Mincho" w:hAnsi="Times New Roman" w:cs="Times New Roman"/>
          <w:color w:val="000000" w:themeColor="text1"/>
          <w:sz w:val="24"/>
        </w:rPr>
        <w:t>{</w:t>
      </w:r>
      <w:r w:rsidRPr="00594956">
        <w:rPr>
          <w:rFonts w:ascii="Times New Roman" w:eastAsia="MS Mincho" w:hAnsi="Times New Roman" w:cs="Times New Roman"/>
          <w:color w:val="000000" w:themeColor="text1"/>
          <w:sz w:val="24"/>
        </w:rPr>
        <w:br/>
        <w:t xml:space="preserve">  "name": "John",</w:t>
      </w:r>
      <w:r w:rsidRPr="00594956">
        <w:rPr>
          <w:rFonts w:ascii="Times New Roman" w:eastAsia="MS Mincho" w:hAnsi="Times New Roman" w:cs="Times New Roman"/>
          <w:color w:val="000000" w:themeColor="text1"/>
          <w:sz w:val="24"/>
        </w:rPr>
        <w:br/>
        <w:t xml:space="preserve">  "age": 25,</w:t>
      </w:r>
      <w:r w:rsidRPr="00594956">
        <w:rPr>
          <w:rFonts w:ascii="Times New Roman" w:eastAsia="MS Mincho" w:hAnsi="Times New Roman" w:cs="Times New Roman"/>
          <w:color w:val="000000" w:themeColor="text1"/>
          <w:sz w:val="24"/>
        </w:rPr>
        <w:br/>
        <w:t xml:space="preserve">  "city": "New York"</w:t>
      </w:r>
      <w:r w:rsidRPr="00594956">
        <w:rPr>
          <w:rFonts w:ascii="Times New Roman" w:eastAsia="MS Mincho" w:hAnsi="Times New Roman" w:cs="Times New Roman"/>
          <w:color w:val="000000" w:themeColor="text1"/>
          <w:sz w:val="24"/>
        </w:rPr>
        <w:br/>
        <w:t>}</w:t>
      </w:r>
    </w:p>
    <w:p w14:paraId="2FBCFF4D" w14:textId="77777777" w:rsidR="00307365" w:rsidRPr="00594956" w:rsidRDefault="00307365">
      <w:pPr>
        <w:rPr>
          <w:rFonts w:ascii="Times New Roman" w:hAnsi="Times New Roman" w:cs="Times New Roman"/>
          <w:color w:val="000000" w:themeColor="text1"/>
        </w:rPr>
      </w:pPr>
    </w:p>
    <w:sectPr w:rsidR="00307365" w:rsidRPr="00594956" w:rsidSect="0059495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56"/>
    <w:rsid w:val="000D4FF5"/>
    <w:rsid w:val="00307365"/>
    <w:rsid w:val="00594956"/>
    <w:rsid w:val="006947C8"/>
    <w:rsid w:val="006A20CD"/>
    <w:rsid w:val="007C1F7B"/>
    <w:rsid w:val="00C27E4D"/>
    <w:rsid w:val="00C74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B38F"/>
  <w15:chartTrackingRefBased/>
  <w15:docId w15:val="{627E9FA1-9E57-4974-BCAB-11EBB90AC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956"/>
    <w:pPr>
      <w:spacing w:line="259" w:lineRule="auto"/>
    </w:pPr>
    <w:rPr>
      <w:kern w:val="0"/>
      <w:sz w:val="22"/>
      <w:szCs w:val="22"/>
      <w14:ligatures w14:val="none"/>
    </w:rPr>
  </w:style>
  <w:style w:type="paragraph" w:styleId="Heading1">
    <w:name w:val="heading 1"/>
    <w:basedOn w:val="Normal"/>
    <w:next w:val="Normal"/>
    <w:link w:val="Heading1Char"/>
    <w:uiPriority w:val="9"/>
    <w:qFormat/>
    <w:rsid w:val="0059495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9495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94956"/>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94956"/>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94956"/>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9495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9495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9495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9495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956"/>
    <w:rPr>
      <w:rFonts w:eastAsiaTheme="majorEastAsia" w:cstheme="majorBidi"/>
      <w:color w:val="272727" w:themeColor="text1" w:themeTint="D8"/>
    </w:rPr>
  </w:style>
  <w:style w:type="paragraph" w:styleId="Title">
    <w:name w:val="Title"/>
    <w:basedOn w:val="Normal"/>
    <w:next w:val="Normal"/>
    <w:link w:val="TitleChar"/>
    <w:uiPriority w:val="10"/>
    <w:qFormat/>
    <w:rsid w:val="0059495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94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956"/>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94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956"/>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94956"/>
    <w:rPr>
      <w:i/>
      <w:iCs/>
      <w:color w:val="404040" w:themeColor="text1" w:themeTint="BF"/>
    </w:rPr>
  </w:style>
  <w:style w:type="paragraph" w:styleId="ListParagraph">
    <w:name w:val="List Paragraph"/>
    <w:basedOn w:val="Normal"/>
    <w:uiPriority w:val="34"/>
    <w:qFormat/>
    <w:rsid w:val="00594956"/>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594956"/>
    <w:rPr>
      <w:i/>
      <w:iCs/>
      <w:color w:val="2F5496" w:themeColor="accent1" w:themeShade="BF"/>
    </w:rPr>
  </w:style>
  <w:style w:type="paragraph" w:styleId="IntenseQuote">
    <w:name w:val="Intense Quote"/>
    <w:basedOn w:val="Normal"/>
    <w:next w:val="Normal"/>
    <w:link w:val="IntenseQuoteChar"/>
    <w:uiPriority w:val="30"/>
    <w:qFormat/>
    <w:rsid w:val="00594956"/>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94956"/>
    <w:rPr>
      <w:i/>
      <w:iCs/>
      <w:color w:val="2F5496" w:themeColor="accent1" w:themeShade="BF"/>
    </w:rPr>
  </w:style>
  <w:style w:type="character" w:styleId="IntenseReference">
    <w:name w:val="Intense Reference"/>
    <w:basedOn w:val="DefaultParagraphFont"/>
    <w:uiPriority w:val="32"/>
    <w:qFormat/>
    <w:rsid w:val="005949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deher naqvi</dc:creator>
  <cp:keywords/>
  <dc:description/>
  <cp:lastModifiedBy>deher naqvi</cp:lastModifiedBy>
  <cp:revision>1</cp:revision>
  <dcterms:created xsi:type="dcterms:W3CDTF">2025-11-04T14:46:00Z</dcterms:created>
  <dcterms:modified xsi:type="dcterms:W3CDTF">2025-11-04T14:51:00Z</dcterms:modified>
</cp:coreProperties>
</file>