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de Inicio del Proyecto</w:t>
      </w:r>
    </w:p>
    <w:p>
      <w:pPr>
        <w:jc w:val="center"/>
      </w:pPr>
      <w:r>
        <w:rPr>
          <w:b/>
          <w:sz w:val="20"/>
        </w:rPr>
        <w:t>Sistema Inteligente de Gestión y Optimización de Inventario mediante Agentes de Inteligencia Artificial</w:t>
        <w:br/>
        <w:t>APT122 – Proyecto APT · Puente Alto</w:t>
        <w:br/>
        <w:t>Integrantes: Enzo Araya · Juan Cáceres · Diego González</w:t>
        <w:br/>
        <w:t>Docente: Julio Tapia</w:t>
      </w:r>
    </w:p>
    <w:p/>
    <w:p>
      <w:pPr>
        <w:pStyle w:val="Heading1"/>
      </w:pPr>
      <w:r>
        <w:t>1. Problema u oportunidad</w:t>
      </w:r>
    </w:p>
    <w:p>
      <w:r>
        <w:t>La organización requiere mejorar el control y trazabilidad de su inventario. Una gestión poco estructurada dificulta identificar productos, consultar disponibilidad, registrar entradas y salidas y mantener un historial confiable de movimientos. La oportunidad consiste en centralizar estos procesos mediante una solución web y de escritorio con un backend común, base de datos PostgreSQL, códigos QR y agentes de inteligencia artificial con herramientas controladas.</w:t>
      </w:r>
    </w:p>
    <w:p>
      <w:pPr>
        <w:pStyle w:val="Heading1"/>
      </w:pPr>
      <w:r>
        <w:t>2. Objetivos del proyecto</w:t>
      </w:r>
    </w:p>
    <w:p>
      <w:r>
        <w:t>Objetivo general: desarrollar un sistema integral de gestión inteligente de inventario compuesto por una plataforma web y un sistema de escritorio, integrado mediante una API REST y PostgreSQL, incorporando QR, APIs externas y agentes de IA.</w:t>
      </w:r>
    </w:p>
    <w:p>
      <w:pPr>
        <w:pStyle w:val="ListBullet"/>
      </w:pPr>
      <w:r>
        <w:t>Documentar requerimientos funcionales y no funcionales.</w:t>
      </w:r>
    </w:p>
    <w:p>
      <w:pPr>
        <w:pStyle w:val="ListBullet"/>
      </w:pPr>
      <w:r>
        <w:t>Diseñar la arquitectura y el modelo de datos en PostgreSQL.</w:t>
      </w:r>
    </w:p>
    <w:p>
      <w:pPr>
        <w:pStyle w:val="ListBullet"/>
      </w:pPr>
      <w:r>
        <w:t>Gestionar cotizaciones como antecedente obligatorio de las entradas.</w:t>
      </w:r>
    </w:p>
    <w:p>
      <w:pPr>
        <w:pStyle w:val="ListBullet"/>
      </w:pPr>
      <w:r>
        <w:t>Registrar entradas y actualizar stock manteniendo trazabilidad.</w:t>
      </w:r>
    </w:p>
    <w:p>
      <w:pPr>
        <w:pStyle w:val="ListBullet"/>
      </w:pPr>
      <w:r>
        <w:t>Gestionar productos, disponibilidad y stock.</w:t>
      </w:r>
    </w:p>
    <w:p>
      <w:pPr>
        <w:pStyle w:val="ListBullet"/>
      </w:pPr>
      <w:r>
        <w:t>Registrar salidas mediante códigos QR.</w:t>
      </w:r>
    </w:p>
    <w:p>
      <w:pPr>
        <w:pStyle w:val="ListBullet"/>
      </w:pPr>
      <w:r>
        <w:t>Desarrollar el sistema de escritorio para administración y supervisión.</w:t>
      </w:r>
    </w:p>
    <w:p>
      <w:pPr>
        <w:pStyle w:val="ListBullet"/>
      </w:pPr>
      <w:r>
        <w:t>Integrar Frankfurter, Nager.Date, una API de productos/códigos de barras y Groq API.</w:t>
      </w:r>
    </w:p>
    <w:p>
      <w:pPr>
        <w:pStyle w:val="ListBullet"/>
      </w:pPr>
      <w:r>
        <w:t>Implementar agentes LangChain con herramientas controladas.</w:t>
      </w:r>
    </w:p>
    <w:p>
      <w:pPr>
        <w:pStyle w:val="ListBullet"/>
      </w:pPr>
      <w:r>
        <w:t>Validar frontend, backend, escritorio, BD, APIs, QR y agentes mediante pruebas.</w:t>
      </w:r>
    </w:p>
    <w:p>
      <w:pPr>
        <w:pStyle w:val="Heading1"/>
      </w:pPr>
      <w:r>
        <w:t>3. Usuarios /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2F3"/>
          </w:tcPr>
          <w:p>
            <w:r/>
            <w:r>
              <w:rPr>
                <w:b/>
                <w:sz w:val="18"/>
              </w:rPr>
              <w:t>Actor / stakeholder</w:t>
            </w:r>
          </w:p>
        </w:tc>
        <w:tc>
          <w:tcPr>
            <w:tcW w:type="dxa" w:w="5040"/>
            <w:vAlign w:val="center"/>
            <w:shd w:fill="D9E2F3"/>
          </w:tcPr>
          <w:p>
            <w:r/>
            <w:r>
              <w:rPr>
                <w:b/>
                <w:sz w:val="18"/>
              </w:rPr>
              <w:t>Interés / responsabilidad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Administrador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Gestionar usuarios, roles, parámetros y supervisar operaciones.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Encargado de inventario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Registrar cotizaciones y entradas, consultar stock y gestionar salidas.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Usuario operativo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Consultar productos y ejecutar salidas mediante QR según permisos.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Equipo de desarrollo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Diseñar, implementar, integrar, probar y documentar la solución.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Docente / evaluador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Revisar el cumplimiento de requerimientos y evidencias del proyecto.</w:t>
            </w:r>
          </w:p>
        </w:tc>
      </w:tr>
    </w:tbl>
    <w:p>
      <w:pPr>
        <w:pStyle w:val="Heading1"/>
      </w:pPr>
      <w:r>
        <w:t>4. Alcance del MVP</w:t>
      </w:r>
    </w:p>
    <w:p>
      <w:r>
        <w:t>El MVP prioriza los flujos necesarios para demostrar trazabilidad de inventario:</w:t>
      </w:r>
    </w:p>
    <w:p>
      <w:pPr>
        <w:pStyle w:val="ListBullet"/>
      </w:pPr>
      <w:r>
        <w:t>Autenticación y roles básicos.</w:t>
      </w:r>
    </w:p>
    <w:p>
      <w:pPr>
        <w:pStyle w:val="ListBullet"/>
      </w:pPr>
      <w:r>
        <w:t>Gestión de productos y proveedores.</w:t>
      </w:r>
    </w:p>
    <w:p>
      <w:pPr>
        <w:pStyle w:val="ListBullet"/>
      </w:pPr>
      <w:r>
        <w:t>Registro y consulta de cotizaciones.</w:t>
      </w:r>
    </w:p>
    <w:p>
      <w:pPr>
        <w:pStyle w:val="ListBullet"/>
      </w:pPr>
      <w:r>
        <w:t>Entrada de productos condicionada a cotización válida.</w:t>
      </w:r>
    </w:p>
    <w:p>
      <w:pPr>
        <w:pStyle w:val="ListBullet"/>
      </w:pPr>
      <w:r>
        <w:t>Consulta de stock e historial de movimientos.</w:t>
      </w:r>
    </w:p>
    <w:p>
      <w:pPr>
        <w:pStyle w:val="ListBullet"/>
      </w:pPr>
      <w:r>
        <w:t>Salida mediante QR con validación de disponibilidad.</w:t>
      </w:r>
    </w:p>
    <w:p>
      <w:pPr>
        <w:pStyle w:val="ListBullet"/>
      </w:pPr>
      <w:r>
        <w:t>API REST centralizada.</w:t>
      </w:r>
    </w:p>
    <w:p>
      <w:pPr>
        <w:pStyle w:val="ListBullet"/>
      </w:pPr>
      <w:r>
        <w:t>Persistencia en PostgreSQL.</w:t>
      </w:r>
    </w:p>
    <w:p>
      <w:pPr>
        <w:pStyle w:val="ListBullet"/>
      </w:pPr>
      <w:r>
        <w:t>Integración inicial de APIs externas.</w:t>
      </w:r>
    </w:p>
    <w:p>
      <w:pPr>
        <w:pStyle w:val="ListBullet"/>
      </w:pPr>
      <w:r>
        <w:t>Agente IA con consultas y recomendaciones controladas.</w:t>
      </w:r>
    </w:p>
    <w:p>
      <w:pPr>
        <w:pStyle w:val="Heading1"/>
      </w:pPr>
      <w:r>
        <w:t>5. Canvas del producto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2F3"/>
          </w:tcPr>
          <w:p>
            <w:r/>
            <w:r>
              <w:rPr>
                <w:b/>
                <w:sz w:val="18"/>
              </w:rPr>
              <w:t>Bloque</w:t>
            </w:r>
          </w:p>
        </w:tc>
        <w:tc>
          <w:tcPr>
            <w:tcW w:type="dxa" w:w="5040"/>
            <w:vAlign w:val="center"/>
            <w:shd w:fill="D9E2F3"/>
          </w:tcPr>
          <w:p>
            <w:r/>
            <w:r>
              <w:rPr>
                <w:b/>
                <w:sz w:val="18"/>
              </w:rPr>
              <w:t>Definición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Problema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Baja trazabilidad, dificultad para consultar stock y registrar movimientos de forma centralizada.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Usuarios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Administradores, encargados de inventario y usuarios operativos.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Propuesta de valor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Centralizar inventario, trazabilidad de movimientos y apoyo inteligente a la gestión.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Solución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Web React + escritorio PySide6 + Django REST + PostgreSQL + QR + agentes IA.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Canales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Aplicación web y aplicación de escritorio.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Indicadores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Stock actualizado, movimientos registrados, cotizaciones asociadas a entradas, resultados de pruebas.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Ventaja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Integración de inventario, QR, APIs externas e IA controlada en una arquitectura centralizada.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Costos / recursos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Computadores, software de desarrollo, PostgreSQL, APIs y servicios utilizados por el proyecto.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Riesgos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Integración de componentes, APIs externas, agentes IA y disponibilidad de tiempo.</w:t>
            </w:r>
          </w:p>
        </w:tc>
      </w:tr>
    </w:tbl>
    <w:p>
      <w:pPr>
        <w:pStyle w:val="Heading1"/>
      </w:pPr>
      <w:r>
        <w:t>6. Restricciones</w:t>
      </w:r>
    </w:p>
    <w:p>
      <w:pPr>
        <w:pStyle w:val="ListBullet"/>
      </w:pPr>
      <w:r>
        <w:t>No se contempla facturación electrónica.</w:t>
      </w:r>
    </w:p>
    <w:p>
      <w:pPr>
        <w:pStyle w:val="ListBullet"/>
      </w:pPr>
      <w:r>
        <w:t>No se contempla contabilidad.</w:t>
      </w:r>
    </w:p>
    <w:p>
      <w:pPr>
        <w:pStyle w:val="ListBullet"/>
      </w:pPr>
      <w:r>
        <w:t>No se contempla procesamiento de pagos.</w:t>
      </w:r>
    </w:p>
    <w:p>
      <w:pPr>
        <w:pStyle w:val="ListBullet"/>
      </w:pPr>
      <w:r>
        <w:t>No se contemplan compras automáticas a proveedores.</w:t>
      </w:r>
    </w:p>
    <w:p>
      <w:pPr>
        <w:pStyle w:val="ListBullet"/>
      </w:pPr>
      <w:r>
        <w:t>La IA no realizará operaciones críticas de forma autónoma.</w:t>
      </w:r>
    </w:p>
    <w:p>
      <w:pPr>
        <w:pStyle w:val="ListBullet"/>
      </w:pPr>
      <w:r>
        <w:t>No se utilizarán Celery ni Redis.</w:t>
      </w:r>
    </w:p>
    <w:p>
      <w:pPr>
        <w:pStyle w:val="ListBullet"/>
      </w:pPr>
      <w:r>
        <w:t>Las APIs externas están sujetas a disponibilidad y límites de uso.</w:t>
      </w:r>
    </w:p>
    <w:p>
      <w:pPr>
        <w:pStyle w:val="ListBullet"/>
      </w:pPr>
      <w:r>
        <w:t>El proyecto debe desarrollarse dentro del período académico.</w:t>
      </w:r>
    </w:p>
    <w:p>
      <w:pPr>
        <w:pStyle w:val="Heading1"/>
      </w:pPr>
      <w:r>
        <w:t>7. Justificación de la solución</w:t>
      </w:r>
    </w:p>
    <w:p>
      <w:r>
        <w:t>La arquitectura centralizada permite que el sistema web y el sistema de escritorio consuman una misma API REST, evitando acceso directo de los clientes a la base de datos. PostgreSQL permite mantener relaciones e integridad entre productos, proveedores, cotizaciones, entradas, salidas y movimientos. El QR reduce pasos en el registro de salidas y los agentes de IA permiten incorporar consultas, análisis, alertas y recomendaciones sin entregar autonomía sobre operaciones críticas.</w:t>
      </w:r>
    </w:p>
    <w:p>
      <w:pPr>
        <w:pStyle w:val="Heading1"/>
      </w:pPr>
      <w:r>
        <w:t>8. Criterio de cierre del MVP</w:t>
      </w:r>
    </w:p>
    <w:p>
      <w:r>
        <w:t>El MVP se considerará demostrable cuando pueda ejecutarse el flujo: cotización → entrada asociada → actualización de stock → consulta → identificación por QR → validación → salida → actualización de stock → historial, junto con consultas controladas del agente IA.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