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360" w:hanging="0"/>
        <w:rPr/>
      </w:pPr>
      <w:r>
        <w:rPr/>
        <w:t>Expression A :  for counter=0 while counter&lt;=10 do counter=counter+1</w:t>
      </w:r>
    </w:p>
    <w:p>
      <w:pPr>
        <w:pStyle w:val="Normal"/>
        <w:ind w:left="360" w:hanging="0"/>
        <w:rPr/>
      </w:pPr>
      <w:r>
        <w:rPr/>
        <w:t>Expression B :  counter = 14. While counter &gt;0 do counter=counter-1</w:t>
      </w:r>
    </w:p>
    <w:p>
      <w:pPr>
        <w:pStyle w:val="Normal"/>
        <w:ind w:left="360" w:hanging="0"/>
        <w:rPr/>
      </w:pPr>
      <w:r>
        <w:rPr/>
        <w:t>Expression C : counter = 35. Do counter = counter/2 while counter &gt; 2</w:t>
      </w:r>
    </w:p>
    <w:p>
      <w:pPr>
        <w:pStyle w:val="Normal"/>
        <w:ind w:left="360" w:hanging="0"/>
        <w:rPr>
          <w:b/>
          <w:b/>
        </w:rPr>
      </w:pPr>
      <w:r>
        <w:rPr>
          <w:b/>
        </w:rPr>
      </w:r>
    </w:p>
    <w:p>
      <w:pPr>
        <w:pStyle w:val="Normal"/>
        <w:ind w:left="360" w:hanging="0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En anglais, que veulent dire les expressions suivantes « while », « do while », « for » ?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59" w:before="0" w:after="160"/>
        <w:ind w:left="1020" w:right="0" w:hanging="0"/>
        <w:contextualSpacing/>
        <w:jc w:val="left"/>
        <w:rPr>
          <w:color w:val="5983B0"/>
        </w:rPr>
      </w:pPr>
      <w:r>
        <w:rPr>
          <w:b/>
          <w:color w:val="5983B0"/>
        </w:rPr>
        <w:t>while = tant que.</w:t>
        <w:br/>
        <w:t>do while = tant que, fait.</w:t>
        <w:br/>
        <w:t>for = pour.</w:t>
        <w:br/>
        <w:t>for each = pour chaque.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Avec une phrase correcte en français, comment pourriez vous traduire les expressions A, B et C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59" w:before="0" w:after="160"/>
        <w:ind w:left="1020" w:right="0" w:hanging="0"/>
        <w:contextualSpacing/>
        <w:jc w:val="left"/>
        <w:rPr>
          <w:color w:val="5983B0"/>
        </w:rPr>
      </w:pPr>
      <w:r>
        <w:rPr>
          <w:b/>
          <w:color w:val="5983B0"/>
        </w:rPr>
        <w:t>A. POUR mon compteur de 0, TANT QUE le compteur est inférieur ou égal à 10, FAIT une incrémentation de 1 à mon compteur.</w:t>
        <w:br/>
        <w:t>B. mon compteur est égal à 14, TANT QUE mon compteur est supérieur à 0, FAIT une soustraction de 1 à mon compteur.</w:t>
        <w:br/>
        <w:t>C.  mon compteur est égal à 35, FAIT en sorte que mon compteur soit égal à lui même diviser par 2, TANT QUE mon compteur est supérieur à 2.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Si on imagine que l’on applique ce qui est demandé par chacune des expressions, quel serait la valeur de départ de counter et la valeur de fin dans chacune de celles-ci ?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59" w:before="0" w:after="160"/>
        <w:ind w:left="1020" w:right="0" w:hanging="0"/>
        <w:contextualSpacing/>
        <w:jc w:val="left"/>
        <w:rPr>
          <w:color w:val="5983B0"/>
        </w:rPr>
      </w:pPr>
      <w:r>
        <w:rPr>
          <w:b/>
          <w:color w:val="5983B0"/>
        </w:rPr>
        <w:t xml:space="preserve">A. </w:t>
        <w:tab/>
        <w:t>0</w:t>
        <w:tab/>
        <w:t>=&gt;</w:t>
        <w:tab/>
        <w:t>11</w:t>
        <w:br/>
        <w:t xml:space="preserve">B. </w:t>
        <w:tab/>
        <w:t>14</w:t>
        <w:tab/>
        <w:t>=&gt;</w:t>
        <w:tab/>
        <w:t>0</w:t>
        <w:br/>
        <w:t xml:space="preserve">C. </w:t>
        <w:tab/>
        <w:t>35</w:t>
        <w:tab/>
        <w:t>=&gt;</w:t>
        <w:tab/>
        <w:t>1,09375 (35 / 2 = 17,5 / 2 = 8,75 … 4,375 … 2,1875 … 1,09375)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Remplacez la valeur initiale de counter dans l’expression B et l’expression C par -4. Si on applique chaque opération exprimée dans la phrase dès qu’on la rencontre, et que ne pas respecter la condition dans la phrase met fin à celle-ci. Quelle est la valeur finale de counter dans chacune des expression B et C ?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59" w:before="0" w:after="160"/>
        <w:ind w:left="1020" w:right="0" w:hanging="0"/>
        <w:contextualSpacing/>
        <w:jc w:val="left"/>
        <w:rPr>
          <w:color w:val="5983B0"/>
        </w:rPr>
      </w:pPr>
      <w:r>
        <w:rPr>
          <w:b/>
          <w:color w:val="5983B0"/>
        </w:rPr>
        <w:t>B. -4</w:t>
        <w:br/>
        <w:t>C. -2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En programmations, les expressions A, B et C, peuvent s’écrire comme suit :</w:t>
      </w:r>
    </w:p>
    <w:p>
      <w:pPr>
        <w:pStyle w:val="Normal"/>
        <w:rPr>
          <w:u w:val="single"/>
        </w:rPr>
      </w:pPr>
      <w:r>
        <w:rPr>
          <w:u w:val="single"/>
        </w:rPr>
        <w:t xml:space="preserve">Expression A2 : </w:t>
      </w:r>
    </w:p>
    <w:p>
      <w:pPr>
        <w:pStyle w:val="Normal"/>
        <w:rPr/>
      </w:pPr>
      <w:r>
        <w:rPr/>
        <w:t>for(int i = 0 ;i&lt;=10 ;i++)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//expression à exécuter en boucle </w:t>
      </w:r>
    </w:p>
    <w:p>
      <w:pPr>
        <w:pStyle w:val="Normal"/>
        <w:rPr/>
      </w:pPr>
      <w:r>
        <w:rPr/>
        <w:t>}</w:t>
      </w:r>
    </w:p>
    <w:p>
      <w:pPr>
        <w:pStyle w:val="Normal"/>
        <w:rPr>
          <w:u w:val="single"/>
        </w:rPr>
      </w:pPr>
      <w:r>
        <w:rPr>
          <w:u w:val="single"/>
        </w:rPr>
        <w:t>Expression B2 :</w:t>
      </w:r>
    </w:p>
    <w:p>
      <w:pPr>
        <w:pStyle w:val="Normal"/>
        <w:rPr/>
      </w:pPr>
      <w:r>
        <w:rPr/>
        <w:t>int i = 14 ;</w:t>
      </w:r>
    </w:p>
    <w:p>
      <w:pPr>
        <w:pStyle w:val="Normal"/>
        <w:rPr/>
      </w:pPr>
      <w:r>
        <w:rPr/>
        <w:t>while(counter&gt;0)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i-- ;</w:t>
      </w:r>
    </w:p>
    <w:p>
      <w:pPr>
        <w:pStyle w:val="Normal"/>
        <w:rPr/>
      </w:pPr>
      <w:r>
        <w:rPr/>
        <w:t>//expression à exécuter en boucle</w:t>
      </w:r>
    </w:p>
    <w:p>
      <w:pPr>
        <w:pStyle w:val="Normal"/>
        <w:rPr/>
      </w:pPr>
      <w:r>
        <w:rPr/>
        <w:t>}</w:t>
      </w:r>
    </w:p>
    <w:p>
      <w:pPr>
        <w:pStyle w:val="Normal"/>
        <w:rPr>
          <w:u w:val="single"/>
        </w:rPr>
      </w:pPr>
      <w:r>
        <w:rPr>
          <w:u w:val="single"/>
        </w:rPr>
        <w:t>Expression C2 :</w:t>
      </w:r>
    </w:p>
    <w:p>
      <w:pPr>
        <w:pStyle w:val="Normal"/>
        <w:rPr/>
      </w:pPr>
      <w:r>
        <w:rPr/>
        <w:t>int i = 35 ;</w:t>
      </w:r>
    </w:p>
    <w:p>
      <w:pPr>
        <w:pStyle w:val="Normal"/>
        <w:rPr/>
      </w:pPr>
      <w:r>
        <w:rPr/>
        <w:t>do{</w:t>
      </w:r>
    </w:p>
    <w:p>
      <w:pPr>
        <w:pStyle w:val="Normal"/>
        <w:rPr/>
      </w:pPr>
      <w:r>
        <w:rPr/>
        <w:t>i/=2 ;</w:t>
      </w:r>
    </w:p>
    <w:p>
      <w:pPr>
        <w:pStyle w:val="Normal"/>
        <w:rPr/>
      </w:pPr>
      <w:r>
        <w:rPr/>
        <w:t>//expression à exécuter en boucle</w:t>
      </w:r>
    </w:p>
    <w:p>
      <w:pPr>
        <w:pStyle w:val="Normal"/>
        <w:rPr/>
      </w:pPr>
      <w:r>
        <w:rPr/>
        <w:t>}while(counter&gt;2)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Avec ce que vous avez découvert avant, à votre avis, quelle est la différence entre ces différentes expressions ? (avec vos mots)</w:t>
      </w:r>
    </w:p>
    <w:p>
      <w:pPr>
        <w:pStyle w:val="Normal"/>
        <w:rPr>
          <w:color w:val="5983B0"/>
        </w:rPr>
      </w:pPr>
      <w:r>
        <w:rPr>
          <w:b/>
          <w:color w:val="5983B0"/>
        </w:rPr>
        <w:t>A. on exécute du code un nombre de fois établi. Pour ce faire, on utilise un compteur qui s’incrémente à chaque fin d’exécution d’un bloc de code.</w:t>
        <w:br/>
        <w:t>B. on exécute du code si une condition établie est vraie jusqu’à ce qu’elle soit fausse.</w:t>
        <w:br/>
        <w:t>C. on exécute du code d’office, puis on vérifie une condition établie et on continue tant que cette condition est vraie.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A) Créez 3 fonctions java. Chacune devra écrire ceci :</w:t>
      </w:r>
    </w:p>
    <w:p>
      <w:pPr>
        <w:pStyle w:val="ListParagraph"/>
        <w:numPr>
          <w:ilvl w:val="0"/>
          <w:numId w:val="2"/>
        </w:numPr>
        <w:rPr/>
      </w:pPr>
      <w:r>
        <w:rPr/>
        <w:t>Hello « type de boucle »</w:t>
      </w:r>
    </w:p>
    <w:p>
      <w:pPr>
        <w:pStyle w:val="ListParagraph"/>
        <w:numPr>
          <w:ilvl w:val="0"/>
          <w:numId w:val="2"/>
        </w:numPr>
        <w:rPr/>
      </w:pPr>
      <w:r>
        <w:rPr/>
        <w:t>Hello « type de boucle »</w:t>
      </w:r>
    </w:p>
    <w:p>
      <w:pPr>
        <w:pStyle w:val="ListParagraph"/>
        <w:numPr>
          <w:ilvl w:val="0"/>
          <w:numId w:val="2"/>
        </w:numPr>
        <w:rPr/>
      </w:pPr>
      <w:r>
        <w:rPr/>
        <w:t>Hello « type de boucle »</w:t>
      </w:r>
    </w:p>
    <w:p>
      <w:pPr>
        <w:pStyle w:val="ListParagraph"/>
        <w:numPr>
          <w:ilvl w:val="0"/>
          <w:numId w:val="2"/>
        </w:numPr>
        <w:rPr/>
      </w:pPr>
      <w:r>
        <w:rPr/>
        <w:t>Hello « type de boucle »</w:t>
      </w:r>
    </w:p>
    <w:p>
      <w:pPr>
        <w:pStyle w:val="Normal"/>
        <w:rPr/>
      </w:pPr>
      <w:r>
        <w:rPr/>
        <w:t>…</w:t>
      </w:r>
    </w:p>
    <w:p>
      <w:pPr>
        <w:pStyle w:val="Normal"/>
        <w:rPr>
          <w:b/>
          <w:b/>
        </w:rPr>
      </w:pPr>
      <w:r>
        <w:rPr>
          <w:b/>
        </w:rPr>
        <w:t xml:space="preserve">Le tout jusque 26 avec chacune des boucles différentes présentées plus haut. (for, while, do while) </w:t>
      </w:r>
    </w:p>
    <w:p>
      <w:pPr>
        <w:pStyle w:val="Normal"/>
        <w:rPr>
          <w:b/>
          <w:b/>
        </w:rPr>
      </w:pPr>
      <w:r>
        <w:rPr>
          <w:b/>
        </w:rPr>
        <w:t>B) Remplacez les chiffres par des lettres de l’alphabet en gardant les boucles ! Le résultat ressemble à ceci :</w:t>
      </w:r>
    </w:p>
    <w:p>
      <w:pPr>
        <w:pStyle w:val="ListParagraph"/>
        <w:rPr/>
      </w:pPr>
      <w:r>
        <w:rPr/>
        <w:t>a- Hello « type de boucle »</w:t>
      </w:r>
    </w:p>
    <w:p>
      <w:pPr>
        <w:pStyle w:val="ListParagraph"/>
        <w:rPr/>
      </w:pPr>
      <w:r>
        <w:rPr/>
        <w:t>b Hello « type de boucle »</w:t>
      </w:r>
    </w:p>
    <w:p>
      <w:pPr>
        <w:pStyle w:val="ListParagraph"/>
        <w:rPr/>
      </w:pPr>
      <w:r>
        <w:rPr/>
        <w:t>c- Hello « type de boucle »</w:t>
      </w:r>
    </w:p>
    <w:p>
      <w:pPr>
        <w:pStyle w:val="ListParagraph"/>
        <w:rPr/>
      </w:pPr>
      <w:r>
        <w:rPr/>
        <w:t>d- Hello « type de boucle »</w:t>
      </w:r>
    </w:p>
    <w:p>
      <w:pPr>
        <w:pStyle w:val="ListParagraph"/>
        <w:rPr/>
      </w:pPr>
      <w:r>
        <w:rPr/>
        <w:t>e- Hello « type de boucle »</w:t>
      </w:r>
    </w:p>
    <w:p>
      <w:pPr>
        <w:pStyle w:val="ListParagraph"/>
        <w:rPr/>
      </w:pPr>
      <w:r>
        <w:rPr/>
        <w:t>…</w:t>
      </w:r>
      <w:bookmarkStart w:id="0" w:name="_GoBack"/>
      <w:bookmarkEnd w:id="0"/>
    </w:p>
    <w:p>
      <w:pPr>
        <w:pStyle w:val="ListParagraph"/>
        <w:rPr>
          <w:u w:val="single"/>
        </w:rPr>
      </w:pPr>
      <w:r>
        <w:rPr>
          <w:u w:val="single"/>
        </w:rPr>
      </w:r>
    </w:p>
    <w:p>
      <w:pPr>
        <w:pStyle w:val="Normal"/>
        <w:spacing w:before="0" w:after="160"/>
        <w:rPr>
          <w:b/>
          <w:b/>
        </w:rPr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rFonts w:ascii="Calibri" w:hAnsi="Calibri" w:eastAsia="Calibri" w:cs="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B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B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B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07714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Application>LibreOffice/7.1.4.2$Windows_X86_64 LibreOffice_project/a529a4fab45b75fefc5b6226684193eb000654f6</Application>
  <AppVersion>15.0000</AppVersion>
  <Pages>2</Pages>
  <Words>549</Words>
  <Characters>2253</Characters>
  <CharactersWithSpaces>2755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2022-07-20T07:41:00Z</dcterms:created>
  <dc:creator>Philip Dupont</dc:creator>
  <dc:description/>
  <dc:language>fr-BE</dc:language>
  <cp:lastModifiedBy/>
  <dcterms:modified xsi:type="dcterms:W3CDTF">2022-07-21T14:29:48Z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