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B8DEC" w14:textId="708ABBD8" w:rsidR="001B1C89" w:rsidRDefault="001B1C89" w:rsidP="00B524C2">
      <w:pPr>
        <w:spacing w:line="240" w:lineRule="auto"/>
        <w:jc w:val="center"/>
        <w:rPr>
          <w:b/>
          <w:bCs/>
        </w:rPr>
      </w:pPr>
      <w:r>
        <w:rPr>
          <w:b/>
          <w:bCs/>
        </w:rPr>
        <w:t>Instituto Tecnológico Superior del Oriente del Estado de Hidalgo</w:t>
      </w:r>
    </w:p>
    <w:p w14:paraId="639D553B" w14:textId="77777777" w:rsidR="001B1C89" w:rsidRDefault="001B1C89" w:rsidP="00B524C2">
      <w:pPr>
        <w:spacing w:line="240" w:lineRule="auto"/>
        <w:jc w:val="center"/>
        <w:rPr>
          <w:b/>
          <w:bCs/>
        </w:rPr>
      </w:pPr>
    </w:p>
    <w:p w14:paraId="02D21E44" w14:textId="4B8B5263" w:rsidR="00B524C2" w:rsidRPr="001B1C89" w:rsidRDefault="001B1C89" w:rsidP="00B524C2">
      <w:pPr>
        <w:spacing w:line="240" w:lineRule="auto"/>
        <w:jc w:val="center"/>
      </w:pPr>
      <w:r w:rsidRPr="001B1C89">
        <w:rPr>
          <w:b/>
          <w:bCs/>
        </w:rPr>
        <w:t>Título:</w:t>
      </w:r>
      <w:r w:rsidRPr="001B1C89">
        <w:t xml:space="preserve"> Reporte Ejecutivo: Métodos Numéricos de Derivación e Integración</w:t>
      </w:r>
    </w:p>
    <w:p w14:paraId="0F5C6F69" w14:textId="1CEE2A8D" w:rsidR="00B524C2" w:rsidRPr="001B1C89" w:rsidRDefault="001B1C89" w:rsidP="00B524C2">
      <w:pPr>
        <w:spacing w:line="240" w:lineRule="auto"/>
        <w:jc w:val="center"/>
      </w:pPr>
      <w:r w:rsidRPr="001B1C89">
        <w:rPr>
          <w:b/>
          <w:bCs/>
        </w:rPr>
        <w:t>Materia:</w:t>
      </w:r>
      <w:r w:rsidRPr="001B1C89">
        <w:t xml:space="preserve"> </w:t>
      </w:r>
      <w:r>
        <w:t>Métodos numéricos</w:t>
      </w:r>
    </w:p>
    <w:p w14:paraId="090F0256" w14:textId="708DA491" w:rsidR="001B1C89" w:rsidRPr="001B1C89" w:rsidRDefault="001B1C89" w:rsidP="00B524C2">
      <w:pPr>
        <w:spacing w:line="240" w:lineRule="auto"/>
        <w:jc w:val="center"/>
      </w:pPr>
      <w:r w:rsidRPr="001B1C89">
        <w:rPr>
          <w:b/>
          <w:bCs/>
        </w:rPr>
        <w:t>Institución:</w:t>
      </w:r>
      <w:r w:rsidRPr="001B1C89">
        <w:t xml:space="preserve"> </w:t>
      </w:r>
      <w:r>
        <w:t>ITESA</w:t>
      </w:r>
    </w:p>
    <w:p w14:paraId="1FD95D9C" w14:textId="3DB7DBC5" w:rsidR="001B1C89" w:rsidRPr="001B1C89" w:rsidRDefault="001B1C89" w:rsidP="00B524C2">
      <w:pPr>
        <w:spacing w:line="240" w:lineRule="auto"/>
        <w:jc w:val="center"/>
      </w:pPr>
      <w:r w:rsidRPr="001B1C89">
        <w:rPr>
          <w:b/>
          <w:bCs/>
        </w:rPr>
        <w:t>Autor(es):</w:t>
      </w:r>
      <w:r w:rsidRPr="001B1C89">
        <w:t xml:space="preserve"> </w:t>
      </w:r>
      <w:r>
        <w:t>Emanuel Islas Quintos</w:t>
      </w:r>
    </w:p>
    <w:p w14:paraId="70E8DE45" w14:textId="0DFD462C" w:rsidR="001B1C89" w:rsidRPr="001B1C89" w:rsidRDefault="001B1C89" w:rsidP="00B524C2">
      <w:pPr>
        <w:spacing w:line="240" w:lineRule="auto"/>
        <w:jc w:val="center"/>
      </w:pPr>
      <w:r w:rsidRPr="001B1C89">
        <w:rPr>
          <w:b/>
          <w:bCs/>
        </w:rPr>
        <w:t>Profesor:</w:t>
      </w:r>
      <w:r w:rsidRPr="001B1C89">
        <w:t xml:space="preserve"> Efren Rolando Romero León</w:t>
      </w:r>
    </w:p>
    <w:p w14:paraId="30A3EA8A" w14:textId="6A4CBE01" w:rsidR="001B1C89" w:rsidRPr="001B1C89" w:rsidRDefault="001B1C89" w:rsidP="00B524C2">
      <w:pPr>
        <w:spacing w:line="240" w:lineRule="auto"/>
        <w:jc w:val="center"/>
      </w:pPr>
      <w:r w:rsidRPr="001B1C89">
        <w:rPr>
          <w:b/>
          <w:bCs/>
        </w:rPr>
        <w:t>Fecha:</w:t>
      </w:r>
      <w:r w:rsidRPr="001B1C89">
        <w:t xml:space="preserve"> </w:t>
      </w:r>
      <w:r>
        <w:t>2</w:t>
      </w:r>
      <w:r w:rsidR="00F05F8F">
        <w:t>0</w:t>
      </w:r>
      <w:r>
        <w:t>/ 0</w:t>
      </w:r>
      <w:r w:rsidR="00F05F8F">
        <w:t>5</w:t>
      </w:r>
      <w:r>
        <w:t>/2026</w:t>
      </w:r>
    </w:p>
    <w:p w14:paraId="1B697226" w14:textId="50FB6266" w:rsidR="001B1C89" w:rsidRPr="001B1C89" w:rsidRDefault="001B1C89" w:rsidP="00B524C2">
      <w:pPr>
        <w:spacing w:line="240" w:lineRule="auto"/>
        <w:jc w:val="center"/>
      </w:pPr>
      <w:r w:rsidRPr="001B1C89">
        <w:rPr>
          <w:b/>
          <w:bCs/>
        </w:rPr>
        <w:t>Grupo / Semestre:</w:t>
      </w:r>
      <w:r w:rsidRPr="001B1C89">
        <w:t xml:space="preserve"> </w:t>
      </w:r>
      <w:hyperlink r:id="rId8" w:tgtFrame="_self" w:history="1">
        <w:r w:rsidRPr="001B1C89">
          <w:rPr>
            <w:color w:val="auto"/>
          </w:rPr>
          <w:t>EJ26</w:t>
        </w:r>
      </w:hyperlink>
    </w:p>
    <w:p w14:paraId="62158C89" w14:textId="7B7607C5" w:rsidR="004E2236" w:rsidRDefault="004E2236" w:rsidP="00B524C2">
      <w:pPr>
        <w:spacing w:line="240" w:lineRule="auto"/>
      </w:pPr>
    </w:p>
    <w:p w14:paraId="696B43CA" w14:textId="77777777" w:rsidR="00F05F8F" w:rsidRDefault="00F05F8F" w:rsidP="00B524C2">
      <w:pPr>
        <w:spacing w:line="240" w:lineRule="auto"/>
      </w:pPr>
    </w:p>
    <w:p w14:paraId="53C0321A" w14:textId="77777777" w:rsidR="00F05F8F" w:rsidRDefault="00F05F8F">
      <w:r>
        <w:br w:type="page"/>
      </w:r>
    </w:p>
    <w:p w14:paraId="706F323A" w14:textId="049C51A1" w:rsidR="00F05F8F" w:rsidRDefault="00F05F8F" w:rsidP="00F05F8F">
      <w:pPr>
        <w:spacing w:line="240" w:lineRule="auto"/>
      </w:pPr>
      <w:r w:rsidRPr="00F05F8F">
        <w:lastRenderedPageBreak/>
        <w:drawing>
          <wp:inline distT="0" distB="0" distL="0" distR="0" wp14:anchorId="7BF43A24" wp14:editId="6367812B">
            <wp:extent cx="3905795" cy="5039428"/>
            <wp:effectExtent l="0" t="0" r="0" b="8890"/>
            <wp:docPr id="571640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40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AD5D9" w14:textId="7D6240A7" w:rsidR="00F05F8F" w:rsidRDefault="00F05F8F" w:rsidP="00F05F8F">
      <w:pPr>
        <w:spacing w:line="240" w:lineRule="auto"/>
      </w:pPr>
      <w:r w:rsidRPr="00F05F8F">
        <w:drawing>
          <wp:inline distT="0" distB="0" distL="0" distR="0" wp14:anchorId="3D572FA5" wp14:editId="54CB92D9">
            <wp:extent cx="4496427" cy="1381318"/>
            <wp:effectExtent l="0" t="0" r="0" b="9525"/>
            <wp:docPr id="14996884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6884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A20FE" w14:textId="3AF7C90D" w:rsidR="00F05F8F" w:rsidRDefault="00F05F8F" w:rsidP="00F05F8F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0D913FB3" wp14:editId="154DA12B">
            <wp:extent cx="5943600" cy="7769225"/>
            <wp:effectExtent l="0" t="0" r="0" b="3175"/>
            <wp:docPr id="22155557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6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17D76" w14:textId="6511A18B" w:rsidR="001B1C89" w:rsidRDefault="001B1C89" w:rsidP="00F05F8F">
      <w:pPr>
        <w:spacing w:line="240" w:lineRule="auto"/>
      </w:pPr>
      <w:r w:rsidRPr="00F05F8F">
        <w:br w:type="page"/>
      </w:r>
    </w:p>
    <w:sectPr w:rsidR="001B1C89" w:rsidSect="003F2BFF">
      <w:headerReference w:type="defaul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EBDBA" w14:textId="77777777" w:rsidR="009A5974" w:rsidRDefault="009A5974" w:rsidP="00B524C2">
      <w:pPr>
        <w:spacing w:after="0" w:line="240" w:lineRule="auto"/>
      </w:pPr>
      <w:r>
        <w:separator/>
      </w:r>
    </w:p>
  </w:endnote>
  <w:endnote w:type="continuationSeparator" w:id="0">
    <w:p w14:paraId="65E52E14" w14:textId="77777777" w:rsidR="009A5974" w:rsidRDefault="009A5974" w:rsidP="00B524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BB276" w14:textId="77777777" w:rsidR="009A5974" w:rsidRDefault="009A5974" w:rsidP="00B524C2">
      <w:pPr>
        <w:spacing w:after="0" w:line="240" w:lineRule="auto"/>
      </w:pPr>
      <w:r>
        <w:separator/>
      </w:r>
    </w:p>
  </w:footnote>
  <w:footnote w:type="continuationSeparator" w:id="0">
    <w:p w14:paraId="7233CAAB" w14:textId="77777777" w:rsidR="009A5974" w:rsidRDefault="009A5974" w:rsidP="00B524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CAAF7" w14:textId="79193AAE" w:rsidR="00B524C2" w:rsidRDefault="00B524C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F6BEEE1" wp14:editId="57ED2ABB">
          <wp:simplePos x="0" y="0"/>
          <wp:positionH relativeFrom="margin">
            <wp:align>right</wp:align>
          </wp:positionH>
          <wp:positionV relativeFrom="paragraph">
            <wp:posOffset>83820</wp:posOffset>
          </wp:positionV>
          <wp:extent cx="2232660" cy="831215"/>
          <wp:effectExtent l="0" t="0" r="0" b="6985"/>
          <wp:wrapNone/>
          <wp:docPr id="1017499569" name="Imagen 2" descr="ITESA | Ingeniería en Sistemas Computacional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 descr="ITESA | Ingeniería en Sistemas Computacionale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32660" cy="8312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50DBE046" wp14:editId="46D0DA37">
          <wp:extent cx="2152410" cy="921327"/>
          <wp:effectExtent l="0" t="0" r="635" b="0"/>
          <wp:docPr id="2133021246" name="Imagen 1" descr="ITESA | Ingeniería en Sistemas Computacional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8" descr="ITESA | Ingeniería en Sistemas Computacionale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6582" cy="93167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42B9"/>
    <w:multiLevelType w:val="multilevel"/>
    <w:tmpl w:val="F508E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707BE7"/>
    <w:multiLevelType w:val="multilevel"/>
    <w:tmpl w:val="565C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11F64"/>
    <w:multiLevelType w:val="multilevel"/>
    <w:tmpl w:val="024A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D6F57"/>
    <w:multiLevelType w:val="multilevel"/>
    <w:tmpl w:val="4FEA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A0F6E"/>
    <w:multiLevelType w:val="multilevel"/>
    <w:tmpl w:val="5D725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2E65CF"/>
    <w:multiLevelType w:val="multilevel"/>
    <w:tmpl w:val="E3DC1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5E51C2"/>
    <w:multiLevelType w:val="multilevel"/>
    <w:tmpl w:val="9DA2B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284572"/>
    <w:multiLevelType w:val="multilevel"/>
    <w:tmpl w:val="EC52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B00A5"/>
    <w:multiLevelType w:val="multilevel"/>
    <w:tmpl w:val="F0C0B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831ABF"/>
    <w:multiLevelType w:val="multilevel"/>
    <w:tmpl w:val="9ECC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0421676">
    <w:abstractNumId w:val="2"/>
  </w:num>
  <w:num w:numId="2" w16cid:durableId="1396659700">
    <w:abstractNumId w:val="5"/>
  </w:num>
  <w:num w:numId="3" w16cid:durableId="512033176">
    <w:abstractNumId w:val="7"/>
  </w:num>
  <w:num w:numId="4" w16cid:durableId="866523784">
    <w:abstractNumId w:val="8"/>
  </w:num>
  <w:num w:numId="5" w16cid:durableId="2088382438">
    <w:abstractNumId w:val="9"/>
  </w:num>
  <w:num w:numId="6" w16cid:durableId="1122764601">
    <w:abstractNumId w:val="6"/>
  </w:num>
  <w:num w:numId="7" w16cid:durableId="770589467">
    <w:abstractNumId w:val="3"/>
  </w:num>
  <w:num w:numId="8" w16cid:durableId="1166896115">
    <w:abstractNumId w:val="4"/>
  </w:num>
  <w:num w:numId="9" w16cid:durableId="614093181">
    <w:abstractNumId w:val="1"/>
  </w:num>
  <w:num w:numId="10" w16cid:durableId="830946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C89"/>
    <w:rsid w:val="000F6975"/>
    <w:rsid w:val="00193F71"/>
    <w:rsid w:val="001B1C89"/>
    <w:rsid w:val="0023767D"/>
    <w:rsid w:val="00364DAA"/>
    <w:rsid w:val="003F2BFF"/>
    <w:rsid w:val="004E2236"/>
    <w:rsid w:val="009A5974"/>
    <w:rsid w:val="00B524C2"/>
    <w:rsid w:val="00BF5AA6"/>
    <w:rsid w:val="00DA7166"/>
    <w:rsid w:val="00F05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EED0C2"/>
  <w15:chartTrackingRefBased/>
  <w15:docId w15:val="{8CF74AB3-0FF7-4109-B5CD-418E983A1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24C2"/>
    <w:rPr>
      <w:rFonts w:ascii="Georgia" w:hAnsi="Georgia"/>
      <w:color w:val="404040"/>
      <w:sz w:val="22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B524C2"/>
    <w:pPr>
      <w:keepNext/>
      <w:keepLines/>
      <w:spacing w:before="360" w:after="80"/>
      <w:outlineLvl w:val="0"/>
    </w:pPr>
    <w:rPr>
      <w:rFonts w:ascii="Calibri" w:eastAsiaTheme="majorEastAsia" w:hAnsi="Calibri" w:cstheme="majorBidi"/>
      <w:b/>
      <w:color w:val="2F5496" w:themeColor="accent1" w:themeShade="BF"/>
      <w:sz w:val="32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B524C2"/>
    <w:pPr>
      <w:keepNext/>
      <w:keepLines/>
      <w:spacing w:before="160" w:after="80"/>
      <w:outlineLvl w:val="1"/>
    </w:pPr>
    <w:rPr>
      <w:rFonts w:ascii="Calibri" w:eastAsiaTheme="majorEastAsia" w:hAnsi="Calibri" w:cstheme="majorBidi"/>
      <w:b/>
      <w:color w:val="2F5496" w:themeColor="accent1" w:themeShade="BF"/>
      <w:sz w:val="26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B524C2"/>
    <w:pPr>
      <w:keepNext/>
      <w:keepLines/>
      <w:spacing w:before="160" w:after="80"/>
      <w:outlineLvl w:val="2"/>
    </w:pPr>
    <w:rPr>
      <w:rFonts w:eastAsiaTheme="majorEastAsia" w:cstheme="majorBidi"/>
      <w:b/>
      <w:color w:val="2F5496" w:themeColor="accent1" w:themeShade="BF"/>
      <w:sz w:val="24"/>
      <w:szCs w:val="28"/>
    </w:rPr>
  </w:style>
  <w:style w:type="paragraph" w:styleId="Ttulo4">
    <w:name w:val="heading 4"/>
    <w:basedOn w:val="Normal"/>
    <w:next w:val="Normal"/>
    <w:link w:val="Ttulo4Car"/>
    <w:autoRedefine/>
    <w:uiPriority w:val="9"/>
    <w:unhideWhenUsed/>
    <w:qFormat/>
    <w:rsid w:val="00B524C2"/>
    <w:pPr>
      <w:keepNext/>
      <w:keepLines/>
      <w:spacing w:before="80" w:after="40"/>
      <w:outlineLvl w:val="3"/>
    </w:pPr>
    <w:rPr>
      <w:rFonts w:ascii="Calibri" w:eastAsiaTheme="majorEastAsia" w:hAnsi="Calibri" w:cstheme="majorBidi"/>
      <w:b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1C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1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1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1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1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24C2"/>
    <w:rPr>
      <w:rFonts w:ascii="Calibri" w:eastAsiaTheme="majorEastAsia" w:hAnsi="Calibri" w:cstheme="majorBidi"/>
      <w:b/>
      <w:color w:val="2F5496" w:themeColor="accent1" w:themeShade="BF"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524C2"/>
    <w:rPr>
      <w:rFonts w:ascii="Calibri" w:eastAsiaTheme="majorEastAsia" w:hAnsi="Calibri" w:cstheme="majorBidi"/>
      <w:b/>
      <w:color w:val="2F5496" w:themeColor="accent1" w:themeShade="BF"/>
      <w:sz w:val="26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524C2"/>
    <w:rPr>
      <w:rFonts w:ascii="Georgia" w:eastAsiaTheme="majorEastAsia" w:hAnsi="Georgia" w:cstheme="majorBidi"/>
      <w:b/>
      <w:color w:val="2F5496" w:themeColor="accent1" w:themeShade="BF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B524C2"/>
    <w:rPr>
      <w:rFonts w:ascii="Calibri" w:eastAsiaTheme="majorEastAsia" w:hAnsi="Calibri" w:cstheme="majorBidi"/>
      <w:b/>
      <w:i/>
      <w:iCs/>
      <w:color w:val="2F5496" w:themeColor="accent1" w:themeShade="BF"/>
      <w:sz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1C8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1C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1C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1C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1C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1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1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1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1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1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1C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1C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1C8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1C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1C8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1C89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B1C8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B1C89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B524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524C2"/>
  </w:style>
  <w:style w:type="paragraph" w:styleId="Piedepgina">
    <w:name w:val="footer"/>
    <w:basedOn w:val="Normal"/>
    <w:link w:val="PiedepginaCar"/>
    <w:uiPriority w:val="99"/>
    <w:unhideWhenUsed/>
    <w:rsid w:val="00B524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524C2"/>
  </w:style>
  <w:style w:type="paragraph" w:styleId="TDC1">
    <w:name w:val="toc 1"/>
    <w:basedOn w:val="Normal"/>
    <w:next w:val="Normal"/>
    <w:autoRedefine/>
    <w:uiPriority w:val="39"/>
    <w:unhideWhenUsed/>
    <w:rsid w:val="00B524C2"/>
    <w:pPr>
      <w:spacing w:before="120" w:after="0"/>
    </w:pPr>
    <w:rPr>
      <w:b/>
      <w:bCs/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B524C2"/>
    <w:pPr>
      <w:spacing w:before="120" w:after="0"/>
      <w:ind w:left="240"/>
    </w:pPr>
    <w:rPr>
      <w:b/>
      <w:bCs/>
      <w:szCs w:val="22"/>
    </w:rPr>
  </w:style>
  <w:style w:type="paragraph" w:styleId="TDC3">
    <w:name w:val="toc 3"/>
    <w:basedOn w:val="Normal"/>
    <w:next w:val="Normal"/>
    <w:autoRedefine/>
    <w:uiPriority w:val="39"/>
    <w:unhideWhenUsed/>
    <w:rsid w:val="00B524C2"/>
    <w:pPr>
      <w:spacing w:after="0"/>
      <w:ind w:left="480"/>
    </w:pPr>
    <w:rPr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B524C2"/>
    <w:pPr>
      <w:spacing w:after="0"/>
      <w:ind w:left="72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B524C2"/>
    <w:pPr>
      <w:spacing w:after="0"/>
      <w:ind w:left="96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B524C2"/>
    <w:pPr>
      <w:spacing w:after="0"/>
      <w:ind w:left="12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B524C2"/>
    <w:pPr>
      <w:spacing w:after="0"/>
      <w:ind w:left="1440"/>
    </w:pPr>
    <w:rPr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B524C2"/>
    <w:pPr>
      <w:spacing w:after="0"/>
      <w:ind w:left="1680"/>
    </w:pPr>
    <w:rPr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B524C2"/>
    <w:pPr>
      <w:spacing w:after="0"/>
      <w:ind w:left="1920"/>
    </w:pPr>
    <w:rPr>
      <w:sz w:val="20"/>
      <w:szCs w:val="20"/>
    </w:rPr>
  </w:style>
  <w:style w:type="paragraph" w:customStyle="1" w:styleId="Codigo">
    <w:name w:val="Codigo"/>
    <w:basedOn w:val="Ttulo3"/>
    <w:link w:val="CodigoCar"/>
    <w:autoRedefine/>
    <w:qFormat/>
    <w:rsid w:val="00B524C2"/>
    <w:pPr>
      <w:spacing w:line="240" w:lineRule="auto"/>
    </w:pPr>
    <w:rPr>
      <w:rFonts w:ascii="Courier New" w:hAnsi="Courier New"/>
      <w:b w:val="0"/>
      <w:sz w:val="18"/>
    </w:rPr>
  </w:style>
  <w:style w:type="character" w:customStyle="1" w:styleId="CodigoCar">
    <w:name w:val="Codigo Car"/>
    <w:basedOn w:val="Ttulo3Car"/>
    <w:link w:val="Codigo"/>
    <w:rsid w:val="00B524C2"/>
    <w:rPr>
      <w:rFonts w:ascii="Courier New" w:eastAsiaTheme="majorEastAsia" w:hAnsi="Courier New" w:cstheme="majorBidi"/>
      <w:b w:val="0"/>
      <w:color w:val="2F5496" w:themeColor="accent1" w:themeShade="BF"/>
      <w:sz w:val="1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ssroom.google.com/c/ODQwMDc2Nzk0MDQ2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9EB80B-DE7F-4D2F-AE9C-294175383C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58</Words>
  <Characters>324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Islas quintos</dc:creator>
  <cp:keywords/>
  <dc:description/>
  <cp:lastModifiedBy>Emanuel Islas quintos</cp:lastModifiedBy>
  <cp:revision>2</cp:revision>
  <dcterms:created xsi:type="dcterms:W3CDTF">2026-05-21T14:14:00Z</dcterms:created>
  <dcterms:modified xsi:type="dcterms:W3CDTF">2026-05-21T14:14:00Z</dcterms:modified>
</cp:coreProperties>
</file>