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65D" w:rsidRDefault="00ED765D" w:rsidP="00ED765D">
      <w:pPr>
        <w:jc w:val="right"/>
        <w:rPr>
          <w:bCs/>
          <w:color w:val="000000"/>
          <w:sz w:val="24"/>
        </w:rPr>
      </w:pPr>
      <w:r w:rsidRPr="00ED765D">
        <w:rPr>
          <w:bCs/>
          <w:color w:val="000000"/>
          <w:sz w:val="24"/>
        </w:rPr>
        <w:t>Dāvis Zigners 2PT</w:t>
      </w:r>
    </w:p>
    <w:p w:rsidR="008C3EC8" w:rsidRPr="008C3EC8" w:rsidRDefault="008C3EC8" w:rsidP="008C3EC8">
      <w:pPr>
        <w:jc w:val="center"/>
        <w:rPr>
          <w:b/>
          <w:bCs/>
          <w:color w:val="000000"/>
          <w:sz w:val="36"/>
        </w:rPr>
      </w:pPr>
      <w:r>
        <w:rPr>
          <w:b/>
          <w:bCs/>
          <w:color w:val="000000"/>
          <w:sz w:val="36"/>
        </w:rPr>
        <w:t>Mācību materiāls</w:t>
      </w:r>
    </w:p>
    <w:p w:rsidR="002B6A64" w:rsidRDefault="00ED765D" w:rsidP="008C3EC8">
      <w:pPr>
        <w:jc w:val="center"/>
        <w:rPr>
          <w:b/>
          <w:bCs/>
          <w:color w:val="000000"/>
          <w:sz w:val="36"/>
        </w:rPr>
      </w:pPr>
      <w:r w:rsidRPr="008C3EC8">
        <w:rPr>
          <w:b/>
          <w:bCs/>
          <w:color w:val="000000"/>
          <w:sz w:val="44"/>
        </w:rPr>
        <w:t>Sazarojuma konstrukcijas programmēšanas valodā Java</w:t>
      </w:r>
      <w:r w:rsidRPr="008C3EC8">
        <w:rPr>
          <w:b/>
          <w:bCs/>
          <w:color w:val="000000"/>
          <w:sz w:val="36"/>
        </w:rPr>
        <w:br/>
      </w:r>
    </w:p>
    <w:p w:rsidR="00ED765D" w:rsidRPr="00947CFA" w:rsidRDefault="00ED765D" w:rsidP="00ED765D">
      <w:r w:rsidRPr="00947CFA">
        <w:rPr>
          <w:bCs/>
          <w:color w:val="000000"/>
        </w:rPr>
        <w:t>Sazarojuma konstrukcijas</w:t>
      </w:r>
      <w:r w:rsidRPr="00947CFA">
        <w:t xml:space="preserve"> ir pogrammēšanas valodas elementi, kas ļauj </w:t>
      </w:r>
      <w:r w:rsidR="008C3EC8" w:rsidRPr="00947CFA">
        <w:t xml:space="preserve">vienreizēji </w:t>
      </w:r>
      <w:r w:rsidRPr="00947CFA">
        <w:t>izpildīt dažādas koda daļas atkarībā no noteiktiem nosacījumiem.</w:t>
      </w:r>
    </w:p>
    <w:p w:rsidR="00ED765D" w:rsidRPr="00947CFA" w:rsidRDefault="00ED765D" w:rsidP="00ED765D">
      <w:r w:rsidRPr="00947CFA">
        <w:t>Java ir 2 veida sazarojuma konstrukcijas:</w:t>
      </w:r>
    </w:p>
    <w:p w:rsidR="008C3EC8" w:rsidRPr="00947CFA" w:rsidRDefault="00ED765D" w:rsidP="008C3EC8">
      <w:pPr>
        <w:pStyle w:val="ListParagraph"/>
        <w:numPr>
          <w:ilvl w:val="0"/>
          <w:numId w:val="1"/>
        </w:numPr>
      </w:pPr>
      <w:r w:rsidRPr="00947CFA">
        <w:t>If...else konstrukcija</w:t>
      </w:r>
    </w:p>
    <w:p w:rsidR="008C3EC8" w:rsidRPr="00947CFA" w:rsidRDefault="008C3EC8" w:rsidP="008C3EC8">
      <w:pPr>
        <w:pStyle w:val="ListParagraph"/>
        <w:numPr>
          <w:ilvl w:val="0"/>
          <w:numId w:val="1"/>
        </w:numPr>
      </w:pPr>
      <w:r w:rsidRPr="00947CFA">
        <w:t>Switch konstrukcija</w:t>
      </w:r>
    </w:p>
    <w:p w:rsidR="008C3EC8" w:rsidRDefault="008C3EC8" w:rsidP="008C3EC8">
      <w:pPr>
        <w:jc w:val="center"/>
        <w:rPr>
          <w:b/>
          <w:sz w:val="28"/>
        </w:rPr>
      </w:pPr>
      <w:r w:rsidRPr="00947CFA">
        <w:rPr>
          <w:b/>
          <w:sz w:val="28"/>
        </w:rPr>
        <w:t>If...else</w:t>
      </w:r>
    </w:p>
    <w:p w:rsidR="00CB3191" w:rsidRPr="00CB3191" w:rsidRDefault="00CB3191" w:rsidP="00CB3191">
      <w:r w:rsidRPr="000F071C">
        <w:rPr>
          <w:b/>
        </w:rPr>
        <w:t>Sintakse</w:t>
      </w:r>
      <w:r>
        <w:t>: if, else, else if.</w:t>
      </w:r>
    </w:p>
    <w:p w:rsidR="00391940" w:rsidRDefault="008C3EC8" w:rsidP="008C3EC8">
      <w:r w:rsidRPr="00947CFA">
        <w:t>Šis sazarojums izpilda darbību, ja(</w:t>
      </w:r>
      <w:r w:rsidR="00F105B9" w:rsidRPr="00947CFA">
        <w:t>“</w:t>
      </w:r>
      <w:r w:rsidRPr="00947CFA">
        <w:rPr>
          <w:b/>
        </w:rPr>
        <w:t>if</w:t>
      </w:r>
      <w:r w:rsidR="00F105B9" w:rsidRPr="00947CFA">
        <w:t>”</w:t>
      </w:r>
      <w:r w:rsidRPr="00947CFA">
        <w:t>) dotie dati der noteiktiem nosacījumiem</w:t>
      </w:r>
      <w:r w:rsidR="00DE1764">
        <w:t xml:space="preserve"> izvadot boolean vērtību</w:t>
      </w:r>
      <w:r w:rsidRPr="00947CFA">
        <w:t xml:space="preserve">. Ja neder un nav dots </w:t>
      </w:r>
      <w:r w:rsidR="00F105B9" w:rsidRPr="00947CFA">
        <w:t>“</w:t>
      </w:r>
      <w:r w:rsidRPr="00947CFA">
        <w:t>else</w:t>
      </w:r>
      <w:r w:rsidR="00F105B9" w:rsidRPr="00947CFA">
        <w:t>”</w:t>
      </w:r>
      <w:r w:rsidRPr="00947CFA">
        <w:t xml:space="preserve"> nosacī</w:t>
      </w:r>
      <w:r w:rsidR="00391940" w:rsidRPr="00947CFA">
        <w:t>jums, tad darbība netiek veikta.</w:t>
      </w:r>
      <w:r w:rsidR="00DE1764">
        <w:t xml:space="preserve"> If...else konstrukcijai ir jābūt salīdzinājumam vai boolean mainīgajam, tas nevar būt cita veida mainīgais.</w:t>
      </w:r>
    </w:p>
    <w:p w:rsidR="008C3EC8" w:rsidRPr="00947CFA" w:rsidRDefault="008C3EC8" w:rsidP="008C3EC8">
      <w:r w:rsidRPr="00947CFA">
        <w:rPr>
          <w:noProof/>
          <w:lang w:val="en-GB" w:eastAsia="en-GB"/>
        </w:rPr>
        <w:drawing>
          <wp:inline distT="0" distB="0" distL="0" distR="0" wp14:anchorId="09D9D768" wp14:editId="7B6CF67F">
            <wp:extent cx="2491740" cy="8020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93" r="4176"/>
                    <a:stretch/>
                  </pic:blipFill>
                  <pic:spPr bwMode="auto">
                    <a:xfrm>
                      <a:off x="0" y="0"/>
                      <a:ext cx="2492088" cy="80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EC8" w:rsidRPr="00947CFA" w:rsidRDefault="008C3EC8" w:rsidP="008C3EC8">
      <w:r w:rsidRPr="00947CFA">
        <w:t xml:space="preserve">Šī koda rezultātā, nekas netiks izvadīts, jo </w:t>
      </w:r>
      <w:r w:rsidR="00391940" w:rsidRPr="00947CFA">
        <w:t>dotie dati neder nosacījumam.</w:t>
      </w:r>
    </w:p>
    <w:p w:rsidR="00391940" w:rsidRPr="00947CFA" w:rsidRDefault="00391940" w:rsidP="008C3EC8"/>
    <w:p w:rsidR="00391940" w:rsidRPr="00947CFA" w:rsidRDefault="00391940" w:rsidP="00391940">
      <w:r w:rsidRPr="00947CFA">
        <w:t xml:space="preserve">Ja dati neder nosacījumam un ir dots </w:t>
      </w:r>
      <w:r w:rsidR="00F105B9" w:rsidRPr="00947CFA">
        <w:t>“</w:t>
      </w:r>
      <w:r w:rsidRPr="00947CFA">
        <w:rPr>
          <w:b/>
        </w:rPr>
        <w:t>else</w:t>
      </w:r>
      <w:r w:rsidR="00F105B9" w:rsidRPr="00947CFA">
        <w:t>”</w:t>
      </w:r>
      <w:r w:rsidRPr="00947CFA">
        <w:t xml:space="preserve"> nosacījums, tad tas tiek izpildīts, ja pirmais nosacījums nepiepildījās.</w:t>
      </w:r>
    </w:p>
    <w:p w:rsidR="00391940" w:rsidRPr="00947CFA" w:rsidRDefault="00CD0EF6" w:rsidP="00391940"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F25B5" wp14:editId="25A63672">
                <wp:simplePos x="0" y="0"/>
                <wp:positionH relativeFrom="margin">
                  <wp:posOffset>-91440</wp:posOffset>
                </wp:positionH>
                <wp:positionV relativeFrom="paragraph">
                  <wp:posOffset>1085215</wp:posOffset>
                </wp:positionV>
                <wp:extent cx="4236720" cy="2438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0EF6" w:rsidRPr="00CD0EF6" w:rsidRDefault="00CD0EF6" w:rsidP="00CD0EF6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E55928">
                              <w:rPr>
                                <w:lang w:val="en-GB"/>
                              </w:rPr>
                              <w:t>Izvaddati</w:t>
                            </w:r>
                            <w:proofErr w:type="spellEnd"/>
                            <w:r w:rsidRPr="00E55928">
                              <w:rPr>
                                <w:lang w:val="en-GB"/>
                              </w:rPr>
                              <w:t xml:space="preserve">: </w:t>
                            </w:r>
                            <w:proofErr w:type="spellStart"/>
                            <w:r w:rsidRPr="00E55928">
                              <w:rPr>
                                <w:lang w:val="en-GB"/>
                              </w:rPr>
                              <w:t>Skaitlis</w:t>
                            </w:r>
                            <w:proofErr w:type="spellEnd"/>
                            <w:r w:rsidRPr="00E55928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55928">
                              <w:rPr>
                                <w:lang w:val="en-GB"/>
                              </w:rPr>
                              <w:t>nav</w:t>
                            </w:r>
                            <w:proofErr w:type="spellEnd"/>
                            <w:r w:rsidRPr="00E55928">
                              <w:rPr>
                                <w:lang w:val="en-GB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8F25B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7.2pt;margin-top:85.45pt;width:333.6pt;height:19.2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" filled="f" stroked="f" strokeweight=".5pt">
                <v:textbox>
                  <w:txbxContent>
                    <w:p w:rsidR="00CD0EF6" w:rsidRPr="00CD0EF6" w:rsidRDefault="00CD0EF6" w:rsidP="00CD0EF6">
                      <w:pPr>
                        <w:rPr>
                          <w:lang w:val="en-GB"/>
                        </w:rPr>
                      </w:pPr>
                      <w:proofErr w:type="spellStart"/>
                      <w:r w:rsidRPr="00E55928">
                        <w:rPr>
                          <w:lang w:val="en-GB"/>
                        </w:rPr>
                        <w:t>Izvaddati</w:t>
                      </w:r>
                      <w:proofErr w:type="spellEnd"/>
                      <w:r w:rsidRPr="00E55928">
                        <w:rPr>
                          <w:lang w:val="en-GB"/>
                        </w:rPr>
                        <w:t xml:space="preserve">: </w:t>
                      </w:r>
                      <w:proofErr w:type="spellStart"/>
                      <w:r w:rsidRPr="00E55928">
                        <w:rPr>
                          <w:lang w:val="en-GB"/>
                        </w:rPr>
                        <w:t>Skaitlis</w:t>
                      </w:r>
                      <w:proofErr w:type="spellEnd"/>
                      <w:r w:rsidRPr="00E55928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E55928">
                        <w:rPr>
                          <w:lang w:val="en-GB"/>
                        </w:rPr>
                        <w:t>nav</w:t>
                      </w:r>
                      <w:proofErr w:type="spellEnd"/>
                      <w:r w:rsidRPr="00E55928">
                        <w:rPr>
                          <w:lang w:val="en-GB"/>
                        </w:rPr>
                        <w:t xml:space="preserve">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940" w:rsidRPr="00947CFA">
        <w:rPr>
          <w:noProof/>
          <w:lang w:val="en-GB" w:eastAsia="en-GB"/>
        </w:rPr>
        <w:drawing>
          <wp:inline distT="0" distB="0" distL="0" distR="0" wp14:anchorId="30E2E052" wp14:editId="2A73DCFD">
            <wp:extent cx="4010585" cy="124794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40" w:rsidRPr="00947CFA" w:rsidRDefault="00446360" w:rsidP="00391940">
      <w:r w:rsidRPr="00947CFA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3299460</wp:posOffset>
            </wp:positionH>
            <wp:positionV relativeFrom="paragraph">
              <wp:posOffset>393065</wp:posOffset>
            </wp:positionV>
            <wp:extent cx="4128135" cy="1180465"/>
            <wp:effectExtent l="0" t="0" r="571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2" b="6731"/>
                    <a:stretch/>
                  </pic:blipFill>
                  <pic:spPr bwMode="auto">
                    <a:xfrm>
                      <a:off x="0" y="0"/>
                      <a:ext cx="4128135" cy="118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5B9" w:rsidRPr="00947CFA">
        <w:t>Papildus šīm darbībām, eksistē arī “</w:t>
      </w:r>
      <w:r w:rsidR="00F105B9" w:rsidRPr="00947CFA">
        <w:rPr>
          <w:b/>
        </w:rPr>
        <w:t>else if</w:t>
      </w:r>
      <w:r w:rsidR="00F105B9" w:rsidRPr="00947CFA">
        <w:t>”</w:t>
      </w:r>
      <w:r w:rsidR="00681AB9" w:rsidRPr="00947CFA">
        <w:t xml:space="preserve">, kas darbojas, ja pirmais nosacījums ir nepareizs. Tas pārbauda citu nosacījumu pēc pirmā. Atšķirība starp “else” un “else if” ir, ka </w:t>
      </w:r>
      <w:r w:rsidR="00947CFA" w:rsidRPr="00947CFA">
        <w:t>“else” strādā, kā noklusējuma ceļs, ja visi iepriekšējie nosacījumi ir nepatiesi, bet “else if” strādā kā papildu nosacījums, kas nostrādā tikai tad, kad “if” nosacījums ir nepatiess.</w:t>
      </w:r>
    </w:p>
    <w:p w:rsidR="003948D3" w:rsidRPr="00462811" w:rsidRDefault="00CD0EF6" w:rsidP="00462811">
      <w:pPr>
        <w:rPr>
          <w:sz w:val="24"/>
        </w:rPr>
      </w:pPr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374015</wp:posOffset>
                </wp:positionV>
                <wp:extent cx="4236720" cy="2438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0EF6" w:rsidRPr="00CD0EF6" w:rsidRDefault="00CD0EF6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Izvaddati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199.5pt;margin-top:29.45pt;width:333.6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" fillcolor="white [3201]" stroked="f" strokeweight=".5pt">
                <v:textbox>
                  <w:txbxContent>
                    <w:p w:rsidR="00CD0EF6" w:rsidRPr="00CD0EF6" w:rsidRDefault="00CD0EF6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Izvaddati</w:t>
                      </w:r>
                      <w:proofErr w:type="spellEnd"/>
                      <w:r>
                        <w:rPr>
                          <w:lang w:val="en-GB"/>
                        </w:rPr>
                        <w:t>: 5</w:t>
                      </w:r>
                    </w:p>
                  </w:txbxContent>
                </v:textbox>
              </v:shape>
            </w:pict>
          </mc:Fallback>
        </mc:AlternateContent>
      </w:r>
    </w:p>
    <w:p w:rsidR="00947CFA" w:rsidRDefault="00947CFA" w:rsidP="00947CFA">
      <w:pPr>
        <w:jc w:val="center"/>
        <w:rPr>
          <w:b/>
          <w:sz w:val="28"/>
        </w:rPr>
      </w:pPr>
      <w:r w:rsidRPr="00947CFA">
        <w:rPr>
          <w:b/>
          <w:sz w:val="28"/>
        </w:rPr>
        <w:lastRenderedPageBreak/>
        <w:t>Switch</w:t>
      </w:r>
    </w:p>
    <w:p w:rsidR="00446360" w:rsidRDefault="00446360" w:rsidP="00947CFA"/>
    <w:p w:rsidR="00446360" w:rsidRDefault="00446360" w:rsidP="00446360">
      <w:r w:rsidRPr="00947CFA">
        <w:rPr>
          <w:b/>
        </w:rPr>
        <w:t>Sintakse</w:t>
      </w:r>
      <w:r>
        <w:t>: switch, case, break, default.</w:t>
      </w:r>
    </w:p>
    <w:p w:rsidR="00947CFA" w:rsidRDefault="00446360" w:rsidP="00446360">
      <w:r>
        <w:t xml:space="preserve"> </w:t>
      </w:r>
      <w:r w:rsidR="00947CFA">
        <w:t>“</w:t>
      </w:r>
      <w:r w:rsidR="00947CFA" w:rsidRPr="00947CFA">
        <w:t>Switch</w:t>
      </w:r>
      <w:r w:rsidR="00947CFA">
        <w:t>”</w:t>
      </w:r>
      <w:r w:rsidR="00947CFA" w:rsidRPr="00947CFA">
        <w:t xml:space="preserve"> paziņojums ļauj izpildīt vienu no vairākiem iespējamiem koda </w:t>
      </w:r>
      <w:r w:rsidR="00947CFA">
        <w:t>daļām</w:t>
      </w:r>
      <w:r w:rsidR="00947CFA" w:rsidRPr="00947CFA">
        <w:t xml:space="preserve">, pamatojoties uz </w:t>
      </w:r>
      <w:r w:rsidR="00947CFA">
        <w:t xml:space="preserve">sniegto </w:t>
      </w:r>
      <w:r w:rsidR="00947CFA" w:rsidRPr="000A5CB3">
        <w:rPr>
          <w:b/>
        </w:rPr>
        <w:t>mainīg</w:t>
      </w:r>
      <w:r w:rsidR="000A5CB3" w:rsidRPr="000A5CB3">
        <w:rPr>
          <w:b/>
        </w:rPr>
        <w:t>o</w:t>
      </w:r>
      <w:r w:rsidR="00947CFA" w:rsidRPr="00947CFA">
        <w:t>.</w:t>
      </w:r>
    </w:p>
    <w:p w:rsidR="008171C9" w:rsidRDefault="008171C9" w:rsidP="00947CFA">
      <w:r>
        <w:t xml:space="preserve">“Switch” lieto, kad ir vajadzīgs salīdzināt </w:t>
      </w:r>
      <w:r w:rsidRPr="000A5CB3">
        <w:rPr>
          <w:b/>
        </w:rPr>
        <w:t>vienu</w:t>
      </w:r>
      <w:r>
        <w:t xml:space="preserve"> mainīgo ar </w:t>
      </w:r>
      <w:r w:rsidRPr="000A5CB3">
        <w:rPr>
          <w:b/>
        </w:rPr>
        <w:t>vairākiem</w:t>
      </w:r>
      <w:r>
        <w:t xml:space="preserve"> nosacījumiem. Tas ir spēcīgs rīks jebkuram programmētājam, kas atļauj nelietot simtiem “else if”.</w:t>
      </w:r>
    </w:p>
    <w:p w:rsidR="00947CFA" w:rsidRDefault="00947CFA" w:rsidP="00947CFA">
      <w:r>
        <w:t xml:space="preserve">Sākumā tam tiek piesniegts </w:t>
      </w:r>
      <w:r w:rsidRPr="00270FB2">
        <w:rPr>
          <w:b/>
        </w:rPr>
        <w:t>mainīgais</w:t>
      </w:r>
      <w:r>
        <w:t xml:space="preserve">, kura vērtība tiks salīdzināta ar katru </w:t>
      </w:r>
      <w:r w:rsidR="003948D3">
        <w:t xml:space="preserve">case. </w:t>
      </w:r>
      <w:r w:rsidR="003948D3" w:rsidRPr="00270FB2">
        <w:rPr>
          <w:b/>
        </w:rPr>
        <w:t>Case</w:t>
      </w:r>
      <w:r w:rsidR="003948D3">
        <w:t xml:space="preserve"> norāda konkrētu vērtību, kas tiks salīdzināta ar mainīgā vērtību, ja tie sakrīt, tad darbosies konkrētā koda daļa.</w:t>
      </w:r>
      <w:r w:rsidR="00270FB2">
        <w:t xml:space="preserve"> </w:t>
      </w:r>
    </w:p>
    <w:p w:rsidR="003948D3" w:rsidRDefault="00462811" w:rsidP="00947CFA"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8F25B5" wp14:editId="25A63672">
                <wp:simplePos x="0" y="0"/>
                <wp:positionH relativeFrom="margin">
                  <wp:posOffset>-91440</wp:posOffset>
                </wp:positionH>
                <wp:positionV relativeFrom="paragraph">
                  <wp:posOffset>2371090</wp:posOffset>
                </wp:positionV>
                <wp:extent cx="4236720" cy="2438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2811" w:rsidRPr="00CD0EF6" w:rsidRDefault="00462811" w:rsidP="0046281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Izvaddati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Piektdiena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F25B5" id="Text Box 11" o:spid="_x0000_s1028" type="#_x0000_t202" style="position:absolute;margin-left:-7.2pt;margin-top:186.7pt;width:333.6pt;height:19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" filled="f" stroked="f" strokeweight=".5pt">
                <v:textbox>
                  <w:txbxContent>
                    <w:p w:rsidR="00462811" w:rsidRPr="00CD0EF6" w:rsidRDefault="00462811" w:rsidP="0046281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Izvaddati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GB"/>
                        </w:rPr>
                        <w:t>Piektdiena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948D3" w:rsidRPr="003948D3">
        <w:rPr>
          <w:noProof/>
          <w:lang w:val="en-GB" w:eastAsia="en-GB"/>
        </w:rPr>
        <w:drawing>
          <wp:inline distT="0" distB="0" distL="0" distR="0" wp14:anchorId="1CAE312E" wp14:editId="61A18541">
            <wp:extent cx="3588752" cy="2492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08"/>
                    <a:stretch/>
                  </pic:blipFill>
                  <pic:spPr bwMode="auto">
                    <a:xfrm>
                      <a:off x="0" y="0"/>
                      <a:ext cx="3602989" cy="2502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8D3" w:rsidRDefault="003948D3" w:rsidP="00947CFA">
      <w:r w:rsidRPr="00270FB2">
        <w:rPr>
          <w:b/>
        </w:rPr>
        <w:t>Break</w:t>
      </w:r>
      <w:r>
        <w:t xml:space="preserve"> tiek lietots, lai izietu ārā no switch, ja tas neteik pielietots, tad tiek turpināta nākamā case izpilde.</w:t>
      </w:r>
    </w:p>
    <w:p w:rsidR="003948D3" w:rsidRDefault="003948D3" w:rsidP="00947CFA">
      <w:r w:rsidRPr="00270FB2">
        <w:rPr>
          <w:b/>
        </w:rPr>
        <w:t>Default</w:t>
      </w:r>
      <w:r>
        <w:t xml:space="preserve"> ir kā noklusējuma case, kas tiek izpildīts, tikai, ja neviens no case </w:t>
      </w:r>
      <w:r w:rsidR="008171C9">
        <w:t>nesakrita ar mainīgo.</w:t>
      </w:r>
      <w:r>
        <w:t xml:space="preserve"> </w:t>
      </w:r>
    </w:p>
    <w:p w:rsidR="008171C9" w:rsidRDefault="008171C9" w:rsidP="00947CFA"/>
    <w:p w:rsidR="003948D3" w:rsidRDefault="008171C9" w:rsidP="00947CFA">
      <w:r>
        <w:t xml:space="preserve">Switch </w:t>
      </w:r>
      <w:r w:rsidR="00270FB2">
        <w:t xml:space="preserve">konstrukcijas </w:t>
      </w:r>
      <w:r>
        <w:t>mainīgais var būt jebkāds datu tips vai nosacījums, kas var tikt salīdzināts.</w:t>
      </w:r>
    </w:p>
    <w:p w:rsidR="008171C9" w:rsidRDefault="00462811" w:rsidP="008171C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227330</wp:posOffset>
                </wp:positionV>
                <wp:extent cx="2865120" cy="2590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07EA" w:rsidRPr="00272533" w:rsidRDefault="000D07EA">
                            <w:pPr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</w:t>
                            </w:r>
                            <w:proofErr w:type="spellEnd"/>
                            <w:proofErr w:type="gram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tiek</w:t>
                            </w:r>
                            <w:proofErr w:type="spell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lietots</w:t>
                            </w:r>
                            <w:proofErr w:type="spell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mainīgais</w:t>
                            </w:r>
                            <w:proofErr w:type="spell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kā</w:t>
                            </w:r>
                            <w:proofErr w:type="spell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case </w:t>
                            </w:r>
                            <w:proofErr w:type="spell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vērtība</w:t>
                            </w:r>
                            <w:proofErr w:type="spell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174.4pt;margin-top:17.9pt;width:225.6pt;height:20.4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" fillcolor="white [3201]" stroked="f" strokeweight=".5pt">
                <v:textbox>
                  <w:txbxContent>
                    <w:p w:rsidR="000D07EA" w:rsidRPr="00272533" w:rsidRDefault="000D07EA">
                      <w:pPr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</w:t>
                      </w:r>
                      <w:proofErr w:type="spellEnd"/>
                      <w:proofErr w:type="gram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tiek</w:t>
                      </w:r>
                      <w:proofErr w:type="spell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lietots</w:t>
                      </w:r>
                      <w:proofErr w:type="spell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mainīgais</w:t>
                      </w:r>
                      <w:proofErr w:type="spell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kā</w:t>
                      </w:r>
                      <w:proofErr w:type="spell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case </w:t>
                      </w:r>
                      <w:proofErr w:type="spell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vērtība</w:t>
                      </w:r>
                      <w:proofErr w:type="spell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458A" w:rsidRPr="0092458A">
        <w:rPr>
          <w:b/>
        </w:rPr>
        <w:t>Int</w:t>
      </w:r>
      <w:r w:rsidR="0092458A">
        <w:t>,</w:t>
      </w:r>
      <w:r w:rsidR="0092458A" w:rsidRPr="0092458A">
        <w:rPr>
          <w:b/>
        </w:rPr>
        <w:t>byte</w:t>
      </w:r>
      <w:r w:rsidR="0092458A">
        <w:t>,</w:t>
      </w:r>
      <w:r w:rsidR="0092458A" w:rsidRPr="0092458A">
        <w:rPr>
          <w:b/>
        </w:rPr>
        <w:t>short</w:t>
      </w:r>
      <w:r w:rsidR="0092458A">
        <w:t>,</w:t>
      </w:r>
      <w:r w:rsidR="0092458A" w:rsidRPr="0092458A">
        <w:rPr>
          <w:b/>
        </w:rPr>
        <w:t>char</w:t>
      </w:r>
      <w:r w:rsidR="008171C9">
        <w:t>,</w:t>
      </w:r>
      <w:r w:rsidR="008171C9" w:rsidRPr="0092458A">
        <w:rPr>
          <w:b/>
        </w:rPr>
        <w:t>String</w:t>
      </w:r>
      <w:r w:rsidR="0092458A">
        <w:t>(</w:t>
      </w:r>
      <w:r w:rsidR="00F8575B">
        <w:t>Java 7)</w:t>
      </w:r>
      <w:r w:rsidR="0092458A">
        <w:t xml:space="preserve">, </w:t>
      </w:r>
      <w:r w:rsidR="0092458A" w:rsidRPr="0092458A">
        <w:rPr>
          <w:b/>
        </w:rPr>
        <w:t>var</w:t>
      </w:r>
      <w:r w:rsidR="0092458A">
        <w:t>(Java 10)</w:t>
      </w:r>
      <w:r w:rsidR="008171C9">
        <w:t xml:space="preserve"> ir datu tipi, kas var tikt lietoti, kā mainīgie switch komponentē.</w:t>
      </w:r>
      <w:bookmarkStart w:id="0" w:name="_GoBack"/>
      <w:bookmarkEnd w:id="0"/>
    </w:p>
    <w:p w:rsidR="00874605" w:rsidRPr="000D07EA" w:rsidRDefault="00462811" w:rsidP="00947CFA">
      <w:pPr>
        <w:rPr>
          <w:b/>
        </w:rPr>
      </w:pPr>
      <w:r w:rsidRPr="000D07EA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4013835</wp:posOffset>
            </wp:positionH>
            <wp:positionV relativeFrom="paragraph">
              <wp:posOffset>10160</wp:posOffset>
            </wp:positionV>
            <wp:extent cx="3428365" cy="2552700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605" w:rsidRPr="000D07EA">
        <w:rPr>
          <w:b/>
        </w:rPr>
        <w:t>Svarīgi fakti par Switch konstrukciju:</w:t>
      </w:r>
    </w:p>
    <w:p w:rsidR="00874605" w:rsidRDefault="000D07EA" w:rsidP="000D07EA">
      <w:pPr>
        <w:pStyle w:val="ListParagraph"/>
        <w:numPr>
          <w:ilvl w:val="0"/>
          <w:numId w:val="2"/>
        </w:numPr>
      </w:pPr>
      <w:r>
        <w:t xml:space="preserve">Switch konstrukcijā var būt vairāki case, bet to vērtības </w:t>
      </w:r>
      <w:r w:rsidRPr="000D07EA">
        <w:rPr>
          <w:b/>
        </w:rPr>
        <w:t>nedrīkst</w:t>
      </w:r>
      <w:r>
        <w:t xml:space="preserve"> atkārtoties.</w:t>
      </w:r>
    </w:p>
    <w:p w:rsidR="00270FB2" w:rsidRDefault="00874605" w:rsidP="00874605">
      <w:pPr>
        <w:pStyle w:val="ListParagraph"/>
        <w:numPr>
          <w:ilvl w:val="0"/>
          <w:numId w:val="2"/>
        </w:numPr>
      </w:pPr>
      <w:r>
        <w:t>Case vērtībai ir jāsakrīt ar mainīgā datu tipu.</w:t>
      </w:r>
    </w:p>
    <w:p w:rsidR="00874605" w:rsidRDefault="00874605" w:rsidP="00874605">
      <w:pPr>
        <w:pStyle w:val="ListParagraph"/>
        <w:numPr>
          <w:ilvl w:val="0"/>
          <w:numId w:val="2"/>
        </w:numPr>
      </w:pPr>
      <w:r>
        <w:t xml:space="preserve">Case vērtība </w:t>
      </w:r>
      <w:r w:rsidRPr="00874605">
        <w:rPr>
          <w:b/>
        </w:rPr>
        <w:t>nedrīkst</w:t>
      </w:r>
      <w:r>
        <w:t xml:space="preserve"> būt mainīgais</w:t>
      </w:r>
      <w:r w:rsidR="0092458A">
        <w:t>, tai ir jābūt vērtībai</w:t>
      </w:r>
      <w:r>
        <w:t>.</w:t>
      </w:r>
    </w:p>
    <w:p w:rsidR="00874605" w:rsidRDefault="00874605" w:rsidP="00874605">
      <w:pPr>
        <w:pStyle w:val="ListParagraph"/>
        <w:numPr>
          <w:ilvl w:val="0"/>
          <w:numId w:val="2"/>
        </w:numPr>
      </w:pPr>
      <w:r>
        <w:t>Break var netikt lietots, bet tā nelietošanas gadījumā, nostrādās nākošais case.</w:t>
      </w:r>
    </w:p>
    <w:p w:rsidR="00270FB2" w:rsidRDefault="00270FB2" w:rsidP="0092458A">
      <w:pPr>
        <w:pStyle w:val="ListParagraph"/>
      </w:pPr>
    </w:p>
    <w:p w:rsidR="00270FB2" w:rsidRDefault="00270FB2" w:rsidP="00947CFA"/>
    <w:p w:rsidR="00462811" w:rsidRDefault="00462811" w:rsidP="00272533">
      <w:pPr>
        <w:jc w:val="center"/>
        <w:rPr>
          <w:b/>
          <w:sz w:val="40"/>
        </w:rPr>
      </w:pPr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FBA06" wp14:editId="4ED04DF9">
                <wp:simplePos x="0" y="0"/>
                <wp:positionH relativeFrom="margin">
                  <wp:posOffset>3253740</wp:posOffset>
                </wp:positionH>
                <wp:positionV relativeFrom="paragraph">
                  <wp:posOffset>387985</wp:posOffset>
                </wp:positionV>
                <wp:extent cx="4236720" cy="2438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2811" w:rsidRPr="00CD0EF6" w:rsidRDefault="00462811" w:rsidP="0046281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Izvaddati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 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FBA06" id="Text Box 12" o:spid="_x0000_s1030" type="#_x0000_t202" style="position:absolute;left:0;text-align:left;margin-left:256.2pt;margin-top:30.55pt;width:333.6pt;height:19.2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" filled="f" stroked="f" strokeweight=".5pt">
                <v:textbox>
                  <w:txbxContent>
                    <w:p w:rsidR="00462811" w:rsidRPr="00CD0EF6" w:rsidRDefault="00462811" w:rsidP="0046281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Izvaddati</w:t>
                      </w:r>
                      <w:proofErr w:type="spellEnd"/>
                      <w:r>
                        <w:rPr>
                          <w:lang w:val="en-GB"/>
                        </w:rPr>
                        <w:t>: Exception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0FB2" w:rsidRDefault="00272533" w:rsidP="00272533">
      <w:pPr>
        <w:jc w:val="center"/>
        <w:rPr>
          <w:b/>
          <w:sz w:val="40"/>
        </w:rPr>
      </w:pPr>
      <w:r w:rsidRPr="00272533">
        <w:rPr>
          <w:b/>
          <w:sz w:val="40"/>
        </w:rPr>
        <w:lastRenderedPageBreak/>
        <w:t>Kopsavilkums</w:t>
      </w:r>
    </w:p>
    <w:p w:rsidR="00272533" w:rsidRDefault="00272533" w:rsidP="00272533">
      <w:r w:rsidRPr="00272533">
        <w:t xml:space="preserve">Sazarojuma konstrukcijas </w:t>
      </w:r>
      <w:r>
        <w:t xml:space="preserve">programmēšanas valodā </w:t>
      </w:r>
      <w:r w:rsidRPr="00272533">
        <w:t>Java ļauj</w:t>
      </w:r>
      <w:r>
        <w:t xml:space="preserve"> izpildīt darbības pēc noteiktiem nosacījumiem</w:t>
      </w:r>
      <w:r w:rsidRPr="00272533">
        <w:t>. if, if-else, un if-else-if paziņojumi ir elastīgi un viegli lasāmi, bet switch paziņojums ir īpa</w:t>
      </w:r>
      <w:r>
        <w:t>ši noderīgs, kad ir vairāki iespējami varianti</w:t>
      </w:r>
      <w:r w:rsidRPr="00272533">
        <w:t>. Izvēloties starp šīm konstrukcij</w:t>
      </w:r>
      <w:r>
        <w:t xml:space="preserve">ām, svarīgi ir </w:t>
      </w:r>
      <w:r w:rsidR="000F071C">
        <w:t xml:space="preserve">zināt </w:t>
      </w:r>
      <w:r>
        <w:t>kurš ir noderīgāks katrā gad</w:t>
      </w:r>
      <w:r w:rsidR="000F071C">
        <w:t>ījumā. Abi ir spēcīgi rīki programmētājam, abi ar saviem plusiem un mīnusiem.</w:t>
      </w:r>
    </w:p>
    <w:p w:rsidR="000F071C" w:rsidRDefault="000F071C" w:rsidP="00272533"/>
    <w:p w:rsidR="000F071C" w:rsidRPr="00272533" w:rsidRDefault="000F071C" w:rsidP="00272533"/>
    <w:p w:rsidR="00270FB2" w:rsidRDefault="00270FB2" w:rsidP="00270FB2">
      <w:pPr>
        <w:jc w:val="center"/>
        <w:rPr>
          <w:b/>
          <w:sz w:val="40"/>
        </w:rPr>
      </w:pPr>
      <w:r w:rsidRPr="00270FB2">
        <w:rPr>
          <w:b/>
          <w:sz w:val="40"/>
        </w:rPr>
        <w:t>Atsauces</w:t>
      </w:r>
    </w:p>
    <w:p w:rsidR="00270FB2" w:rsidRDefault="00270FB2" w:rsidP="00270FB2">
      <w:r>
        <w:t>Geeks for Geeks par if...else konstrukcijām:</w:t>
      </w:r>
      <w:r>
        <w:br/>
      </w:r>
      <w:hyperlink r:id="rId11" w:history="1">
        <w:r w:rsidRPr="001F691D">
          <w:rPr>
            <w:rStyle w:val="Hyperlink"/>
          </w:rPr>
          <w:t>https://www.geeksforgeeks.org/java-if-else-statement-with-examples/</w:t>
        </w:r>
      </w:hyperlink>
    </w:p>
    <w:p w:rsidR="00270FB2" w:rsidRDefault="00270FB2" w:rsidP="00270FB2">
      <w:r>
        <w:t>Uzdevumi.lv par if...else konstrukcijām latviešu valodā:</w:t>
      </w:r>
    </w:p>
    <w:p w:rsidR="00270FB2" w:rsidRDefault="00E55928" w:rsidP="00270FB2">
      <w:hyperlink r:id="rId12" w:history="1">
        <w:r w:rsidR="00270FB2" w:rsidRPr="001F691D">
          <w:rPr>
            <w:rStyle w:val="Hyperlink"/>
          </w:rPr>
          <w:t>https://www.uzdevumi.lv/p/programmesana/programmesanas-pamati/sazarojumi-8283/re-15190339-8fc1-401a-aa2e-458ce5286c32</w:t>
        </w:r>
      </w:hyperlink>
    </w:p>
    <w:p w:rsidR="00270FB2" w:rsidRDefault="00270FB2" w:rsidP="00270FB2">
      <w:r>
        <w:t>Geeks for Geeks par switch konstrukcijām:</w:t>
      </w:r>
    </w:p>
    <w:p w:rsidR="00270FB2" w:rsidRDefault="00E55928" w:rsidP="00270FB2">
      <w:hyperlink r:id="rId13" w:history="1">
        <w:r w:rsidR="00270FB2" w:rsidRPr="001F691D">
          <w:rPr>
            <w:rStyle w:val="Hyperlink"/>
          </w:rPr>
          <w:t>https://www.geeksforgeeks.org/switch-statement-in-java/</w:t>
        </w:r>
      </w:hyperlink>
    </w:p>
    <w:p w:rsidR="00272533" w:rsidRDefault="00272533" w:rsidP="00270FB2">
      <w:r>
        <w:t>ChatGPT papildus</w:t>
      </w:r>
      <w:r w:rsidR="0092458A">
        <w:t xml:space="preserve"> tūlkošanai un</w:t>
      </w:r>
      <w:r>
        <w:t xml:space="preserve"> skaidrošanai:</w:t>
      </w:r>
    </w:p>
    <w:p w:rsidR="00270FB2" w:rsidRPr="00270FB2" w:rsidRDefault="00272533" w:rsidP="00270FB2">
      <w:r w:rsidRPr="00272533">
        <w:t>https://chatgpt.com</w:t>
      </w:r>
    </w:p>
    <w:sectPr w:rsidR="00270FB2" w:rsidRPr="00270FB2" w:rsidSect="00947CF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F7E4F"/>
    <w:multiLevelType w:val="hybridMultilevel"/>
    <w:tmpl w:val="5E600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A750C"/>
    <w:multiLevelType w:val="hybridMultilevel"/>
    <w:tmpl w:val="88464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5D"/>
    <w:rsid w:val="0005707F"/>
    <w:rsid w:val="000A5CB3"/>
    <w:rsid w:val="000D07EA"/>
    <w:rsid w:val="000F071C"/>
    <w:rsid w:val="00265EC1"/>
    <w:rsid w:val="00270FB2"/>
    <w:rsid w:val="00272533"/>
    <w:rsid w:val="002B6A64"/>
    <w:rsid w:val="00391940"/>
    <w:rsid w:val="003948D3"/>
    <w:rsid w:val="00446360"/>
    <w:rsid w:val="00462811"/>
    <w:rsid w:val="00681AB9"/>
    <w:rsid w:val="008171C9"/>
    <w:rsid w:val="00874605"/>
    <w:rsid w:val="008C3EC8"/>
    <w:rsid w:val="0092458A"/>
    <w:rsid w:val="00947CFA"/>
    <w:rsid w:val="00CB3191"/>
    <w:rsid w:val="00CD0EF6"/>
    <w:rsid w:val="00DE1764"/>
    <w:rsid w:val="00E55928"/>
    <w:rsid w:val="00ED765D"/>
    <w:rsid w:val="00F105B9"/>
    <w:rsid w:val="00F8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43224-29BC-49FF-AB25-51F8A2FC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E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F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eeksforgeeks.org/switch-statement-in-java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uzdevumi.lv/p/programmesana/programmesanas-pamati/sazarojumi-8283/re-15190339-8fc1-401a-aa2e-458ce5286c3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java-if-else-statement-with-exampl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47D1C-B877-4FE1-8D0D-6FFBB95BD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Dāvis Zigners</dc:creator>
  <cp:keywords/>
  <dc:description/>
  <cp:lastModifiedBy>Dāvis Zigners</cp:lastModifiedBy>
  <cp:revision>16</cp:revision>
  <dcterms:created xsi:type="dcterms:W3CDTF">2024-05-27T15:18:00Z</dcterms:created>
  <dcterms:modified xsi:type="dcterms:W3CDTF">2024-06-10T17:42:00Z</dcterms:modified>
</cp:coreProperties>
</file>