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EDBB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Foam Wash - Arquitectura Técnica</w:t>
      </w:r>
    </w:p>
    <w:p w14:paraId="51340A3B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En este documento se visualizará la arquitectura completa del sistema Foam Wash, incluyendo los lenguajes previstos para el frontend, backend y base de datos tanto para la versión web como para la versión móvil, además del diagrama de despliegue a nivel local y en producción.</w:t>
      </w:r>
    </w:p>
    <w:p w14:paraId="54795778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1. Tecnologías del Frontend</w:t>
      </w:r>
    </w:p>
    <w:p w14:paraId="4E1D6EDC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1.1 Frontend - Versión Web</w:t>
      </w:r>
    </w:p>
    <w:p w14:paraId="5A32C6B6" w14:textId="77777777" w:rsidR="00330BEE" w:rsidRPr="00330BEE" w:rsidRDefault="00330BEE" w:rsidP="00330BEE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Lenguajes base</w:t>
      </w:r>
      <w:r w:rsidRPr="00330BEE">
        <w:rPr>
          <w:rFonts w:ascii="Arial" w:hAnsi="Arial" w:cs="Arial"/>
          <w:sz w:val="28"/>
          <w:szCs w:val="28"/>
        </w:rPr>
        <w:t>: HTML5, CSS3, JavaScript (ES6+)</w:t>
      </w:r>
    </w:p>
    <w:p w14:paraId="68FE1752" w14:textId="77777777" w:rsidR="00330BEE" w:rsidRPr="00330BEE" w:rsidRDefault="00330BEE" w:rsidP="00330BEE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Framework principal</w:t>
      </w:r>
      <w:r w:rsidRPr="00330BEE">
        <w:rPr>
          <w:rFonts w:ascii="Arial" w:hAnsi="Arial" w:cs="Arial"/>
          <w:sz w:val="28"/>
          <w:szCs w:val="28"/>
        </w:rPr>
        <w:t>: React.js</w:t>
      </w:r>
    </w:p>
    <w:p w14:paraId="0AD04C10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1.2 Frontend - Versión Móvil</w:t>
      </w:r>
    </w:p>
    <w:p w14:paraId="7402A8B3" w14:textId="77777777" w:rsidR="00330BEE" w:rsidRPr="00330BEE" w:rsidRDefault="00330BEE" w:rsidP="00330BEE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Framework</w:t>
      </w:r>
      <w:r w:rsidRPr="00330BEE">
        <w:rPr>
          <w:rFonts w:ascii="Arial" w:hAnsi="Arial" w:cs="Arial"/>
          <w:sz w:val="28"/>
          <w:szCs w:val="28"/>
        </w:rPr>
        <w:t>: React Native</w:t>
      </w:r>
    </w:p>
    <w:p w14:paraId="250EBF49" w14:textId="77777777" w:rsidR="00330BEE" w:rsidRPr="008B52B3" w:rsidRDefault="00330BEE" w:rsidP="00330BEE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Lenguaje</w:t>
      </w:r>
      <w:r w:rsidRPr="00330BEE">
        <w:rPr>
          <w:rFonts w:ascii="Arial" w:hAnsi="Arial" w:cs="Arial"/>
          <w:sz w:val="28"/>
          <w:szCs w:val="28"/>
        </w:rPr>
        <w:t>: JavaScript (ES6+)</w:t>
      </w:r>
    </w:p>
    <w:p w14:paraId="18B5AB8F" w14:textId="77777777" w:rsidR="00452A50" w:rsidRPr="00330BEE" w:rsidRDefault="00452A50" w:rsidP="00452A50">
      <w:pPr>
        <w:spacing w:line="480" w:lineRule="auto"/>
        <w:ind w:left="720"/>
        <w:jc w:val="both"/>
        <w:rPr>
          <w:rFonts w:ascii="Arial" w:hAnsi="Arial" w:cs="Arial"/>
          <w:sz w:val="28"/>
          <w:szCs w:val="28"/>
        </w:rPr>
      </w:pPr>
    </w:p>
    <w:p w14:paraId="227B5122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2. Tecnologías del Backend</w:t>
      </w:r>
    </w:p>
    <w:p w14:paraId="6FE45719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2.1 Backend Unificado</w:t>
      </w:r>
    </w:p>
    <w:p w14:paraId="25EE3A71" w14:textId="711E947C" w:rsidR="00330BEE" w:rsidRPr="00330BEE" w:rsidRDefault="00330BEE" w:rsidP="00330BEE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Lenguaje</w:t>
      </w:r>
      <w:r w:rsidRPr="00330BEE">
        <w:rPr>
          <w:rFonts w:ascii="Arial" w:hAnsi="Arial" w:cs="Arial"/>
          <w:sz w:val="28"/>
          <w:szCs w:val="28"/>
        </w:rPr>
        <w:t xml:space="preserve">: PHP </w:t>
      </w:r>
    </w:p>
    <w:p w14:paraId="3F44CB4E" w14:textId="71A10FDC" w:rsidR="00330BEE" w:rsidRPr="00330BEE" w:rsidRDefault="00330BEE" w:rsidP="00330BEE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Framework</w:t>
      </w:r>
      <w:r w:rsidRPr="00330BEE">
        <w:rPr>
          <w:rFonts w:ascii="Arial" w:hAnsi="Arial" w:cs="Arial"/>
          <w:sz w:val="28"/>
          <w:szCs w:val="28"/>
        </w:rPr>
        <w:t>: Laravel 10</w:t>
      </w:r>
    </w:p>
    <w:p w14:paraId="4D384966" w14:textId="77777777" w:rsidR="00330BEE" w:rsidRPr="00330BEE" w:rsidRDefault="00330BEE" w:rsidP="00330BEE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lastRenderedPageBreak/>
        <w:t>Características</w:t>
      </w:r>
      <w:r w:rsidRPr="00330BEE">
        <w:rPr>
          <w:rFonts w:ascii="Arial" w:hAnsi="Arial" w:cs="Arial"/>
          <w:sz w:val="28"/>
          <w:szCs w:val="28"/>
        </w:rPr>
        <w:t xml:space="preserve">: </w:t>
      </w:r>
    </w:p>
    <w:p w14:paraId="0364B4A3" w14:textId="77777777" w:rsidR="00330BEE" w:rsidRPr="00330BEE" w:rsidRDefault="00330BEE" w:rsidP="00330BEE">
      <w:pPr>
        <w:numPr>
          <w:ilvl w:val="1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API RESTful para ambas versiones (web y móvil)</w:t>
      </w:r>
    </w:p>
    <w:p w14:paraId="497277E1" w14:textId="77777777" w:rsidR="00330BEE" w:rsidRPr="00330BEE" w:rsidRDefault="00330BEE" w:rsidP="00330BEE">
      <w:pPr>
        <w:numPr>
          <w:ilvl w:val="1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Sistema de autenticación JWT</w:t>
      </w:r>
    </w:p>
    <w:p w14:paraId="476DC216" w14:textId="77777777" w:rsidR="00330BEE" w:rsidRPr="00330BEE" w:rsidRDefault="00330BEE" w:rsidP="00330BEE">
      <w:pPr>
        <w:numPr>
          <w:ilvl w:val="1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Middleware personalizado</w:t>
      </w:r>
    </w:p>
    <w:p w14:paraId="58BBAD8B" w14:textId="77777777" w:rsidR="00330BEE" w:rsidRPr="00330BEE" w:rsidRDefault="00330BEE" w:rsidP="00330BEE">
      <w:pPr>
        <w:numPr>
          <w:ilvl w:val="1"/>
          <w:numId w:val="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Validaciones robustas</w:t>
      </w:r>
    </w:p>
    <w:p w14:paraId="32FD8863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3. Base de Datos</w:t>
      </w:r>
    </w:p>
    <w:p w14:paraId="4365FE1B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3.1 Sistema de Gestión de Base de Datos</w:t>
      </w:r>
    </w:p>
    <w:p w14:paraId="3AD217DE" w14:textId="77777777" w:rsidR="00330BEE" w:rsidRPr="00330BEE" w:rsidRDefault="00330BEE" w:rsidP="00330BEE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Motor</w:t>
      </w:r>
      <w:r w:rsidRPr="00330BEE">
        <w:rPr>
          <w:rFonts w:ascii="Arial" w:hAnsi="Arial" w:cs="Arial"/>
          <w:sz w:val="28"/>
          <w:szCs w:val="28"/>
        </w:rPr>
        <w:t>: MySQL 8.0</w:t>
      </w:r>
    </w:p>
    <w:p w14:paraId="28EA731F" w14:textId="77777777" w:rsidR="00330BEE" w:rsidRPr="00330BEE" w:rsidRDefault="00330BEE" w:rsidP="00330BEE">
      <w:pPr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Justificación</w:t>
      </w:r>
      <w:r w:rsidRPr="00330BEE">
        <w:rPr>
          <w:rFonts w:ascii="Arial" w:hAnsi="Arial" w:cs="Arial"/>
          <w:sz w:val="28"/>
          <w:szCs w:val="28"/>
        </w:rPr>
        <w:t xml:space="preserve">: </w:t>
      </w:r>
    </w:p>
    <w:p w14:paraId="454F2D13" w14:textId="77777777" w:rsidR="00330BEE" w:rsidRPr="00330BEE" w:rsidRDefault="00330BEE" w:rsidP="00330BEE">
      <w:pPr>
        <w:numPr>
          <w:ilvl w:val="1"/>
          <w:numId w:val="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Excelente integración con Laravel y PHP</w:t>
      </w:r>
    </w:p>
    <w:p w14:paraId="09811051" w14:textId="77777777" w:rsidR="00330BEE" w:rsidRPr="00330BEE" w:rsidRDefault="00330BEE" w:rsidP="00330BEE">
      <w:pPr>
        <w:numPr>
          <w:ilvl w:val="1"/>
          <w:numId w:val="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Alta escalabilidad y rendimiento</w:t>
      </w:r>
    </w:p>
    <w:p w14:paraId="375BA1CF" w14:textId="77777777" w:rsidR="00330BEE" w:rsidRPr="00330BEE" w:rsidRDefault="00330BEE" w:rsidP="00330BEE">
      <w:pPr>
        <w:numPr>
          <w:ilvl w:val="1"/>
          <w:numId w:val="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Amplio soporte de la comunidad</w:t>
      </w:r>
    </w:p>
    <w:p w14:paraId="515B4662" w14:textId="77777777" w:rsidR="00330BEE" w:rsidRPr="00330BEE" w:rsidRDefault="00330BEE" w:rsidP="00330BEE">
      <w:pPr>
        <w:numPr>
          <w:ilvl w:val="1"/>
          <w:numId w:val="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Compatibilidad con servicios cloud de AWS</w:t>
      </w:r>
    </w:p>
    <w:p w14:paraId="35A802AE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4. Infraestructura de Servidores (Producción)</w:t>
      </w:r>
    </w:p>
    <w:p w14:paraId="097BA854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4.1 Servidores para Frontend</w:t>
      </w:r>
    </w:p>
    <w:p w14:paraId="67F54D32" w14:textId="77777777" w:rsidR="00330BEE" w:rsidRPr="00330BEE" w:rsidRDefault="00330BEE" w:rsidP="00330BEE">
      <w:pPr>
        <w:numPr>
          <w:ilvl w:val="0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Versión Web</w:t>
      </w:r>
      <w:r w:rsidRPr="00330BEE">
        <w:rPr>
          <w:rFonts w:ascii="Arial" w:hAnsi="Arial" w:cs="Arial"/>
          <w:sz w:val="28"/>
          <w:szCs w:val="28"/>
        </w:rPr>
        <w:t xml:space="preserve">: Amazon CloudFront (CDN) </w:t>
      </w:r>
    </w:p>
    <w:p w14:paraId="489F5739" w14:textId="77777777" w:rsidR="00330BEE" w:rsidRPr="00330BEE" w:rsidRDefault="00330BEE" w:rsidP="00330BEE">
      <w:pPr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lastRenderedPageBreak/>
        <w:t>Distribución global de contenido</w:t>
      </w:r>
    </w:p>
    <w:p w14:paraId="23E1FA4E" w14:textId="77777777" w:rsidR="00330BEE" w:rsidRPr="00330BEE" w:rsidRDefault="00330BEE" w:rsidP="00330BEE">
      <w:pPr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Cache inteligente</w:t>
      </w:r>
    </w:p>
    <w:p w14:paraId="2F4C3896" w14:textId="77777777" w:rsidR="00330BEE" w:rsidRPr="00330BEE" w:rsidRDefault="00330BEE" w:rsidP="00330BEE">
      <w:pPr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Compresión automática</w:t>
      </w:r>
    </w:p>
    <w:p w14:paraId="1A239974" w14:textId="77777777" w:rsidR="00330BEE" w:rsidRPr="00330BEE" w:rsidRDefault="00330BEE" w:rsidP="00330BEE">
      <w:pPr>
        <w:numPr>
          <w:ilvl w:val="0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Versión Móvil</w:t>
      </w:r>
      <w:r w:rsidRPr="00330BEE">
        <w:rPr>
          <w:rFonts w:ascii="Arial" w:hAnsi="Arial" w:cs="Arial"/>
          <w:sz w:val="28"/>
          <w:szCs w:val="28"/>
        </w:rPr>
        <w:t xml:space="preserve">: AWS Amplify </w:t>
      </w:r>
    </w:p>
    <w:p w14:paraId="62C2AB24" w14:textId="77777777" w:rsidR="00330BEE" w:rsidRPr="00330BEE" w:rsidRDefault="00330BEE" w:rsidP="00330BEE">
      <w:pPr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Hosting para assets estáticos</w:t>
      </w:r>
    </w:p>
    <w:p w14:paraId="612C602A" w14:textId="77777777" w:rsidR="00330BEE" w:rsidRPr="00330BEE" w:rsidRDefault="00330BEE" w:rsidP="00330BEE">
      <w:pPr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CI/CD integrado</w:t>
      </w:r>
    </w:p>
    <w:p w14:paraId="7E720E29" w14:textId="77777777" w:rsidR="00330BEE" w:rsidRPr="00330BEE" w:rsidRDefault="00330BEE" w:rsidP="00330BEE">
      <w:pPr>
        <w:numPr>
          <w:ilvl w:val="1"/>
          <w:numId w:val="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Distribución automática</w:t>
      </w:r>
    </w:p>
    <w:p w14:paraId="7896321A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4.2 Servidor para Backend</w:t>
      </w:r>
    </w:p>
    <w:p w14:paraId="350D0F59" w14:textId="77777777" w:rsidR="00330BEE" w:rsidRPr="00330BEE" w:rsidRDefault="00330BEE" w:rsidP="00330BEE">
      <w:pPr>
        <w:numPr>
          <w:ilvl w:val="0"/>
          <w:numId w:val="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Plataforma</w:t>
      </w:r>
      <w:r w:rsidRPr="00330BEE">
        <w:rPr>
          <w:rFonts w:ascii="Arial" w:hAnsi="Arial" w:cs="Arial"/>
          <w:sz w:val="28"/>
          <w:szCs w:val="28"/>
        </w:rPr>
        <w:t xml:space="preserve">: AWS Amplify </w:t>
      </w:r>
    </w:p>
    <w:p w14:paraId="5112A591" w14:textId="77777777" w:rsidR="00330BEE" w:rsidRPr="00330BEE" w:rsidRDefault="00330BEE" w:rsidP="00330BEE">
      <w:pPr>
        <w:numPr>
          <w:ilvl w:val="1"/>
          <w:numId w:val="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Despliegue automatizado</w:t>
      </w:r>
    </w:p>
    <w:p w14:paraId="53669C84" w14:textId="77777777" w:rsidR="00330BEE" w:rsidRPr="00330BEE" w:rsidRDefault="00330BEE" w:rsidP="00330BEE">
      <w:pPr>
        <w:numPr>
          <w:ilvl w:val="1"/>
          <w:numId w:val="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Escalabilidad horizontal</w:t>
      </w:r>
    </w:p>
    <w:p w14:paraId="228F62ED" w14:textId="77777777" w:rsidR="00330BEE" w:rsidRPr="00330BEE" w:rsidRDefault="00330BEE" w:rsidP="00330BEE">
      <w:pPr>
        <w:numPr>
          <w:ilvl w:val="1"/>
          <w:numId w:val="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Monitoreo integrado</w:t>
      </w:r>
    </w:p>
    <w:p w14:paraId="71D2D1F2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4.3 Servidor para Base de Datos</w:t>
      </w:r>
    </w:p>
    <w:p w14:paraId="3FCD256E" w14:textId="77777777" w:rsidR="00330BEE" w:rsidRPr="00330BEE" w:rsidRDefault="00330BEE" w:rsidP="00330BEE">
      <w:pPr>
        <w:numPr>
          <w:ilvl w:val="0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Servicio</w:t>
      </w:r>
      <w:r w:rsidRPr="00330BEE">
        <w:rPr>
          <w:rFonts w:ascii="Arial" w:hAnsi="Arial" w:cs="Arial"/>
          <w:sz w:val="28"/>
          <w:szCs w:val="28"/>
        </w:rPr>
        <w:t>: Amazon RDS (Relational Database Service)</w:t>
      </w:r>
    </w:p>
    <w:p w14:paraId="3C21B1D2" w14:textId="77777777" w:rsidR="00330BEE" w:rsidRPr="00330BEE" w:rsidRDefault="00330BEE" w:rsidP="00330BEE">
      <w:pPr>
        <w:numPr>
          <w:ilvl w:val="0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Motor</w:t>
      </w:r>
      <w:r w:rsidRPr="00330BEE">
        <w:rPr>
          <w:rFonts w:ascii="Arial" w:hAnsi="Arial" w:cs="Arial"/>
          <w:sz w:val="28"/>
          <w:szCs w:val="28"/>
        </w:rPr>
        <w:t>: MySQL 8.0</w:t>
      </w:r>
    </w:p>
    <w:p w14:paraId="73AF9C5A" w14:textId="77777777" w:rsidR="00330BEE" w:rsidRPr="00330BEE" w:rsidRDefault="00330BEE" w:rsidP="00330BEE">
      <w:pPr>
        <w:numPr>
          <w:ilvl w:val="0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Características</w:t>
      </w:r>
      <w:r w:rsidRPr="00330BEE">
        <w:rPr>
          <w:rFonts w:ascii="Arial" w:hAnsi="Arial" w:cs="Arial"/>
          <w:sz w:val="28"/>
          <w:szCs w:val="28"/>
        </w:rPr>
        <w:t xml:space="preserve">: </w:t>
      </w:r>
    </w:p>
    <w:p w14:paraId="330E2B72" w14:textId="77777777" w:rsidR="00330BEE" w:rsidRPr="00330BEE" w:rsidRDefault="00330BEE" w:rsidP="00330BEE">
      <w:pPr>
        <w:numPr>
          <w:ilvl w:val="1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lastRenderedPageBreak/>
        <w:t>Backups automáticos</w:t>
      </w:r>
    </w:p>
    <w:p w14:paraId="41A58CE8" w14:textId="77777777" w:rsidR="00330BEE" w:rsidRPr="00330BEE" w:rsidRDefault="00330BEE" w:rsidP="00330BEE">
      <w:pPr>
        <w:numPr>
          <w:ilvl w:val="1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Alta disponibilidad</w:t>
      </w:r>
    </w:p>
    <w:p w14:paraId="071B679E" w14:textId="77777777" w:rsidR="00330BEE" w:rsidRPr="00330BEE" w:rsidRDefault="00330BEE" w:rsidP="00330BEE">
      <w:pPr>
        <w:numPr>
          <w:ilvl w:val="1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Escalabilidad vertical y horizontal</w:t>
      </w:r>
    </w:p>
    <w:p w14:paraId="4162C8E1" w14:textId="77777777" w:rsidR="00330BEE" w:rsidRPr="00330BEE" w:rsidRDefault="00330BEE" w:rsidP="00330BEE">
      <w:pPr>
        <w:numPr>
          <w:ilvl w:val="1"/>
          <w:numId w:val="1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Monitoreo avanzado</w:t>
      </w:r>
    </w:p>
    <w:p w14:paraId="05C12739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5. Configuración Local</w:t>
      </w:r>
    </w:p>
    <w:p w14:paraId="5E0A741F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5.1 Puertos y Protocolos - Entorno de Desarrollo</w:t>
      </w:r>
    </w:p>
    <w:p w14:paraId="5215AEDD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Frontend Web (React)</w:t>
      </w:r>
    </w:p>
    <w:p w14:paraId="24E239D1" w14:textId="77777777" w:rsidR="00330BEE" w:rsidRPr="00330BEE" w:rsidRDefault="00330BEE" w:rsidP="00330BEE">
      <w:pPr>
        <w:numPr>
          <w:ilvl w:val="0"/>
          <w:numId w:val="11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Puerto: 3000</w:t>
      </w:r>
    </w:p>
    <w:p w14:paraId="15D0BF20" w14:textId="77777777" w:rsidR="00330BEE" w:rsidRPr="00330BEE" w:rsidRDefault="00330BEE" w:rsidP="00330BEE">
      <w:pPr>
        <w:numPr>
          <w:ilvl w:val="0"/>
          <w:numId w:val="11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Protocolo: HTTP/HTTPS</w:t>
      </w:r>
    </w:p>
    <w:p w14:paraId="0440EAF2" w14:textId="77777777" w:rsidR="00330BEE" w:rsidRPr="00330BEE" w:rsidRDefault="00330BEE" w:rsidP="00330BEE">
      <w:pPr>
        <w:numPr>
          <w:ilvl w:val="0"/>
          <w:numId w:val="11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URL local: http://localhost:3000</w:t>
      </w:r>
    </w:p>
    <w:p w14:paraId="498201DB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Frontend Móvil (React Native)</w:t>
      </w:r>
    </w:p>
    <w:p w14:paraId="1B8E1464" w14:textId="77777777" w:rsidR="00330BEE" w:rsidRPr="00330BEE" w:rsidRDefault="00330BEE" w:rsidP="00330BEE">
      <w:pPr>
        <w:numPr>
          <w:ilvl w:val="0"/>
          <w:numId w:val="12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Metro Bundler: Puerto 8081</w:t>
      </w:r>
    </w:p>
    <w:p w14:paraId="34B0EE09" w14:textId="77777777" w:rsidR="00330BEE" w:rsidRPr="00330BEE" w:rsidRDefault="00330BEE" w:rsidP="00330BEE">
      <w:pPr>
        <w:numPr>
          <w:ilvl w:val="0"/>
          <w:numId w:val="12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Protocolo: HTTP</w:t>
      </w:r>
    </w:p>
    <w:p w14:paraId="02A8A178" w14:textId="77777777" w:rsidR="00330BEE" w:rsidRPr="00330BEE" w:rsidRDefault="00330BEE" w:rsidP="00330BEE">
      <w:pPr>
        <w:numPr>
          <w:ilvl w:val="0"/>
          <w:numId w:val="12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Expo Dev Server (si se usa): Puerto 19000-19002</w:t>
      </w:r>
    </w:p>
    <w:p w14:paraId="1A47360A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Backend (Laravel)</w:t>
      </w:r>
    </w:p>
    <w:p w14:paraId="38F0CF03" w14:textId="77777777" w:rsidR="00330BEE" w:rsidRPr="00330BEE" w:rsidRDefault="00330BEE" w:rsidP="00330BEE">
      <w:pPr>
        <w:numPr>
          <w:ilvl w:val="0"/>
          <w:numId w:val="13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Puerto: 8000</w:t>
      </w:r>
    </w:p>
    <w:p w14:paraId="09428B79" w14:textId="77777777" w:rsidR="00330BEE" w:rsidRPr="00330BEE" w:rsidRDefault="00330BEE" w:rsidP="00330BEE">
      <w:pPr>
        <w:numPr>
          <w:ilvl w:val="0"/>
          <w:numId w:val="13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lastRenderedPageBreak/>
        <w:t>Protocolo: HTTP/HTTPS</w:t>
      </w:r>
    </w:p>
    <w:p w14:paraId="58ED4B37" w14:textId="77777777" w:rsidR="00330BEE" w:rsidRPr="00330BEE" w:rsidRDefault="00330BEE" w:rsidP="00330BEE">
      <w:pPr>
        <w:numPr>
          <w:ilvl w:val="0"/>
          <w:numId w:val="13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URL local: http://localhost:8000</w:t>
      </w:r>
    </w:p>
    <w:p w14:paraId="226B67E8" w14:textId="77777777" w:rsidR="00330BEE" w:rsidRPr="00330BEE" w:rsidRDefault="00330BEE" w:rsidP="00330BEE">
      <w:pPr>
        <w:numPr>
          <w:ilvl w:val="0"/>
          <w:numId w:val="13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API endpoint: http://localhost:8000/api</w:t>
      </w:r>
    </w:p>
    <w:p w14:paraId="0D7DEA7A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Base de Datos (MySQL)</w:t>
      </w:r>
    </w:p>
    <w:p w14:paraId="329910D4" w14:textId="77777777" w:rsidR="00330BEE" w:rsidRPr="00330BEE" w:rsidRDefault="00330BEE" w:rsidP="00330BEE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Puerto: 3306</w:t>
      </w:r>
    </w:p>
    <w:p w14:paraId="35276BEF" w14:textId="77777777" w:rsidR="00330BEE" w:rsidRPr="00330BEE" w:rsidRDefault="00330BEE" w:rsidP="00330BEE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Protocolo: TCP/IP</w:t>
      </w:r>
    </w:p>
    <w:p w14:paraId="44647E46" w14:textId="77777777" w:rsidR="00330BEE" w:rsidRPr="00330BEE" w:rsidRDefault="00330BEE" w:rsidP="00330BEE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Host: localhost o 127.0.0.1</w:t>
      </w:r>
    </w:p>
    <w:p w14:paraId="5E4D2416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5.2 Configuración de Red Local</w:t>
      </w:r>
    </w:p>
    <w:p w14:paraId="506E45F8" w14:textId="4CC20B4C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 xml:space="preserve">Frontend Web (React)     </w:t>
      </w:r>
      <w:r w:rsidR="008B52B3" w:rsidRPr="00330BEE">
        <w:rPr>
          <w:rFonts w:ascii="Arial" w:hAnsi="Arial" w:cs="Arial"/>
          <w:sz w:val="28"/>
          <w:szCs w:val="28"/>
        </w:rPr>
        <w:t>→ Puerto</w:t>
      </w:r>
      <w:r w:rsidRPr="00330BEE">
        <w:rPr>
          <w:rFonts w:ascii="Arial" w:hAnsi="Arial" w:cs="Arial"/>
          <w:sz w:val="28"/>
          <w:szCs w:val="28"/>
        </w:rPr>
        <w:t xml:space="preserve"> </w:t>
      </w:r>
      <w:r w:rsidR="008B52B3" w:rsidRPr="00330BEE">
        <w:rPr>
          <w:rFonts w:ascii="Arial" w:hAnsi="Arial" w:cs="Arial"/>
          <w:sz w:val="28"/>
          <w:szCs w:val="28"/>
        </w:rPr>
        <w:t>3000 → HTTP</w:t>
      </w:r>
    </w:p>
    <w:p w14:paraId="317F1D1A" w14:textId="73E80179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 xml:space="preserve">Frontend Móvil (RN)      </w:t>
      </w:r>
      <w:r w:rsidR="008B52B3" w:rsidRPr="00330BEE">
        <w:rPr>
          <w:rFonts w:ascii="Arial" w:hAnsi="Arial" w:cs="Arial"/>
          <w:sz w:val="28"/>
          <w:szCs w:val="28"/>
        </w:rPr>
        <w:t>→ Puerto</w:t>
      </w:r>
      <w:r w:rsidRPr="00330BEE">
        <w:rPr>
          <w:rFonts w:ascii="Arial" w:hAnsi="Arial" w:cs="Arial"/>
          <w:sz w:val="28"/>
          <w:szCs w:val="28"/>
        </w:rPr>
        <w:t xml:space="preserve"> </w:t>
      </w:r>
      <w:r w:rsidR="008B52B3" w:rsidRPr="00330BEE">
        <w:rPr>
          <w:rFonts w:ascii="Arial" w:hAnsi="Arial" w:cs="Arial"/>
          <w:sz w:val="28"/>
          <w:szCs w:val="28"/>
        </w:rPr>
        <w:t>8081 → HTTP</w:t>
      </w:r>
      <w:r w:rsidRPr="00330BEE">
        <w:rPr>
          <w:rFonts w:ascii="Arial" w:hAnsi="Arial" w:cs="Arial"/>
          <w:sz w:val="28"/>
          <w:szCs w:val="28"/>
        </w:rPr>
        <w:t xml:space="preserve"> (Metro)</w:t>
      </w:r>
    </w:p>
    <w:p w14:paraId="748C3866" w14:textId="1007F6FB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 xml:space="preserve">Backend API (Laravel)    </w:t>
      </w:r>
      <w:r w:rsidR="008B52B3" w:rsidRPr="00330BEE">
        <w:rPr>
          <w:rFonts w:ascii="Arial" w:hAnsi="Arial" w:cs="Arial"/>
          <w:sz w:val="28"/>
          <w:szCs w:val="28"/>
        </w:rPr>
        <w:t>→ Puerto</w:t>
      </w:r>
      <w:r w:rsidRPr="00330BEE">
        <w:rPr>
          <w:rFonts w:ascii="Arial" w:hAnsi="Arial" w:cs="Arial"/>
          <w:sz w:val="28"/>
          <w:szCs w:val="28"/>
        </w:rPr>
        <w:t xml:space="preserve"> </w:t>
      </w:r>
      <w:r w:rsidR="008B52B3" w:rsidRPr="00330BEE">
        <w:rPr>
          <w:rFonts w:ascii="Arial" w:hAnsi="Arial" w:cs="Arial"/>
          <w:sz w:val="28"/>
          <w:szCs w:val="28"/>
        </w:rPr>
        <w:t>8000 → HTTP</w:t>
      </w:r>
      <w:r w:rsidRPr="00330BEE">
        <w:rPr>
          <w:rFonts w:ascii="Arial" w:hAnsi="Arial" w:cs="Arial"/>
          <w:sz w:val="28"/>
          <w:szCs w:val="28"/>
        </w:rPr>
        <w:t>/HTTPS</w:t>
      </w:r>
    </w:p>
    <w:p w14:paraId="425C859C" w14:textId="157DAB45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 xml:space="preserve">Base de Datos (MySQL)    </w:t>
      </w:r>
      <w:r w:rsidR="008B52B3" w:rsidRPr="00330BEE">
        <w:rPr>
          <w:rFonts w:ascii="Arial" w:hAnsi="Arial" w:cs="Arial"/>
          <w:sz w:val="28"/>
          <w:szCs w:val="28"/>
        </w:rPr>
        <w:t>→ Puerto</w:t>
      </w:r>
      <w:r w:rsidRPr="00330BEE">
        <w:rPr>
          <w:rFonts w:ascii="Arial" w:hAnsi="Arial" w:cs="Arial"/>
          <w:sz w:val="28"/>
          <w:szCs w:val="28"/>
        </w:rPr>
        <w:t xml:space="preserve"> </w:t>
      </w:r>
      <w:r w:rsidR="008B52B3" w:rsidRPr="00330BEE">
        <w:rPr>
          <w:rFonts w:ascii="Arial" w:hAnsi="Arial" w:cs="Arial"/>
          <w:sz w:val="28"/>
          <w:szCs w:val="28"/>
        </w:rPr>
        <w:t>3306 → TCP</w:t>
      </w:r>
      <w:r w:rsidRPr="00330BEE">
        <w:rPr>
          <w:rFonts w:ascii="Arial" w:hAnsi="Arial" w:cs="Arial"/>
          <w:sz w:val="28"/>
          <w:szCs w:val="28"/>
        </w:rPr>
        <w:t>/IP</w:t>
      </w:r>
    </w:p>
    <w:p w14:paraId="727E8284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5.3 Variables de Entorno Locales</w:t>
      </w:r>
    </w:p>
    <w:p w14:paraId="7A6201C7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Frontend (.env)</w:t>
      </w:r>
    </w:p>
    <w:p w14:paraId="1CEB2B01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REACT_APP_API_URL=http://localhost:8000/api</w:t>
      </w:r>
    </w:p>
    <w:p w14:paraId="04DD74A6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REACT_APP_ENV=development</w:t>
      </w:r>
    </w:p>
    <w:p w14:paraId="3ED0A905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lastRenderedPageBreak/>
        <w:t>Backend (.env)</w:t>
      </w:r>
    </w:p>
    <w:p w14:paraId="65F0FECE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APP_URL=http://localhost:8000</w:t>
      </w:r>
    </w:p>
    <w:p w14:paraId="696C0471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DB_CONNECTION=mysql</w:t>
      </w:r>
    </w:p>
    <w:p w14:paraId="6FF35A8F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DB_HOST=127.0.0.1</w:t>
      </w:r>
    </w:p>
    <w:p w14:paraId="65E61549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DB_PORT=3306</w:t>
      </w:r>
    </w:p>
    <w:p w14:paraId="46CB7CBE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DB_DATABASE=foam_wash_db</w:t>
      </w:r>
    </w:p>
    <w:p w14:paraId="077D5C18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DB_USERNAME=root</w:t>
      </w:r>
    </w:p>
    <w:p w14:paraId="6F42BABD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DB_PASSWORD=</w:t>
      </w:r>
    </w:p>
    <w:p w14:paraId="6E02E370" w14:textId="77777777" w:rsidR="00330BEE" w:rsidRPr="008B52B3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6. Diagrama de Arquitectura</w:t>
      </w:r>
    </w:p>
    <w:p w14:paraId="327BF95B" w14:textId="4B7E1023" w:rsidR="00F622AF" w:rsidRPr="00F622AF" w:rsidRDefault="00F622AF" w:rsidP="00F622AF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622AF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39CD3F4" wp14:editId="6E93D480">
            <wp:extent cx="6022040" cy="2979420"/>
            <wp:effectExtent l="0" t="0" r="0" b="0"/>
            <wp:docPr id="218586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768" cy="298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F33D" w14:textId="00EA1D1D" w:rsidR="009A2CEC" w:rsidRDefault="001F2A24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Enlace del diagrama </w:t>
      </w:r>
    </w:p>
    <w:p w14:paraId="27A863A4" w14:textId="4F22107D" w:rsidR="001F2A24" w:rsidRPr="00330BEE" w:rsidRDefault="001F2A24" w:rsidP="00330BEE">
      <w:pPr>
        <w:spacing w:line="480" w:lineRule="auto"/>
        <w:jc w:val="both"/>
        <w:rPr>
          <w:rFonts w:ascii="Arial" w:hAnsi="Arial" w:cs="Arial"/>
          <w:i/>
          <w:iCs/>
          <w:sz w:val="28"/>
          <w:szCs w:val="28"/>
        </w:rPr>
      </w:pPr>
      <w:hyperlink r:id="rId6" w:history="1">
        <w:r w:rsidRPr="001F2A24">
          <w:rPr>
            <w:rStyle w:val="Hipervnculo"/>
            <w:rFonts w:ascii="Arial" w:hAnsi="Arial" w:cs="Arial"/>
            <w:i/>
            <w:iCs/>
            <w:sz w:val="28"/>
            <w:szCs w:val="28"/>
          </w:rPr>
          <w:t>https://app.diagrams.net/#Wb!_99mLABtTEuH2A9Ioq3eFHLzITnsGtVJsZfJMLnHS6Xk8CJrepf9To38k4vXBvuo%2F01OK33SYCEBXXSUAIQ6VDLE442G6EC3UKU#%7B%22pageId%22%3A%22xppnosjW6GZsYnN4i0HK%22%7D</w:t>
        </w:r>
      </w:hyperlink>
    </w:p>
    <w:p w14:paraId="134DE4A0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7. Consideraciones Técnicas</w:t>
      </w:r>
    </w:p>
    <w:p w14:paraId="2E489635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7.1 Seguridad</w:t>
      </w:r>
    </w:p>
    <w:p w14:paraId="31B73F0E" w14:textId="77777777" w:rsidR="00330BEE" w:rsidRPr="00330BEE" w:rsidRDefault="00330BEE" w:rsidP="00330BEE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Autenticación JWT para APIs</w:t>
      </w:r>
    </w:p>
    <w:p w14:paraId="5DFAC0B8" w14:textId="77777777" w:rsidR="00330BEE" w:rsidRPr="00330BEE" w:rsidRDefault="00330BEE" w:rsidP="00330BEE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CORS configurado correctamente</w:t>
      </w:r>
    </w:p>
    <w:p w14:paraId="77C03B5E" w14:textId="77777777" w:rsidR="00330BEE" w:rsidRPr="00330BEE" w:rsidRDefault="00330BEE" w:rsidP="00330BEE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Validación de datos en backend</w:t>
      </w:r>
    </w:p>
    <w:p w14:paraId="24B26DE6" w14:textId="77777777" w:rsidR="00330BEE" w:rsidRPr="00330BEE" w:rsidRDefault="00330BEE" w:rsidP="00330BEE">
      <w:pPr>
        <w:numPr>
          <w:ilvl w:val="0"/>
          <w:numId w:val="15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Conexiones SSL/TLS en producción</w:t>
      </w:r>
    </w:p>
    <w:p w14:paraId="6C2EE7FE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7.2 Performance</w:t>
      </w:r>
    </w:p>
    <w:p w14:paraId="5E86FA80" w14:textId="77777777" w:rsidR="00330BEE" w:rsidRPr="00330BEE" w:rsidRDefault="00330BEE" w:rsidP="00330BEE">
      <w:pPr>
        <w:numPr>
          <w:ilvl w:val="0"/>
          <w:numId w:val="1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Lazy loading en frontend</w:t>
      </w:r>
    </w:p>
    <w:p w14:paraId="7B44EAD2" w14:textId="77777777" w:rsidR="00330BEE" w:rsidRPr="00330BEE" w:rsidRDefault="00330BEE" w:rsidP="00330BEE">
      <w:pPr>
        <w:numPr>
          <w:ilvl w:val="0"/>
          <w:numId w:val="1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Cache de consultas en backend</w:t>
      </w:r>
    </w:p>
    <w:p w14:paraId="1DF170D4" w14:textId="77777777" w:rsidR="00330BEE" w:rsidRPr="00330BEE" w:rsidRDefault="00330BEE" w:rsidP="00330BEE">
      <w:pPr>
        <w:numPr>
          <w:ilvl w:val="0"/>
          <w:numId w:val="1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Optimización de imágenes</w:t>
      </w:r>
    </w:p>
    <w:p w14:paraId="52823647" w14:textId="77777777" w:rsidR="00330BEE" w:rsidRPr="00330BEE" w:rsidRDefault="00330BEE" w:rsidP="00330BEE">
      <w:pPr>
        <w:numPr>
          <w:ilvl w:val="0"/>
          <w:numId w:val="16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Compresión de assets</w:t>
      </w:r>
    </w:p>
    <w:p w14:paraId="686923A6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7.3 Escalabilidad</w:t>
      </w:r>
    </w:p>
    <w:p w14:paraId="248979B0" w14:textId="77777777" w:rsidR="00330BEE" w:rsidRPr="00330BEE" w:rsidRDefault="00330BEE" w:rsidP="00330BEE">
      <w:pPr>
        <w:numPr>
          <w:ilvl w:val="0"/>
          <w:numId w:val="1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Arquitectura de microservicios preparada</w:t>
      </w:r>
    </w:p>
    <w:p w14:paraId="490E1B5F" w14:textId="77777777" w:rsidR="00330BEE" w:rsidRPr="00330BEE" w:rsidRDefault="00330BEE" w:rsidP="00330BEE">
      <w:pPr>
        <w:numPr>
          <w:ilvl w:val="0"/>
          <w:numId w:val="1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lastRenderedPageBreak/>
        <w:t>Base de datos optimizada para crecimiento</w:t>
      </w:r>
    </w:p>
    <w:p w14:paraId="3D3CDB76" w14:textId="77777777" w:rsidR="00330BEE" w:rsidRPr="00330BEE" w:rsidRDefault="00330BEE" w:rsidP="00330BEE">
      <w:pPr>
        <w:numPr>
          <w:ilvl w:val="0"/>
          <w:numId w:val="1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CDN para distribución global</w:t>
      </w:r>
    </w:p>
    <w:p w14:paraId="62BC1070" w14:textId="77777777" w:rsidR="00330BEE" w:rsidRPr="00330BEE" w:rsidRDefault="00330BEE" w:rsidP="00330BEE">
      <w:pPr>
        <w:numPr>
          <w:ilvl w:val="0"/>
          <w:numId w:val="17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t>Auto-scaling en AWS</w:t>
      </w:r>
    </w:p>
    <w:p w14:paraId="63CF78F8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8. Herramientas de Desarrollo</w:t>
      </w:r>
    </w:p>
    <w:p w14:paraId="2960AB98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8.1 Control de Versiones</w:t>
      </w:r>
    </w:p>
    <w:p w14:paraId="7CA3B677" w14:textId="77777777" w:rsidR="00330BEE" w:rsidRPr="00330BEE" w:rsidRDefault="00330BEE" w:rsidP="00330BEE">
      <w:pPr>
        <w:numPr>
          <w:ilvl w:val="0"/>
          <w:numId w:val="1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Git</w:t>
      </w:r>
      <w:r w:rsidRPr="00330BEE">
        <w:rPr>
          <w:rFonts w:ascii="Arial" w:hAnsi="Arial" w:cs="Arial"/>
          <w:sz w:val="28"/>
          <w:szCs w:val="28"/>
        </w:rPr>
        <w:t xml:space="preserve"> con repositorio centralizado</w:t>
      </w:r>
    </w:p>
    <w:p w14:paraId="2F9BE1AD" w14:textId="43294568" w:rsidR="00330BEE" w:rsidRPr="00330BEE" w:rsidRDefault="00330BEE" w:rsidP="00330BEE">
      <w:pPr>
        <w:numPr>
          <w:ilvl w:val="0"/>
          <w:numId w:val="18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GitHub</w:t>
      </w:r>
      <w:r w:rsidRPr="00330BEE">
        <w:rPr>
          <w:rFonts w:ascii="Arial" w:hAnsi="Arial" w:cs="Arial"/>
          <w:sz w:val="28"/>
          <w:szCs w:val="28"/>
        </w:rPr>
        <w:t xml:space="preserve"> para colaboración</w:t>
      </w:r>
    </w:p>
    <w:p w14:paraId="0A2D79CD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8.2 Testing</w:t>
      </w:r>
    </w:p>
    <w:p w14:paraId="0DA659AF" w14:textId="77777777" w:rsidR="00330BEE" w:rsidRPr="00330BEE" w:rsidRDefault="00330BEE" w:rsidP="00330BEE">
      <w:pPr>
        <w:numPr>
          <w:ilvl w:val="0"/>
          <w:numId w:val="1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Frontend</w:t>
      </w:r>
      <w:r w:rsidRPr="00330BEE">
        <w:rPr>
          <w:rFonts w:ascii="Arial" w:hAnsi="Arial" w:cs="Arial"/>
          <w:sz w:val="28"/>
          <w:szCs w:val="28"/>
        </w:rPr>
        <w:t>: Jest, React Testing Library</w:t>
      </w:r>
    </w:p>
    <w:p w14:paraId="41CB487E" w14:textId="77777777" w:rsidR="00330BEE" w:rsidRPr="00330BEE" w:rsidRDefault="00330BEE" w:rsidP="00330BEE">
      <w:pPr>
        <w:numPr>
          <w:ilvl w:val="0"/>
          <w:numId w:val="1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Backend</w:t>
      </w:r>
      <w:r w:rsidRPr="00330BEE">
        <w:rPr>
          <w:rFonts w:ascii="Arial" w:hAnsi="Arial" w:cs="Arial"/>
          <w:sz w:val="28"/>
          <w:szCs w:val="28"/>
        </w:rPr>
        <w:t>: PHPUnit, Laravel Testing</w:t>
      </w:r>
    </w:p>
    <w:p w14:paraId="2EA8F346" w14:textId="77777777" w:rsidR="00330BEE" w:rsidRPr="00330BEE" w:rsidRDefault="00330BEE" w:rsidP="00330BEE">
      <w:pPr>
        <w:numPr>
          <w:ilvl w:val="0"/>
          <w:numId w:val="19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E2E</w:t>
      </w:r>
      <w:r w:rsidRPr="00330BEE">
        <w:rPr>
          <w:rFonts w:ascii="Arial" w:hAnsi="Arial" w:cs="Arial"/>
          <w:sz w:val="28"/>
          <w:szCs w:val="28"/>
        </w:rPr>
        <w:t>: Cypress o Playwright</w:t>
      </w:r>
    </w:p>
    <w:p w14:paraId="228994AE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8.3 Monitoreo y Logging</w:t>
      </w:r>
    </w:p>
    <w:p w14:paraId="13199F4C" w14:textId="77777777" w:rsidR="00330BEE" w:rsidRPr="00330BEE" w:rsidRDefault="00330BEE" w:rsidP="00330BEE">
      <w:pPr>
        <w:numPr>
          <w:ilvl w:val="0"/>
          <w:numId w:val="2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Local</w:t>
      </w:r>
      <w:r w:rsidRPr="00330BEE">
        <w:rPr>
          <w:rFonts w:ascii="Arial" w:hAnsi="Arial" w:cs="Arial"/>
          <w:sz w:val="28"/>
          <w:szCs w:val="28"/>
        </w:rPr>
        <w:t>: Laravel logs, Console logs</w:t>
      </w:r>
    </w:p>
    <w:p w14:paraId="5900D00B" w14:textId="77777777" w:rsidR="00330BEE" w:rsidRPr="00330BEE" w:rsidRDefault="00330BEE" w:rsidP="00330BEE">
      <w:pPr>
        <w:numPr>
          <w:ilvl w:val="0"/>
          <w:numId w:val="20"/>
        </w:num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b/>
          <w:bCs/>
          <w:sz w:val="28"/>
          <w:szCs w:val="28"/>
        </w:rPr>
        <w:t>Producción</w:t>
      </w:r>
      <w:r w:rsidRPr="00330BEE">
        <w:rPr>
          <w:rFonts w:ascii="Arial" w:hAnsi="Arial" w:cs="Arial"/>
          <w:sz w:val="28"/>
          <w:szCs w:val="28"/>
        </w:rPr>
        <w:t>: CloudWatch, Laravel Telescope</w:t>
      </w:r>
    </w:p>
    <w:p w14:paraId="0F3A20FF" w14:textId="77777777" w:rsidR="00330BEE" w:rsidRPr="00330BEE" w:rsidRDefault="00330BEE" w:rsidP="00330BE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330BEE">
        <w:rPr>
          <w:rFonts w:ascii="Arial" w:hAnsi="Arial" w:cs="Arial"/>
          <w:sz w:val="28"/>
          <w:szCs w:val="28"/>
        </w:rPr>
        <w:pict w14:anchorId="69FDBC76">
          <v:rect id="_x0000_i1047" style="width:0;height:1.5pt" o:hralign="center" o:hrstd="t" o:hr="t" fillcolor="#a0a0a0" stroked="f"/>
        </w:pict>
      </w:r>
    </w:p>
    <w:p w14:paraId="441098CC" w14:textId="77777777" w:rsidR="00330BEE" w:rsidRPr="00330BEE" w:rsidRDefault="00330BEE" w:rsidP="00330BEE">
      <w:pPr>
        <w:spacing w:line="480" w:lineRule="auto"/>
        <w:jc w:val="both"/>
        <w:rPr>
          <w:rFonts w:ascii="Calibri" w:hAnsi="Calibri" w:cs="Calibri"/>
          <w:i/>
          <w:iCs/>
          <w:sz w:val="28"/>
          <w:szCs w:val="28"/>
          <w:u w:val="single"/>
        </w:rPr>
      </w:pPr>
      <w:r w:rsidRPr="00330BEE">
        <w:rPr>
          <w:rFonts w:ascii="Calibri" w:hAnsi="Calibri" w:cs="Calibri"/>
          <w:i/>
          <w:iCs/>
          <w:sz w:val="28"/>
          <w:szCs w:val="28"/>
          <w:u w:val="single"/>
        </w:rPr>
        <w:t>Documento técnico para el proyecto Foam Wash - Versión 1.0</w:t>
      </w:r>
    </w:p>
    <w:p w14:paraId="0D352A87" w14:textId="19E44F7A" w:rsidR="00726AA1" w:rsidRPr="008B52B3" w:rsidRDefault="00726AA1" w:rsidP="00497378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sectPr w:rsidR="00726AA1" w:rsidRPr="008B52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E22"/>
    <w:multiLevelType w:val="multilevel"/>
    <w:tmpl w:val="E06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5007"/>
    <w:multiLevelType w:val="multilevel"/>
    <w:tmpl w:val="D95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543EB"/>
    <w:multiLevelType w:val="multilevel"/>
    <w:tmpl w:val="B22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32E5"/>
    <w:multiLevelType w:val="multilevel"/>
    <w:tmpl w:val="595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D6B6B"/>
    <w:multiLevelType w:val="multilevel"/>
    <w:tmpl w:val="7CA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722CC"/>
    <w:multiLevelType w:val="multilevel"/>
    <w:tmpl w:val="261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75652"/>
    <w:multiLevelType w:val="multilevel"/>
    <w:tmpl w:val="815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415B0"/>
    <w:multiLevelType w:val="multilevel"/>
    <w:tmpl w:val="6E3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6CA6"/>
    <w:multiLevelType w:val="multilevel"/>
    <w:tmpl w:val="E44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70A29"/>
    <w:multiLevelType w:val="multilevel"/>
    <w:tmpl w:val="EB1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3973"/>
    <w:multiLevelType w:val="multilevel"/>
    <w:tmpl w:val="6E6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67B48"/>
    <w:multiLevelType w:val="hybridMultilevel"/>
    <w:tmpl w:val="DA36F47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F5512"/>
    <w:multiLevelType w:val="multilevel"/>
    <w:tmpl w:val="9E2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16A51"/>
    <w:multiLevelType w:val="multilevel"/>
    <w:tmpl w:val="FE3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55044"/>
    <w:multiLevelType w:val="multilevel"/>
    <w:tmpl w:val="152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047A6"/>
    <w:multiLevelType w:val="multilevel"/>
    <w:tmpl w:val="F4D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E4266"/>
    <w:multiLevelType w:val="hybridMultilevel"/>
    <w:tmpl w:val="E48A274C"/>
    <w:lvl w:ilvl="0" w:tplc="80E41BA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C24BF"/>
    <w:multiLevelType w:val="hybridMultilevel"/>
    <w:tmpl w:val="03D2D588"/>
    <w:lvl w:ilvl="0" w:tplc="80E41BAE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62547F"/>
    <w:multiLevelType w:val="multilevel"/>
    <w:tmpl w:val="A21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427CF"/>
    <w:multiLevelType w:val="multilevel"/>
    <w:tmpl w:val="BE3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00682">
    <w:abstractNumId w:val="17"/>
  </w:num>
  <w:num w:numId="2" w16cid:durableId="1765832944">
    <w:abstractNumId w:val="16"/>
  </w:num>
  <w:num w:numId="3" w16cid:durableId="1447650223">
    <w:abstractNumId w:val="11"/>
  </w:num>
  <w:num w:numId="4" w16cid:durableId="283579150">
    <w:abstractNumId w:val="9"/>
  </w:num>
  <w:num w:numId="5" w16cid:durableId="490826888">
    <w:abstractNumId w:val="6"/>
  </w:num>
  <w:num w:numId="6" w16cid:durableId="682361890">
    <w:abstractNumId w:val="18"/>
  </w:num>
  <w:num w:numId="7" w16cid:durableId="837115620">
    <w:abstractNumId w:val="7"/>
  </w:num>
  <w:num w:numId="8" w16cid:durableId="326251202">
    <w:abstractNumId w:val="2"/>
  </w:num>
  <w:num w:numId="9" w16cid:durableId="1697539548">
    <w:abstractNumId w:val="19"/>
  </w:num>
  <w:num w:numId="10" w16cid:durableId="948002119">
    <w:abstractNumId w:val="14"/>
  </w:num>
  <w:num w:numId="11" w16cid:durableId="145165526">
    <w:abstractNumId w:val="10"/>
  </w:num>
  <w:num w:numId="12" w16cid:durableId="1514106441">
    <w:abstractNumId w:val="1"/>
  </w:num>
  <w:num w:numId="13" w16cid:durableId="889535617">
    <w:abstractNumId w:val="3"/>
  </w:num>
  <w:num w:numId="14" w16cid:durableId="58672343">
    <w:abstractNumId w:val="12"/>
  </w:num>
  <w:num w:numId="15" w16cid:durableId="1239632435">
    <w:abstractNumId w:val="5"/>
  </w:num>
  <w:num w:numId="16" w16cid:durableId="131093845">
    <w:abstractNumId w:val="8"/>
  </w:num>
  <w:num w:numId="17" w16cid:durableId="154610588">
    <w:abstractNumId w:val="15"/>
  </w:num>
  <w:num w:numId="18" w16cid:durableId="957875233">
    <w:abstractNumId w:val="4"/>
  </w:num>
  <w:num w:numId="19" w16cid:durableId="660499902">
    <w:abstractNumId w:val="0"/>
  </w:num>
  <w:num w:numId="20" w16cid:durableId="730467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85"/>
    <w:rsid w:val="00001AEE"/>
    <w:rsid w:val="00015425"/>
    <w:rsid w:val="00053019"/>
    <w:rsid w:val="000667B5"/>
    <w:rsid w:val="00127AB9"/>
    <w:rsid w:val="001C536F"/>
    <w:rsid w:val="001F2A24"/>
    <w:rsid w:val="002400D3"/>
    <w:rsid w:val="00262849"/>
    <w:rsid w:val="00330BEE"/>
    <w:rsid w:val="00374BFD"/>
    <w:rsid w:val="003D7C32"/>
    <w:rsid w:val="003F54D0"/>
    <w:rsid w:val="00403163"/>
    <w:rsid w:val="00452A50"/>
    <w:rsid w:val="004625B3"/>
    <w:rsid w:val="0046337B"/>
    <w:rsid w:val="004928EC"/>
    <w:rsid w:val="00497378"/>
    <w:rsid w:val="00597697"/>
    <w:rsid w:val="005A1B64"/>
    <w:rsid w:val="006312E4"/>
    <w:rsid w:val="00636985"/>
    <w:rsid w:val="00667888"/>
    <w:rsid w:val="00726AA1"/>
    <w:rsid w:val="00741848"/>
    <w:rsid w:val="007F6FB5"/>
    <w:rsid w:val="008B52B3"/>
    <w:rsid w:val="008E6AEE"/>
    <w:rsid w:val="008E79A5"/>
    <w:rsid w:val="00904F1E"/>
    <w:rsid w:val="009A2CEC"/>
    <w:rsid w:val="009E26C1"/>
    <w:rsid w:val="009E477A"/>
    <w:rsid w:val="00AE0638"/>
    <w:rsid w:val="00AE2B54"/>
    <w:rsid w:val="00B11087"/>
    <w:rsid w:val="00B76F54"/>
    <w:rsid w:val="00C10E26"/>
    <w:rsid w:val="00C9288C"/>
    <w:rsid w:val="00CD2018"/>
    <w:rsid w:val="00CF6A83"/>
    <w:rsid w:val="00DB17CD"/>
    <w:rsid w:val="00DE2696"/>
    <w:rsid w:val="00F622AF"/>
    <w:rsid w:val="00FB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BA5A2"/>
  <w15:chartTrackingRefBased/>
  <w15:docId w15:val="{C9E8E396-1EDE-46B1-9ED6-00D69738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9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9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9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9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9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9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9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2A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2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#Wb!_99mLABtTEuH2A9Ioq3eFHLzITnsGtVJsZfJMLnHS6Xk8CJrepf9To38k4vXBvuo%2F01OK33SYCEBXXSUAIQ6VDLE442G6EC3UKU#%7B%22pageId%22%3A%22xppnosjW6GZsYnN4i0HK%22%7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590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43</cp:revision>
  <dcterms:created xsi:type="dcterms:W3CDTF">2025-09-19T16:13:00Z</dcterms:created>
  <dcterms:modified xsi:type="dcterms:W3CDTF">2025-09-19T18:15:00Z</dcterms:modified>
</cp:coreProperties>
</file>