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1FD5" w14:textId="77777777" w:rsidR="00964BD2" w:rsidRPr="00BB7E94" w:rsidRDefault="00964BD2" w:rsidP="00BB7E94">
      <w:pPr>
        <w:jc w:val="center"/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 xml:space="preserve">Техническая спецификация для проекта </w:t>
      </w:r>
      <w:proofErr w:type="spellStart"/>
      <w:r w:rsidRPr="00BB7E94">
        <w:rPr>
          <w:b/>
          <w:bCs/>
          <w:sz w:val="24"/>
          <w:szCs w:val="24"/>
          <w:lang w:eastAsia="ru-KZ"/>
        </w:rPr>
        <w:t>DoctorChecker</w:t>
      </w:r>
      <w:proofErr w:type="spellEnd"/>
    </w:p>
    <w:p w14:paraId="3732FE8E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1. ВВЕДЕНИЕ</w:t>
      </w:r>
    </w:p>
    <w:p w14:paraId="3A5C4EB3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Настоящая техническая спецификация разработана для создания веб-приложения </w:t>
      </w:r>
      <w:proofErr w:type="spellStart"/>
      <w:r w:rsidRPr="00BB7E94">
        <w:rPr>
          <w:sz w:val="24"/>
          <w:szCs w:val="24"/>
          <w:lang w:eastAsia="ru-KZ"/>
        </w:rPr>
        <w:t>DoctorChecker</w:t>
      </w:r>
      <w:proofErr w:type="spellEnd"/>
      <w:r w:rsidRPr="00BB7E94">
        <w:rPr>
          <w:sz w:val="24"/>
          <w:szCs w:val="24"/>
          <w:lang w:eastAsia="ru-KZ"/>
        </w:rPr>
        <w:t>, предназначенного для управления документами Microsoft Word (.</w:t>
      </w:r>
      <w:proofErr w:type="spellStart"/>
      <w:r w:rsidRPr="00BB7E94">
        <w:rPr>
          <w:sz w:val="24"/>
          <w:szCs w:val="24"/>
          <w:lang w:eastAsia="ru-KZ"/>
        </w:rPr>
        <w:t>docx</w:t>
      </w:r>
      <w:proofErr w:type="spellEnd"/>
      <w:r w:rsidRPr="00BB7E94">
        <w:rPr>
          <w:sz w:val="24"/>
          <w:szCs w:val="24"/>
          <w:lang w:eastAsia="ru-KZ"/>
        </w:rPr>
        <w:t xml:space="preserve">). Приложение позволяет загружать документы, хранить их метаданные в базе данных </w:t>
      </w:r>
      <w:proofErr w:type="spellStart"/>
      <w:r w:rsidRPr="00BB7E94">
        <w:rPr>
          <w:sz w:val="24"/>
          <w:szCs w:val="24"/>
          <w:lang w:eastAsia="ru-KZ"/>
        </w:rPr>
        <w:t>PostgreSQL</w:t>
      </w:r>
      <w:proofErr w:type="spellEnd"/>
      <w:r w:rsidRPr="00BB7E94">
        <w:rPr>
          <w:sz w:val="24"/>
          <w:szCs w:val="24"/>
          <w:lang w:eastAsia="ru-KZ"/>
        </w:rPr>
        <w:t>, применять стили оформления в соответствии со стандартами ГОСТ и предоставлять возможность скачивания как оригинальных, так и отформатированных документов. Цель системы:</w:t>
      </w:r>
      <w:r w:rsidRPr="00BB7E94">
        <w:rPr>
          <w:sz w:val="24"/>
          <w:szCs w:val="24"/>
          <w:lang w:eastAsia="ru-KZ"/>
        </w:rPr>
        <w:br/>
        <w:t>· Обеспечить автоматизацию форматирования документов по ГОСТ.</w:t>
      </w:r>
      <w:r w:rsidRPr="00BB7E94">
        <w:rPr>
          <w:sz w:val="24"/>
          <w:szCs w:val="24"/>
          <w:lang w:eastAsia="ru-KZ"/>
        </w:rPr>
        <w:br/>
        <w:t>· Упростить управление документами через веб-интерфейс.</w:t>
      </w:r>
      <w:r w:rsidRPr="00BB7E94">
        <w:rPr>
          <w:sz w:val="24"/>
          <w:szCs w:val="24"/>
          <w:lang w:eastAsia="ru-KZ"/>
        </w:rPr>
        <w:br/>
        <w:t>· Демонстрировать навыки работы с Java и Spring Boot.</w:t>
      </w:r>
    </w:p>
    <w:p w14:paraId="0243FCF3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2. ОСНОВАНИЯ ДЛЯ РАЗРАБОТКИ</w:t>
      </w:r>
    </w:p>
    <w:p w14:paraId="054BBA8A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Разработка выполнена в рамках практического проекта для демонстрации навыков работы с Java, Spring Boot и </w:t>
      </w:r>
      <w:proofErr w:type="spellStart"/>
      <w:r w:rsidRPr="00BB7E94">
        <w:rPr>
          <w:sz w:val="24"/>
          <w:szCs w:val="24"/>
          <w:lang w:eastAsia="ru-KZ"/>
        </w:rPr>
        <w:t>PostgreSQL</w:t>
      </w:r>
      <w:proofErr w:type="spellEnd"/>
      <w:r w:rsidRPr="00BB7E94">
        <w:rPr>
          <w:sz w:val="24"/>
          <w:szCs w:val="24"/>
          <w:lang w:eastAsia="ru-KZ"/>
        </w:rPr>
        <w:t>. Основания:</w:t>
      </w:r>
      <w:r w:rsidRPr="00BB7E94">
        <w:rPr>
          <w:sz w:val="24"/>
          <w:szCs w:val="24"/>
          <w:lang w:eastAsia="ru-KZ"/>
        </w:rPr>
        <w:br/>
        <w:t>· Требование реализации веб-приложения для управления документами.</w:t>
      </w:r>
      <w:r w:rsidRPr="00BB7E94">
        <w:rPr>
          <w:sz w:val="24"/>
          <w:szCs w:val="24"/>
          <w:lang w:eastAsia="ru-KZ"/>
        </w:rPr>
        <w:br/>
        <w:t>· Необходимость применения стилей ГОСТ к документам Microsoft Word.</w:t>
      </w:r>
      <w:r w:rsidRPr="00BB7E94">
        <w:rPr>
          <w:sz w:val="24"/>
          <w:szCs w:val="24"/>
          <w:lang w:eastAsia="ru-KZ"/>
        </w:rPr>
        <w:br/>
        <w:t>· Использование Java как основного языка программирования.</w:t>
      </w:r>
    </w:p>
    <w:p w14:paraId="454005D2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3. НАЗНАЧЕНИЕ РАЗРАБОТКИ</w:t>
      </w:r>
    </w:p>
    <w:p w14:paraId="442C10E9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Приложение </w:t>
      </w:r>
      <w:proofErr w:type="spellStart"/>
      <w:r w:rsidRPr="00BB7E94">
        <w:rPr>
          <w:sz w:val="24"/>
          <w:szCs w:val="24"/>
          <w:lang w:eastAsia="ru-KZ"/>
        </w:rPr>
        <w:t>DoctorChecker</w:t>
      </w:r>
      <w:proofErr w:type="spellEnd"/>
      <w:r w:rsidRPr="00BB7E94">
        <w:rPr>
          <w:sz w:val="24"/>
          <w:szCs w:val="24"/>
          <w:lang w:eastAsia="ru-KZ"/>
        </w:rPr>
        <w:t xml:space="preserve"> предназначено для:</w:t>
      </w:r>
      <w:r w:rsidRPr="00BB7E94">
        <w:rPr>
          <w:sz w:val="24"/>
          <w:szCs w:val="24"/>
          <w:lang w:eastAsia="ru-KZ"/>
        </w:rPr>
        <w:br/>
        <w:t>· Загрузки, хранения и скачивания документов Microsoft Word (.</w:t>
      </w:r>
      <w:proofErr w:type="spellStart"/>
      <w:r w:rsidRPr="00BB7E94">
        <w:rPr>
          <w:sz w:val="24"/>
          <w:szCs w:val="24"/>
          <w:lang w:eastAsia="ru-KZ"/>
        </w:rPr>
        <w:t>docx</w:t>
      </w:r>
      <w:proofErr w:type="spellEnd"/>
      <w:r w:rsidRPr="00BB7E94">
        <w:rPr>
          <w:sz w:val="24"/>
          <w:szCs w:val="24"/>
          <w:lang w:eastAsia="ru-KZ"/>
        </w:rPr>
        <w:t>).</w:t>
      </w:r>
      <w:r w:rsidRPr="00BB7E94">
        <w:rPr>
          <w:sz w:val="24"/>
          <w:szCs w:val="24"/>
          <w:lang w:eastAsia="ru-KZ"/>
        </w:rPr>
        <w:br/>
        <w:t>· Применения стилей оформления в соответствии со стандартами ГОСТ.</w:t>
      </w:r>
      <w:r w:rsidRPr="00BB7E94">
        <w:rPr>
          <w:sz w:val="24"/>
          <w:szCs w:val="24"/>
          <w:lang w:eastAsia="ru-KZ"/>
        </w:rPr>
        <w:br/>
        <w:t xml:space="preserve">· Хранения метаданных документов в базе данных </w:t>
      </w:r>
      <w:proofErr w:type="spellStart"/>
      <w:r w:rsidRPr="00BB7E94">
        <w:rPr>
          <w:sz w:val="24"/>
          <w:szCs w:val="24"/>
          <w:lang w:eastAsia="ru-KZ"/>
        </w:rPr>
        <w:t>PostgreSQL</w:t>
      </w:r>
      <w:proofErr w:type="spellEnd"/>
      <w:r w:rsidRPr="00BB7E94">
        <w:rPr>
          <w:sz w:val="24"/>
          <w:szCs w:val="24"/>
          <w:lang w:eastAsia="ru-KZ"/>
        </w:rPr>
        <w:t>.</w:t>
      </w:r>
      <w:r w:rsidRPr="00BB7E94">
        <w:rPr>
          <w:sz w:val="24"/>
          <w:szCs w:val="24"/>
          <w:lang w:eastAsia="ru-KZ"/>
        </w:rPr>
        <w:br/>
        <w:t>· Демонстрации навыков разработки на Java (Spring Boot, JPA/</w:t>
      </w:r>
      <w:proofErr w:type="spellStart"/>
      <w:r w:rsidRPr="00BB7E94">
        <w:rPr>
          <w:sz w:val="24"/>
          <w:szCs w:val="24"/>
          <w:lang w:eastAsia="ru-KZ"/>
        </w:rPr>
        <w:t>Hibernate</w:t>
      </w:r>
      <w:proofErr w:type="spellEnd"/>
      <w:r w:rsidRPr="00BB7E94">
        <w:rPr>
          <w:sz w:val="24"/>
          <w:szCs w:val="24"/>
          <w:lang w:eastAsia="ru-KZ"/>
        </w:rPr>
        <w:t>, Apache POI).</w:t>
      </w:r>
    </w:p>
    <w:p w14:paraId="69919E12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4. ТРЕБОВАНИЯ К ВЕБ-ПРИЛОЖЕНИЮ</w:t>
      </w:r>
    </w:p>
    <w:p w14:paraId="126A1A2B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4.1 Требования к функциональным характеристикам</w:t>
      </w:r>
    </w:p>
    <w:p w14:paraId="0B7AA03E" w14:textId="008A683D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Управление документами:</w:t>
      </w:r>
      <w:r w:rsidRPr="00BB7E94">
        <w:rPr>
          <w:sz w:val="24"/>
          <w:szCs w:val="24"/>
          <w:lang w:eastAsia="ru-KZ"/>
        </w:rPr>
        <w:br/>
        <w:t>· Загрузка документов через веб-интерфейс (HTML-форма).</w:t>
      </w:r>
      <w:r w:rsidRPr="00BB7E94">
        <w:rPr>
          <w:sz w:val="24"/>
          <w:szCs w:val="24"/>
          <w:lang w:eastAsia="ru-KZ"/>
        </w:rPr>
        <w:br/>
        <w:t>· Отображение списка загруженных документов (имя, дата загрузки).</w:t>
      </w:r>
      <w:r w:rsidRPr="00BB7E94">
        <w:rPr>
          <w:sz w:val="24"/>
          <w:szCs w:val="24"/>
          <w:lang w:eastAsia="ru-KZ"/>
        </w:rPr>
        <w:br/>
        <w:t>· Скачивание оригинальных документов.</w:t>
      </w:r>
      <w:r w:rsidRPr="00BB7E94">
        <w:rPr>
          <w:sz w:val="24"/>
          <w:szCs w:val="24"/>
          <w:lang w:eastAsia="ru-KZ"/>
        </w:rPr>
        <w:br/>
        <w:t>· Применение стилей ГОСТ и скачивание отформатированных документов.</w:t>
      </w:r>
      <w:r w:rsidRPr="00BB7E94">
        <w:rPr>
          <w:sz w:val="24"/>
          <w:szCs w:val="24"/>
          <w:lang w:eastAsia="ru-KZ"/>
        </w:rPr>
        <w:br/>
        <w:t>· Обработка документов:</w:t>
      </w:r>
      <w:r w:rsidRPr="00BB7E94">
        <w:rPr>
          <w:sz w:val="24"/>
          <w:szCs w:val="24"/>
          <w:lang w:eastAsia="ru-KZ"/>
        </w:rPr>
        <w:br/>
        <w:t xml:space="preserve">· Форматирование документов по ГОСТ (шрифт Times New </w:t>
      </w:r>
      <w:proofErr w:type="spellStart"/>
      <w:r w:rsidRPr="00BB7E94">
        <w:rPr>
          <w:sz w:val="24"/>
          <w:szCs w:val="24"/>
          <w:lang w:eastAsia="ru-KZ"/>
        </w:rPr>
        <w:t>Roman</w:t>
      </w:r>
      <w:proofErr w:type="spellEnd"/>
      <w:r w:rsidRPr="00BB7E94">
        <w:rPr>
          <w:sz w:val="24"/>
          <w:szCs w:val="24"/>
          <w:lang w:eastAsia="ru-KZ"/>
        </w:rPr>
        <w:t>, размер 1</w:t>
      </w:r>
      <w:r w:rsidR="0029016C" w:rsidRPr="00BB7E94">
        <w:rPr>
          <w:sz w:val="24"/>
          <w:szCs w:val="24"/>
          <w:lang w:val="ru-RU" w:eastAsia="ru-KZ"/>
        </w:rPr>
        <w:t>2</w:t>
      </w:r>
      <w:r w:rsidRPr="00BB7E94">
        <w:rPr>
          <w:sz w:val="24"/>
          <w:szCs w:val="24"/>
          <w:lang w:eastAsia="ru-KZ"/>
        </w:rPr>
        <w:t>, межстрочный интервал 1.5, абзацный отступ 1.25 см, поля: левое — 30 мм, правое — 10 мм, верхнее — 20 мм, нижнее — 25 мм).</w:t>
      </w:r>
      <w:r w:rsidRPr="00BB7E94">
        <w:rPr>
          <w:sz w:val="24"/>
          <w:szCs w:val="24"/>
          <w:lang w:eastAsia="ru-KZ"/>
        </w:rPr>
        <w:br/>
        <w:t>· Хранение данных:</w:t>
      </w:r>
      <w:r w:rsidRPr="00BB7E94">
        <w:rPr>
          <w:sz w:val="24"/>
          <w:szCs w:val="24"/>
          <w:lang w:eastAsia="ru-KZ"/>
        </w:rPr>
        <w:br/>
        <w:t xml:space="preserve">· Сохранение метаданных документов (имя, дата загрузки) в </w:t>
      </w:r>
      <w:proofErr w:type="spellStart"/>
      <w:r w:rsidRPr="00BB7E94">
        <w:rPr>
          <w:sz w:val="24"/>
          <w:szCs w:val="24"/>
          <w:lang w:eastAsia="ru-KZ"/>
        </w:rPr>
        <w:t>PostgreSQL</w:t>
      </w:r>
      <w:proofErr w:type="spellEnd"/>
      <w:r w:rsidRPr="00BB7E94">
        <w:rPr>
          <w:sz w:val="24"/>
          <w:szCs w:val="24"/>
          <w:lang w:eastAsia="ru-KZ"/>
        </w:rPr>
        <w:t>.</w:t>
      </w:r>
      <w:r w:rsidRPr="00BB7E94">
        <w:rPr>
          <w:sz w:val="24"/>
          <w:szCs w:val="24"/>
          <w:lang w:eastAsia="ru-KZ"/>
        </w:rPr>
        <w:br/>
        <w:t>· Хранение файлов в локальной директории (./</w:t>
      </w:r>
      <w:proofErr w:type="spellStart"/>
      <w:r w:rsidRPr="00BB7E94">
        <w:rPr>
          <w:sz w:val="24"/>
          <w:szCs w:val="24"/>
          <w:lang w:eastAsia="ru-KZ"/>
        </w:rPr>
        <w:t>uploads</w:t>
      </w:r>
      <w:proofErr w:type="spellEnd"/>
      <w:r w:rsidRPr="00BB7E94">
        <w:rPr>
          <w:sz w:val="24"/>
          <w:szCs w:val="24"/>
          <w:lang w:eastAsia="ru-KZ"/>
        </w:rPr>
        <w:t>).</w:t>
      </w:r>
      <w:r w:rsidRPr="00BB7E94">
        <w:rPr>
          <w:sz w:val="24"/>
          <w:szCs w:val="24"/>
          <w:lang w:eastAsia="ru-KZ"/>
        </w:rPr>
        <w:br/>
        <w:t>· Веб-интерфейс:</w:t>
      </w:r>
      <w:r w:rsidRPr="00BB7E94">
        <w:rPr>
          <w:sz w:val="24"/>
          <w:szCs w:val="24"/>
          <w:lang w:eastAsia="ru-KZ"/>
        </w:rPr>
        <w:br/>
        <w:t>· Простая HTML-страница для загрузки и просмотра документов.</w:t>
      </w:r>
    </w:p>
    <w:p w14:paraId="127C4579" w14:textId="77777777" w:rsidR="00E70ADF" w:rsidRPr="00BB7E94" w:rsidRDefault="00E70ADF" w:rsidP="00E70ADF">
      <w:pPr>
        <w:rPr>
          <w:sz w:val="24"/>
          <w:szCs w:val="24"/>
          <w:lang w:eastAsia="ru-KZ"/>
        </w:rPr>
      </w:pPr>
    </w:p>
    <w:p w14:paraId="451ED142" w14:textId="77777777" w:rsidR="00E70ADF" w:rsidRPr="00BB7E94" w:rsidRDefault="00E70ADF" w:rsidP="00E70ADF">
      <w:pPr>
        <w:rPr>
          <w:sz w:val="24"/>
          <w:szCs w:val="24"/>
          <w:lang w:eastAsia="ru-KZ"/>
        </w:rPr>
      </w:pPr>
    </w:p>
    <w:p w14:paraId="6D0FFAA5" w14:textId="77777777" w:rsidR="0029016C" w:rsidRPr="00BB7E94" w:rsidRDefault="0029016C" w:rsidP="00E70ADF">
      <w:pPr>
        <w:rPr>
          <w:sz w:val="24"/>
          <w:szCs w:val="24"/>
          <w:lang w:eastAsia="ru-KZ"/>
        </w:rPr>
      </w:pPr>
    </w:p>
    <w:p w14:paraId="7A621BF9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lastRenderedPageBreak/>
        <w:t>4.2 Требования к надежности</w:t>
      </w:r>
    </w:p>
    <w:p w14:paraId="20D81B2A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Безопасность данных:</w:t>
      </w:r>
      <w:r w:rsidRPr="00BB7E94">
        <w:rPr>
          <w:sz w:val="24"/>
          <w:szCs w:val="24"/>
          <w:lang w:eastAsia="ru-KZ"/>
        </w:rPr>
        <w:br/>
        <w:t>· Хранение файлов в защищённой директории.</w:t>
      </w:r>
      <w:r w:rsidRPr="00BB7E94">
        <w:rPr>
          <w:sz w:val="24"/>
          <w:szCs w:val="24"/>
          <w:lang w:eastAsia="ru-KZ"/>
        </w:rPr>
        <w:br/>
        <w:t>· Логирование операций с документами.</w:t>
      </w:r>
      <w:r w:rsidRPr="00BB7E94">
        <w:rPr>
          <w:sz w:val="24"/>
          <w:szCs w:val="24"/>
          <w:lang w:eastAsia="ru-KZ"/>
        </w:rPr>
        <w:br/>
        <w:t>· Обработка ошибок:</w:t>
      </w:r>
      <w:r w:rsidRPr="00BB7E94">
        <w:rPr>
          <w:sz w:val="24"/>
          <w:szCs w:val="24"/>
          <w:lang w:eastAsia="ru-KZ"/>
        </w:rPr>
        <w:br/>
        <w:t>· Уведомление пользователя о неподдерживаемых форматах файлов.</w:t>
      </w:r>
      <w:r w:rsidRPr="00BB7E94">
        <w:rPr>
          <w:sz w:val="24"/>
          <w:szCs w:val="24"/>
          <w:lang w:eastAsia="ru-KZ"/>
        </w:rPr>
        <w:br/>
        <w:t>· Проверка на наличие загружаемого файла.</w:t>
      </w:r>
    </w:p>
    <w:p w14:paraId="1D96EFE7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4.3 Условия эксплуатации</w:t>
      </w:r>
    </w:p>
    <w:p w14:paraId="427E3BFF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Клиентская часть:</w:t>
      </w:r>
      <w:r w:rsidRPr="00BB7E94">
        <w:rPr>
          <w:sz w:val="24"/>
          <w:szCs w:val="24"/>
          <w:lang w:eastAsia="ru-KZ"/>
        </w:rPr>
        <w:br/>
        <w:t xml:space="preserve">· Поддержка браузеров: </w:t>
      </w:r>
      <w:proofErr w:type="spellStart"/>
      <w:r w:rsidRPr="00BB7E94">
        <w:rPr>
          <w:sz w:val="24"/>
          <w:szCs w:val="24"/>
          <w:lang w:eastAsia="ru-KZ"/>
        </w:rPr>
        <w:t>Chrome</w:t>
      </w:r>
      <w:proofErr w:type="spellEnd"/>
      <w:r w:rsidRPr="00BB7E94">
        <w:rPr>
          <w:sz w:val="24"/>
          <w:szCs w:val="24"/>
          <w:lang w:eastAsia="ru-KZ"/>
        </w:rPr>
        <w:t>, Firefox, Safari, Edge.</w:t>
      </w:r>
      <w:r w:rsidRPr="00BB7E94">
        <w:rPr>
          <w:sz w:val="24"/>
          <w:szCs w:val="24"/>
          <w:lang w:eastAsia="ru-KZ"/>
        </w:rPr>
        <w:br/>
        <w:t xml:space="preserve">· Минималистичный веб-интерфейс (HTML с </w:t>
      </w:r>
      <w:proofErr w:type="spellStart"/>
      <w:r w:rsidRPr="00BB7E94">
        <w:rPr>
          <w:sz w:val="24"/>
          <w:szCs w:val="24"/>
          <w:lang w:eastAsia="ru-KZ"/>
        </w:rPr>
        <w:t>Thymeleaf</w:t>
      </w:r>
      <w:proofErr w:type="spellEnd"/>
      <w:r w:rsidRPr="00BB7E94">
        <w:rPr>
          <w:sz w:val="24"/>
          <w:szCs w:val="24"/>
          <w:lang w:eastAsia="ru-KZ"/>
        </w:rPr>
        <w:t>).</w:t>
      </w:r>
      <w:r w:rsidRPr="00BB7E94">
        <w:rPr>
          <w:sz w:val="24"/>
          <w:szCs w:val="24"/>
          <w:lang w:eastAsia="ru-KZ"/>
        </w:rPr>
        <w:br/>
        <w:t>· Серверная часть:</w:t>
      </w:r>
      <w:r w:rsidRPr="00BB7E94">
        <w:rPr>
          <w:sz w:val="24"/>
          <w:szCs w:val="24"/>
          <w:lang w:eastAsia="ru-KZ"/>
        </w:rPr>
        <w:br/>
        <w:t>· Совместимость с Linux/Windows Server.</w:t>
      </w:r>
      <w:r w:rsidRPr="00BB7E94">
        <w:rPr>
          <w:sz w:val="24"/>
          <w:szCs w:val="24"/>
          <w:lang w:eastAsia="ru-KZ"/>
        </w:rPr>
        <w:br/>
        <w:t>· Локальный запуск или деплой в облаке (опционально).</w:t>
      </w:r>
    </w:p>
    <w:p w14:paraId="7FD07F9F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4.4 Требования к техническим средствам</w:t>
      </w:r>
    </w:p>
    <w:p w14:paraId="7CBCFCBB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Клиент:</w:t>
      </w:r>
      <w:r w:rsidRPr="00BB7E94">
        <w:rPr>
          <w:sz w:val="24"/>
          <w:szCs w:val="24"/>
          <w:lang w:eastAsia="ru-KZ"/>
        </w:rPr>
        <w:br/>
        <w:t>· Процессор: Intel Core i3 и выше.</w:t>
      </w:r>
      <w:r w:rsidRPr="00BB7E94">
        <w:rPr>
          <w:sz w:val="24"/>
          <w:szCs w:val="24"/>
          <w:lang w:eastAsia="ru-KZ"/>
        </w:rPr>
        <w:br/>
        <w:t>· ОЗУ: 2 ГБ и более.</w:t>
      </w:r>
      <w:r w:rsidRPr="00BB7E94">
        <w:rPr>
          <w:sz w:val="24"/>
          <w:szCs w:val="24"/>
          <w:lang w:eastAsia="ru-KZ"/>
        </w:rPr>
        <w:br/>
        <w:t>· Подключение к интернету (минимум 5 Мбит/с).</w:t>
      </w:r>
      <w:r w:rsidRPr="00BB7E94">
        <w:rPr>
          <w:sz w:val="24"/>
          <w:szCs w:val="24"/>
          <w:lang w:eastAsia="ru-KZ"/>
        </w:rPr>
        <w:br/>
        <w:t>· Сервер:</w:t>
      </w:r>
      <w:r w:rsidRPr="00BB7E94">
        <w:rPr>
          <w:sz w:val="24"/>
          <w:szCs w:val="24"/>
          <w:lang w:eastAsia="ru-KZ"/>
        </w:rPr>
        <w:br/>
        <w:t>· Минимум 4 ГБ ОЗУ, 1 ядро CPU.</w:t>
      </w:r>
      <w:r w:rsidRPr="00BB7E94">
        <w:rPr>
          <w:sz w:val="24"/>
          <w:szCs w:val="24"/>
          <w:lang w:eastAsia="ru-KZ"/>
        </w:rPr>
        <w:br/>
        <w:t>· SSD-накопители для хранения файлов и базы данных.</w:t>
      </w:r>
    </w:p>
    <w:p w14:paraId="79388971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4.5 Совместимость</w:t>
      </w:r>
    </w:p>
    <w:p w14:paraId="08FDA978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Технологии:</w:t>
      </w:r>
      <w:r w:rsidRPr="00BB7E94">
        <w:rPr>
          <w:sz w:val="24"/>
          <w:szCs w:val="24"/>
          <w:lang w:eastAsia="ru-KZ"/>
        </w:rPr>
        <w:br/>
        <w:t xml:space="preserve">· </w:t>
      </w:r>
      <w:proofErr w:type="spellStart"/>
      <w:r w:rsidRPr="00BB7E94">
        <w:rPr>
          <w:sz w:val="24"/>
          <w:szCs w:val="24"/>
          <w:lang w:eastAsia="ru-KZ"/>
        </w:rPr>
        <w:t>Frontend</w:t>
      </w:r>
      <w:proofErr w:type="spellEnd"/>
      <w:r w:rsidRPr="00BB7E94">
        <w:rPr>
          <w:sz w:val="24"/>
          <w:szCs w:val="24"/>
          <w:lang w:eastAsia="ru-KZ"/>
        </w:rPr>
        <w:t xml:space="preserve">: HTML, </w:t>
      </w:r>
      <w:proofErr w:type="spellStart"/>
      <w:r w:rsidRPr="00BB7E94">
        <w:rPr>
          <w:sz w:val="24"/>
          <w:szCs w:val="24"/>
          <w:lang w:eastAsia="ru-KZ"/>
        </w:rPr>
        <w:t>Thymeleaf</w:t>
      </w:r>
      <w:proofErr w:type="spellEnd"/>
      <w:r w:rsidRPr="00BB7E94">
        <w:rPr>
          <w:sz w:val="24"/>
          <w:szCs w:val="24"/>
          <w:lang w:eastAsia="ru-KZ"/>
        </w:rPr>
        <w:t>.</w:t>
      </w:r>
      <w:r w:rsidRPr="00BB7E94">
        <w:rPr>
          <w:sz w:val="24"/>
          <w:szCs w:val="24"/>
          <w:lang w:eastAsia="ru-KZ"/>
        </w:rPr>
        <w:br/>
        <w:t xml:space="preserve">· </w:t>
      </w:r>
      <w:proofErr w:type="spellStart"/>
      <w:r w:rsidRPr="00BB7E94">
        <w:rPr>
          <w:sz w:val="24"/>
          <w:szCs w:val="24"/>
          <w:lang w:eastAsia="ru-KZ"/>
        </w:rPr>
        <w:t>Backend</w:t>
      </w:r>
      <w:proofErr w:type="spellEnd"/>
      <w:r w:rsidRPr="00BB7E94">
        <w:rPr>
          <w:sz w:val="24"/>
          <w:szCs w:val="24"/>
          <w:lang w:eastAsia="ru-KZ"/>
        </w:rPr>
        <w:t>: Spring Boot (Spring Web, Spring Data JPA).</w:t>
      </w:r>
      <w:r w:rsidRPr="00BB7E94">
        <w:rPr>
          <w:sz w:val="24"/>
          <w:szCs w:val="24"/>
          <w:lang w:eastAsia="ru-KZ"/>
        </w:rPr>
        <w:br/>
        <w:t xml:space="preserve">· Базы данных: </w:t>
      </w:r>
      <w:proofErr w:type="spellStart"/>
      <w:r w:rsidRPr="00BB7E94">
        <w:rPr>
          <w:sz w:val="24"/>
          <w:szCs w:val="24"/>
          <w:lang w:eastAsia="ru-KZ"/>
        </w:rPr>
        <w:t>PostgreSQL</w:t>
      </w:r>
      <w:proofErr w:type="spellEnd"/>
      <w:r w:rsidRPr="00BB7E94">
        <w:rPr>
          <w:sz w:val="24"/>
          <w:szCs w:val="24"/>
          <w:lang w:eastAsia="ru-KZ"/>
        </w:rPr>
        <w:t>.</w:t>
      </w:r>
      <w:r w:rsidRPr="00BB7E94">
        <w:rPr>
          <w:sz w:val="24"/>
          <w:szCs w:val="24"/>
          <w:lang w:eastAsia="ru-KZ"/>
        </w:rPr>
        <w:br/>
        <w:t>· Форматы файлов:</w:t>
      </w:r>
      <w:r w:rsidRPr="00BB7E94">
        <w:rPr>
          <w:sz w:val="24"/>
          <w:szCs w:val="24"/>
          <w:lang w:eastAsia="ru-KZ"/>
        </w:rPr>
        <w:br/>
        <w:t>· Поддержка Microsoft Word (.</w:t>
      </w:r>
      <w:proofErr w:type="spellStart"/>
      <w:r w:rsidRPr="00BB7E94">
        <w:rPr>
          <w:sz w:val="24"/>
          <w:szCs w:val="24"/>
          <w:lang w:eastAsia="ru-KZ"/>
        </w:rPr>
        <w:t>docx</w:t>
      </w:r>
      <w:proofErr w:type="spellEnd"/>
      <w:r w:rsidRPr="00BB7E94">
        <w:rPr>
          <w:sz w:val="24"/>
          <w:szCs w:val="24"/>
          <w:lang w:eastAsia="ru-KZ"/>
        </w:rPr>
        <w:t>) через Apache POI.</w:t>
      </w:r>
    </w:p>
    <w:p w14:paraId="065B05FD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4.6 Специальные требования</w:t>
      </w:r>
    </w:p>
    <w:p w14:paraId="6D016086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Логирование: Логирование операций загрузки и обработки документов (SLF4J).</w:t>
      </w:r>
      <w:r w:rsidRPr="00BB7E94">
        <w:rPr>
          <w:sz w:val="24"/>
          <w:szCs w:val="24"/>
          <w:lang w:eastAsia="ru-KZ"/>
        </w:rPr>
        <w:br/>
        <w:t>· Форматирование: Соответствие ГОСТ 7.32-2017 (например, размеры полей, шрифт, межстрочный интервал).</w:t>
      </w:r>
    </w:p>
    <w:p w14:paraId="450D7BD7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1E26F6CF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73FAA095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2C1280DA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04C53617" w14:textId="77777777" w:rsidR="0029016C" w:rsidRPr="00BB7E94" w:rsidRDefault="0029016C" w:rsidP="00E70ADF">
      <w:pPr>
        <w:rPr>
          <w:b/>
          <w:bCs/>
          <w:sz w:val="24"/>
          <w:szCs w:val="24"/>
          <w:lang w:eastAsia="ru-KZ"/>
        </w:rPr>
      </w:pPr>
    </w:p>
    <w:p w14:paraId="7F4ABCB7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593B7BA2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68E0D58F" w14:textId="7136AA98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lastRenderedPageBreak/>
        <w:t>5. ЭТАПЫ РАЗРАБОТКИ</w:t>
      </w:r>
    </w:p>
    <w:p w14:paraId="7FD4CA52" w14:textId="18F09F7B" w:rsidR="00702C9B" w:rsidRPr="00BB7E94" w:rsidRDefault="00702C9B" w:rsidP="00702C9B">
      <w:pPr>
        <w:spacing w:after="0" w:line="240" w:lineRule="auto"/>
        <w:rPr>
          <w:rFonts w:eastAsia="Times New Roman"/>
          <w:sz w:val="24"/>
          <w:szCs w:val="24"/>
          <w:lang w:eastAsia="ru-KZ"/>
        </w:rPr>
      </w:pPr>
      <w:r w:rsidRPr="00BB7E94">
        <w:rPr>
          <w:rFonts w:eastAsia="Times New Roman" w:hAnsi="Symbol"/>
          <w:sz w:val="24"/>
          <w:szCs w:val="24"/>
          <w:lang w:eastAsia="ru-KZ"/>
        </w:rPr>
        <w:t></w:t>
      </w:r>
      <w:r w:rsidRPr="00BB7E94">
        <w:rPr>
          <w:rFonts w:eastAsia="Times New Roman"/>
          <w:sz w:val="24"/>
          <w:szCs w:val="24"/>
          <w:lang w:eastAsia="ru-KZ"/>
        </w:rPr>
        <w:t xml:space="preserve">  </w:t>
      </w:r>
      <w:r w:rsidRPr="00BB7E94">
        <w:rPr>
          <w:rFonts w:eastAsia="Times New Roman"/>
          <w:b/>
          <w:bCs/>
          <w:sz w:val="24"/>
          <w:szCs w:val="24"/>
          <w:lang w:eastAsia="ru-KZ"/>
        </w:rPr>
        <w:t>Сбор и анализ требований</w:t>
      </w:r>
      <w:r w:rsidRPr="00BB7E94">
        <w:rPr>
          <w:rFonts w:eastAsia="Times New Roman"/>
          <w:sz w:val="24"/>
          <w:szCs w:val="24"/>
          <w:lang w:eastAsia="ru-KZ"/>
        </w:rPr>
        <w:t xml:space="preserve"> — 23 мая</w:t>
      </w:r>
      <w:r w:rsidRPr="00BB7E94">
        <w:rPr>
          <w:rFonts w:eastAsia="Times New Roman"/>
          <w:sz w:val="24"/>
          <w:szCs w:val="24"/>
          <w:lang w:eastAsia="ru-KZ"/>
        </w:rPr>
        <w:br/>
        <w:t xml:space="preserve">· Определение основных функций: загрузка, форматирование по ГОСТ, скачивание документов. </w:t>
      </w:r>
    </w:p>
    <w:p w14:paraId="21629D88" w14:textId="71C0E293" w:rsidR="00702C9B" w:rsidRPr="00BB7E94" w:rsidRDefault="00702C9B" w:rsidP="00702C9B">
      <w:pPr>
        <w:spacing w:after="0" w:line="240" w:lineRule="auto"/>
        <w:rPr>
          <w:rFonts w:eastAsia="Times New Roman"/>
          <w:sz w:val="24"/>
          <w:szCs w:val="24"/>
          <w:lang w:eastAsia="ru-KZ"/>
        </w:rPr>
      </w:pPr>
      <w:r w:rsidRPr="00BB7E94">
        <w:rPr>
          <w:rFonts w:eastAsia="Times New Roman" w:hAnsi="Symbol"/>
          <w:sz w:val="24"/>
          <w:szCs w:val="24"/>
          <w:lang w:eastAsia="ru-KZ"/>
        </w:rPr>
        <w:t></w:t>
      </w:r>
      <w:r w:rsidRPr="00BB7E94">
        <w:rPr>
          <w:rFonts w:eastAsia="Times New Roman"/>
          <w:sz w:val="24"/>
          <w:szCs w:val="24"/>
          <w:lang w:eastAsia="ru-KZ"/>
        </w:rPr>
        <w:t xml:space="preserve">  </w:t>
      </w:r>
      <w:r w:rsidRPr="00BB7E94">
        <w:rPr>
          <w:rFonts w:eastAsia="Times New Roman"/>
          <w:b/>
          <w:bCs/>
          <w:sz w:val="24"/>
          <w:szCs w:val="24"/>
          <w:lang w:eastAsia="ru-KZ"/>
        </w:rPr>
        <w:t>Проектирование архитектуры приложения</w:t>
      </w:r>
      <w:r w:rsidRPr="00BB7E94">
        <w:rPr>
          <w:rFonts w:eastAsia="Times New Roman"/>
          <w:sz w:val="24"/>
          <w:szCs w:val="24"/>
          <w:lang w:eastAsia="ru-KZ"/>
        </w:rPr>
        <w:t xml:space="preserve"> — 23 мая</w:t>
      </w:r>
      <w:r w:rsidRPr="00BB7E94">
        <w:rPr>
          <w:rFonts w:eastAsia="Times New Roman"/>
          <w:sz w:val="24"/>
          <w:szCs w:val="24"/>
          <w:lang w:eastAsia="ru-KZ"/>
        </w:rPr>
        <w:br/>
        <w:t xml:space="preserve">· Создание структуры проекта и схемы базы данных </w:t>
      </w:r>
      <w:proofErr w:type="spellStart"/>
      <w:r w:rsidRPr="00BB7E94">
        <w:rPr>
          <w:rFonts w:eastAsia="Times New Roman"/>
          <w:sz w:val="24"/>
          <w:szCs w:val="24"/>
          <w:lang w:eastAsia="ru-KZ"/>
        </w:rPr>
        <w:t>PostgreSQL</w:t>
      </w:r>
      <w:proofErr w:type="spellEnd"/>
      <w:r w:rsidRPr="00BB7E94">
        <w:rPr>
          <w:rFonts w:eastAsia="Times New Roman"/>
          <w:sz w:val="24"/>
          <w:szCs w:val="24"/>
          <w:lang w:eastAsia="ru-KZ"/>
        </w:rPr>
        <w:t xml:space="preserve">. </w:t>
      </w:r>
    </w:p>
    <w:p w14:paraId="5F423A0E" w14:textId="105C69BF" w:rsidR="00702C9B" w:rsidRPr="00BB7E94" w:rsidRDefault="00702C9B" w:rsidP="00702C9B">
      <w:pPr>
        <w:spacing w:after="0" w:line="240" w:lineRule="auto"/>
        <w:rPr>
          <w:rFonts w:eastAsia="Times New Roman"/>
          <w:sz w:val="24"/>
          <w:szCs w:val="24"/>
          <w:lang w:eastAsia="ru-KZ"/>
        </w:rPr>
      </w:pPr>
      <w:r w:rsidRPr="00BB7E94">
        <w:rPr>
          <w:rFonts w:eastAsia="Times New Roman" w:hAnsi="Symbol"/>
          <w:sz w:val="24"/>
          <w:szCs w:val="24"/>
          <w:lang w:eastAsia="ru-KZ"/>
        </w:rPr>
        <w:t></w:t>
      </w:r>
      <w:r w:rsidRPr="00BB7E94">
        <w:rPr>
          <w:rFonts w:eastAsia="Times New Roman"/>
          <w:sz w:val="24"/>
          <w:szCs w:val="24"/>
          <w:lang w:eastAsia="ru-KZ"/>
        </w:rPr>
        <w:t xml:space="preserve">  </w:t>
      </w:r>
      <w:r w:rsidRPr="00BB7E94">
        <w:rPr>
          <w:rFonts w:eastAsia="Times New Roman"/>
          <w:b/>
          <w:bCs/>
          <w:sz w:val="24"/>
          <w:szCs w:val="24"/>
          <w:lang w:eastAsia="ru-KZ"/>
        </w:rPr>
        <w:t xml:space="preserve">Разработка </w:t>
      </w:r>
      <w:proofErr w:type="spellStart"/>
      <w:r w:rsidRPr="00BB7E94">
        <w:rPr>
          <w:rFonts w:eastAsia="Times New Roman"/>
          <w:b/>
          <w:bCs/>
          <w:sz w:val="24"/>
          <w:szCs w:val="24"/>
          <w:lang w:eastAsia="ru-KZ"/>
        </w:rPr>
        <w:t>backend</w:t>
      </w:r>
      <w:proofErr w:type="spellEnd"/>
      <w:r w:rsidRPr="00BB7E94">
        <w:rPr>
          <w:rFonts w:eastAsia="Times New Roman"/>
          <w:b/>
          <w:bCs/>
          <w:sz w:val="24"/>
          <w:szCs w:val="24"/>
          <w:lang w:eastAsia="ru-KZ"/>
        </w:rPr>
        <w:t xml:space="preserve"> (контроллеры, сервисы, репозитории)</w:t>
      </w:r>
      <w:r w:rsidRPr="00BB7E94">
        <w:rPr>
          <w:rFonts w:eastAsia="Times New Roman"/>
          <w:sz w:val="24"/>
          <w:szCs w:val="24"/>
          <w:lang w:eastAsia="ru-KZ"/>
        </w:rPr>
        <w:t xml:space="preserve"> — 24 мая</w:t>
      </w:r>
      <w:r w:rsidRPr="00BB7E94">
        <w:rPr>
          <w:rFonts w:eastAsia="Times New Roman"/>
          <w:sz w:val="24"/>
          <w:szCs w:val="24"/>
          <w:lang w:eastAsia="ru-KZ"/>
        </w:rPr>
        <w:br/>
        <w:t xml:space="preserve">· Настройка Spring Boot и подключение </w:t>
      </w:r>
      <w:proofErr w:type="spellStart"/>
      <w:r w:rsidRPr="00BB7E94">
        <w:rPr>
          <w:rFonts w:eastAsia="Times New Roman"/>
          <w:sz w:val="24"/>
          <w:szCs w:val="24"/>
          <w:lang w:eastAsia="ru-KZ"/>
        </w:rPr>
        <w:t>PostgreSQL</w:t>
      </w:r>
      <w:proofErr w:type="spellEnd"/>
      <w:r w:rsidRPr="00BB7E94">
        <w:rPr>
          <w:rFonts w:eastAsia="Times New Roman"/>
          <w:sz w:val="24"/>
          <w:szCs w:val="24"/>
          <w:lang w:eastAsia="ru-KZ"/>
        </w:rPr>
        <w:t xml:space="preserve">. </w:t>
      </w:r>
    </w:p>
    <w:p w14:paraId="0ABA0827" w14:textId="3AB9208E" w:rsidR="00702C9B" w:rsidRPr="00BB7E94" w:rsidRDefault="00702C9B" w:rsidP="00702C9B">
      <w:pPr>
        <w:spacing w:after="0" w:line="240" w:lineRule="auto"/>
        <w:rPr>
          <w:rFonts w:eastAsia="Times New Roman"/>
          <w:sz w:val="24"/>
          <w:szCs w:val="24"/>
          <w:lang w:eastAsia="ru-KZ"/>
        </w:rPr>
      </w:pPr>
      <w:r w:rsidRPr="00BB7E94">
        <w:rPr>
          <w:rFonts w:eastAsia="Times New Roman" w:hAnsi="Symbol"/>
          <w:sz w:val="24"/>
          <w:szCs w:val="24"/>
          <w:lang w:eastAsia="ru-KZ"/>
        </w:rPr>
        <w:t></w:t>
      </w:r>
      <w:r w:rsidRPr="00BB7E94">
        <w:rPr>
          <w:rFonts w:eastAsia="Times New Roman"/>
          <w:sz w:val="24"/>
          <w:szCs w:val="24"/>
          <w:lang w:eastAsia="ru-KZ"/>
        </w:rPr>
        <w:t xml:space="preserve">  </w:t>
      </w:r>
      <w:r w:rsidRPr="00BB7E94">
        <w:rPr>
          <w:rFonts w:eastAsia="Times New Roman"/>
          <w:b/>
          <w:bCs/>
          <w:sz w:val="24"/>
          <w:szCs w:val="24"/>
          <w:lang w:eastAsia="ru-KZ"/>
        </w:rPr>
        <w:t>Реализация форматирования документов по ГОСТ</w:t>
      </w:r>
      <w:r w:rsidRPr="00BB7E94">
        <w:rPr>
          <w:rFonts w:eastAsia="Times New Roman"/>
          <w:sz w:val="24"/>
          <w:szCs w:val="24"/>
          <w:lang w:eastAsia="ru-KZ"/>
        </w:rPr>
        <w:t xml:space="preserve"> — 24 </w:t>
      </w:r>
      <w:proofErr w:type="spellStart"/>
      <w:r w:rsidRPr="00BB7E94">
        <w:rPr>
          <w:rFonts w:eastAsia="Times New Roman"/>
          <w:sz w:val="24"/>
          <w:szCs w:val="24"/>
          <w:lang w:eastAsia="ru-KZ"/>
        </w:rPr>
        <w:t>ма</w:t>
      </w:r>
      <w:proofErr w:type="spellEnd"/>
      <w:r w:rsidRPr="00BB7E94">
        <w:rPr>
          <w:rFonts w:eastAsia="Times New Roman"/>
          <w:sz w:val="24"/>
          <w:szCs w:val="24"/>
          <w:lang w:val="ru-RU" w:eastAsia="ru-KZ"/>
        </w:rPr>
        <w:t>я</w:t>
      </w:r>
      <w:r w:rsidRPr="00BB7E94">
        <w:rPr>
          <w:rFonts w:eastAsia="Times New Roman"/>
          <w:sz w:val="24"/>
          <w:szCs w:val="24"/>
          <w:lang w:eastAsia="ru-KZ"/>
        </w:rPr>
        <w:br/>
        <w:t>· Использование Apache POI для работы с .</w:t>
      </w:r>
      <w:proofErr w:type="spellStart"/>
      <w:r w:rsidRPr="00BB7E94">
        <w:rPr>
          <w:rFonts w:eastAsia="Times New Roman"/>
          <w:sz w:val="24"/>
          <w:szCs w:val="24"/>
          <w:lang w:eastAsia="ru-KZ"/>
        </w:rPr>
        <w:t>docx</w:t>
      </w:r>
      <w:proofErr w:type="spellEnd"/>
      <w:r w:rsidRPr="00BB7E94">
        <w:rPr>
          <w:rFonts w:eastAsia="Times New Roman"/>
          <w:sz w:val="24"/>
          <w:szCs w:val="24"/>
          <w:lang w:eastAsia="ru-KZ"/>
        </w:rPr>
        <w:t xml:space="preserve"> и применение стилей ГОСТ. </w:t>
      </w:r>
    </w:p>
    <w:p w14:paraId="1DD76436" w14:textId="0EF7BD53" w:rsidR="00702C9B" w:rsidRPr="00BB7E94" w:rsidRDefault="00702C9B" w:rsidP="00702C9B">
      <w:pPr>
        <w:spacing w:after="0" w:line="240" w:lineRule="auto"/>
        <w:rPr>
          <w:rFonts w:eastAsia="Times New Roman"/>
          <w:sz w:val="24"/>
          <w:szCs w:val="24"/>
          <w:lang w:eastAsia="ru-KZ"/>
        </w:rPr>
      </w:pPr>
      <w:r w:rsidRPr="00BB7E94">
        <w:rPr>
          <w:rFonts w:eastAsia="Times New Roman" w:hAnsi="Symbol"/>
          <w:sz w:val="24"/>
          <w:szCs w:val="24"/>
          <w:lang w:eastAsia="ru-KZ"/>
        </w:rPr>
        <w:t></w:t>
      </w:r>
      <w:r w:rsidRPr="00BB7E94">
        <w:rPr>
          <w:rFonts w:eastAsia="Times New Roman"/>
          <w:sz w:val="24"/>
          <w:szCs w:val="24"/>
          <w:lang w:eastAsia="ru-KZ"/>
        </w:rPr>
        <w:t xml:space="preserve">  </w:t>
      </w:r>
      <w:r w:rsidRPr="00BB7E94">
        <w:rPr>
          <w:rFonts w:eastAsia="Times New Roman"/>
          <w:b/>
          <w:bCs/>
          <w:sz w:val="24"/>
          <w:szCs w:val="24"/>
          <w:lang w:eastAsia="ru-KZ"/>
        </w:rPr>
        <w:t>Разработка веб-интерфейса</w:t>
      </w:r>
      <w:r w:rsidRPr="00BB7E94">
        <w:rPr>
          <w:rFonts w:eastAsia="Times New Roman"/>
          <w:sz w:val="24"/>
          <w:szCs w:val="24"/>
          <w:lang w:eastAsia="ru-KZ"/>
        </w:rPr>
        <w:t xml:space="preserve"> — 25 мая</w:t>
      </w:r>
      <w:r w:rsidRPr="00BB7E94">
        <w:rPr>
          <w:rFonts w:eastAsia="Times New Roman"/>
          <w:sz w:val="24"/>
          <w:szCs w:val="24"/>
          <w:lang w:eastAsia="ru-KZ"/>
        </w:rPr>
        <w:br/>
        <w:t xml:space="preserve">· Создание HTML-шаблона с </w:t>
      </w:r>
      <w:proofErr w:type="spellStart"/>
      <w:r w:rsidRPr="00BB7E94">
        <w:rPr>
          <w:rFonts w:eastAsia="Times New Roman"/>
          <w:sz w:val="24"/>
          <w:szCs w:val="24"/>
          <w:lang w:eastAsia="ru-KZ"/>
        </w:rPr>
        <w:t>Thymeleaf</w:t>
      </w:r>
      <w:proofErr w:type="spellEnd"/>
      <w:r w:rsidRPr="00BB7E94">
        <w:rPr>
          <w:rFonts w:eastAsia="Times New Roman"/>
          <w:sz w:val="24"/>
          <w:szCs w:val="24"/>
          <w:lang w:eastAsia="ru-KZ"/>
        </w:rPr>
        <w:t xml:space="preserve">. </w:t>
      </w:r>
    </w:p>
    <w:p w14:paraId="119D5543" w14:textId="77777777" w:rsidR="00702C9B" w:rsidRPr="00BB7E94" w:rsidRDefault="00702C9B" w:rsidP="00702C9B">
      <w:pPr>
        <w:rPr>
          <w:rFonts w:eastAsia="Times New Roman"/>
          <w:sz w:val="24"/>
          <w:szCs w:val="24"/>
          <w:lang w:eastAsia="ru-KZ"/>
        </w:rPr>
      </w:pPr>
      <w:r w:rsidRPr="00BB7E94">
        <w:rPr>
          <w:rFonts w:eastAsia="Times New Roman" w:hAnsi="Symbol"/>
          <w:sz w:val="24"/>
          <w:szCs w:val="24"/>
          <w:lang w:eastAsia="ru-KZ"/>
        </w:rPr>
        <w:t></w:t>
      </w:r>
      <w:r w:rsidRPr="00BB7E94">
        <w:rPr>
          <w:rFonts w:eastAsia="Times New Roman"/>
          <w:sz w:val="24"/>
          <w:szCs w:val="24"/>
          <w:lang w:eastAsia="ru-KZ"/>
        </w:rPr>
        <w:t xml:space="preserve">  </w:t>
      </w:r>
      <w:r w:rsidRPr="00BB7E94">
        <w:rPr>
          <w:rFonts w:eastAsia="Times New Roman"/>
          <w:b/>
          <w:bCs/>
          <w:sz w:val="24"/>
          <w:szCs w:val="24"/>
          <w:lang w:eastAsia="ru-KZ"/>
        </w:rPr>
        <w:t>Тестирование и отладка</w:t>
      </w:r>
      <w:r w:rsidRPr="00BB7E94">
        <w:rPr>
          <w:rFonts w:eastAsia="Times New Roman"/>
          <w:sz w:val="24"/>
          <w:szCs w:val="24"/>
          <w:lang w:eastAsia="ru-KZ"/>
        </w:rPr>
        <w:t xml:space="preserve"> — 25 мая</w:t>
      </w:r>
      <w:r w:rsidRPr="00BB7E94">
        <w:rPr>
          <w:rFonts w:eastAsia="Times New Roman"/>
          <w:sz w:val="24"/>
          <w:szCs w:val="24"/>
          <w:lang w:eastAsia="ru-KZ"/>
        </w:rPr>
        <w:br/>
        <w:t>· Проверка загрузки, форматирования и скачивания документов.</w:t>
      </w:r>
    </w:p>
    <w:p w14:paraId="6E72683D" w14:textId="7A3D02B2" w:rsidR="00964BD2" w:rsidRPr="00BB7E94" w:rsidRDefault="00964BD2" w:rsidP="00702C9B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6. ТРЕБОВАНИЯ К ПРОГРАММНОЙ ДОКУМЕНТАЦИИ</w:t>
      </w:r>
    </w:p>
    <w:p w14:paraId="3615EBFD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· Комментарии в коде: Использование </w:t>
      </w:r>
      <w:proofErr w:type="spellStart"/>
      <w:r w:rsidRPr="00BB7E94">
        <w:rPr>
          <w:sz w:val="24"/>
          <w:szCs w:val="24"/>
          <w:lang w:eastAsia="ru-KZ"/>
        </w:rPr>
        <w:t>JavaDoc</w:t>
      </w:r>
      <w:proofErr w:type="spellEnd"/>
      <w:r w:rsidRPr="00BB7E94">
        <w:rPr>
          <w:sz w:val="24"/>
          <w:szCs w:val="24"/>
          <w:lang w:eastAsia="ru-KZ"/>
        </w:rPr>
        <w:t xml:space="preserve"> для ключевых классов и методов.</w:t>
      </w:r>
      <w:r w:rsidRPr="00BB7E94">
        <w:rPr>
          <w:sz w:val="24"/>
          <w:szCs w:val="24"/>
          <w:lang w:eastAsia="ru-KZ"/>
        </w:rPr>
        <w:br/>
        <w:t>· Руководства:</w:t>
      </w:r>
      <w:r w:rsidRPr="00BB7E94">
        <w:rPr>
          <w:sz w:val="24"/>
          <w:szCs w:val="24"/>
          <w:lang w:eastAsia="ru-KZ"/>
        </w:rPr>
        <w:br/>
        <w:t>· Руководство пользователя (инструкция по загрузке и скачиванию документов).</w:t>
      </w:r>
      <w:r w:rsidRPr="00BB7E94">
        <w:rPr>
          <w:sz w:val="24"/>
          <w:szCs w:val="24"/>
          <w:lang w:eastAsia="ru-KZ"/>
        </w:rPr>
        <w:br/>
        <w:t>· Руководство администратора (настройка приложения и базы данных).</w:t>
      </w:r>
      <w:r w:rsidRPr="00BB7E94">
        <w:rPr>
          <w:sz w:val="24"/>
          <w:szCs w:val="24"/>
          <w:lang w:eastAsia="ru-KZ"/>
        </w:rPr>
        <w:br/>
        <w:t>· Описание проекта: README с инструкцией по запуску.</w:t>
      </w:r>
    </w:p>
    <w:p w14:paraId="020B1E42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7. ПРИЕМКА РАБОТ</w:t>
      </w:r>
    </w:p>
    <w:p w14:paraId="7F94792E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Финальное тестирование функциональности загрузки, форматирования и скачивания документов.</w:t>
      </w:r>
      <w:r w:rsidRPr="00BB7E94">
        <w:rPr>
          <w:sz w:val="24"/>
          <w:szCs w:val="24"/>
          <w:lang w:eastAsia="ru-KZ"/>
        </w:rPr>
        <w:br/>
        <w:t>· Подписание акта приемки после демонстрации работы приложения.</w:t>
      </w:r>
    </w:p>
    <w:p w14:paraId="3B02F2A9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316B782E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08E35A48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6B45EA76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6D3C8AC5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33FED6BF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4302544D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13697E8A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0C1FC1E0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3A5B02E0" w14:textId="77777777" w:rsidR="00702C9B" w:rsidRPr="00BB7E94" w:rsidRDefault="00702C9B" w:rsidP="00E70ADF">
      <w:pPr>
        <w:rPr>
          <w:b/>
          <w:bCs/>
          <w:sz w:val="24"/>
          <w:szCs w:val="24"/>
          <w:lang w:eastAsia="ru-KZ"/>
        </w:rPr>
      </w:pPr>
    </w:p>
    <w:p w14:paraId="4D0CEA8D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1EAC0AB4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6D4FECE4" w14:textId="77777777" w:rsidR="00E70ADF" w:rsidRPr="00BB7E94" w:rsidRDefault="00E70ADF" w:rsidP="00E70ADF">
      <w:pPr>
        <w:rPr>
          <w:b/>
          <w:bCs/>
          <w:sz w:val="24"/>
          <w:szCs w:val="24"/>
          <w:lang w:eastAsia="ru-KZ"/>
        </w:rPr>
      </w:pPr>
    </w:p>
    <w:p w14:paraId="62015442" w14:textId="77777777" w:rsidR="0029016C" w:rsidRPr="00BB7E94" w:rsidRDefault="0029016C" w:rsidP="00E70ADF">
      <w:pPr>
        <w:rPr>
          <w:b/>
          <w:bCs/>
          <w:sz w:val="24"/>
          <w:szCs w:val="24"/>
          <w:lang w:eastAsia="ru-KZ"/>
        </w:rPr>
      </w:pPr>
    </w:p>
    <w:p w14:paraId="7DF9C42F" w14:textId="2E3FE29C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lastRenderedPageBreak/>
        <w:t>8. ПРИМЕЧАНИЕ</w:t>
      </w:r>
    </w:p>
    <w:p w14:paraId="71E8342F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Все изменения требований оформляются в виде дополнительных соглашений.</w:t>
      </w:r>
    </w:p>
    <w:p w14:paraId="7426EBAD" w14:textId="508A0E49" w:rsidR="00964BD2" w:rsidRPr="00BB7E94" w:rsidRDefault="00964BD2" w:rsidP="0029016C">
      <w:pPr>
        <w:spacing w:after="120" w:line="240" w:lineRule="auto"/>
        <w:rPr>
          <w:sz w:val="24"/>
          <w:szCs w:val="24"/>
          <w:lang w:val="ru-RU" w:eastAsia="ru-KZ"/>
        </w:rPr>
      </w:pPr>
      <w:r w:rsidRPr="00BB7E94">
        <w:rPr>
          <w:sz w:val="24"/>
          <w:szCs w:val="24"/>
          <w:lang w:eastAsia="ru-KZ"/>
        </w:rPr>
        <w:t>Пример структуры репозитория</w:t>
      </w:r>
      <w:r w:rsidR="00702C9B" w:rsidRPr="00BB7E94">
        <w:rPr>
          <w:sz w:val="24"/>
          <w:szCs w:val="24"/>
          <w:lang w:val="ru-RU" w:eastAsia="ru-KZ"/>
        </w:rPr>
        <w:t>:</w:t>
      </w:r>
    </w:p>
    <w:p w14:paraId="615EA004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├── </w:t>
      </w:r>
      <w:proofErr w:type="spellStart"/>
      <w:r w:rsidRPr="00BB7E94">
        <w:rPr>
          <w:sz w:val="24"/>
          <w:szCs w:val="24"/>
          <w:lang w:eastAsia="ru-KZ"/>
        </w:rPr>
        <w:t>src</w:t>
      </w:r>
      <w:proofErr w:type="spellEnd"/>
      <w:r w:rsidRPr="00BB7E94">
        <w:rPr>
          <w:sz w:val="24"/>
          <w:szCs w:val="24"/>
          <w:lang w:eastAsia="ru-KZ"/>
        </w:rPr>
        <w:t>/                          # Исходный код приложения</w:t>
      </w:r>
    </w:p>
    <w:p w14:paraId="062D910D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├── </w:t>
      </w:r>
      <w:proofErr w:type="spellStart"/>
      <w:r w:rsidRPr="00BB7E94">
        <w:rPr>
          <w:sz w:val="24"/>
          <w:szCs w:val="24"/>
          <w:lang w:eastAsia="ru-KZ"/>
        </w:rPr>
        <w:t>main</w:t>
      </w:r>
      <w:proofErr w:type="spellEnd"/>
      <w:r w:rsidRPr="00BB7E94">
        <w:rPr>
          <w:sz w:val="24"/>
          <w:szCs w:val="24"/>
          <w:lang w:eastAsia="ru-KZ"/>
        </w:rPr>
        <w:t>/                     # Основной код</w:t>
      </w:r>
    </w:p>
    <w:p w14:paraId="1D2250CE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├── </w:t>
      </w:r>
      <w:proofErr w:type="spellStart"/>
      <w:r w:rsidRPr="00BB7E94">
        <w:rPr>
          <w:sz w:val="24"/>
          <w:szCs w:val="24"/>
          <w:lang w:eastAsia="ru-KZ"/>
        </w:rPr>
        <w:t>java</w:t>
      </w:r>
      <w:proofErr w:type="spellEnd"/>
      <w:r w:rsidRPr="00BB7E94">
        <w:rPr>
          <w:sz w:val="24"/>
          <w:szCs w:val="24"/>
          <w:lang w:eastAsia="ru-KZ"/>
        </w:rPr>
        <w:t>/                 # Java-пакеты</w:t>
      </w:r>
    </w:p>
    <w:p w14:paraId="4882A156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│   └── </w:t>
      </w:r>
      <w:proofErr w:type="spellStart"/>
      <w:r w:rsidRPr="00BB7E94">
        <w:rPr>
          <w:sz w:val="24"/>
          <w:szCs w:val="24"/>
          <w:lang w:eastAsia="ru-KZ"/>
        </w:rPr>
        <w:t>com</w:t>
      </w:r>
      <w:proofErr w:type="spellEnd"/>
      <w:r w:rsidRPr="00BB7E94">
        <w:rPr>
          <w:sz w:val="24"/>
          <w:szCs w:val="24"/>
          <w:lang w:eastAsia="ru-KZ"/>
        </w:rPr>
        <w:t>/</w:t>
      </w:r>
      <w:proofErr w:type="spellStart"/>
      <w:r w:rsidRPr="00BB7E94">
        <w:rPr>
          <w:sz w:val="24"/>
          <w:szCs w:val="24"/>
          <w:lang w:eastAsia="ru-KZ"/>
        </w:rPr>
        <w:t>example</w:t>
      </w:r>
      <w:proofErr w:type="spellEnd"/>
      <w:r w:rsidRPr="00BB7E94">
        <w:rPr>
          <w:sz w:val="24"/>
          <w:szCs w:val="24"/>
          <w:lang w:eastAsia="ru-KZ"/>
        </w:rPr>
        <w:t>/</w:t>
      </w:r>
      <w:proofErr w:type="spellStart"/>
      <w:r w:rsidRPr="00BB7E94">
        <w:rPr>
          <w:sz w:val="24"/>
          <w:szCs w:val="24"/>
          <w:lang w:eastAsia="ru-KZ"/>
        </w:rPr>
        <w:t>doctorchecker</w:t>
      </w:r>
      <w:proofErr w:type="spellEnd"/>
      <w:r w:rsidRPr="00BB7E94">
        <w:rPr>
          <w:sz w:val="24"/>
          <w:szCs w:val="24"/>
          <w:lang w:eastAsia="ru-KZ"/>
        </w:rPr>
        <w:t>/</w:t>
      </w:r>
    </w:p>
    <w:p w14:paraId="56744A6A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│       ├── </w:t>
      </w:r>
      <w:proofErr w:type="spellStart"/>
      <w:r w:rsidRPr="00BB7E94">
        <w:rPr>
          <w:sz w:val="24"/>
          <w:szCs w:val="24"/>
          <w:lang w:eastAsia="ru-KZ"/>
        </w:rPr>
        <w:t>controller</w:t>
      </w:r>
      <w:proofErr w:type="spellEnd"/>
      <w:r w:rsidRPr="00BB7E94">
        <w:rPr>
          <w:sz w:val="24"/>
          <w:szCs w:val="24"/>
          <w:lang w:eastAsia="ru-KZ"/>
        </w:rPr>
        <w:t>/   # Контроллеры</w:t>
      </w:r>
    </w:p>
    <w:p w14:paraId="4657AD1C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│       │   └── DocumentController.java</w:t>
      </w:r>
    </w:p>
    <w:p w14:paraId="2C98D487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│       ├── </w:t>
      </w:r>
      <w:proofErr w:type="spellStart"/>
      <w:r w:rsidRPr="00BB7E94">
        <w:rPr>
          <w:sz w:val="24"/>
          <w:szCs w:val="24"/>
          <w:lang w:eastAsia="ru-KZ"/>
        </w:rPr>
        <w:t>dto</w:t>
      </w:r>
      <w:proofErr w:type="spellEnd"/>
      <w:r w:rsidRPr="00BB7E94">
        <w:rPr>
          <w:sz w:val="24"/>
          <w:szCs w:val="24"/>
          <w:lang w:eastAsia="ru-KZ"/>
        </w:rPr>
        <w:t>/          # DTO-классы</w:t>
      </w:r>
    </w:p>
    <w:p w14:paraId="7E1E1236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│       │   └── DocumentDTO.java</w:t>
      </w:r>
    </w:p>
    <w:p w14:paraId="62AD9348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│       ├── </w:t>
      </w:r>
      <w:proofErr w:type="spellStart"/>
      <w:r w:rsidRPr="00BB7E94">
        <w:rPr>
          <w:sz w:val="24"/>
          <w:szCs w:val="24"/>
          <w:lang w:eastAsia="ru-KZ"/>
        </w:rPr>
        <w:t>model</w:t>
      </w:r>
      <w:proofErr w:type="spellEnd"/>
      <w:r w:rsidRPr="00BB7E94">
        <w:rPr>
          <w:sz w:val="24"/>
          <w:szCs w:val="24"/>
          <w:lang w:eastAsia="ru-KZ"/>
        </w:rPr>
        <w:t>/         # Модель данных</w:t>
      </w:r>
    </w:p>
    <w:p w14:paraId="37F82020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│       │   └── Document.java</w:t>
      </w:r>
    </w:p>
    <w:p w14:paraId="44F545D7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│       ├── </w:t>
      </w:r>
      <w:proofErr w:type="spellStart"/>
      <w:r w:rsidRPr="00BB7E94">
        <w:rPr>
          <w:sz w:val="24"/>
          <w:szCs w:val="24"/>
          <w:lang w:eastAsia="ru-KZ"/>
        </w:rPr>
        <w:t>repository</w:t>
      </w:r>
      <w:proofErr w:type="spellEnd"/>
      <w:r w:rsidRPr="00BB7E94">
        <w:rPr>
          <w:sz w:val="24"/>
          <w:szCs w:val="24"/>
          <w:lang w:eastAsia="ru-KZ"/>
        </w:rPr>
        <w:t>/   # Репозитории</w:t>
      </w:r>
    </w:p>
    <w:p w14:paraId="10851742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│       │   └── DocumentRepository.java</w:t>
      </w:r>
    </w:p>
    <w:p w14:paraId="5CDA03C2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│       ├── </w:t>
      </w:r>
      <w:proofErr w:type="spellStart"/>
      <w:r w:rsidRPr="00BB7E94">
        <w:rPr>
          <w:sz w:val="24"/>
          <w:szCs w:val="24"/>
          <w:lang w:eastAsia="ru-KZ"/>
        </w:rPr>
        <w:t>service</w:t>
      </w:r>
      <w:proofErr w:type="spellEnd"/>
      <w:r w:rsidRPr="00BB7E94">
        <w:rPr>
          <w:sz w:val="24"/>
          <w:szCs w:val="24"/>
          <w:lang w:eastAsia="ru-KZ"/>
        </w:rPr>
        <w:t>/      # Сервисы</w:t>
      </w:r>
    </w:p>
    <w:p w14:paraId="32CF1FF0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│       │   └── DocumentService.java</w:t>
      </w:r>
    </w:p>
    <w:p w14:paraId="4F091AB2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│       ├── </w:t>
      </w:r>
      <w:proofErr w:type="spellStart"/>
      <w:r w:rsidRPr="00BB7E94">
        <w:rPr>
          <w:sz w:val="24"/>
          <w:szCs w:val="24"/>
          <w:lang w:eastAsia="ru-KZ"/>
        </w:rPr>
        <w:t>util</w:t>
      </w:r>
      <w:proofErr w:type="spellEnd"/>
      <w:r w:rsidRPr="00BB7E94">
        <w:rPr>
          <w:sz w:val="24"/>
          <w:szCs w:val="24"/>
          <w:lang w:eastAsia="ru-KZ"/>
        </w:rPr>
        <w:t>/         # Утилиты</w:t>
      </w:r>
    </w:p>
    <w:p w14:paraId="2B51F6B5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│       │   └── StyleApplier.java</w:t>
      </w:r>
    </w:p>
    <w:p w14:paraId="027241A5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│       └── DoctorCheckerApplication.java  # Точка входа</w:t>
      </w:r>
    </w:p>
    <w:p w14:paraId="744CF9C8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└── </w:t>
      </w:r>
      <w:proofErr w:type="spellStart"/>
      <w:r w:rsidRPr="00BB7E94">
        <w:rPr>
          <w:sz w:val="24"/>
          <w:szCs w:val="24"/>
          <w:lang w:eastAsia="ru-KZ"/>
        </w:rPr>
        <w:t>resources</w:t>
      </w:r>
      <w:proofErr w:type="spellEnd"/>
      <w:r w:rsidRPr="00BB7E94">
        <w:rPr>
          <w:sz w:val="24"/>
          <w:szCs w:val="24"/>
          <w:lang w:eastAsia="ru-KZ"/>
        </w:rPr>
        <w:t>/            # Ресурсы приложения</w:t>
      </w:r>
    </w:p>
    <w:p w14:paraId="48175941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    ├── </w:t>
      </w:r>
      <w:proofErr w:type="spellStart"/>
      <w:r w:rsidRPr="00BB7E94">
        <w:rPr>
          <w:sz w:val="24"/>
          <w:szCs w:val="24"/>
          <w:lang w:eastAsia="ru-KZ"/>
        </w:rPr>
        <w:t>static</w:t>
      </w:r>
      <w:proofErr w:type="spellEnd"/>
      <w:r w:rsidRPr="00BB7E94">
        <w:rPr>
          <w:sz w:val="24"/>
          <w:szCs w:val="24"/>
          <w:lang w:eastAsia="ru-KZ"/>
        </w:rPr>
        <w:t>/           # Статические файлы (CSS, JS)</w:t>
      </w:r>
    </w:p>
    <w:p w14:paraId="42C7FD3D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    ├── </w:t>
      </w:r>
      <w:proofErr w:type="spellStart"/>
      <w:r w:rsidRPr="00BB7E94">
        <w:rPr>
          <w:sz w:val="24"/>
          <w:szCs w:val="24"/>
          <w:lang w:eastAsia="ru-KZ"/>
        </w:rPr>
        <w:t>templates</w:t>
      </w:r>
      <w:proofErr w:type="spellEnd"/>
      <w:r w:rsidRPr="00BB7E94">
        <w:rPr>
          <w:sz w:val="24"/>
          <w:szCs w:val="24"/>
          <w:lang w:eastAsia="ru-KZ"/>
        </w:rPr>
        <w:t>/        # HTML-шаблоны</w:t>
      </w:r>
    </w:p>
    <w:p w14:paraId="0D4AD2D9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│   │       │   └── document-list.html</w:t>
      </w:r>
    </w:p>
    <w:p w14:paraId="0A877F77" w14:textId="77777777" w:rsidR="00964BD2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│   │       └── </w:t>
      </w:r>
      <w:proofErr w:type="spellStart"/>
      <w:r w:rsidRPr="00BB7E94">
        <w:rPr>
          <w:sz w:val="24"/>
          <w:szCs w:val="24"/>
          <w:lang w:eastAsia="ru-KZ"/>
        </w:rPr>
        <w:t>application.properties</w:t>
      </w:r>
      <w:proofErr w:type="spellEnd"/>
      <w:r w:rsidRPr="00BB7E94">
        <w:rPr>
          <w:sz w:val="24"/>
          <w:szCs w:val="24"/>
          <w:lang w:eastAsia="ru-KZ"/>
        </w:rPr>
        <w:t xml:space="preserve">  # Конфигурация</w:t>
      </w:r>
    </w:p>
    <w:p w14:paraId="60290EE0" w14:textId="69F1CED4" w:rsidR="00E70ADF" w:rsidRPr="00BB7E94" w:rsidRDefault="00964BD2" w:rsidP="0029016C">
      <w:pPr>
        <w:spacing w:after="120" w:line="240" w:lineRule="auto"/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└── pom.xml                       # Файл сборки </w:t>
      </w:r>
      <w:proofErr w:type="spellStart"/>
      <w:r w:rsidRPr="00BB7E94">
        <w:rPr>
          <w:sz w:val="24"/>
          <w:szCs w:val="24"/>
          <w:lang w:eastAsia="ru-KZ"/>
        </w:rPr>
        <w:t>Maven</w:t>
      </w:r>
      <w:proofErr w:type="spellEnd"/>
    </w:p>
    <w:p w14:paraId="0AEB780F" w14:textId="136D38CF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Технологии</w:t>
      </w:r>
    </w:p>
    <w:p w14:paraId="049BCFA0" w14:textId="1D16A728" w:rsidR="00702C9B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 xml:space="preserve">· </w:t>
      </w:r>
      <w:proofErr w:type="spellStart"/>
      <w:r w:rsidRPr="00BB7E94">
        <w:rPr>
          <w:sz w:val="24"/>
          <w:szCs w:val="24"/>
          <w:lang w:eastAsia="ru-KZ"/>
        </w:rPr>
        <w:t>Frontend</w:t>
      </w:r>
      <w:proofErr w:type="spellEnd"/>
      <w:r w:rsidRPr="00BB7E94">
        <w:rPr>
          <w:sz w:val="24"/>
          <w:szCs w:val="24"/>
          <w:lang w:eastAsia="ru-KZ"/>
        </w:rPr>
        <w:t xml:space="preserve">: HTML, </w:t>
      </w:r>
      <w:proofErr w:type="spellStart"/>
      <w:r w:rsidRPr="00BB7E94">
        <w:rPr>
          <w:sz w:val="24"/>
          <w:szCs w:val="24"/>
          <w:lang w:eastAsia="ru-KZ"/>
        </w:rPr>
        <w:t>Thymeleaf</w:t>
      </w:r>
      <w:proofErr w:type="spellEnd"/>
      <w:r w:rsidRPr="00BB7E94">
        <w:rPr>
          <w:sz w:val="24"/>
          <w:szCs w:val="24"/>
          <w:lang w:eastAsia="ru-KZ"/>
        </w:rPr>
        <w:t>.</w:t>
      </w:r>
      <w:r w:rsidRPr="00BB7E94">
        <w:rPr>
          <w:sz w:val="24"/>
          <w:szCs w:val="24"/>
          <w:lang w:eastAsia="ru-KZ"/>
        </w:rPr>
        <w:br/>
        <w:t xml:space="preserve">· </w:t>
      </w:r>
      <w:proofErr w:type="spellStart"/>
      <w:r w:rsidRPr="00BB7E94">
        <w:rPr>
          <w:sz w:val="24"/>
          <w:szCs w:val="24"/>
          <w:lang w:eastAsia="ru-KZ"/>
        </w:rPr>
        <w:t>Backend</w:t>
      </w:r>
      <w:proofErr w:type="spellEnd"/>
      <w:r w:rsidRPr="00BB7E94">
        <w:rPr>
          <w:sz w:val="24"/>
          <w:szCs w:val="24"/>
          <w:lang w:eastAsia="ru-KZ"/>
        </w:rPr>
        <w:t>: Spring Boot (Spring Web, Spring Data JPA).</w:t>
      </w:r>
      <w:r w:rsidRPr="00BB7E94">
        <w:rPr>
          <w:sz w:val="24"/>
          <w:szCs w:val="24"/>
          <w:lang w:eastAsia="ru-KZ"/>
        </w:rPr>
        <w:br/>
        <w:t xml:space="preserve">· Базы данных: </w:t>
      </w:r>
      <w:proofErr w:type="spellStart"/>
      <w:r w:rsidRPr="00BB7E94">
        <w:rPr>
          <w:sz w:val="24"/>
          <w:szCs w:val="24"/>
          <w:lang w:eastAsia="ru-KZ"/>
        </w:rPr>
        <w:t>PostgreSQL</w:t>
      </w:r>
      <w:proofErr w:type="spellEnd"/>
      <w:r w:rsidRPr="00BB7E94">
        <w:rPr>
          <w:sz w:val="24"/>
          <w:szCs w:val="24"/>
          <w:lang w:eastAsia="ru-KZ"/>
        </w:rPr>
        <w:t>.</w:t>
      </w:r>
      <w:r w:rsidRPr="00BB7E94">
        <w:rPr>
          <w:sz w:val="24"/>
          <w:szCs w:val="24"/>
          <w:lang w:eastAsia="ru-KZ"/>
        </w:rPr>
        <w:br/>
        <w:t>· Обработка документов: Apache POI.</w:t>
      </w:r>
    </w:p>
    <w:p w14:paraId="1BE3822D" w14:textId="77777777" w:rsidR="00964BD2" w:rsidRPr="00BB7E94" w:rsidRDefault="00964BD2" w:rsidP="00E70ADF">
      <w:pPr>
        <w:rPr>
          <w:b/>
          <w:bCs/>
          <w:sz w:val="24"/>
          <w:szCs w:val="24"/>
          <w:lang w:eastAsia="ru-KZ"/>
        </w:rPr>
      </w:pPr>
      <w:r w:rsidRPr="00BB7E94">
        <w:rPr>
          <w:b/>
          <w:bCs/>
          <w:sz w:val="24"/>
          <w:szCs w:val="24"/>
          <w:lang w:eastAsia="ru-KZ"/>
        </w:rPr>
        <w:t>Ключевые преимущества</w:t>
      </w:r>
    </w:p>
    <w:p w14:paraId="0205ADB3" w14:textId="77777777" w:rsidR="00964BD2" w:rsidRPr="00BB7E94" w:rsidRDefault="00964BD2" w:rsidP="00E70ADF">
      <w:pPr>
        <w:rPr>
          <w:sz w:val="24"/>
          <w:szCs w:val="24"/>
          <w:lang w:eastAsia="ru-KZ"/>
        </w:rPr>
      </w:pPr>
      <w:r w:rsidRPr="00BB7E94">
        <w:rPr>
          <w:sz w:val="24"/>
          <w:szCs w:val="24"/>
          <w:lang w:eastAsia="ru-KZ"/>
        </w:rPr>
        <w:t>· Автоматизация: Применение стилей ГОСТ к документам.</w:t>
      </w:r>
      <w:r w:rsidRPr="00BB7E94">
        <w:rPr>
          <w:sz w:val="24"/>
          <w:szCs w:val="24"/>
          <w:lang w:eastAsia="ru-KZ"/>
        </w:rPr>
        <w:br/>
        <w:t>· Простота: Удобный веб-интерфейс для управления документами.</w:t>
      </w:r>
      <w:r w:rsidRPr="00BB7E94">
        <w:rPr>
          <w:sz w:val="24"/>
          <w:szCs w:val="24"/>
          <w:lang w:eastAsia="ru-KZ"/>
        </w:rPr>
        <w:br/>
        <w:t>· Соответствие стандартам: Форматирование документов выполнено с учётом ГОСТ 7.32-2017.</w:t>
      </w:r>
    </w:p>
    <w:p w14:paraId="1663A20F" w14:textId="77777777" w:rsidR="00E70ADF" w:rsidRPr="00BB7E94" w:rsidRDefault="00E70ADF">
      <w:pPr>
        <w:rPr>
          <w:sz w:val="24"/>
          <w:szCs w:val="24"/>
        </w:rPr>
      </w:pPr>
    </w:p>
    <w:sectPr w:rsidR="00E70ADF" w:rsidRPr="00BB7E94" w:rsidSect="0029016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76D"/>
    <w:multiLevelType w:val="multilevel"/>
    <w:tmpl w:val="04E2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93672"/>
    <w:multiLevelType w:val="multilevel"/>
    <w:tmpl w:val="D0C4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D2E7C"/>
    <w:multiLevelType w:val="multilevel"/>
    <w:tmpl w:val="0990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14807"/>
    <w:multiLevelType w:val="multilevel"/>
    <w:tmpl w:val="F6E2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039F4"/>
    <w:multiLevelType w:val="multilevel"/>
    <w:tmpl w:val="19B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18"/>
    <w:rsid w:val="0011291E"/>
    <w:rsid w:val="002727A3"/>
    <w:rsid w:val="0029016C"/>
    <w:rsid w:val="003108D4"/>
    <w:rsid w:val="00376AA5"/>
    <w:rsid w:val="00402602"/>
    <w:rsid w:val="004374C7"/>
    <w:rsid w:val="00600673"/>
    <w:rsid w:val="00702C9B"/>
    <w:rsid w:val="00860787"/>
    <w:rsid w:val="00964BD2"/>
    <w:rsid w:val="00BB7E94"/>
    <w:rsid w:val="00C01D05"/>
    <w:rsid w:val="00CF42F2"/>
    <w:rsid w:val="00DF6A04"/>
    <w:rsid w:val="00E11C18"/>
    <w:rsid w:val="00E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70FB"/>
  <w15:chartTrackingRefBased/>
  <w15:docId w15:val="{C2008F96-9332-49AD-9EFF-CA077E7A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4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Мирас Сериков</dc:creator>
  <cp:keywords/>
  <dc:description/>
  <cp:lastModifiedBy>Мирас Сериков</cp:lastModifiedBy>
  <cp:revision>16</cp:revision>
  <dcterms:created xsi:type="dcterms:W3CDTF">2025-05-27T14:58:00Z</dcterms:created>
  <dcterms:modified xsi:type="dcterms:W3CDTF">2025-05-27T16:20:00Z</dcterms:modified>
</cp:coreProperties>
</file>