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4F35" w14:textId="7A30EC9E" w:rsidR="009B7A7B" w:rsidRPr="00EF7E39" w:rsidRDefault="00F056DF" w:rsidP="00EF7E39">
      <w:pPr>
        <w:pStyle w:val="PlainText"/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EF7E39">
        <w:rPr>
          <w:rFonts w:ascii="Courier New" w:hAnsi="Courier New" w:cs="Courier New"/>
          <w:b/>
          <w:bCs/>
          <w:sz w:val="32"/>
          <w:szCs w:val="32"/>
        </w:rPr>
        <w:t xml:space="preserve">CMPT 310. </w:t>
      </w:r>
      <w:r w:rsidR="00E1059A">
        <w:rPr>
          <w:rFonts w:ascii="Courier New" w:hAnsi="Courier New" w:cs="Courier New"/>
          <w:b/>
          <w:bCs/>
          <w:sz w:val="32"/>
          <w:szCs w:val="32"/>
        </w:rPr>
        <w:t>Winter</w:t>
      </w:r>
      <w:r w:rsidRPr="00EF7E39">
        <w:rPr>
          <w:rFonts w:ascii="Courier New" w:hAnsi="Courier New" w:cs="Courier New"/>
          <w:b/>
          <w:bCs/>
          <w:sz w:val="32"/>
          <w:szCs w:val="32"/>
        </w:rPr>
        <w:t xml:space="preserve"> 202</w:t>
      </w:r>
      <w:r w:rsidR="00E1059A">
        <w:rPr>
          <w:rFonts w:ascii="Courier New" w:hAnsi="Courier New" w:cs="Courier New"/>
          <w:b/>
          <w:bCs/>
          <w:sz w:val="32"/>
          <w:szCs w:val="32"/>
        </w:rPr>
        <w:t>5</w:t>
      </w:r>
      <w:r w:rsidRPr="00EF7E39">
        <w:rPr>
          <w:rFonts w:ascii="Courier New" w:hAnsi="Courier New" w:cs="Courier New"/>
          <w:b/>
          <w:bCs/>
          <w:sz w:val="32"/>
          <w:szCs w:val="32"/>
        </w:rPr>
        <w:t>, Assignment #1</w:t>
      </w:r>
    </w:p>
    <w:p w14:paraId="1341A38F" w14:textId="77777777" w:rsidR="009B7A7B" w:rsidRPr="00564C79" w:rsidRDefault="009B7A7B" w:rsidP="00564C79">
      <w:pPr>
        <w:pStyle w:val="PlainText"/>
        <w:rPr>
          <w:rFonts w:ascii="Courier New" w:hAnsi="Courier New" w:cs="Courier New"/>
        </w:rPr>
      </w:pPr>
    </w:p>
    <w:p w14:paraId="61B06B1D" w14:textId="77777777" w:rsidR="00EF7E39" w:rsidRDefault="00EF7E39" w:rsidP="00793D0B">
      <w:pPr>
        <w:pStyle w:val="PlainText"/>
        <w:rPr>
          <w:rFonts w:ascii="Courier New" w:hAnsi="Courier New" w:cs="Courier New"/>
        </w:rPr>
      </w:pPr>
    </w:p>
    <w:p w14:paraId="5F27C3D8" w14:textId="77777777" w:rsidR="00100668" w:rsidRPr="00100668" w:rsidRDefault="00EF7E39" w:rsidP="00793D0B">
      <w:pPr>
        <w:pStyle w:val="PlainText"/>
        <w:rPr>
          <w:rFonts w:ascii="Courier New" w:hAnsi="Courier New" w:cs="Courier New"/>
          <w:sz w:val="24"/>
          <w:szCs w:val="24"/>
        </w:rPr>
      </w:pPr>
      <w:r w:rsidRPr="00100668">
        <w:rPr>
          <w:rFonts w:ascii="Courier New" w:hAnsi="Courier New" w:cs="Courier New"/>
          <w:b/>
          <w:bCs/>
          <w:sz w:val="24"/>
          <w:szCs w:val="24"/>
        </w:rPr>
        <w:t>Introduction:</w:t>
      </w:r>
      <w:r w:rsidRPr="00100668">
        <w:rPr>
          <w:rFonts w:ascii="Courier New" w:hAnsi="Courier New" w:cs="Courier New"/>
          <w:sz w:val="24"/>
          <w:szCs w:val="24"/>
        </w:rPr>
        <w:t xml:space="preserve"> </w:t>
      </w:r>
    </w:p>
    <w:p w14:paraId="36D08E45" w14:textId="034DEA72" w:rsidR="00050DE0" w:rsidRDefault="00F056DF" w:rsidP="00793D0B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The goal in this </w:t>
      </w:r>
      <w:r w:rsidR="003A06E2">
        <w:rPr>
          <w:rFonts w:ascii="Courier New" w:hAnsi="Courier New" w:cs="Courier New"/>
        </w:rPr>
        <w:t>project</w:t>
      </w:r>
      <w:r w:rsidRPr="00564C79">
        <w:rPr>
          <w:rFonts w:ascii="Courier New" w:hAnsi="Courier New" w:cs="Courier New"/>
        </w:rPr>
        <w:t xml:space="preserve"> is to practice design and implementation of the common search algorithms</w:t>
      </w:r>
      <w:r w:rsidR="003A06E2">
        <w:rPr>
          <w:rFonts w:ascii="Courier New" w:hAnsi="Courier New" w:cs="Courier New"/>
        </w:rPr>
        <w:t xml:space="preserve"> used in planning</w:t>
      </w:r>
      <w:r w:rsidRPr="00564C79">
        <w:rPr>
          <w:rFonts w:ascii="Courier New" w:hAnsi="Courier New" w:cs="Courier New"/>
        </w:rPr>
        <w:t xml:space="preserve"> for intelligent agents in </w:t>
      </w:r>
      <w:r w:rsidR="003A06E2">
        <w:rPr>
          <w:rFonts w:ascii="Courier New" w:hAnsi="Courier New" w:cs="Courier New"/>
        </w:rPr>
        <w:t>a fully visible</w:t>
      </w:r>
      <w:r w:rsidR="003A06E2" w:rsidRPr="00564C79">
        <w:rPr>
          <w:rFonts w:ascii="Courier New" w:hAnsi="Courier New" w:cs="Courier New"/>
        </w:rPr>
        <w:t xml:space="preserve"> environment</w:t>
      </w:r>
      <w:r w:rsidRPr="00564C79">
        <w:rPr>
          <w:rFonts w:ascii="Courier New" w:hAnsi="Courier New" w:cs="Courier New"/>
        </w:rPr>
        <w:t>.</w:t>
      </w:r>
      <w:r w:rsidR="003B2A01">
        <w:rPr>
          <w:rFonts w:ascii="Courier New" w:hAnsi="Courier New" w:cs="Courier New"/>
        </w:rPr>
        <w:t xml:space="preserve"> The environment is a cleaning robot which moved from room to room in a grid and clean the rooms/cells if dirty. Dirty cells are specified with grey color. There are wall cells which restrict the free </w:t>
      </w:r>
      <w:r w:rsidR="00050DE0">
        <w:rPr>
          <w:rFonts w:ascii="Courier New" w:hAnsi="Courier New" w:cs="Courier New"/>
        </w:rPr>
        <w:t>movement,</w:t>
      </w:r>
      <w:r w:rsidR="003B2A01">
        <w:rPr>
          <w:rFonts w:ascii="Courier New" w:hAnsi="Courier New" w:cs="Courier New"/>
        </w:rPr>
        <w:t xml:space="preserve"> and the robot </w:t>
      </w:r>
      <w:r w:rsidR="00050DE0">
        <w:rPr>
          <w:rFonts w:ascii="Courier New" w:hAnsi="Courier New" w:cs="Courier New"/>
        </w:rPr>
        <w:t>must</w:t>
      </w:r>
      <w:r w:rsidR="003B2A01">
        <w:rPr>
          <w:rFonts w:ascii="Courier New" w:hAnsi="Courier New" w:cs="Courier New"/>
        </w:rPr>
        <w:t xml:space="preserve"> find its ways around the wall blocks. Each move from a cell to its </w:t>
      </w:r>
      <w:r w:rsidR="00050DE0">
        <w:rPr>
          <w:rFonts w:ascii="Courier New" w:hAnsi="Courier New" w:cs="Courier New"/>
        </w:rPr>
        <w:t>neighboring</w:t>
      </w:r>
      <w:r w:rsidR="003B2A01">
        <w:rPr>
          <w:rFonts w:ascii="Courier New" w:hAnsi="Courier New" w:cs="Courier New"/>
        </w:rPr>
        <w:t xml:space="preserve"> cell costs 1</w:t>
      </w:r>
      <w:r w:rsidR="00793D0B">
        <w:rPr>
          <w:rFonts w:ascii="Courier New" w:hAnsi="Courier New" w:cs="Courier New"/>
        </w:rPr>
        <w:t>.</w:t>
      </w:r>
    </w:p>
    <w:p w14:paraId="64C7D3CD" w14:textId="77777777" w:rsidR="00050DE0" w:rsidRDefault="00050DE0" w:rsidP="00564C79">
      <w:pPr>
        <w:pStyle w:val="PlainText"/>
        <w:rPr>
          <w:rFonts w:ascii="Courier New" w:hAnsi="Courier New" w:cs="Courier New"/>
        </w:rPr>
      </w:pPr>
    </w:p>
    <w:p w14:paraId="688F0D0D" w14:textId="60F9DF97" w:rsidR="00032DC6" w:rsidRDefault="00050DE0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robot finds its way around the grid by pre-planning its path to the next dirty room. For planning the robot has access to 3 uninformed (DFS, BFS, UCS) and 2 informed (Greedy, A*) search algorithms. There is also a reflex agent planning in which robot move</w:t>
      </w:r>
      <w:r w:rsidR="00F73005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around in a random move, i</w:t>
      </w:r>
      <w:r w:rsidR="006E78B2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 xml:space="preserve"> no neighboring dirty room exists, otherwise moves to the</w:t>
      </w:r>
      <w:r w:rsidR="00A067B9">
        <w:rPr>
          <w:rFonts w:ascii="Courier New" w:hAnsi="Courier New" w:cs="Courier New"/>
        </w:rPr>
        <w:t xml:space="preserve"> neighboring</w:t>
      </w:r>
      <w:r>
        <w:rPr>
          <w:rFonts w:ascii="Courier New" w:hAnsi="Courier New" w:cs="Courier New"/>
        </w:rPr>
        <w:t xml:space="preserve"> dirty room and clean</w:t>
      </w:r>
      <w:r w:rsidR="006E78B2">
        <w:rPr>
          <w:rFonts w:ascii="Courier New" w:hAnsi="Courier New" w:cs="Courier New"/>
        </w:rPr>
        <w:t xml:space="preserve"> it</w:t>
      </w:r>
      <w:r>
        <w:rPr>
          <w:rFonts w:ascii="Courier New" w:hAnsi="Courier New" w:cs="Courier New"/>
        </w:rPr>
        <w:t>.</w:t>
      </w:r>
      <w:r w:rsidR="00020990">
        <w:rPr>
          <w:rFonts w:ascii="Courier New" w:hAnsi="Courier New" w:cs="Courier New"/>
        </w:rPr>
        <w:t xml:space="preserve"> </w:t>
      </w:r>
    </w:p>
    <w:p w14:paraId="150E719F" w14:textId="27C28DB3" w:rsidR="00050DE0" w:rsidRDefault="00020990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 each path to the next dirty room, the </w:t>
      </w:r>
      <w:r w:rsidRPr="00F73005">
        <w:rPr>
          <w:rFonts w:ascii="Courier New" w:hAnsi="Courier New" w:cs="Courier New"/>
          <w:b/>
          <w:bCs/>
          <w:i/>
          <w:iCs/>
        </w:rPr>
        <w:t>explored</w:t>
      </w:r>
      <w:r>
        <w:rPr>
          <w:rFonts w:ascii="Courier New" w:hAnsi="Courier New" w:cs="Courier New"/>
        </w:rPr>
        <w:t xml:space="preserve"> and </w:t>
      </w:r>
      <w:r w:rsidRPr="00882CE3">
        <w:rPr>
          <w:rFonts w:ascii="Courier New" w:hAnsi="Courier New" w:cs="Courier New"/>
          <w:b/>
          <w:bCs/>
          <w:i/>
          <w:iCs/>
        </w:rPr>
        <w:t>path</w:t>
      </w:r>
      <w:r>
        <w:rPr>
          <w:rFonts w:ascii="Courier New" w:hAnsi="Courier New" w:cs="Courier New"/>
        </w:rPr>
        <w:t xml:space="preserve"> cells are displaye</w:t>
      </w:r>
      <w:r w:rsidR="00882CE3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 </w:t>
      </w:r>
      <w:r w:rsidR="00882CE3">
        <w:rPr>
          <w:rFonts w:ascii="Courier New" w:hAnsi="Courier New" w:cs="Courier New"/>
        </w:rPr>
        <w:t xml:space="preserve">correspondingly </w:t>
      </w:r>
      <w:r>
        <w:rPr>
          <w:rFonts w:ascii="Courier New" w:hAnsi="Courier New" w:cs="Courier New"/>
        </w:rPr>
        <w:t xml:space="preserve">with </w:t>
      </w:r>
      <w:r w:rsidR="00882CE3">
        <w:rPr>
          <w:rFonts w:ascii="Courier New" w:hAnsi="Courier New" w:cs="Courier New"/>
        </w:rPr>
        <w:t xml:space="preserve">pink and </w:t>
      </w:r>
      <w:r w:rsidR="00C459A6">
        <w:rPr>
          <w:rFonts w:ascii="Courier New" w:hAnsi="Courier New" w:cs="Courier New"/>
        </w:rPr>
        <w:t>orange</w:t>
      </w:r>
      <w:r>
        <w:rPr>
          <w:rFonts w:ascii="Courier New" w:hAnsi="Courier New" w:cs="Courier New"/>
        </w:rPr>
        <w:t xml:space="preserve"> color</w:t>
      </w:r>
      <w:r w:rsidR="00C459A6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. There are </w:t>
      </w:r>
      <w:r w:rsidR="008738D5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counters</w:t>
      </w:r>
      <w:r w:rsidR="008738D5">
        <w:rPr>
          <w:rFonts w:ascii="Courier New" w:hAnsi="Courier New" w:cs="Courier New"/>
        </w:rPr>
        <w:t xml:space="preserve"> at the top </w:t>
      </w:r>
      <w:r w:rsidR="0088226D">
        <w:rPr>
          <w:rFonts w:ascii="Courier New" w:hAnsi="Courier New" w:cs="Courier New"/>
        </w:rPr>
        <w:t>which</w:t>
      </w:r>
      <w:r>
        <w:rPr>
          <w:rFonts w:ascii="Courier New" w:hAnsi="Courier New" w:cs="Courier New"/>
        </w:rPr>
        <w:t xml:space="preserve"> display the </w:t>
      </w:r>
      <w:r w:rsidRPr="00B80333">
        <w:rPr>
          <w:rFonts w:ascii="Courier New" w:hAnsi="Courier New" w:cs="Courier New"/>
        </w:rPr>
        <w:t>accumulated</w:t>
      </w:r>
      <w:r w:rsidRPr="008738D5">
        <w:rPr>
          <w:rFonts w:ascii="Courier New" w:hAnsi="Courier New" w:cs="Courier New"/>
          <w:i/>
          <w:iCs/>
          <w:u w:val="single"/>
        </w:rPr>
        <w:t xml:space="preserve"> explored</w:t>
      </w:r>
      <w:r w:rsidR="00E415DF" w:rsidRPr="008738D5">
        <w:rPr>
          <w:rFonts w:ascii="Courier New" w:hAnsi="Courier New" w:cs="Courier New"/>
          <w:i/>
          <w:iCs/>
          <w:u w:val="single"/>
        </w:rPr>
        <w:t xml:space="preserve"> count</w:t>
      </w:r>
      <w:r>
        <w:rPr>
          <w:rFonts w:ascii="Courier New" w:hAnsi="Courier New" w:cs="Courier New"/>
        </w:rPr>
        <w:t xml:space="preserve"> and </w:t>
      </w:r>
      <w:r w:rsidR="00F25597">
        <w:rPr>
          <w:rFonts w:ascii="Courier New" w:hAnsi="Courier New" w:cs="Courier New"/>
        </w:rPr>
        <w:t xml:space="preserve">the </w:t>
      </w:r>
      <w:r w:rsidR="00F25597" w:rsidRPr="008738D5">
        <w:rPr>
          <w:rFonts w:ascii="Courier New" w:hAnsi="Courier New" w:cs="Courier New"/>
          <w:i/>
          <w:iCs/>
          <w:u w:val="single"/>
        </w:rPr>
        <w:t>path</w:t>
      </w:r>
      <w:r w:rsidR="00793D0B">
        <w:rPr>
          <w:rFonts w:ascii="Courier New" w:hAnsi="Courier New" w:cs="Courier New"/>
          <w:i/>
          <w:iCs/>
          <w:u w:val="single"/>
        </w:rPr>
        <w:t xml:space="preserve"> count</w:t>
      </w:r>
      <w:r>
        <w:rPr>
          <w:rFonts w:ascii="Courier New" w:hAnsi="Courier New" w:cs="Courier New"/>
        </w:rPr>
        <w:t xml:space="preserve"> so far.</w:t>
      </w:r>
    </w:p>
    <w:p w14:paraId="67DB1258" w14:textId="77777777" w:rsidR="00100668" w:rsidRDefault="00100668" w:rsidP="00564C79">
      <w:pPr>
        <w:pStyle w:val="PlainText"/>
        <w:rPr>
          <w:rFonts w:ascii="Courier New" w:hAnsi="Courier New" w:cs="Courier New"/>
        </w:rPr>
      </w:pPr>
    </w:p>
    <w:p w14:paraId="1D6A1433" w14:textId="3533FE41" w:rsidR="00100668" w:rsidRDefault="00100668" w:rsidP="00100668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This assignment is provided in the form of a shell module, and you are going </w:t>
      </w:r>
      <w:r>
        <w:rPr>
          <w:rFonts w:ascii="Courier New" w:hAnsi="Courier New" w:cs="Courier New"/>
        </w:rPr>
        <w:t xml:space="preserve">to </w:t>
      </w:r>
      <w:r w:rsidRPr="00564C79">
        <w:rPr>
          <w:rFonts w:ascii="Courier New" w:hAnsi="Courier New" w:cs="Courier New"/>
        </w:rPr>
        <w:t>fill</w:t>
      </w:r>
      <w:r>
        <w:rPr>
          <w:rFonts w:ascii="Courier New" w:hAnsi="Courier New" w:cs="Courier New"/>
        </w:rPr>
        <w:t xml:space="preserve"> in the specified missing parts</w:t>
      </w:r>
      <w:r w:rsidRPr="00564C79">
        <w:rPr>
          <w:rFonts w:ascii="Courier New" w:hAnsi="Courier New" w:cs="Courier New"/>
        </w:rPr>
        <w:t>. The</w:t>
      </w:r>
      <w:r>
        <w:rPr>
          <w:rFonts w:ascii="Courier New" w:hAnsi="Courier New" w:cs="Courier New"/>
        </w:rPr>
        <w:t>se</w:t>
      </w:r>
      <w:r w:rsidRPr="00564C79">
        <w:rPr>
          <w:rFonts w:ascii="Courier New" w:hAnsi="Courier New" w:cs="Courier New"/>
        </w:rPr>
        <w:t xml:space="preserve"> parts </w:t>
      </w:r>
      <w:r>
        <w:rPr>
          <w:rFonts w:ascii="Courier New" w:hAnsi="Courier New" w:cs="Courier New"/>
        </w:rPr>
        <w:t xml:space="preserve">currently </w:t>
      </w:r>
      <w:r w:rsidRPr="00564C79">
        <w:rPr>
          <w:rFonts w:ascii="Courier New" w:hAnsi="Courier New" w:cs="Courier New"/>
        </w:rPr>
        <w:t xml:space="preserve">have print </w:t>
      </w:r>
      <w:r>
        <w:rPr>
          <w:rFonts w:ascii="Courier New" w:hAnsi="Courier New" w:cs="Courier New"/>
        </w:rPr>
        <w:t>messages</w:t>
      </w:r>
      <w:r w:rsidRPr="00564C79">
        <w:rPr>
          <w:rFonts w:ascii="Courier New" w:hAnsi="Courier New" w:cs="Courier New"/>
        </w:rPr>
        <w:t xml:space="preserve"> saying</w:t>
      </w:r>
      <w:r>
        <w:rPr>
          <w:rFonts w:ascii="Courier New" w:hAnsi="Courier New" w:cs="Courier New"/>
        </w:rPr>
        <w:t>:</w:t>
      </w:r>
      <w:r w:rsidRPr="00564C79">
        <w:rPr>
          <w:rFonts w:ascii="Courier New" w:hAnsi="Courier New" w:cs="Courier New"/>
        </w:rPr>
        <w:t xml:space="preserve"> "</w:t>
      </w:r>
      <w:r>
        <w:rPr>
          <w:rFonts w:ascii="Courier New" w:hAnsi="Courier New" w:cs="Courier New"/>
        </w:rPr>
        <w:t xml:space="preserve">For </w:t>
      </w:r>
      <w:r w:rsidRPr="00564C79">
        <w:rPr>
          <w:rFonts w:ascii="Courier New" w:hAnsi="Courier New" w:cs="Courier New"/>
        </w:rPr>
        <w:t xml:space="preserve">students to implement". Once you have done </w:t>
      </w:r>
      <w:r w:rsidR="00B31A9B">
        <w:rPr>
          <w:rFonts w:ascii="Courier New" w:hAnsi="Courier New" w:cs="Courier New"/>
        </w:rPr>
        <w:t>a</w:t>
      </w:r>
      <w:r w:rsidRPr="00564C79">
        <w:rPr>
          <w:rFonts w:ascii="Courier New" w:hAnsi="Courier New" w:cs="Courier New"/>
        </w:rPr>
        <w:t xml:space="preserve"> part, remove the prin</w:t>
      </w:r>
      <w:r>
        <w:rPr>
          <w:rFonts w:ascii="Courier New" w:hAnsi="Courier New" w:cs="Courier New"/>
        </w:rPr>
        <w:t>ted message</w:t>
      </w:r>
      <w:r w:rsidRPr="00564C79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The GUI and mechanics of the application should work as it is, </w:t>
      </w:r>
      <w:r w:rsidR="001B1F59">
        <w:rPr>
          <w:rFonts w:ascii="Courier New" w:hAnsi="Courier New" w:cs="Courier New"/>
        </w:rPr>
        <w:t>but</w:t>
      </w:r>
      <w:r>
        <w:rPr>
          <w:rFonts w:ascii="Courier New" w:hAnsi="Courier New" w:cs="Courier New"/>
        </w:rPr>
        <w:t xml:space="preserve"> the </w:t>
      </w:r>
      <w:r w:rsidR="001B1F59">
        <w:rPr>
          <w:rFonts w:ascii="Courier New" w:hAnsi="Courier New" w:cs="Courier New"/>
        </w:rPr>
        <w:t>desired</w:t>
      </w:r>
      <w:r>
        <w:rPr>
          <w:rFonts w:ascii="Courier New" w:hAnsi="Courier New" w:cs="Courier New"/>
        </w:rPr>
        <w:t xml:space="preserve"> functionalities work only after you implement the corresponding algorithm</w:t>
      </w:r>
      <w:r w:rsidR="00B31A9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. </w:t>
      </w:r>
    </w:p>
    <w:p w14:paraId="0995B961" w14:textId="77777777" w:rsidR="00100668" w:rsidRPr="00564C79" w:rsidRDefault="00100668" w:rsidP="00100668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 </w:t>
      </w:r>
    </w:p>
    <w:p w14:paraId="4FF57157" w14:textId="6302CCA2" w:rsidR="00100668" w:rsidRDefault="00100668" w:rsidP="00100668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>scripts in this project</w:t>
      </w:r>
      <w:r w:rsidRPr="00564C79">
        <w:rPr>
          <w:rFonts w:ascii="Courier New" w:hAnsi="Courier New" w:cs="Courier New"/>
        </w:rPr>
        <w:t xml:space="preserve"> contain comments and instruction. Read them carefully. They are part of the assignment description.</w:t>
      </w:r>
    </w:p>
    <w:p w14:paraId="1609EBCD" w14:textId="77777777" w:rsidR="00100668" w:rsidRPr="00564C79" w:rsidRDefault="00100668" w:rsidP="00100668">
      <w:pPr>
        <w:pStyle w:val="PlainText"/>
        <w:rPr>
          <w:rFonts w:ascii="Courier New" w:hAnsi="Courier New" w:cs="Courier New"/>
        </w:rPr>
      </w:pPr>
    </w:p>
    <w:p w14:paraId="15A7DF1B" w14:textId="24C46FB1" w:rsidR="00100668" w:rsidRDefault="00100668" w:rsidP="00100668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The way implementation works is that the </w:t>
      </w:r>
      <w:r w:rsidRPr="006A406D">
        <w:rPr>
          <w:rFonts w:ascii="Courier New" w:hAnsi="Courier New" w:cs="Courier New"/>
          <w:i/>
          <w:iCs/>
        </w:rPr>
        <w:t>path</w:t>
      </w:r>
      <w:r w:rsidRPr="00564C79">
        <w:rPr>
          <w:rFonts w:ascii="Courier New" w:hAnsi="Courier New" w:cs="Courier New"/>
        </w:rPr>
        <w:t xml:space="preserve"> and </w:t>
      </w:r>
      <w:r w:rsidRPr="006A406D">
        <w:rPr>
          <w:rFonts w:ascii="Courier New" w:hAnsi="Courier New" w:cs="Courier New"/>
          <w:i/>
          <w:iCs/>
        </w:rPr>
        <w:t>explored</w:t>
      </w:r>
      <w:r w:rsidRPr="00564C79">
        <w:rPr>
          <w:rFonts w:ascii="Courier New" w:hAnsi="Courier New" w:cs="Courier New"/>
        </w:rPr>
        <w:t xml:space="preserve"> list</w:t>
      </w:r>
      <w:r w:rsidR="00896287">
        <w:rPr>
          <w:rFonts w:ascii="Courier New" w:hAnsi="Courier New" w:cs="Courier New"/>
        </w:rPr>
        <w:t>s</w:t>
      </w:r>
      <w:r w:rsidRPr="00564C79">
        <w:rPr>
          <w:rFonts w:ascii="Courier New" w:hAnsi="Courier New" w:cs="Courier New"/>
        </w:rPr>
        <w:t xml:space="preserve"> are computed when you select </w:t>
      </w:r>
      <w:r>
        <w:rPr>
          <w:rFonts w:ascii="Courier New" w:hAnsi="Courier New" w:cs="Courier New"/>
        </w:rPr>
        <w:t xml:space="preserve">one of the </w:t>
      </w:r>
      <w:r w:rsidRPr="00564C79">
        <w:rPr>
          <w:rFonts w:ascii="Courier New" w:hAnsi="Courier New" w:cs="Courier New"/>
        </w:rPr>
        <w:t>search</w:t>
      </w:r>
      <w:r>
        <w:rPr>
          <w:rFonts w:ascii="Courier New" w:hAnsi="Courier New" w:cs="Courier New"/>
        </w:rPr>
        <w:t xml:space="preserve"> algorithms</w:t>
      </w:r>
      <w:r w:rsidRPr="00564C79">
        <w:rPr>
          <w:rFonts w:ascii="Courier New" w:hAnsi="Courier New" w:cs="Courier New"/>
        </w:rPr>
        <w:t xml:space="preserve"> from the menu</w:t>
      </w:r>
      <w:r>
        <w:rPr>
          <w:rFonts w:ascii="Courier New" w:hAnsi="Courier New" w:cs="Courier New"/>
        </w:rPr>
        <w:t xml:space="preserve"> </w:t>
      </w:r>
      <w:r w:rsidRPr="00564C79">
        <w:rPr>
          <w:rFonts w:ascii="Courier New" w:hAnsi="Courier New" w:cs="Courier New"/>
        </w:rPr>
        <w:t xml:space="preserve">and </w:t>
      </w:r>
      <w:r>
        <w:rPr>
          <w:rFonts w:ascii="Courier New" w:hAnsi="Courier New" w:cs="Courier New"/>
        </w:rPr>
        <w:t xml:space="preserve">click on </w:t>
      </w:r>
      <w:r w:rsidRPr="006A406D">
        <w:rPr>
          <w:rFonts w:ascii="Courier New" w:hAnsi="Courier New" w:cs="Courier New"/>
          <w:b/>
          <w:bCs/>
        </w:rPr>
        <w:t>run</w:t>
      </w:r>
      <w:r>
        <w:rPr>
          <w:rFonts w:ascii="Courier New" w:hAnsi="Courier New" w:cs="Courier New"/>
        </w:rPr>
        <w:t xml:space="preserve"> button</w:t>
      </w:r>
      <w:r w:rsidRPr="00564C79">
        <w:rPr>
          <w:rFonts w:ascii="Courier New" w:hAnsi="Courier New" w:cs="Courier New"/>
        </w:rPr>
        <w:t>.</w:t>
      </w:r>
    </w:p>
    <w:p w14:paraId="6426DB29" w14:textId="77777777" w:rsidR="00100668" w:rsidRPr="00564C79" w:rsidRDefault="00100668" w:rsidP="00100668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 </w:t>
      </w:r>
    </w:p>
    <w:p w14:paraId="41B29141" w14:textId="0137E813" w:rsidR="00100668" w:rsidRDefault="00100668" w:rsidP="00100668">
      <w:pPr>
        <w:pStyle w:val="PlainText"/>
        <w:rPr>
          <w:rFonts w:ascii="Courier New" w:hAnsi="Courier New" w:cs="Courier New"/>
        </w:rPr>
      </w:pPr>
      <w:r w:rsidRPr="00564C79">
        <w:rPr>
          <w:rFonts w:ascii="Courier New" w:hAnsi="Courier New" w:cs="Courier New"/>
        </w:rPr>
        <w:t xml:space="preserve">The agent starts from the middle of the grid. The next search is </w:t>
      </w:r>
      <w:r w:rsidR="002E7BCF">
        <w:rPr>
          <w:rFonts w:ascii="Courier New" w:hAnsi="Courier New" w:cs="Courier New"/>
        </w:rPr>
        <w:t>performed automatically</w:t>
      </w:r>
      <w:r w:rsidRPr="00564C79">
        <w:rPr>
          <w:rFonts w:ascii="Courier New" w:hAnsi="Courier New" w:cs="Courier New"/>
        </w:rPr>
        <w:t xml:space="preserve"> for the next dirty room and so on, till all grid is clean.</w:t>
      </w:r>
    </w:p>
    <w:p w14:paraId="5AA8EBC7" w14:textId="77777777" w:rsidR="00100668" w:rsidRDefault="00100668" w:rsidP="00564C79">
      <w:pPr>
        <w:pStyle w:val="PlainText"/>
        <w:rPr>
          <w:rFonts w:ascii="Courier New" w:hAnsi="Courier New" w:cs="Courier New"/>
        </w:rPr>
      </w:pPr>
    </w:p>
    <w:p w14:paraId="6A687CA6" w14:textId="39A41B81" w:rsidR="00A167CA" w:rsidRPr="009F5688" w:rsidRDefault="00A167CA" w:rsidP="00564C79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9F5688">
        <w:rPr>
          <w:rFonts w:ascii="Courier New" w:hAnsi="Courier New" w:cs="Courier New"/>
          <w:b/>
          <w:bCs/>
          <w:sz w:val="24"/>
          <w:szCs w:val="24"/>
        </w:rPr>
        <w:t>Tasks:</w:t>
      </w:r>
    </w:p>
    <w:p w14:paraId="47D15DF7" w14:textId="05438FF1" w:rsidR="00A167CA" w:rsidRDefault="00A167CA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You tasks </w:t>
      </w:r>
      <w:r w:rsidR="001D79D2">
        <w:rPr>
          <w:rFonts w:ascii="Courier New" w:hAnsi="Courier New" w:cs="Courier New"/>
        </w:rPr>
        <w:t>are</w:t>
      </w:r>
      <w:r>
        <w:rPr>
          <w:rFonts w:ascii="Courier New" w:hAnsi="Courier New" w:cs="Courier New"/>
        </w:rPr>
        <w:t xml:space="preserve"> to implement the missing parts in the project, specified by comments saying </w:t>
      </w:r>
      <w:r w:rsidR="00452CFB">
        <w:rPr>
          <w:rFonts w:ascii="Courier New" w:hAnsi="Courier New" w:cs="Courier New"/>
        </w:rPr>
        <w:t>“For students to implement”</w:t>
      </w:r>
      <w:r w:rsidR="009F5688">
        <w:rPr>
          <w:rFonts w:ascii="Courier New" w:hAnsi="Courier New" w:cs="Courier New"/>
        </w:rPr>
        <w:t>, such that all the variations in the table below can be performed. Remember you are not supposed to implement any new function, only complete the missing part.</w:t>
      </w:r>
    </w:p>
    <w:p w14:paraId="6F18033F" w14:textId="79BD786C" w:rsidR="009F5688" w:rsidRDefault="009F5688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search variations are to be done through call to Best_First_Search() call with the appropriate arguments.</w:t>
      </w:r>
    </w:p>
    <w:p w14:paraId="0AF6A881" w14:textId="77777777" w:rsidR="00032DC6" w:rsidRDefault="00032DC6" w:rsidP="00564C79">
      <w:pPr>
        <w:pStyle w:val="PlainText"/>
        <w:rPr>
          <w:rFonts w:ascii="Courier New" w:hAnsi="Courier New" w:cs="Courier New"/>
        </w:rPr>
      </w:pPr>
    </w:p>
    <w:p w14:paraId="431E632C" w14:textId="77777777" w:rsidR="00100668" w:rsidRDefault="00032DC6" w:rsidP="00564C79">
      <w:pPr>
        <w:pStyle w:val="PlainText"/>
        <w:rPr>
          <w:rFonts w:ascii="Courier New" w:hAnsi="Courier New" w:cs="Courier New"/>
        </w:rPr>
      </w:pPr>
      <w:r w:rsidRPr="00100668">
        <w:rPr>
          <w:rFonts w:ascii="Courier New" w:hAnsi="Courier New" w:cs="Courier New"/>
          <w:b/>
          <w:bCs/>
          <w:sz w:val="24"/>
          <w:szCs w:val="24"/>
        </w:rPr>
        <w:t>Cost</w:t>
      </w:r>
      <w:r>
        <w:rPr>
          <w:rFonts w:ascii="Courier New" w:hAnsi="Courier New" w:cs="Courier New"/>
        </w:rPr>
        <w:t xml:space="preserve">:  </w:t>
      </w:r>
    </w:p>
    <w:p w14:paraId="37796016" w14:textId="77777777" w:rsidR="00406199" w:rsidRDefault="00032DC6" w:rsidP="00C85B6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basic</w:t>
      </w:r>
      <w:r w:rsidR="008F01FD">
        <w:rPr>
          <w:rFonts w:ascii="Courier New" w:hAnsi="Courier New" w:cs="Courier New"/>
        </w:rPr>
        <w:t xml:space="preserve"> path</w:t>
      </w:r>
      <w:r>
        <w:rPr>
          <w:rFonts w:ascii="Courier New" w:hAnsi="Courier New" w:cs="Courier New"/>
        </w:rPr>
        <w:t xml:space="preserve"> </w:t>
      </w:r>
      <w:r w:rsidRPr="00E415DF">
        <w:rPr>
          <w:rFonts w:ascii="Courier New" w:hAnsi="Courier New" w:cs="Courier New"/>
          <w:i/>
          <w:iCs/>
        </w:rPr>
        <w:t>cost</w:t>
      </w:r>
      <w:r w:rsidR="002E7BCF">
        <w:rPr>
          <w:rFonts w:ascii="Courier New" w:hAnsi="Courier New" w:cs="Courier New"/>
        </w:rPr>
        <w:t xml:space="preserve"> function is the </w:t>
      </w:r>
      <w:r w:rsidR="006A406D" w:rsidRPr="006A406D">
        <w:rPr>
          <w:rFonts w:ascii="Courier New" w:hAnsi="Courier New" w:cs="Courier New"/>
          <w:b/>
          <w:bCs/>
          <w:i/>
          <w:iCs/>
        </w:rPr>
        <w:t>Step</w:t>
      </w:r>
      <w:r w:rsidR="006A406D">
        <w:rPr>
          <w:rFonts w:ascii="Courier New" w:hAnsi="Courier New" w:cs="Courier New"/>
        </w:rPr>
        <w:t xml:space="preserve"> count, </w:t>
      </w:r>
      <w:r w:rsidR="002E7BCF">
        <w:rPr>
          <w:rFonts w:ascii="Courier New" w:hAnsi="Courier New" w:cs="Courier New"/>
        </w:rPr>
        <w:t xml:space="preserve">which </w:t>
      </w:r>
      <w:r w:rsidR="006A406D">
        <w:rPr>
          <w:rFonts w:ascii="Courier New" w:hAnsi="Courier New" w:cs="Courier New"/>
        </w:rPr>
        <w:t xml:space="preserve">is the number </w:t>
      </w:r>
      <w:r>
        <w:rPr>
          <w:rFonts w:ascii="Courier New" w:hAnsi="Courier New" w:cs="Courier New"/>
        </w:rPr>
        <w:t>of step (moving from a cell to a neighboring cell). The</w:t>
      </w:r>
      <w:r w:rsidR="00E415DF">
        <w:rPr>
          <w:rFonts w:ascii="Courier New" w:hAnsi="Courier New" w:cs="Courier New"/>
        </w:rPr>
        <w:t>re</w:t>
      </w:r>
      <w:r>
        <w:rPr>
          <w:rFonts w:ascii="Courier New" w:hAnsi="Courier New" w:cs="Courier New"/>
        </w:rPr>
        <w:t xml:space="preserve"> is a cost </w:t>
      </w:r>
      <w:r w:rsidR="00E415DF">
        <w:rPr>
          <w:rFonts w:ascii="Courier New" w:hAnsi="Courier New" w:cs="Courier New"/>
        </w:rPr>
        <w:t xml:space="preserve">dropdown </w:t>
      </w:r>
      <w:r w:rsidR="00E415DF">
        <w:rPr>
          <w:rFonts w:ascii="Courier New" w:hAnsi="Courier New" w:cs="Courier New"/>
        </w:rPr>
        <w:lastRenderedPageBreak/>
        <w:t>menu</w:t>
      </w:r>
      <w:r>
        <w:rPr>
          <w:rFonts w:ascii="Courier New" w:hAnsi="Courier New" w:cs="Courier New"/>
        </w:rPr>
        <w:t xml:space="preserve"> to choose other </w:t>
      </w:r>
      <w:r w:rsidRPr="00E415DF">
        <w:rPr>
          <w:rFonts w:ascii="Courier New" w:hAnsi="Courier New" w:cs="Courier New"/>
          <w:i/>
          <w:iCs/>
        </w:rPr>
        <w:t>cost</w:t>
      </w:r>
      <w:r>
        <w:rPr>
          <w:rFonts w:ascii="Courier New" w:hAnsi="Courier New" w:cs="Courier New"/>
        </w:rPr>
        <w:t xml:space="preserve"> options. Available options </w:t>
      </w:r>
      <w:r w:rsidR="00E415DF">
        <w:rPr>
          <w:rFonts w:ascii="Courier New" w:hAnsi="Courier New" w:cs="Courier New"/>
        </w:rPr>
        <w:t>are:</w:t>
      </w:r>
      <w:r>
        <w:rPr>
          <w:rFonts w:ascii="Courier New" w:hAnsi="Courier New" w:cs="Courier New"/>
        </w:rPr>
        <w:t xml:space="preserve"> </w:t>
      </w:r>
      <w:r w:rsidR="00100668">
        <w:rPr>
          <w:rFonts w:ascii="Courier New" w:hAnsi="Courier New" w:cs="Courier New"/>
          <w:b/>
          <w:bCs/>
          <w:i/>
          <w:iCs/>
        </w:rPr>
        <w:t>StepTurn</w:t>
      </w:r>
      <w:r>
        <w:rPr>
          <w:rFonts w:ascii="Courier New" w:hAnsi="Courier New" w:cs="Courier New"/>
        </w:rPr>
        <w:t xml:space="preserve">, </w:t>
      </w:r>
      <w:r w:rsidRPr="00E415DF">
        <w:rPr>
          <w:rFonts w:ascii="Courier New" w:hAnsi="Courier New" w:cs="Courier New"/>
          <w:b/>
          <w:bCs/>
          <w:i/>
          <w:iCs/>
        </w:rPr>
        <w:t>StayLeft</w:t>
      </w:r>
      <w:r>
        <w:rPr>
          <w:rFonts w:ascii="Courier New" w:hAnsi="Courier New" w:cs="Courier New"/>
        </w:rPr>
        <w:t xml:space="preserve">, </w:t>
      </w:r>
      <w:r w:rsidRPr="00E415DF">
        <w:rPr>
          <w:rFonts w:ascii="Courier New" w:hAnsi="Courier New" w:cs="Courier New"/>
          <w:b/>
          <w:bCs/>
          <w:i/>
          <w:iCs/>
        </w:rPr>
        <w:t>Sta</w:t>
      </w:r>
      <w:r w:rsidR="002F00D6">
        <w:rPr>
          <w:rFonts w:ascii="Courier New" w:hAnsi="Courier New" w:cs="Courier New"/>
          <w:b/>
          <w:bCs/>
          <w:i/>
          <w:iCs/>
        </w:rPr>
        <w:t>yU</w:t>
      </w:r>
      <w:r w:rsidRPr="00E415DF">
        <w:rPr>
          <w:rFonts w:ascii="Courier New" w:hAnsi="Courier New" w:cs="Courier New"/>
          <w:b/>
          <w:bCs/>
          <w:i/>
          <w:iCs/>
        </w:rPr>
        <w:t>p</w:t>
      </w:r>
      <w:r>
        <w:rPr>
          <w:rFonts w:ascii="Courier New" w:hAnsi="Courier New" w:cs="Courier New"/>
        </w:rPr>
        <w:t>.</w:t>
      </w:r>
      <w:r w:rsidR="00E415DF">
        <w:rPr>
          <w:rFonts w:ascii="Courier New" w:hAnsi="Courier New" w:cs="Courier New"/>
        </w:rPr>
        <w:t xml:space="preserve"> </w:t>
      </w:r>
    </w:p>
    <w:p w14:paraId="1BE5499C" w14:textId="77777777" w:rsidR="009E02A3" w:rsidRDefault="008738D5" w:rsidP="00100668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0269B4" w:rsidRPr="009E02A3">
        <w:rPr>
          <w:rFonts w:ascii="Courier New" w:hAnsi="Courier New" w:cs="Courier New"/>
          <w:b/>
          <w:bCs/>
          <w:i/>
          <w:iCs/>
        </w:rPr>
        <w:t>StepTurn</w:t>
      </w:r>
      <w:r w:rsidR="00E415DF">
        <w:rPr>
          <w:rFonts w:ascii="Courier New" w:hAnsi="Courier New" w:cs="Courier New"/>
        </w:rPr>
        <w:t xml:space="preserve"> charges extra for each turn using a formula </w:t>
      </w:r>
      <w:r w:rsidR="00D20C24">
        <w:rPr>
          <w:rFonts w:ascii="Courier New" w:hAnsi="Courier New" w:cs="Courier New"/>
        </w:rPr>
        <w:t>as follows:</w:t>
      </w:r>
      <w:r w:rsidR="00E415DF">
        <w:rPr>
          <w:rFonts w:ascii="Courier New" w:hAnsi="Courier New" w:cs="Courier New"/>
        </w:rPr>
        <w:t xml:space="preserve"> </w:t>
      </w:r>
      <w:r w:rsidR="000269B4" w:rsidRPr="009E02A3">
        <w:rPr>
          <w:rFonts w:ascii="Courier New" w:hAnsi="Courier New" w:cs="Courier New"/>
        </w:rPr>
        <w:t>A turn of 90’</w:t>
      </w:r>
      <w:r w:rsidR="00100668" w:rsidRPr="009E02A3">
        <w:rPr>
          <w:rFonts w:ascii="Courier New" w:hAnsi="Courier New" w:cs="Courier New"/>
        </w:rPr>
        <w:t xml:space="preserve"> should </w:t>
      </w:r>
      <w:r w:rsidR="003C1BA3" w:rsidRPr="009E02A3">
        <w:rPr>
          <w:rFonts w:ascii="Courier New" w:hAnsi="Courier New" w:cs="Courier New"/>
        </w:rPr>
        <w:t xml:space="preserve">cost </w:t>
      </w:r>
      <w:r w:rsidR="000269B4" w:rsidRPr="009E02A3">
        <w:rPr>
          <w:rFonts w:ascii="Courier New" w:hAnsi="Courier New" w:cs="Courier New"/>
        </w:rPr>
        <w:t>3</w:t>
      </w:r>
      <w:r w:rsidR="006B4FCF" w:rsidRPr="009E02A3">
        <w:rPr>
          <w:rFonts w:ascii="Courier New" w:hAnsi="Courier New" w:cs="Courier New"/>
        </w:rPr>
        <w:t>.</w:t>
      </w:r>
      <w:r w:rsidR="00563025" w:rsidRPr="009E02A3">
        <w:rPr>
          <w:rFonts w:ascii="Courier New" w:hAnsi="Courier New" w:cs="Courier New"/>
        </w:rPr>
        <w:t xml:space="preserve"> For </w:t>
      </w:r>
      <w:r w:rsidR="00F73005" w:rsidRPr="009E02A3">
        <w:rPr>
          <w:rFonts w:ascii="Courier New" w:hAnsi="Courier New" w:cs="Courier New"/>
        </w:rPr>
        <w:t>example</w:t>
      </w:r>
      <w:r w:rsidR="002B7E97" w:rsidRPr="009E02A3">
        <w:rPr>
          <w:rFonts w:ascii="Courier New" w:hAnsi="Courier New" w:cs="Courier New"/>
        </w:rPr>
        <w:t>,</w:t>
      </w:r>
      <w:r w:rsidR="00F73005" w:rsidRPr="009E02A3">
        <w:rPr>
          <w:rFonts w:ascii="Courier New" w:hAnsi="Courier New" w:cs="Courier New"/>
        </w:rPr>
        <w:t xml:space="preserve"> for</w:t>
      </w:r>
      <w:r w:rsidR="00C85B63" w:rsidRPr="009E02A3">
        <w:rPr>
          <w:rFonts w:ascii="Courier New" w:hAnsi="Courier New" w:cs="Courier New"/>
        </w:rPr>
        <w:t xml:space="preserve"> currently heading north state,</w:t>
      </w:r>
      <w:r w:rsidR="00563025" w:rsidRPr="009E02A3">
        <w:rPr>
          <w:rFonts w:ascii="Courier New" w:hAnsi="Courier New" w:cs="Courier New"/>
        </w:rPr>
        <w:t xml:space="preserve"> a </w:t>
      </w:r>
      <w:r w:rsidR="00C85B63" w:rsidRPr="009E02A3">
        <w:rPr>
          <w:rFonts w:ascii="Courier New" w:hAnsi="Courier New" w:cs="Courier New"/>
        </w:rPr>
        <w:t>90</w:t>
      </w:r>
      <w:r w:rsidR="00563025" w:rsidRPr="009E02A3">
        <w:rPr>
          <w:rFonts w:ascii="Courier New" w:hAnsi="Courier New" w:cs="Courier New"/>
        </w:rPr>
        <w:t xml:space="preserve"> turn</w:t>
      </w:r>
      <w:r w:rsidR="00C85B63" w:rsidRPr="009E02A3">
        <w:rPr>
          <w:rFonts w:ascii="Courier New" w:hAnsi="Courier New" w:cs="Courier New"/>
        </w:rPr>
        <w:t xml:space="preserve"> clockwise to head east and then move to the right cell</w:t>
      </w:r>
      <w:r w:rsidR="00563025" w:rsidRPr="009E02A3">
        <w:rPr>
          <w:rFonts w:ascii="Courier New" w:hAnsi="Courier New" w:cs="Courier New"/>
        </w:rPr>
        <w:t xml:space="preserve">, the cost should be </w:t>
      </w:r>
      <w:r w:rsidR="00C85B63" w:rsidRPr="009E02A3">
        <w:rPr>
          <w:rFonts w:ascii="Courier New" w:hAnsi="Courier New" w:cs="Courier New"/>
        </w:rPr>
        <w:t>3 + 1=4</w:t>
      </w:r>
      <w:r w:rsidR="00563025" w:rsidRPr="009E02A3">
        <w:rPr>
          <w:rFonts w:ascii="Courier New" w:hAnsi="Courier New" w:cs="Courier New"/>
        </w:rPr>
        <w:t>.</w:t>
      </w:r>
      <w:r w:rsidR="006B4FCF" w:rsidRPr="009E02A3">
        <w:rPr>
          <w:rFonts w:ascii="Courier New" w:hAnsi="Courier New" w:cs="Courier New"/>
        </w:rPr>
        <w:t xml:space="preserve"> </w:t>
      </w:r>
      <w:r w:rsidR="00563025" w:rsidRPr="009E02A3">
        <w:rPr>
          <w:rFonts w:ascii="Courier New" w:hAnsi="Courier New" w:cs="Courier New"/>
        </w:rPr>
        <w:t xml:space="preserve">This </w:t>
      </w:r>
      <w:r w:rsidR="000269B4" w:rsidRPr="009E02A3">
        <w:rPr>
          <w:rFonts w:ascii="Courier New" w:hAnsi="Courier New" w:cs="Courier New"/>
        </w:rPr>
        <w:t xml:space="preserve">should </w:t>
      </w:r>
      <w:r w:rsidR="00563025" w:rsidRPr="009E02A3">
        <w:rPr>
          <w:rFonts w:ascii="Courier New" w:hAnsi="Courier New" w:cs="Courier New"/>
        </w:rPr>
        <w:t xml:space="preserve">result in </w:t>
      </w:r>
      <w:r w:rsidR="000269B4" w:rsidRPr="009E02A3">
        <w:rPr>
          <w:rFonts w:ascii="Courier New" w:hAnsi="Courier New" w:cs="Courier New"/>
        </w:rPr>
        <w:t xml:space="preserve">the </w:t>
      </w:r>
      <w:r w:rsidR="00563025" w:rsidRPr="009E02A3">
        <w:rPr>
          <w:rFonts w:ascii="Courier New" w:hAnsi="Courier New" w:cs="Courier New"/>
        </w:rPr>
        <w:t>agent preferring the path with smaller number of turns.</w:t>
      </w:r>
    </w:p>
    <w:p w14:paraId="4B909E09" w14:textId="2E55B527" w:rsidR="00E8677A" w:rsidRDefault="00C85B63" w:rsidP="00100668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9E02A3">
        <w:rPr>
          <w:rFonts w:ascii="Courier New" w:hAnsi="Courier New" w:cs="Courier New"/>
        </w:rPr>
        <w:t xml:space="preserve"> The </w:t>
      </w:r>
      <w:r w:rsidRPr="009E02A3">
        <w:rPr>
          <w:rFonts w:ascii="Courier New" w:hAnsi="Courier New" w:cs="Courier New"/>
          <w:b/>
          <w:bCs/>
        </w:rPr>
        <w:t>StayLeft</w:t>
      </w:r>
      <w:r w:rsidRPr="009E02A3">
        <w:rPr>
          <w:rFonts w:ascii="Courier New" w:hAnsi="Courier New" w:cs="Courier New"/>
        </w:rPr>
        <w:t xml:space="preserve"> should be designed such that </w:t>
      </w:r>
      <w:r w:rsidR="009808EB">
        <w:rPr>
          <w:rFonts w:ascii="Courier New" w:hAnsi="Courier New" w:cs="Courier New"/>
        </w:rPr>
        <w:t>forces</w:t>
      </w:r>
      <w:r w:rsidRPr="009E02A3">
        <w:rPr>
          <w:rFonts w:ascii="Courier New" w:hAnsi="Courier New" w:cs="Courier New"/>
        </w:rPr>
        <w:t xml:space="preserve"> the agent to clean the left</w:t>
      </w:r>
      <w:r w:rsidR="009808EB">
        <w:rPr>
          <w:rFonts w:ascii="Courier New" w:hAnsi="Courier New" w:cs="Courier New"/>
        </w:rPr>
        <w:t>most</w:t>
      </w:r>
      <w:r w:rsidRPr="009E02A3">
        <w:rPr>
          <w:rFonts w:ascii="Courier New" w:hAnsi="Courier New" w:cs="Courier New"/>
        </w:rPr>
        <w:t xml:space="preserve"> </w:t>
      </w:r>
      <w:r w:rsidR="009808EB">
        <w:rPr>
          <w:rFonts w:ascii="Courier New" w:hAnsi="Courier New" w:cs="Courier New"/>
        </w:rPr>
        <w:t xml:space="preserve">dirty cells </w:t>
      </w:r>
      <w:r w:rsidR="00955524">
        <w:rPr>
          <w:rFonts w:ascii="Courier New" w:hAnsi="Courier New" w:cs="Courier New"/>
        </w:rPr>
        <w:t>first at any step</w:t>
      </w:r>
      <w:r w:rsidRPr="009E02A3">
        <w:rPr>
          <w:rFonts w:ascii="Courier New" w:hAnsi="Courier New" w:cs="Courier New"/>
        </w:rPr>
        <w:t xml:space="preserve">. You must come up with a simple cost function which embodies such </w:t>
      </w:r>
      <w:r w:rsidR="00A908F9">
        <w:rPr>
          <w:rFonts w:ascii="Courier New" w:hAnsi="Courier New" w:cs="Courier New"/>
        </w:rPr>
        <w:t>behaviour</w:t>
      </w:r>
      <w:r w:rsidRPr="009E02A3">
        <w:rPr>
          <w:rFonts w:ascii="Courier New" w:hAnsi="Courier New" w:cs="Courier New"/>
        </w:rPr>
        <w:t xml:space="preserve">. </w:t>
      </w:r>
    </w:p>
    <w:p w14:paraId="6EA769E5" w14:textId="7FC7283F" w:rsidR="009B7A7B" w:rsidRDefault="00C85B63" w:rsidP="00100668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9E02A3">
        <w:rPr>
          <w:rFonts w:ascii="Courier New" w:hAnsi="Courier New" w:cs="Courier New"/>
        </w:rPr>
        <w:t xml:space="preserve">Similarly, </w:t>
      </w:r>
      <w:r w:rsidRPr="009E02A3">
        <w:rPr>
          <w:rFonts w:ascii="Courier New" w:hAnsi="Courier New" w:cs="Courier New"/>
          <w:b/>
          <w:bCs/>
        </w:rPr>
        <w:t>StayUp</w:t>
      </w:r>
      <w:r w:rsidRPr="009E02A3">
        <w:rPr>
          <w:rFonts w:ascii="Courier New" w:hAnsi="Courier New" w:cs="Courier New"/>
        </w:rPr>
        <w:t xml:space="preserve"> should cause the agent to first clean the </w:t>
      </w:r>
      <w:r w:rsidR="007A57F0">
        <w:rPr>
          <w:rFonts w:ascii="Courier New" w:hAnsi="Courier New" w:cs="Courier New"/>
        </w:rPr>
        <w:t xml:space="preserve">topmost dirty </w:t>
      </w:r>
      <w:r w:rsidRPr="009E02A3">
        <w:rPr>
          <w:rFonts w:ascii="Courier New" w:hAnsi="Courier New" w:cs="Courier New"/>
        </w:rPr>
        <w:t xml:space="preserve">room </w:t>
      </w:r>
      <w:r w:rsidR="00DD5865">
        <w:rPr>
          <w:rFonts w:ascii="Courier New" w:hAnsi="Courier New" w:cs="Courier New"/>
        </w:rPr>
        <w:t>at any step</w:t>
      </w:r>
      <w:r w:rsidRPr="009E02A3">
        <w:rPr>
          <w:rFonts w:ascii="Courier New" w:hAnsi="Courier New" w:cs="Courier New"/>
        </w:rPr>
        <w:t xml:space="preserve">. For both of the last 2 cost function we only are looking for the </w:t>
      </w:r>
      <w:r w:rsidR="00F61AB1">
        <w:rPr>
          <w:rFonts w:ascii="Courier New" w:hAnsi="Courier New" w:cs="Courier New"/>
        </w:rPr>
        <w:t>behavior</w:t>
      </w:r>
      <w:r w:rsidRPr="009E02A3">
        <w:rPr>
          <w:rFonts w:ascii="Courier New" w:hAnsi="Courier New" w:cs="Courier New"/>
        </w:rPr>
        <w:t xml:space="preserve"> and not matching any exact cost numbers</w:t>
      </w:r>
      <w:r w:rsidR="00F61AB1">
        <w:rPr>
          <w:rFonts w:ascii="Courier New" w:hAnsi="Courier New" w:cs="Courier New"/>
        </w:rPr>
        <w:t xml:space="preserve"> or formula</w:t>
      </w:r>
      <w:r w:rsidRPr="009E02A3">
        <w:rPr>
          <w:rFonts w:ascii="Courier New" w:hAnsi="Courier New" w:cs="Courier New"/>
        </w:rPr>
        <w:t>.</w:t>
      </w:r>
      <w:r w:rsidR="00904D25" w:rsidRPr="009E02A3">
        <w:rPr>
          <w:rFonts w:ascii="Courier New" w:hAnsi="Courier New" w:cs="Courier New"/>
        </w:rPr>
        <w:t xml:space="preserve"> Both StayLeft and StayUp are </w:t>
      </w:r>
      <w:r w:rsidR="00F61AB1">
        <w:rPr>
          <w:rFonts w:ascii="Courier New" w:hAnsi="Courier New" w:cs="Courier New"/>
        </w:rPr>
        <w:t xml:space="preserve">applicable only </w:t>
      </w:r>
      <w:r w:rsidR="00AE595D">
        <w:rPr>
          <w:rFonts w:ascii="Courier New" w:hAnsi="Courier New" w:cs="Courier New"/>
        </w:rPr>
        <w:t>to</w:t>
      </w:r>
      <w:r w:rsidR="00904D25" w:rsidRPr="009E02A3">
        <w:rPr>
          <w:rFonts w:ascii="Courier New" w:hAnsi="Courier New" w:cs="Courier New"/>
        </w:rPr>
        <w:t xml:space="preserve"> </w:t>
      </w:r>
      <w:r w:rsidR="00904D25" w:rsidRPr="009E02A3">
        <w:rPr>
          <w:rFonts w:ascii="Courier New" w:hAnsi="Courier New" w:cs="Courier New"/>
          <w:b/>
          <w:bCs/>
        </w:rPr>
        <w:t>UCS</w:t>
      </w:r>
      <w:r w:rsidR="00904D25" w:rsidRPr="009E02A3">
        <w:rPr>
          <w:rFonts w:ascii="Courier New" w:hAnsi="Courier New" w:cs="Courier New"/>
        </w:rPr>
        <w:t xml:space="preserve"> </w:t>
      </w:r>
      <w:r w:rsidR="00AE595D">
        <w:rPr>
          <w:rFonts w:ascii="Courier New" w:hAnsi="Courier New" w:cs="Courier New"/>
        </w:rPr>
        <w:t xml:space="preserve">and </w:t>
      </w:r>
      <w:r w:rsidR="00AE595D" w:rsidRPr="00AE595D">
        <w:rPr>
          <w:rFonts w:ascii="Courier New" w:hAnsi="Courier New" w:cs="Courier New"/>
          <w:b/>
          <w:bCs/>
        </w:rPr>
        <w:t>A*</w:t>
      </w:r>
      <w:r w:rsidR="00AE595D">
        <w:rPr>
          <w:rFonts w:ascii="Courier New" w:hAnsi="Courier New" w:cs="Courier New"/>
        </w:rPr>
        <w:t xml:space="preserve"> </w:t>
      </w:r>
      <w:r w:rsidR="00904D25" w:rsidRPr="009E02A3">
        <w:rPr>
          <w:rFonts w:ascii="Courier New" w:hAnsi="Courier New" w:cs="Courier New"/>
        </w:rPr>
        <w:t>algorithm</w:t>
      </w:r>
      <w:r w:rsidR="00AE595D">
        <w:rPr>
          <w:rFonts w:ascii="Courier New" w:hAnsi="Courier New" w:cs="Courier New"/>
        </w:rPr>
        <w:t>s</w:t>
      </w:r>
      <w:r w:rsidR="00904D25" w:rsidRPr="009E02A3">
        <w:rPr>
          <w:rFonts w:ascii="Courier New" w:hAnsi="Courier New" w:cs="Courier New"/>
        </w:rPr>
        <w:t>.</w:t>
      </w:r>
    </w:p>
    <w:p w14:paraId="6738DB7E" w14:textId="77777777" w:rsidR="00F25597" w:rsidRPr="009E02A3" w:rsidRDefault="00F25597" w:rsidP="00F25597">
      <w:pPr>
        <w:pStyle w:val="PlainText"/>
        <w:ind w:left="720"/>
        <w:rPr>
          <w:rFonts w:ascii="Courier New" w:hAnsi="Courier New" w:cs="Courier New"/>
        </w:rPr>
      </w:pPr>
    </w:p>
    <w:p w14:paraId="490946DA" w14:textId="77777777" w:rsidR="009B7A7B" w:rsidRDefault="009B7A7B" w:rsidP="00564C79">
      <w:pPr>
        <w:pStyle w:val="PlainText"/>
        <w:rPr>
          <w:rFonts w:ascii="Courier New" w:hAnsi="Courier New" w:cs="Courier New"/>
        </w:rPr>
      </w:pPr>
    </w:p>
    <w:p w14:paraId="5859363D" w14:textId="166E7BE4" w:rsidR="006B4FCF" w:rsidRPr="006B4FCF" w:rsidRDefault="006B4FCF" w:rsidP="00564C79">
      <w:pPr>
        <w:pStyle w:val="PlainText"/>
        <w:rPr>
          <w:rFonts w:ascii="Courier New" w:hAnsi="Courier New" w:cs="Courier New"/>
          <w:b/>
          <w:bCs/>
          <w:u w:val="single"/>
        </w:rPr>
      </w:pPr>
      <w:r w:rsidRPr="006B4FCF">
        <w:rPr>
          <w:rFonts w:ascii="Courier New" w:hAnsi="Courier New" w:cs="Courier New"/>
          <w:b/>
          <w:bCs/>
          <w:sz w:val="24"/>
          <w:szCs w:val="24"/>
          <w:u w:val="single"/>
        </w:rPr>
        <w:t>Heuristic</w:t>
      </w:r>
      <w:r>
        <w:rPr>
          <w:rFonts w:ascii="Courier New" w:hAnsi="Courier New" w:cs="Courier New"/>
          <w:b/>
          <w:bCs/>
          <w:u w:val="single"/>
        </w:rPr>
        <w:t>:</w:t>
      </w:r>
    </w:p>
    <w:p w14:paraId="33461FE6" w14:textId="77777777" w:rsidR="006B4FCF" w:rsidRDefault="006B4FCF" w:rsidP="00564C79">
      <w:pPr>
        <w:pStyle w:val="PlainText"/>
        <w:rPr>
          <w:rFonts w:ascii="Courier New" w:hAnsi="Courier New" w:cs="Courier New"/>
        </w:rPr>
      </w:pPr>
    </w:p>
    <w:p w14:paraId="0085EC93" w14:textId="352A49A0" w:rsidR="006B4FCF" w:rsidRDefault="006B4FCF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 heuristic we have 2 choices: </w:t>
      </w:r>
      <w:r w:rsidRPr="00F0021A">
        <w:rPr>
          <w:rFonts w:ascii="Courier New" w:hAnsi="Courier New" w:cs="Courier New"/>
          <w:b/>
          <w:bCs/>
        </w:rPr>
        <w:t>Manhattan</w:t>
      </w:r>
      <w:r>
        <w:rPr>
          <w:rFonts w:ascii="Courier New" w:hAnsi="Courier New" w:cs="Courier New"/>
        </w:rPr>
        <w:t xml:space="preserve"> and </w:t>
      </w:r>
      <w:r w:rsidRPr="00F0021A">
        <w:rPr>
          <w:rFonts w:ascii="Courier New" w:hAnsi="Courier New" w:cs="Courier New"/>
          <w:b/>
          <w:bCs/>
        </w:rPr>
        <w:t>Euclid</w:t>
      </w:r>
      <w:r>
        <w:rPr>
          <w:rFonts w:ascii="Courier New" w:hAnsi="Courier New" w:cs="Courier New"/>
        </w:rPr>
        <w:t xml:space="preserve"> distance</w:t>
      </w:r>
      <w:r w:rsidR="00D42D83">
        <w:rPr>
          <w:rFonts w:ascii="Courier New" w:hAnsi="Courier New" w:cs="Courier New"/>
        </w:rPr>
        <w:t>, which you are going to implement.</w:t>
      </w:r>
    </w:p>
    <w:p w14:paraId="7ADBA6A2" w14:textId="77777777" w:rsidR="006B4FCF" w:rsidRDefault="006B4FCF" w:rsidP="00564C79">
      <w:pPr>
        <w:pStyle w:val="PlainText"/>
        <w:rPr>
          <w:rFonts w:ascii="Courier New" w:hAnsi="Courier New" w:cs="Courier New"/>
        </w:rPr>
      </w:pPr>
    </w:p>
    <w:p w14:paraId="2946983C" w14:textId="2CD17754" w:rsidR="006B4FCF" w:rsidRPr="00564C79" w:rsidRDefault="006B4FCF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665FA59" w14:textId="77777777" w:rsidR="006B4FCF" w:rsidRDefault="006B4FCF" w:rsidP="00F73005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6B4FCF">
        <w:rPr>
          <w:rFonts w:ascii="Courier New" w:hAnsi="Courier New" w:cs="Courier New"/>
          <w:b/>
          <w:bCs/>
          <w:sz w:val="24"/>
          <w:szCs w:val="24"/>
          <w:u w:val="single"/>
        </w:rPr>
        <w:t>Rubric:</w:t>
      </w:r>
    </w:p>
    <w:p w14:paraId="3587E523" w14:textId="77777777" w:rsidR="006664C5" w:rsidRPr="006B4FCF" w:rsidRDefault="006664C5" w:rsidP="00F73005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36FB3B5A" w14:textId="69A7CA35" w:rsidR="00C85B63" w:rsidRDefault="00C85B63" w:rsidP="006664C5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breakdown of the rubric is given in the table below, which displays the result of the test</w:t>
      </w:r>
      <w:r w:rsidR="005110C4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for the above functionalities. The numbers for each test </w:t>
      </w:r>
      <w:r w:rsidR="005110C4">
        <w:rPr>
          <w:rFonts w:ascii="Courier New" w:hAnsi="Courier New" w:cs="Courier New"/>
        </w:rPr>
        <w:t xml:space="preserve">are </w:t>
      </w:r>
      <w:r w:rsidR="006A13D3">
        <w:rPr>
          <w:rFonts w:ascii="Courier New" w:hAnsi="Courier New" w:cs="Courier New"/>
        </w:rPr>
        <w:t>acceptable up to difference of</w:t>
      </w:r>
      <w:r>
        <w:rPr>
          <w:rFonts w:ascii="Courier New" w:hAnsi="Courier New" w:cs="Courier New"/>
        </w:rPr>
        <w:t xml:space="preserve"> +/-</w:t>
      </w:r>
      <w:r w:rsidR="0040789F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.</w:t>
      </w:r>
    </w:p>
    <w:p w14:paraId="781A7378" w14:textId="6E69F637" w:rsidR="006B4FCF" w:rsidRDefault="00C85B63" w:rsidP="00766C64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199"/>
        <w:tblW w:w="9799" w:type="dxa"/>
        <w:tblLook w:val="04A0" w:firstRow="1" w:lastRow="0" w:firstColumn="1" w:lastColumn="0" w:noHBand="0" w:noVBand="1"/>
      </w:tblPr>
      <w:tblGrid>
        <w:gridCol w:w="3071"/>
        <w:gridCol w:w="1749"/>
        <w:gridCol w:w="2063"/>
        <w:gridCol w:w="1906"/>
        <w:gridCol w:w="1010"/>
      </w:tblGrid>
      <w:tr w:rsidR="00D60AB7" w14:paraId="5B1C00CE" w14:textId="77777777" w:rsidTr="00C51C64">
        <w:tc>
          <w:tcPr>
            <w:tcW w:w="3071" w:type="dxa"/>
          </w:tcPr>
          <w:p w14:paraId="73D60856" w14:textId="77777777" w:rsidR="00D60AB7" w:rsidRPr="00403E0C" w:rsidRDefault="00D60AB7" w:rsidP="00C51C64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403E0C">
              <w:rPr>
                <w:rFonts w:ascii="Courier New" w:hAnsi="Courier New" w:cs="Courier New"/>
                <w:b/>
                <w:bCs/>
              </w:rPr>
              <w:t>Algorithm</w:t>
            </w:r>
          </w:p>
        </w:tc>
        <w:tc>
          <w:tcPr>
            <w:tcW w:w="1749" w:type="dxa"/>
          </w:tcPr>
          <w:p w14:paraId="750AB749" w14:textId="77777777" w:rsidR="00D60AB7" w:rsidRPr="00403E0C" w:rsidRDefault="00D60AB7" w:rsidP="00C51C64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403E0C">
              <w:rPr>
                <w:rFonts w:ascii="Courier New" w:hAnsi="Courier New" w:cs="Courier New"/>
                <w:b/>
                <w:bCs/>
              </w:rPr>
              <w:t>Path_Count</w:t>
            </w:r>
          </w:p>
        </w:tc>
        <w:tc>
          <w:tcPr>
            <w:tcW w:w="2063" w:type="dxa"/>
          </w:tcPr>
          <w:p w14:paraId="37266906" w14:textId="77777777" w:rsidR="00D60AB7" w:rsidRPr="00403E0C" w:rsidRDefault="00D60AB7" w:rsidP="00C51C64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403E0C">
              <w:rPr>
                <w:rFonts w:ascii="Courier New" w:hAnsi="Courier New" w:cs="Courier New"/>
                <w:b/>
                <w:bCs/>
              </w:rPr>
              <w:t>Explored_Count</w:t>
            </w:r>
          </w:p>
        </w:tc>
        <w:tc>
          <w:tcPr>
            <w:tcW w:w="1906" w:type="dxa"/>
          </w:tcPr>
          <w:p w14:paraId="5797EE9C" w14:textId="77777777" w:rsidR="00D60AB7" w:rsidRPr="00403E0C" w:rsidRDefault="00D60AB7" w:rsidP="00C51C64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Path_Cost</w:t>
            </w:r>
          </w:p>
        </w:tc>
        <w:tc>
          <w:tcPr>
            <w:tcW w:w="1010" w:type="dxa"/>
          </w:tcPr>
          <w:p w14:paraId="7AA9B1EE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Points</w:t>
            </w:r>
          </w:p>
        </w:tc>
      </w:tr>
      <w:tr w:rsidR="00D60AB7" w14:paraId="5E642D99" w14:textId="77777777" w:rsidTr="00C51C64">
        <w:tc>
          <w:tcPr>
            <w:tcW w:w="3071" w:type="dxa"/>
          </w:tcPr>
          <w:p w14:paraId="5C57B6BA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BFS</w:t>
            </w:r>
          </w:p>
        </w:tc>
        <w:tc>
          <w:tcPr>
            <w:tcW w:w="1749" w:type="dxa"/>
          </w:tcPr>
          <w:p w14:paraId="2C09D9E2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</w:tc>
        <w:tc>
          <w:tcPr>
            <w:tcW w:w="2063" w:type="dxa"/>
          </w:tcPr>
          <w:p w14:paraId="10F8848D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545</w:t>
            </w:r>
          </w:p>
        </w:tc>
        <w:tc>
          <w:tcPr>
            <w:tcW w:w="1906" w:type="dxa"/>
          </w:tcPr>
          <w:p w14:paraId="2901D9B5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relevant</w:t>
            </w:r>
          </w:p>
        </w:tc>
        <w:tc>
          <w:tcPr>
            <w:tcW w:w="1010" w:type="dxa"/>
          </w:tcPr>
          <w:p w14:paraId="4709CF58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="00D60AB7" w14:paraId="356232FF" w14:textId="77777777" w:rsidTr="00C51C64">
        <w:tc>
          <w:tcPr>
            <w:tcW w:w="3071" w:type="dxa"/>
          </w:tcPr>
          <w:p w14:paraId="44361D20" w14:textId="7D00AB5F" w:rsidR="00D60AB7" w:rsidRDefault="00441985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</w:t>
            </w:r>
            <w:r w:rsidR="00D60AB7">
              <w:rPr>
                <w:rFonts w:ascii="Courier New" w:hAnsi="Courier New" w:cs="Courier New"/>
              </w:rPr>
              <w:t xml:space="preserve">FS (early </w:t>
            </w:r>
            <w:r w:rsidR="00697FC7">
              <w:rPr>
                <w:rFonts w:ascii="Courier New" w:hAnsi="Courier New" w:cs="Courier New"/>
              </w:rPr>
              <w:t>exit</w:t>
            </w:r>
            <w:r w:rsidR="00D60AB7">
              <w:rPr>
                <w:rFonts w:ascii="Courier New" w:hAnsi="Courier New" w:cs="Courier New"/>
              </w:rPr>
              <w:t>)</w:t>
            </w:r>
          </w:p>
        </w:tc>
        <w:tc>
          <w:tcPr>
            <w:tcW w:w="1749" w:type="dxa"/>
          </w:tcPr>
          <w:p w14:paraId="6B082698" w14:textId="6A33B42C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</w:tc>
        <w:tc>
          <w:tcPr>
            <w:tcW w:w="2063" w:type="dxa"/>
          </w:tcPr>
          <w:p w14:paraId="32BD8A7C" w14:textId="34E2981D" w:rsidR="00D60AB7" w:rsidRDefault="00EE5AF1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474</w:t>
            </w:r>
          </w:p>
        </w:tc>
        <w:tc>
          <w:tcPr>
            <w:tcW w:w="1906" w:type="dxa"/>
          </w:tcPr>
          <w:p w14:paraId="2C7674DD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relevant</w:t>
            </w:r>
          </w:p>
        </w:tc>
        <w:tc>
          <w:tcPr>
            <w:tcW w:w="1010" w:type="dxa"/>
          </w:tcPr>
          <w:p w14:paraId="576E1681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D60AB7" w14:paraId="331192AB" w14:textId="77777777" w:rsidTr="00C51C64">
        <w:tc>
          <w:tcPr>
            <w:tcW w:w="3071" w:type="dxa"/>
          </w:tcPr>
          <w:p w14:paraId="134B3C34" w14:textId="3642B338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DFS </w:t>
            </w:r>
          </w:p>
        </w:tc>
        <w:tc>
          <w:tcPr>
            <w:tcW w:w="1749" w:type="dxa"/>
          </w:tcPr>
          <w:p w14:paraId="48514904" w14:textId="6619EC16" w:rsidR="00D60AB7" w:rsidRDefault="00214D51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598</w:t>
            </w:r>
          </w:p>
        </w:tc>
        <w:tc>
          <w:tcPr>
            <w:tcW w:w="2063" w:type="dxa"/>
          </w:tcPr>
          <w:p w14:paraId="716B0C25" w14:textId="64DA6370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  <w:r w:rsidR="00093EFC">
              <w:rPr>
                <w:rFonts w:ascii="Courier New" w:hAnsi="Courier New" w:cs="Courier New"/>
              </w:rPr>
              <w:t>65</w:t>
            </w:r>
          </w:p>
        </w:tc>
        <w:tc>
          <w:tcPr>
            <w:tcW w:w="1906" w:type="dxa"/>
          </w:tcPr>
          <w:p w14:paraId="32BDE4A6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relevant</w:t>
            </w:r>
          </w:p>
        </w:tc>
        <w:tc>
          <w:tcPr>
            <w:tcW w:w="1010" w:type="dxa"/>
          </w:tcPr>
          <w:p w14:paraId="39F97BDD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="00D60AB7" w14:paraId="2C382F29" w14:textId="77777777" w:rsidTr="00C51C64">
        <w:tc>
          <w:tcPr>
            <w:tcW w:w="3071" w:type="dxa"/>
          </w:tcPr>
          <w:p w14:paraId="213E5B07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UCS</w:t>
            </w:r>
          </w:p>
        </w:tc>
        <w:tc>
          <w:tcPr>
            <w:tcW w:w="1749" w:type="dxa"/>
          </w:tcPr>
          <w:p w14:paraId="7036D0BD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</w:tc>
        <w:tc>
          <w:tcPr>
            <w:tcW w:w="2063" w:type="dxa"/>
          </w:tcPr>
          <w:p w14:paraId="01F2E185" w14:textId="6036D3D0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  <w:r w:rsidR="00FD3543">
              <w:rPr>
                <w:rFonts w:ascii="Courier New" w:hAnsi="Courier New" w:cs="Courier New"/>
              </w:rPr>
              <w:t>45</w:t>
            </w:r>
          </w:p>
        </w:tc>
        <w:tc>
          <w:tcPr>
            <w:tcW w:w="1906" w:type="dxa"/>
          </w:tcPr>
          <w:p w14:paraId="5DC24C5C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</w:t>
            </w:r>
          </w:p>
        </w:tc>
        <w:tc>
          <w:tcPr>
            <w:tcW w:w="1010" w:type="dxa"/>
          </w:tcPr>
          <w:p w14:paraId="01F8433D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="00D60AB7" w14:paraId="42FDA8C6" w14:textId="77777777" w:rsidTr="00C51C64">
        <w:tc>
          <w:tcPr>
            <w:tcW w:w="3071" w:type="dxa"/>
          </w:tcPr>
          <w:p w14:paraId="027613FD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UCS</w:t>
            </w:r>
          </w:p>
        </w:tc>
        <w:tc>
          <w:tcPr>
            <w:tcW w:w="1749" w:type="dxa"/>
          </w:tcPr>
          <w:p w14:paraId="06E97E19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</w:tc>
        <w:tc>
          <w:tcPr>
            <w:tcW w:w="2063" w:type="dxa"/>
          </w:tcPr>
          <w:p w14:paraId="46972681" w14:textId="532B2B35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  <w:r w:rsidR="00326745">
              <w:rPr>
                <w:rFonts w:ascii="Courier New" w:hAnsi="Courier New" w:cs="Courier New"/>
              </w:rPr>
              <w:t>07</w:t>
            </w:r>
          </w:p>
        </w:tc>
        <w:tc>
          <w:tcPr>
            <w:tcW w:w="1906" w:type="dxa"/>
          </w:tcPr>
          <w:p w14:paraId="2FACEDC9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StepTurn</w:t>
            </w:r>
          </w:p>
        </w:tc>
        <w:tc>
          <w:tcPr>
            <w:tcW w:w="1010" w:type="dxa"/>
          </w:tcPr>
          <w:p w14:paraId="182AF4CA" w14:textId="5FB2946A" w:rsidR="00D60AB7" w:rsidRDefault="00430B91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D60AB7" w14:paraId="7482BC0C" w14:textId="77777777" w:rsidTr="00C51C64">
        <w:tc>
          <w:tcPr>
            <w:tcW w:w="3071" w:type="dxa"/>
          </w:tcPr>
          <w:p w14:paraId="18408109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UCS</w:t>
            </w:r>
          </w:p>
        </w:tc>
        <w:tc>
          <w:tcPr>
            <w:tcW w:w="1749" w:type="dxa"/>
          </w:tcPr>
          <w:p w14:paraId="7DA2E638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Required</w:t>
            </w:r>
          </w:p>
        </w:tc>
        <w:tc>
          <w:tcPr>
            <w:tcW w:w="2063" w:type="dxa"/>
          </w:tcPr>
          <w:p w14:paraId="6D66FC22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Required</w:t>
            </w:r>
          </w:p>
        </w:tc>
        <w:tc>
          <w:tcPr>
            <w:tcW w:w="1906" w:type="dxa"/>
          </w:tcPr>
          <w:p w14:paraId="22E3A60E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Stay_Left</w:t>
            </w:r>
          </w:p>
        </w:tc>
        <w:tc>
          <w:tcPr>
            <w:tcW w:w="1010" w:type="dxa"/>
          </w:tcPr>
          <w:p w14:paraId="12662AC0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="00D60AB7" w14:paraId="126069DA" w14:textId="77777777" w:rsidTr="00C51C64">
        <w:tc>
          <w:tcPr>
            <w:tcW w:w="3071" w:type="dxa"/>
          </w:tcPr>
          <w:p w14:paraId="56751052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UCS</w:t>
            </w:r>
          </w:p>
        </w:tc>
        <w:tc>
          <w:tcPr>
            <w:tcW w:w="1749" w:type="dxa"/>
          </w:tcPr>
          <w:p w14:paraId="63FFEC49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Required</w:t>
            </w:r>
          </w:p>
        </w:tc>
        <w:tc>
          <w:tcPr>
            <w:tcW w:w="2063" w:type="dxa"/>
          </w:tcPr>
          <w:p w14:paraId="6C1885D5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Not Required</w:t>
            </w:r>
          </w:p>
        </w:tc>
        <w:tc>
          <w:tcPr>
            <w:tcW w:w="1906" w:type="dxa"/>
          </w:tcPr>
          <w:p w14:paraId="03D32A01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Stay_Up</w:t>
            </w:r>
          </w:p>
        </w:tc>
        <w:tc>
          <w:tcPr>
            <w:tcW w:w="1010" w:type="dxa"/>
          </w:tcPr>
          <w:p w14:paraId="56FF11F3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  <w:tr w:rsidR="00D60AB7" w14:paraId="5CE56502" w14:textId="77777777" w:rsidTr="00C51C64">
        <w:tc>
          <w:tcPr>
            <w:tcW w:w="3071" w:type="dxa"/>
          </w:tcPr>
          <w:p w14:paraId="17C98A1E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Greedy_Manhattan</w:t>
            </w:r>
          </w:p>
        </w:tc>
        <w:tc>
          <w:tcPr>
            <w:tcW w:w="1749" w:type="dxa"/>
          </w:tcPr>
          <w:p w14:paraId="29C46409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78</w:t>
            </w:r>
          </w:p>
        </w:tc>
        <w:tc>
          <w:tcPr>
            <w:tcW w:w="2063" w:type="dxa"/>
          </w:tcPr>
          <w:p w14:paraId="6E3E7D84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113</w:t>
            </w:r>
          </w:p>
        </w:tc>
        <w:tc>
          <w:tcPr>
            <w:tcW w:w="1906" w:type="dxa"/>
          </w:tcPr>
          <w:p w14:paraId="6E621F65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</w:p>
        </w:tc>
        <w:tc>
          <w:tcPr>
            <w:tcW w:w="1010" w:type="dxa"/>
          </w:tcPr>
          <w:p w14:paraId="455B5C01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BC4347" w14:paraId="4EB4A3DA" w14:textId="77777777" w:rsidTr="00C51C64">
        <w:tc>
          <w:tcPr>
            <w:tcW w:w="3071" w:type="dxa"/>
          </w:tcPr>
          <w:p w14:paraId="654619DC" w14:textId="77777777" w:rsidR="00BC4347" w:rsidRDefault="00BC4347" w:rsidP="00BC4347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Greedy_Euclid</w:t>
            </w:r>
          </w:p>
        </w:tc>
        <w:tc>
          <w:tcPr>
            <w:tcW w:w="1749" w:type="dxa"/>
          </w:tcPr>
          <w:p w14:paraId="4D5AF96B" w14:textId="77777777" w:rsidR="00BC4347" w:rsidRDefault="00BC4347" w:rsidP="00BC4347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76</w:t>
            </w:r>
          </w:p>
        </w:tc>
        <w:tc>
          <w:tcPr>
            <w:tcW w:w="2063" w:type="dxa"/>
          </w:tcPr>
          <w:p w14:paraId="361F584F" w14:textId="77777777" w:rsidR="00BC4347" w:rsidRDefault="00BC4347" w:rsidP="00BC4347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</w:t>
            </w:r>
          </w:p>
        </w:tc>
        <w:tc>
          <w:tcPr>
            <w:tcW w:w="1906" w:type="dxa"/>
          </w:tcPr>
          <w:p w14:paraId="6B8BB1C1" w14:textId="77777777" w:rsidR="00BC4347" w:rsidRDefault="00BC4347" w:rsidP="00BC4347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</w:p>
        </w:tc>
        <w:tc>
          <w:tcPr>
            <w:tcW w:w="1010" w:type="dxa"/>
          </w:tcPr>
          <w:p w14:paraId="692F17E5" w14:textId="77777777" w:rsidR="00BC4347" w:rsidRDefault="00BC4347" w:rsidP="00BC4347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D60AB7" w14:paraId="2560CA7F" w14:textId="77777777" w:rsidTr="00C51C64">
        <w:tc>
          <w:tcPr>
            <w:tcW w:w="3071" w:type="dxa"/>
          </w:tcPr>
          <w:p w14:paraId="6760E4FA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A*_Manhattan</w:t>
            </w:r>
          </w:p>
        </w:tc>
        <w:tc>
          <w:tcPr>
            <w:tcW w:w="1749" w:type="dxa"/>
          </w:tcPr>
          <w:p w14:paraId="0B3D3034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</w:tc>
        <w:tc>
          <w:tcPr>
            <w:tcW w:w="2063" w:type="dxa"/>
          </w:tcPr>
          <w:p w14:paraId="456EE526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154</w:t>
            </w:r>
          </w:p>
        </w:tc>
        <w:tc>
          <w:tcPr>
            <w:tcW w:w="1906" w:type="dxa"/>
          </w:tcPr>
          <w:p w14:paraId="4A59CDBA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</w:t>
            </w:r>
          </w:p>
        </w:tc>
        <w:tc>
          <w:tcPr>
            <w:tcW w:w="1010" w:type="dxa"/>
          </w:tcPr>
          <w:p w14:paraId="72363A20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D60AB7" w14:paraId="73258D14" w14:textId="77777777" w:rsidTr="00C51C64">
        <w:tc>
          <w:tcPr>
            <w:tcW w:w="3071" w:type="dxa"/>
          </w:tcPr>
          <w:p w14:paraId="0D454122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A*_Euclid</w:t>
            </w:r>
          </w:p>
        </w:tc>
        <w:tc>
          <w:tcPr>
            <w:tcW w:w="1749" w:type="dxa"/>
          </w:tcPr>
          <w:p w14:paraId="34E06468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</w:t>
            </w:r>
          </w:p>
        </w:tc>
        <w:tc>
          <w:tcPr>
            <w:tcW w:w="2063" w:type="dxa"/>
          </w:tcPr>
          <w:p w14:paraId="1F78C652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101</w:t>
            </w:r>
          </w:p>
        </w:tc>
        <w:tc>
          <w:tcPr>
            <w:tcW w:w="1906" w:type="dxa"/>
          </w:tcPr>
          <w:p w14:paraId="775CF7C6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</w:t>
            </w:r>
          </w:p>
        </w:tc>
        <w:tc>
          <w:tcPr>
            <w:tcW w:w="1010" w:type="dxa"/>
          </w:tcPr>
          <w:p w14:paraId="449A6BC7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D60AB7" w14:paraId="7376E7E2" w14:textId="77777777" w:rsidTr="00C51C64">
        <w:tc>
          <w:tcPr>
            <w:tcW w:w="3071" w:type="dxa"/>
          </w:tcPr>
          <w:p w14:paraId="790FD371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A*_Euclid</w:t>
            </w:r>
          </w:p>
        </w:tc>
        <w:tc>
          <w:tcPr>
            <w:tcW w:w="1749" w:type="dxa"/>
          </w:tcPr>
          <w:p w14:paraId="6F2F91D4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</w:t>
            </w:r>
          </w:p>
        </w:tc>
        <w:tc>
          <w:tcPr>
            <w:tcW w:w="2063" w:type="dxa"/>
          </w:tcPr>
          <w:p w14:paraId="0EFA74EB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103</w:t>
            </w:r>
          </w:p>
        </w:tc>
        <w:tc>
          <w:tcPr>
            <w:tcW w:w="1906" w:type="dxa"/>
          </w:tcPr>
          <w:p w14:paraId="39641B6F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StepTurn</w:t>
            </w:r>
          </w:p>
        </w:tc>
        <w:tc>
          <w:tcPr>
            <w:tcW w:w="1010" w:type="dxa"/>
          </w:tcPr>
          <w:p w14:paraId="507D56C7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C4425D" w14:paraId="33B8325C" w14:textId="77777777" w:rsidTr="00981F17">
        <w:tc>
          <w:tcPr>
            <w:tcW w:w="3071" w:type="dxa"/>
          </w:tcPr>
          <w:p w14:paraId="246DD022" w14:textId="1C03C94F" w:rsidR="00C4425D" w:rsidRDefault="000F082C" w:rsidP="00C4425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ReflexAgentSearch</w:t>
            </w:r>
          </w:p>
        </w:tc>
        <w:tc>
          <w:tcPr>
            <w:tcW w:w="1749" w:type="dxa"/>
          </w:tcPr>
          <w:p w14:paraId="23D6627F" w14:textId="3D150222" w:rsidR="00C4425D" w:rsidRDefault="000F082C" w:rsidP="00C4425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--</w:t>
            </w:r>
          </w:p>
        </w:tc>
        <w:tc>
          <w:tcPr>
            <w:tcW w:w="2063" w:type="dxa"/>
          </w:tcPr>
          <w:p w14:paraId="728D7A2D" w14:textId="13896208" w:rsidR="00C4425D" w:rsidRDefault="000F082C" w:rsidP="00C4425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--</w:t>
            </w:r>
          </w:p>
        </w:tc>
        <w:tc>
          <w:tcPr>
            <w:tcW w:w="1906" w:type="dxa"/>
          </w:tcPr>
          <w:p w14:paraId="3894FA99" w14:textId="18828E8C" w:rsidR="00C4425D" w:rsidRDefault="00C4425D" w:rsidP="00C4425D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010" w:type="dxa"/>
          </w:tcPr>
          <w:p w14:paraId="465E88F0" w14:textId="77777777" w:rsidR="00C4425D" w:rsidRDefault="00C4425D" w:rsidP="00C4425D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  <w:tr w:rsidR="00D60AB7" w14:paraId="5FE700EE" w14:textId="77777777" w:rsidTr="00C51C64">
        <w:tc>
          <w:tcPr>
            <w:tcW w:w="3071" w:type="dxa"/>
          </w:tcPr>
          <w:p w14:paraId="33AAAFE7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Weighted DFS Algo</w:t>
            </w:r>
          </w:p>
        </w:tc>
        <w:tc>
          <w:tcPr>
            <w:tcW w:w="1749" w:type="dxa"/>
          </w:tcPr>
          <w:p w14:paraId="362B12DA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2063" w:type="dxa"/>
          </w:tcPr>
          <w:p w14:paraId="2D7EF82F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906" w:type="dxa"/>
          </w:tcPr>
          <w:p w14:paraId="7B03E562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</w:p>
        </w:tc>
        <w:tc>
          <w:tcPr>
            <w:tcW w:w="1010" w:type="dxa"/>
          </w:tcPr>
          <w:p w14:paraId="5F83D749" w14:textId="77777777" w:rsidR="00D60AB7" w:rsidRDefault="00D60AB7" w:rsidP="00C51C64">
            <w:pPr>
              <w:pStyle w:val="Plain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</w:tc>
      </w:tr>
    </w:tbl>
    <w:p w14:paraId="367B9F60" w14:textId="4F31C7B0" w:rsidR="006B4FCF" w:rsidRDefault="006B4FCF" w:rsidP="00C85B63">
      <w:pPr>
        <w:pStyle w:val="PlainText"/>
        <w:rPr>
          <w:rFonts w:ascii="Courier New" w:hAnsi="Courier New" w:cs="Courier New"/>
        </w:rPr>
      </w:pPr>
    </w:p>
    <w:p w14:paraId="694B6517" w14:textId="77777777" w:rsidR="006B4FCF" w:rsidRDefault="006B4FCF" w:rsidP="006B4FCF">
      <w:pPr>
        <w:pStyle w:val="PlainText"/>
        <w:rPr>
          <w:rFonts w:ascii="Courier New" w:hAnsi="Courier New" w:cs="Courier New"/>
        </w:rPr>
      </w:pPr>
    </w:p>
    <w:p w14:paraId="5370C7A4" w14:textId="77777777" w:rsidR="006664C5" w:rsidRDefault="006664C5" w:rsidP="006B4FCF">
      <w:pPr>
        <w:pStyle w:val="PlainText"/>
        <w:rPr>
          <w:rFonts w:ascii="Courier New" w:hAnsi="Courier New" w:cs="Courier New"/>
        </w:rPr>
      </w:pPr>
    </w:p>
    <w:p w14:paraId="7210C79B" w14:textId="235848A6" w:rsidR="00F37B5E" w:rsidRPr="00F37B5E" w:rsidRDefault="00F37B5E" w:rsidP="006B4FCF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F37B5E">
        <w:rPr>
          <w:rFonts w:ascii="Courier New" w:hAnsi="Courier New" w:cs="Courier New"/>
          <w:b/>
          <w:bCs/>
          <w:sz w:val="24"/>
          <w:szCs w:val="24"/>
          <w:u w:val="single"/>
        </w:rPr>
        <w:t>How to Test</w:t>
      </w:r>
    </w:p>
    <w:p w14:paraId="0FE80C5A" w14:textId="77777777" w:rsidR="006B4FCF" w:rsidRPr="00564C79" w:rsidRDefault="006B4FCF" w:rsidP="006B4FCF">
      <w:pPr>
        <w:pStyle w:val="PlainText"/>
        <w:rPr>
          <w:rFonts w:ascii="Courier New" w:hAnsi="Courier New" w:cs="Courier New"/>
        </w:rPr>
      </w:pPr>
    </w:p>
    <w:p w14:paraId="5C71DC4F" w14:textId="2103BB3B" w:rsidR="00F37B5E" w:rsidRDefault="00460686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You should use PyCharm to load the project and test your solutions.</w:t>
      </w:r>
      <w:r w:rsidR="0085723C">
        <w:rPr>
          <w:rFonts w:ascii="Courier New" w:hAnsi="Courier New" w:cs="Courier New"/>
        </w:rPr>
        <w:t xml:space="preserve"> Once you load the folder in PyCharm,</w:t>
      </w:r>
      <w:r>
        <w:rPr>
          <w:rFonts w:ascii="Courier New" w:hAnsi="Courier New" w:cs="Courier New"/>
        </w:rPr>
        <w:t xml:space="preserve"> </w:t>
      </w:r>
      <w:r w:rsidR="0085723C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t the top</w:t>
      </w:r>
      <w:r w:rsidR="0085723C">
        <w:rPr>
          <w:rFonts w:ascii="Courier New" w:hAnsi="Courier New" w:cs="Courier New"/>
        </w:rPr>
        <w:t xml:space="preserve"> of the IDE</w:t>
      </w:r>
      <w:r>
        <w:rPr>
          <w:rFonts w:ascii="Courier New" w:hAnsi="Courier New" w:cs="Courier New"/>
        </w:rPr>
        <w:t xml:space="preserve">, </w:t>
      </w:r>
      <w:r w:rsidR="0085723C">
        <w:rPr>
          <w:rFonts w:ascii="Courier New" w:hAnsi="Courier New" w:cs="Courier New"/>
        </w:rPr>
        <w:t>it</w:t>
      </w:r>
      <w:r>
        <w:rPr>
          <w:rFonts w:ascii="Courier New" w:hAnsi="Courier New" w:cs="Courier New"/>
        </w:rPr>
        <w:t xml:space="preserve"> gives you various </w:t>
      </w:r>
      <w:r w:rsidR="00CF02A1">
        <w:rPr>
          <w:rFonts w:ascii="Courier New" w:hAnsi="Courier New" w:cs="Courier New"/>
        </w:rPr>
        <w:t>run</w:t>
      </w:r>
      <w:r>
        <w:rPr>
          <w:rFonts w:ascii="Courier New" w:hAnsi="Courier New" w:cs="Courier New"/>
        </w:rPr>
        <w:t xml:space="preserve"> configurations to </w:t>
      </w:r>
      <w:r w:rsidR="00CF02A1">
        <w:rPr>
          <w:rFonts w:ascii="Courier New" w:hAnsi="Courier New" w:cs="Courier New"/>
        </w:rPr>
        <w:t>test all the required search cases</w:t>
      </w:r>
      <w:r>
        <w:rPr>
          <w:rFonts w:ascii="Courier New" w:hAnsi="Courier New" w:cs="Courier New"/>
        </w:rPr>
        <w:t>:</w:t>
      </w:r>
    </w:p>
    <w:p w14:paraId="01CBB267" w14:textId="10445FC8" w:rsidR="00460686" w:rsidRDefault="00460686" w:rsidP="00564C79">
      <w:pPr>
        <w:pStyle w:val="PlainText"/>
        <w:rPr>
          <w:rFonts w:ascii="Courier New" w:hAnsi="Courier New" w:cs="Courier New"/>
        </w:rPr>
      </w:pPr>
      <w:r w:rsidRPr="00460686">
        <w:rPr>
          <w:rFonts w:ascii="Courier New" w:hAnsi="Courier New" w:cs="Courier New"/>
          <w:i/>
          <w:iCs/>
        </w:rPr>
        <w:t>BFS, DFS, UCS, A*_Euclid, A*_Manhattan, Greedy_Euclid, Greedy_Manhattan</w:t>
      </w:r>
      <w:r>
        <w:rPr>
          <w:rFonts w:ascii="Courier New" w:hAnsi="Courier New" w:cs="Courier New"/>
        </w:rPr>
        <w:t>.</w:t>
      </w:r>
    </w:p>
    <w:p w14:paraId="74DCC112" w14:textId="3DB876C1" w:rsidR="00460686" w:rsidRDefault="00460686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last 4 correspond to informed searches. There </w:t>
      </w:r>
      <w:r w:rsidR="00D20A15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also “</w:t>
      </w:r>
      <w:r w:rsidRPr="00460686">
        <w:rPr>
          <w:rFonts w:ascii="Courier New" w:hAnsi="Courier New" w:cs="Courier New"/>
          <w:i/>
          <w:iCs/>
        </w:rPr>
        <w:t>corner</w:t>
      </w:r>
      <w:r>
        <w:rPr>
          <w:rFonts w:ascii="Courier New" w:hAnsi="Courier New" w:cs="Courier New"/>
        </w:rPr>
        <w:t xml:space="preserve">” version of </w:t>
      </w:r>
      <w:r w:rsidR="0045409A">
        <w:rPr>
          <w:rFonts w:ascii="Courier New" w:hAnsi="Courier New" w:cs="Courier New"/>
        </w:rPr>
        <w:t xml:space="preserve">grid layout for </w:t>
      </w:r>
      <w:r>
        <w:rPr>
          <w:rFonts w:ascii="Courier New" w:hAnsi="Courier New" w:cs="Courier New"/>
        </w:rPr>
        <w:t>the informed searches</w:t>
      </w:r>
      <w:r w:rsidR="0045409A">
        <w:rPr>
          <w:rFonts w:ascii="Courier New" w:hAnsi="Courier New" w:cs="Courier New"/>
        </w:rPr>
        <w:t>, in which</w:t>
      </w:r>
      <w:r>
        <w:rPr>
          <w:rFonts w:ascii="Courier New" w:hAnsi="Courier New" w:cs="Courier New"/>
        </w:rPr>
        <w:t xml:space="preserve"> there are 4 dirty cells in the 4 corners of the grid.</w:t>
      </w:r>
      <w:r w:rsidR="006A4984">
        <w:rPr>
          <w:rFonts w:ascii="Courier New" w:hAnsi="Courier New" w:cs="Courier New"/>
        </w:rPr>
        <w:t xml:space="preserve"> The corner configurations are just for testing</w:t>
      </w:r>
      <w:r w:rsidR="00352821">
        <w:rPr>
          <w:rFonts w:ascii="Courier New" w:hAnsi="Courier New" w:cs="Courier New"/>
        </w:rPr>
        <w:t xml:space="preserve"> to verify your implementations work well</w:t>
      </w:r>
      <w:r w:rsidR="006A4984">
        <w:rPr>
          <w:rFonts w:ascii="Courier New" w:hAnsi="Courier New" w:cs="Courier New"/>
        </w:rPr>
        <w:t xml:space="preserve"> and won’t be used for grading</w:t>
      </w:r>
      <w:r w:rsidR="00352821">
        <w:rPr>
          <w:rFonts w:ascii="Courier New" w:hAnsi="Courier New" w:cs="Courier New"/>
        </w:rPr>
        <w:t>.</w:t>
      </w:r>
      <w:r w:rsidR="005166BE">
        <w:rPr>
          <w:rFonts w:ascii="Courier New" w:hAnsi="Courier New" w:cs="Courier New"/>
        </w:rPr>
        <w:t xml:space="preserve"> </w:t>
      </w:r>
      <w:r w:rsidR="000747B3">
        <w:rPr>
          <w:rFonts w:ascii="Courier New" w:hAnsi="Courier New" w:cs="Courier New"/>
        </w:rPr>
        <w:t>You can also change the type of a cell from regular to wall to dirt by mouse-click. This allows you to examine the behaviour of various algorithms in different settings.</w:t>
      </w:r>
    </w:p>
    <w:p w14:paraId="6C2F0C2B" w14:textId="77777777" w:rsidR="00CF02A1" w:rsidRDefault="00CF02A1" w:rsidP="00564C79">
      <w:pPr>
        <w:pStyle w:val="PlainText"/>
        <w:rPr>
          <w:rFonts w:ascii="Courier New" w:hAnsi="Courier New" w:cs="Courier New"/>
        </w:rPr>
      </w:pPr>
    </w:p>
    <w:p w14:paraId="2A42788E" w14:textId="5E90AB22" w:rsidR="00CF02A1" w:rsidRDefault="00CF02A1" w:rsidP="00564C79">
      <w:pPr>
        <w:pStyle w:val="PlainText"/>
        <w:rPr>
          <w:rFonts w:ascii="Courier New" w:hAnsi="Courier New" w:cs="Courier New"/>
        </w:rPr>
      </w:pPr>
    </w:p>
    <w:p w14:paraId="72DF8279" w14:textId="7BF88BA0" w:rsidR="00CF02A1" w:rsidRDefault="00422D80" w:rsidP="00CF02A1">
      <w:pPr>
        <w:pStyle w:val="PlainText"/>
        <w:rPr>
          <w:rFonts w:ascii="Courier New" w:hAnsi="Courier New" w:cs="Courier New"/>
          <w:b/>
          <w:bCs/>
        </w:rPr>
      </w:pPr>
      <w:r w:rsidRPr="00CF02A1">
        <w:rPr>
          <w:rFonts w:ascii="Courier New" w:hAnsi="Courier New" w:cs="Courier New"/>
          <w:b/>
          <w:bCs/>
        </w:rPr>
        <w:t>Command line</w:t>
      </w:r>
      <w:r w:rsidR="00CF02A1" w:rsidRPr="00CF02A1">
        <w:rPr>
          <w:rFonts w:ascii="Courier New" w:hAnsi="Courier New" w:cs="Courier New"/>
          <w:b/>
          <w:bCs/>
        </w:rPr>
        <w:t xml:space="preserve"> Arguments:</w:t>
      </w:r>
    </w:p>
    <w:p w14:paraId="47715A7D" w14:textId="77777777" w:rsidR="006664C5" w:rsidRDefault="006664C5" w:rsidP="00CF02A1">
      <w:pPr>
        <w:pStyle w:val="PlainText"/>
        <w:rPr>
          <w:rFonts w:ascii="Courier New" w:hAnsi="Courier New" w:cs="Courier New"/>
          <w:b/>
          <w:bCs/>
        </w:rPr>
      </w:pPr>
    </w:p>
    <w:p w14:paraId="11A234FA" w14:textId="4A57FD0A" w:rsidR="00CF02A1" w:rsidRPr="00CF02A1" w:rsidRDefault="00CF02A1" w:rsidP="00CF02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 can also run the script using command line format bellow, in a python console in the same folder as the project.</w:t>
      </w:r>
    </w:p>
    <w:p w14:paraId="039D425A" w14:textId="77777777" w:rsidR="00CF02A1" w:rsidRDefault="00CF02A1" w:rsidP="00CF02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agent can be launched from command line as following:</w:t>
      </w:r>
    </w:p>
    <w:p w14:paraId="0DF89F9B" w14:textId="77777777" w:rsidR="00CF02A1" w:rsidRDefault="00CF02A1" w:rsidP="00CF02A1">
      <w:pPr>
        <w:pStyle w:val="PlainText"/>
        <w:rPr>
          <w:rFonts w:ascii="Courier New" w:hAnsi="Courier New" w:cs="Courier New"/>
        </w:rPr>
      </w:pPr>
    </w:p>
    <w:p w14:paraId="3F03C355" w14:textId="72808FDB" w:rsidR="00CF02A1" w:rsidRPr="00CF02A1" w:rsidRDefault="00CF02A1" w:rsidP="00CF02A1">
      <w:pPr>
        <w:pStyle w:val="PlainText"/>
        <w:rPr>
          <w:rFonts w:ascii="Amasis MT Pro Light" w:hAnsi="Amasis MT Pro Light" w:cs="Courier New"/>
          <w:sz w:val="24"/>
          <w:szCs w:val="24"/>
        </w:rPr>
      </w:pPr>
      <w:r w:rsidRPr="00CF02A1">
        <w:rPr>
          <w:rFonts w:ascii="Amasis MT Pro Light" w:hAnsi="Amasis MT Pro Light" w:cs="Courier New"/>
          <w:sz w:val="24"/>
          <w:szCs w:val="24"/>
        </w:rPr>
        <w:t>&gt;python VacuumSearch.py -s search</w:t>
      </w:r>
      <w:r>
        <w:rPr>
          <w:rFonts w:ascii="Amasis MT Pro Light" w:hAnsi="Amasis MT Pro Light" w:cs="Courier New"/>
          <w:sz w:val="24"/>
          <w:szCs w:val="24"/>
        </w:rPr>
        <w:t>Algorithm</w:t>
      </w:r>
      <w:r w:rsidRPr="00CF02A1">
        <w:rPr>
          <w:rFonts w:ascii="Amasis MT Pro Light" w:hAnsi="Amasis MT Pro Light" w:cs="Courier New"/>
          <w:sz w:val="24"/>
          <w:szCs w:val="24"/>
        </w:rPr>
        <w:t xml:space="preserve"> -c costFunction -r heuristic</w:t>
      </w:r>
      <w:r w:rsidR="008B6952">
        <w:rPr>
          <w:rFonts w:ascii="Amasis MT Pro Light" w:hAnsi="Amasis MT Pro Light" w:cs="Courier New"/>
          <w:sz w:val="24"/>
          <w:szCs w:val="24"/>
        </w:rPr>
        <w:t xml:space="preserve"> -</w:t>
      </w:r>
      <w:r w:rsidR="00C73129">
        <w:rPr>
          <w:rFonts w:ascii="Amasis MT Pro Light" w:hAnsi="Amasis MT Pro Light" w:cs="Courier New"/>
          <w:sz w:val="24"/>
          <w:szCs w:val="24"/>
        </w:rPr>
        <w:t>a -e</w:t>
      </w:r>
    </w:p>
    <w:p w14:paraId="1A9B0BCA" w14:textId="77777777" w:rsidR="00CF02A1" w:rsidRDefault="00CF02A1" w:rsidP="00CF02A1">
      <w:pPr>
        <w:pStyle w:val="PlainText"/>
        <w:rPr>
          <w:rFonts w:ascii="Courier New" w:hAnsi="Courier New" w:cs="Courier New"/>
        </w:rPr>
      </w:pPr>
    </w:p>
    <w:p w14:paraId="671A0638" w14:textId="46859888" w:rsidR="00DE2445" w:rsidRDefault="00CF02A1" w:rsidP="00CF02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Look at the function readCommand() in vacuum_search.py for detail of the above commandline options.</w:t>
      </w:r>
      <w:r w:rsidR="00DE2445">
        <w:rPr>
          <w:rFonts w:ascii="Courier New" w:hAnsi="Courier New" w:cs="Courier New"/>
        </w:rPr>
        <w:t xml:space="preserve"> ‘-a’ option means automati</w:t>
      </w:r>
      <w:r w:rsidR="00E46B5C">
        <w:rPr>
          <w:rFonts w:ascii="Courier New" w:hAnsi="Courier New" w:cs="Courier New"/>
        </w:rPr>
        <w:t>cally clean all the rooms. ‘-e’ means apply early exit, meaning if applicable, perform goa-test when pushing nodes on the frontier vs when pop</w:t>
      </w:r>
      <w:r w:rsidR="00EB2C80">
        <w:rPr>
          <w:rFonts w:ascii="Courier New" w:hAnsi="Courier New" w:cs="Courier New"/>
        </w:rPr>
        <w:t>ping from it.</w:t>
      </w:r>
    </w:p>
    <w:p w14:paraId="5A0C2F93" w14:textId="77777777" w:rsidR="00CF02A1" w:rsidRDefault="00CF02A1" w:rsidP="00CF02A1">
      <w:pPr>
        <w:pStyle w:val="PlainText"/>
        <w:rPr>
          <w:rFonts w:ascii="Courier New" w:hAnsi="Courier New" w:cs="Courier New"/>
        </w:rPr>
      </w:pPr>
    </w:p>
    <w:p w14:paraId="0D5FCEC0" w14:textId="3223DF5D" w:rsidR="00460686" w:rsidRDefault="00CF02A1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PyCharm</w:t>
      </w:r>
      <w:r w:rsidR="00352821">
        <w:rPr>
          <w:rFonts w:ascii="Courier New" w:hAnsi="Courier New" w:cs="Courier New"/>
        </w:rPr>
        <w:t>’s</w:t>
      </w:r>
      <w:r>
        <w:rPr>
          <w:rFonts w:ascii="Courier New" w:hAnsi="Courier New" w:cs="Courier New"/>
        </w:rPr>
        <w:t xml:space="preserve"> run</w:t>
      </w:r>
      <w:r w:rsidR="00EB2C80">
        <w:rPr>
          <w:rFonts w:ascii="Courier New" w:hAnsi="Courier New" w:cs="Courier New"/>
        </w:rPr>
        <w:t>-</w:t>
      </w:r>
      <w:r w:rsidR="00460686">
        <w:rPr>
          <w:rFonts w:ascii="Courier New" w:hAnsi="Courier New" w:cs="Courier New"/>
        </w:rPr>
        <w:t xml:space="preserve">configurations </w:t>
      </w:r>
      <w:r w:rsidR="006A4984">
        <w:rPr>
          <w:rFonts w:ascii="Courier New" w:hAnsi="Courier New" w:cs="Courier New"/>
        </w:rPr>
        <w:t xml:space="preserve">are to </w:t>
      </w:r>
      <w:r w:rsidR="00460686">
        <w:rPr>
          <w:rFonts w:ascii="Courier New" w:hAnsi="Courier New" w:cs="Courier New"/>
        </w:rPr>
        <w:t>make it easier to test your solution. They are using the</w:t>
      </w:r>
      <w:r w:rsidR="0063508F">
        <w:rPr>
          <w:rFonts w:ascii="Courier New" w:hAnsi="Courier New" w:cs="Courier New"/>
        </w:rPr>
        <w:t xml:space="preserve"> above</w:t>
      </w:r>
      <w:r w:rsidR="00460686">
        <w:rPr>
          <w:rFonts w:ascii="Courier New" w:hAnsi="Courier New" w:cs="Courier New"/>
        </w:rPr>
        <w:t xml:space="preserve"> command line options to pre-set the various</w:t>
      </w:r>
      <w:r w:rsidR="006A4984">
        <w:rPr>
          <w:rFonts w:ascii="Courier New" w:hAnsi="Courier New" w:cs="Courier New"/>
        </w:rPr>
        <w:t xml:space="preserve"> </w:t>
      </w:r>
      <w:r w:rsidR="0063508F">
        <w:rPr>
          <w:rFonts w:ascii="Courier New" w:hAnsi="Courier New" w:cs="Courier New"/>
        </w:rPr>
        <w:t>run configuration for each test.</w:t>
      </w:r>
      <w:r w:rsidR="00460686">
        <w:rPr>
          <w:rFonts w:ascii="Courier New" w:hAnsi="Courier New" w:cs="Courier New"/>
        </w:rPr>
        <w:t xml:space="preserve"> </w:t>
      </w:r>
    </w:p>
    <w:p w14:paraId="73DD4B70" w14:textId="13BC5697" w:rsidR="00460686" w:rsidRDefault="008A3E8A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Grading staff </w:t>
      </w:r>
      <w:r w:rsidR="00460686">
        <w:rPr>
          <w:rFonts w:ascii="Courier New" w:hAnsi="Courier New" w:cs="Courier New"/>
        </w:rPr>
        <w:t xml:space="preserve">will be running the corresponding configuration listed in the </w:t>
      </w:r>
      <w:r w:rsidR="00290A86">
        <w:rPr>
          <w:rFonts w:ascii="Courier New" w:hAnsi="Courier New" w:cs="Courier New"/>
        </w:rPr>
        <w:t>above</w:t>
      </w:r>
      <w:r w:rsidR="00460686">
        <w:rPr>
          <w:rFonts w:ascii="Courier New" w:hAnsi="Courier New" w:cs="Courier New"/>
        </w:rPr>
        <w:t xml:space="preserve"> table to test your implementation and verify that it produces the numbers given (with +</w:t>
      </w:r>
      <w:r w:rsidR="00610E70">
        <w:rPr>
          <w:rFonts w:ascii="Courier New" w:hAnsi="Courier New" w:cs="Courier New"/>
        </w:rPr>
        <w:t>/</w:t>
      </w:r>
      <w:r w:rsidR="00460686">
        <w:rPr>
          <w:rFonts w:ascii="Courier New" w:hAnsi="Courier New" w:cs="Courier New"/>
        </w:rPr>
        <w:t>-</w:t>
      </w:r>
      <w:r w:rsidR="0040789F">
        <w:rPr>
          <w:rFonts w:ascii="Courier New" w:hAnsi="Courier New" w:cs="Courier New"/>
        </w:rPr>
        <w:t>2</w:t>
      </w:r>
      <w:r w:rsidR="00352821">
        <w:rPr>
          <w:rFonts w:ascii="Courier New" w:hAnsi="Courier New" w:cs="Courier New"/>
        </w:rPr>
        <w:t xml:space="preserve"> leeway</w:t>
      </w:r>
      <w:r w:rsidR="00460686">
        <w:rPr>
          <w:rFonts w:ascii="Courier New" w:hAnsi="Courier New" w:cs="Courier New"/>
        </w:rPr>
        <w:t>)</w:t>
      </w:r>
    </w:p>
    <w:p w14:paraId="6DC79306" w14:textId="77777777" w:rsidR="001762E3" w:rsidRDefault="001762E3" w:rsidP="00564C79">
      <w:pPr>
        <w:pStyle w:val="PlainText"/>
        <w:rPr>
          <w:rFonts w:ascii="Courier New" w:hAnsi="Courier New" w:cs="Courier New"/>
        </w:rPr>
      </w:pPr>
    </w:p>
    <w:p w14:paraId="30F66EDB" w14:textId="77777777" w:rsidR="001762E3" w:rsidRDefault="001762E3" w:rsidP="00564C79">
      <w:pPr>
        <w:pStyle w:val="PlainText"/>
        <w:rPr>
          <w:rFonts w:ascii="Courier New" w:hAnsi="Courier New" w:cs="Courier New"/>
        </w:rPr>
      </w:pPr>
    </w:p>
    <w:p w14:paraId="1AB63A36" w14:textId="71F828E8" w:rsidR="00FD2F3A" w:rsidRDefault="00345E10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Analysis</w:t>
      </w:r>
      <w:r w:rsidR="00FD2F3A" w:rsidRPr="00FD2F3A">
        <w:rPr>
          <w:rFonts w:ascii="Courier New" w:hAnsi="Courier New" w:cs="Courier New"/>
          <w:b/>
          <w:bCs/>
        </w:rPr>
        <w:t xml:space="preserve"> part</w:t>
      </w:r>
      <w:r w:rsidR="00FD2F3A">
        <w:rPr>
          <w:rFonts w:ascii="Courier New" w:hAnsi="Courier New" w:cs="Courier New"/>
        </w:rPr>
        <w:t>:</w:t>
      </w:r>
    </w:p>
    <w:p w14:paraId="7DCD243E" w14:textId="77777777" w:rsidR="00422D80" w:rsidRDefault="00422D80" w:rsidP="00564C79">
      <w:pPr>
        <w:pStyle w:val="PlainText"/>
        <w:rPr>
          <w:rFonts w:ascii="Courier New" w:hAnsi="Courier New" w:cs="Courier New"/>
        </w:rPr>
      </w:pPr>
    </w:p>
    <w:p w14:paraId="114C66D9" w14:textId="758F8CC2" w:rsidR="00FD2F3A" w:rsidRDefault="00FD2F3A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part worth </w:t>
      </w:r>
      <w:r w:rsidR="00E46F04">
        <w:rPr>
          <w:rFonts w:ascii="Courier New" w:hAnsi="Courier New" w:cs="Courier New"/>
          <w:b/>
          <w:bCs/>
        </w:rPr>
        <w:t>10</w:t>
      </w:r>
      <w:r w:rsidRPr="00FD2F3A">
        <w:rPr>
          <w:rFonts w:ascii="Courier New" w:hAnsi="Courier New" w:cs="Courier New"/>
          <w:b/>
          <w:bCs/>
        </w:rPr>
        <w:t xml:space="preserve"> points</w:t>
      </w:r>
      <w:r>
        <w:rPr>
          <w:rFonts w:ascii="Courier New" w:hAnsi="Courier New" w:cs="Courier New"/>
        </w:rPr>
        <w:t>. Answer the following question</w:t>
      </w:r>
      <w:r w:rsidR="00E46F0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 a text file named </w:t>
      </w:r>
      <w:r w:rsidR="003E100E">
        <w:rPr>
          <w:rFonts w:ascii="Courier New" w:hAnsi="Courier New" w:cs="Courier New"/>
          <w:b/>
          <w:bCs/>
        </w:rPr>
        <w:t>WeightedDFS</w:t>
      </w:r>
      <w:r w:rsidRPr="00FD2F3A">
        <w:rPr>
          <w:rFonts w:ascii="Courier New" w:hAnsi="Courier New" w:cs="Courier New"/>
          <w:b/>
          <w:bCs/>
        </w:rPr>
        <w:t>.txt</w:t>
      </w:r>
      <w:r w:rsidR="00E46F04">
        <w:rPr>
          <w:rFonts w:ascii="Courier New" w:hAnsi="Courier New" w:cs="Courier New"/>
        </w:rPr>
        <w:t>:</w:t>
      </w:r>
    </w:p>
    <w:p w14:paraId="2441AD21" w14:textId="65CD2222" w:rsidR="00FD2F3A" w:rsidRDefault="00FD2F3A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As was explained in class, </w:t>
      </w:r>
      <w:r w:rsidR="00E46F04">
        <w:rPr>
          <w:rFonts w:ascii="Courier New" w:hAnsi="Courier New" w:cs="Courier New"/>
        </w:rPr>
        <w:t xml:space="preserve">the vanilla </w:t>
      </w:r>
      <w:r>
        <w:rPr>
          <w:rFonts w:ascii="Courier New" w:hAnsi="Courier New" w:cs="Courier New"/>
        </w:rPr>
        <w:t>DFS follows blindly the leftmost branch as it goes down the</w:t>
      </w:r>
      <w:r w:rsidR="00E46F04">
        <w:rPr>
          <w:rFonts w:ascii="Courier New" w:hAnsi="Courier New" w:cs="Courier New"/>
        </w:rPr>
        <w:t xml:space="preserve"> search</w:t>
      </w:r>
      <w:r>
        <w:rPr>
          <w:rFonts w:ascii="Courier New" w:hAnsi="Courier New" w:cs="Courier New"/>
        </w:rPr>
        <w:t xml:space="preserve"> tree, counting each step as one unit of cost. Suppose the cost per action </w:t>
      </w:r>
      <w:r w:rsidR="005C51FE">
        <w:rPr>
          <w:rFonts w:ascii="Courier New" w:hAnsi="Courier New" w:cs="Courier New"/>
        </w:rPr>
        <w:t>can be</w:t>
      </w:r>
      <w:r>
        <w:rPr>
          <w:rFonts w:ascii="Courier New" w:hAnsi="Courier New" w:cs="Courier New"/>
        </w:rPr>
        <w:t xml:space="preserve"> a</w:t>
      </w:r>
      <w:r w:rsidR="00EE223D">
        <w:rPr>
          <w:rFonts w:ascii="Courier New" w:hAnsi="Courier New" w:cs="Courier New"/>
        </w:rPr>
        <w:t>ny</w:t>
      </w:r>
      <w:r>
        <w:rPr>
          <w:rFonts w:ascii="Courier New" w:hAnsi="Courier New" w:cs="Courier New"/>
        </w:rPr>
        <w:t xml:space="preserve"> positive number</w:t>
      </w:r>
      <w:r w:rsidR="00F76B96">
        <w:rPr>
          <w:rFonts w:ascii="Courier New" w:hAnsi="Courier New" w:cs="Courier New"/>
        </w:rPr>
        <w:t>, meaning various actions can have different costs</w:t>
      </w:r>
      <w:r>
        <w:rPr>
          <w:rFonts w:ascii="Courier New" w:hAnsi="Courier New" w:cs="Courier New"/>
        </w:rPr>
        <w:t>. How would you modify your DFS implementation/algorithm to take advantage of the variation</w:t>
      </w:r>
      <w:r w:rsidR="00E46F04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</w:t>
      </w:r>
      <w:r w:rsidR="00E46F04">
        <w:rPr>
          <w:rFonts w:ascii="Courier New" w:hAnsi="Courier New" w:cs="Courier New"/>
        </w:rPr>
        <w:t xml:space="preserve">of the costs </w:t>
      </w:r>
      <w:r w:rsidR="00E62FE5">
        <w:rPr>
          <w:rFonts w:ascii="Courier New" w:hAnsi="Courier New" w:cs="Courier New"/>
        </w:rPr>
        <w:t>per</w:t>
      </w:r>
      <w:r w:rsidR="00E46F04">
        <w:rPr>
          <w:rFonts w:ascii="Courier New" w:hAnsi="Courier New" w:cs="Courier New"/>
        </w:rPr>
        <w:t xml:space="preserve"> actions at each node</w:t>
      </w:r>
      <w:r>
        <w:rPr>
          <w:rFonts w:ascii="Courier New" w:hAnsi="Courier New" w:cs="Courier New"/>
        </w:rPr>
        <w:t xml:space="preserve"> to </w:t>
      </w:r>
      <w:r w:rsidR="00E46F04">
        <w:rPr>
          <w:rFonts w:ascii="Courier New" w:hAnsi="Courier New" w:cs="Courier New"/>
        </w:rPr>
        <w:t xml:space="preserve">find </w:t>
      </w:r>
      <w:r>
        <w:rPr>
          <w:rFonts w:ascii="Courier New" w:hAnsi="Courier New" w:cs="Courier New"/>
        </w:rPr>
        <w:t xml:space="preserve">a path </w:t>
      </w:r>
      <w:r w:rsidR="009E57D1">
        <w:rPr>
          <w:rFonts w:ascii="Courier New" w:hAnsi="Courier New" w:cs="Courier New"/>
        </w:rPr>
        <w:t xml:space="preserve">with </w:t>
      </w:r>
      <w:r>
        <w:rPr>
          <w:rFonts w:ascii="Courier New" w:hAnsi="Courier New" w:cs="Courier New"/>
        </w:rPr>
        <w:t>lowest cost for the DFS solution.</w:t>
      </w:r>
      <w:r w:rsidR="00E46F04">
        <w:rPr>
          <w:rFonts w:ascii="Courier New" w:hAnsi="Courier New" w:cs="Courier New"/>
        </w:rPr>
        <w:t xml:space="preserve"> Remember the solution would still be considered DFS,</w:t>
      </w:r>
      <w:r w:rsidR="00C5226D">
        <w:rPr>
          <w:rFonts w:ascii="Courier New" w:hAnsi="Courier New" w:cs="Courier New"/>
        </w:rPr>
        <w:t xml:space="preserve"> with the time and space complexity of O(</w:t>
      </w:r>
      <w:r w:rsidR="00BD1397">
        <w:rPr>
          <w:rFonts w:ascii="Courier New" w:hAnsi="Courier New" w:cs="Courier New"/>
        </w:rPr>
        <w:t>bs) (for effective branching factor of b and depth s)</w:t>
      </w:r>
      <w:r w:rsidR="00E46F04">
        <w:rPr>
          <w:rFonts w:ascii="Courier New" w:hAnsi="Courier New" w:cs="Courier New"/>
        </w:rPr>
        <w:t xml:space="preserve"> but a more optimum solution than the vanilla version. Provide </w:t>
      </w:r>
      <w:r w:rsidR="00DE2264">
        <w:rPr>
          <w:rFonts w:ascii="Courier New" w:hAnsi="Courier New" w:cs="Courier New"/>
        </w:rPr>
        <w:t xml:space="preserve">your answer in the form of </w:t>
      </w:r>
      <w:r w:rsidR="00E46F04">
        <w:rPr>
          <w:rFonts w:ascii="Courier New" w:hAnsi="Courier New" w:cs="Courier New"/>
        </w:rPr>
        <w:t>pseudo-code</w:t>
      </w:r>
      <w:r w:rsidR="00DE2264">
        <w:rPr>
          <w:rFonts w:ascii="Courier New" w:hAnsi="Courier New" w:cs="Courier New"/>
        </w:rPr>
        <w:t>, similar to the BestFirstSearch algorithm. Your pseudo-code should be detailed enough that is implementable</w:t>
      </w:r>
      <w:r w:rsidR="00CC72C2">
        <w:rPr>
          <w:rFonts w:ascii="Courier New" w:hAnsi="Courier New" w:cs="Courier New"/>
        </w:rPr>
        <w:t xml:space="preserve"> by a software developer</w:t>
      </w:r>
      <w:r w:rsidR="00DE2264">
        <w:rPr>
          <w:rFonts w:ascii="Courier New" w:hAnsi="Courier New" w:cs="Courier New"/>
        </w:rPr>
        <w:t xml:space="preserve"> without further explanation needed.</w:t>
      </w:r>
    </w:p>
    <w:p w14:paraId="3F8B3F91" w14:textId="77777777" w:rsidR="00F37B5E" w:rsidRDefault="00F37B5E" w:rsidP="00564C79">
      <w:pPr>
        <w:pStyle w:val="PlainText"/>
        <w:rPr>
          <w:rFonts w:ascii="Courier New" w:hAnsi="Courier New" w:cs="Courier New"/>
          <w:b/>
          <w:bCs/>
        </w:rPr>
      </w:pPr>
    </w:p>
    <w:p w14:paraId="627B64C9" w14:textId="00039654" w:rsidR="00FD2F3A" w:rsidRPr="007442CD" w:rsidRDefault="00FD2F3A" w:rsidP="00564C79">
      <w:pPr>
        <w:pStyle w:val="PlainText"/>
        <w:rPr>
          <w:rFonts w:ascii="Courier New" w:hAnsi="Courier New" w:cs="Courier New"/>
          <w:b/>
          <w:bCs/>
        </w:rPr>
      </w:pPr>
      <w:r w:rsidRPr="007442CD">
        <w:rPr>
          <w:rFonts w:ascii="Courier New" w:hAnsi="Courier New" w:cs="Courier New"/>
          <w:b/>
          <w:bCs/>
        </w:rPr>
        <w:t>Expected Counter value</w:t>
      </w:r>
      <w:r w:rsidR="007442CD" w:rsidRPr="007442CD">
        <w:rPr>
          <w:rFonts w:ascii="Courier New" w:hAnsi="Courier New" w:cs="Courier New"/>
          <w:b/>
          <w:bCs/>
        </w:rPr>
        <w:t>s</w:t>
      </w:r>
      <w:r w:rsidRPr="007442CD">
        <w:rPr>
          <w:rFonts w:ascii="Courier New" w:hAnsi="Courier New" w:cs="Courier New"/>
          <w:b/>
          <w:bCs/>
        </w:rPr>
        <w:t xml:space="preserve"> table:</w:t>
      </w:r>
    </w:p>
    <w:p w14:paraId="37C8DB27" w14:textId="56B7B92E" w:rsidR="009B7A7B" w:rsidRDefault="00F73005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Each algorithm has </w:t>
      </w:r>
      <w:r w:rsidRPr="006A4984">
        <w:rPr>
          <w:rFonts w:ascii="Courier New" w:hAnsi="Courier New" w:cs="Courier New"/>
        </w:rPr>
        <w:t xml:space="preserve">total </w:t>
      </w:r>
      <w:r w:rsidR="006A4984" w:rsidRPr="006A4984">
        <w:rPr>
          <w:rFonts w:ascii="Courier New" w:hAnsi="Courier New" w:cs="Courier New"/>
          <w:u w:val="single"/>
        </w:rPr>
        <w:t>P</w:t>
      </w:r>
      <w:r w:rsidR="00403E0C" w:rsidRPr="006A4984">
        <w:rPr>
          <w:rFonts w:ascii="Courier New" w:hAnsi="Courier New" w:cs="Courier New"/>
          <w:u w:val="single"/>
        </w:rPr>
        <w:t xml:space="preserve">ath </w:t>
      </w:r>
      <w:r w:rsidR="006A4984" w:rsidRPr="006A4984">
        <w:rPr>
          <w:rFonts w:ascii="Courier New" w:hAnsi="Courier New" w:cs="Courier New"/>
          <w:u w:val="single"/>
        </w:rPr>
        <w:t>C</w:t>
      </w:r>
      <w:r w:rsidR="00403E0C" w:rsidRPr="006A4984">
        <w:rPr>
          <w:rFonts w:ascii="Courier New" w:hAnsi="Courier New" w:cs="Courier New"/>
          <w:u w:val="single"/>
        </w:rPr>
        <w:t>ount</w:t>
      </w:r>
      <w:r>
        <w:rPr>
          <w:rFonts w:ascii="Courier New" w:hAnsi="Courier New" w:cs="Courier New"/>
        </w:rPr>
        <w:t xml:space="preserve"> and </w:t>
      </w:r>
      <w:r w:rsidRPr="006A4984">
        <w:rPr>
          <w:rFonts w:ascii="Courier New" w:hAnsi="Courier New" w:cs="Courier New"/>
        </w:rPr>
        <w:t xml:space="preserve">total </w:t>
      </w:r>
      <w:r w:rsidR="006A4984" w:rsidRPr="006A4984">
        <w:rPr>
          <w:rFonts w:ascii="Courier New" w:hAnsi="Courier New" w:cs="Courier New"/>
          <w:u w:val="single"/>
        </w:rPr>
        <w:t>E</w:t>
      </w:r>
      <w:r w:rsidRPr="006A4984">
        <w:rPr>
          <w:rFonts w:ascii="Courier New" w:hAnsi="Courier New" w:cs="Courier New"/>
          <w:u w:val="single"/>
        </w:rPr>
        <w:t xml:space="preserve">xplored </w:t>
      </w:r>
      <w:r w:rsidR="006A4984" w:rsidRPr="006A4984">
        <w:rPr>
          <w:rFonts w:ascii="Courier New" w:hAnsi="Courier New" w:cs="Courier New"/>
          <w:u w:val="single"/>
        </w:rPr>
        <w:t>C</w:t>
      </w:r>
      <w:r w:rsidR="00403E0C" w:rsidRPr="006A4984">
        <w:rPr>
          <w:rFonts w:ascii="Courier New" w:hAnsi="Courier New" w:cs="Courier New"/>
          <w:u w:val="single"/>
        </w:rPr>
        <w:t>ount</w:t>
      </w:r>
      <w:r>
        <w:rPr>
          <w:rFonts w:ascii="Courier New" w:hAnsi="Courier New" w:cs="Courier New"/>
        </w:rPr>
        <w:t xml:space="preserve"> </w:t>
      </w:r>
      <w:r w:rsidR="006A4984">
        <w:rPr>
          <w:rFonts w:ascii="Courier New" w:hAnsi="Courier New" w:cs="Courier New"/>
        </w:rPr>
        <w:t xml:space="preserve">numbers. Your implementation must </w:t>
      </w:r>
      <w:r>
        <w:rPr>
          <w:rFonts w:ascii="Courier New" w:hAnsi="Courier New" w:cs="Courier New"/>
        </w:rPr>
        <w:t>meet</w:t>
      </w:r>
      <w:r w:rsidR="009C7837">
        <w:rPr>
          <w:rFonts w:ascii="Courier New" w:hAnsi="Courier New" w:cs="Courier New"/>
        </w:rPr>
        <w:t xml:space="preserve"> </w:t>
      </w:r>
      <w:r w:rsidR="006A4984">
        <w:rPr>
          <w:rFonts w:ascii="Courier New" w:hAnsi="Courier New" w:cs="Courier New"/>
        </w:rPr>
        <w:t xml:space="preserve">these number </w:t>
      </w:r>
      <w:r w:rsidR="007C45D5">
        <w:rPr>
          <w:rFonts w:ascii="Courier New" w:hAnsi="Courier New" w:cs="Courier New"/>
        </w:rPr>
        <w:t>within</w:t>
      </w:r>
      <w:r w:rsidR="009C7837">
        <w:rPr>
          <w:rFonts w:ascii="Courier New" w:hAnsi="Courier New" w:cs="Courier New"/>
        </w:rPr>
        <w:t xml:space="preserve"> </w:t>
      </w:r>
      <w:r w:rsidR="00610E70">
        <w:rPr>
          <w:rFonts w:ascii="Courier New" w:hAnsi="Courier New" w:cs="Courier New"/>
        </w:rPr>
        <w:t>+/-</w:t>
      </w:r>
      <w:r w:rsidR="00422D80">
        <w:rPr>
          <w:rFonts w:ascii="Courier New" w:hAnsi="Courier New" w:cs="Courier New"/>
        </w:rPr>
        <w:t>2</w:t>
      </w:r>
      <w:r w:rsidR="009C783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</w:p>
    <w:p w14:paraId="5DE9B5B7" w14:textId="77777777" w:rsidR="00403E0C" w:rsidRDefault="00403E0C" w:rsidP="00564C79">
      <w:pPr>
        <w:pStyle w:val="PlainText"/>
        <w:rPr>
          <w:rFonts w:ascii="Courier New" w:hAnsi="Courier New" w:cs="Courier New"/>
        </w:rPr>
      </w:pPr>
    </w:p>
    <w:p w14:paraId="7BD5A1C9" w14:textId="04388E16" w:rsidR="00D227F1" w:rsidRDefault="00403E0C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numbers are </w:t>
      </w:r>
      <w:r w:rsidR="005818C9">
        <w:rPr>
          <w:rFonts w:ascii="Courier New" w:hAnsi="Courier New" w:cs="Courier New"/>
        </w:rPr>
        <w:t>given in the table above.</w:t>
      </w:r>
    </w:p>
    <w:p w14:paraId="72AA002D" w14:textId="77777777" w:rsidR="00D227F1" w:rsidRDefault="00D227F1" w:rsidP="00564C79">
      <w:pPr>
        <w:pStyle w:val="PlainText"/>
        <w:rPr>
          <w:rFonts w:ascii="Courier New" w:hAnsi="Courier New" w:cs="Courier New"/>
        </w:rPr>
      </w:pPr>
    </w:p>
    <w:p w14:paraId="64EE47BB" w14:textId="008C0148" w:rsidR="00D227F1" w:rsidRDefault="00D227F1" w:rsidP="00564C79">
      <w:pPr>
        <w:pStyle w:val="PlainText"/>
        <w:rPr>
          <w:rFonts w:ascii="Courier New" w:hAnsi="Courier New" w:cs="Courier New"/>
        </w:rPr>
      </w:pPr>
      <w:r w:rsidRPr="00D227F1">
        <w:rPr>
          <w:rFonts w:ascii="Courier New" w:hAnsi="Courier New" w:cs="Courier New"/>
          <w:b/>
          <w:bCs/>
        </w:rPr>
        <w:t>Important</w:t>
      </w:r>
      <w:r>
        <w:rPr>
          <w:rFonts w:ascii="Courier New" w:hAnsi="Courier New" w:cs="Courier New"/>
        </w:rPr>
        <w:t xml:space="preserve">: You </w:t>
      </w:r>
      <w:r w:rsidR="00B80333">
        <w:rPr>
          <w:rFonts w:ascii="Courier New" w:hAnsi="Courier New" w:cs="Courier New"/>
        </w:rPr>
        <w:t>should not</w:t>
      </w:r>
      <w:r>
        <w:rPr>
          <w:rFonts w:ascii="Courier New" w:hAnsi="Courier New" w:cs="Courier New"/>
        </w:rPr>
        <w:t xml:space="preserve"> modify any code outside of the area specified. </w:t>
      </w:r>
      <w:r w:rsidR="00B80333">
        <w:rPr>
          <w:rFonts w:ascii="Courier New" w:hAnsi="Courier New" w:cs="Courier New"/>
        </w:rPr>
        <w:t>It makes the grading difficult</w:t>
      </w:r>
      <w:r w:rsidR="00932797">
        <w:rPr>
          <w:rFonts w:ascii="Courier New" w:hAnsi="Courier New" w:cs="Courier New"/>
        </w:rPr>
        <w:t xml:space="preserve"> since graders will look at your code as verifying you have used the class material and code base for the solution.</w:t>
      </w:r>
      <w:r w:rsidR="00E1059A">
        <w:rPr>
          <w:rFonts w:ascii="Courier New" w:hAnsi="Courier New" w:cs="Courier New"/>
        </w:rPr>
        <w:t xml:space="preserve"> Graders will drop your search.py into the assignment folder and try to run it. </w:t>
      </w:r>
      <w:r w:rsidR="001F647B">
        <w:rPr>
          <w:rFonts w:ascii="Courier New" w:hAnsi="Courier New" w:cs="Courier New"/>
        </w:rPr>
        <w:t>A</w:t>
      </w:r>
      <w:r w:rsidR="00E1059A">
        <w:rPr>
          <w:rFonts w:ascii="Courier New" w:hAnsi="Courier New" w:cs="Courier New"/>
        </w:rPr>
        <w:t xml:space="preserve">ny change done to other files will not be </w:t>
      </w:r>
      <w:r w:rsidR="002E1646">
        <w:rPr>
          <w:rFonts w:ascii="Courier New" w:hAnsi="Courier New" w:cs="Courier New"/>
        </w:rPr>
        <w:t>considered</w:t>
      </w:r>
      <w:r w:rsidR="00E1059A">
        <w:rPr>
          <w:rFonts w:ascii="Courier New" w:hAnsi="Courier New" w:cs="Courier New"/>
        </w:rPr>
        <w:t>.</w:t>
      </w:r>
    </w:p>
    <w:p w14:paraId="1FD98DC1" w14:textId="77777777" w:rsidR="00FB2223" w:rsidRDefault="00FB2223" w:rsidP="00564C79">
      <w:pPr>
        <w:pStyle w:val="PlainText"/>
        <w:rPr>
          <w:rFonts w:ascii="Courier New" w:hAnsi="Courier New" w:cs="Courier New"/>
        </w:rPr>
      </w:pPr>
    </w:p>
    <w:p w14:paraId="76C602F7" w14:textId="77777777" w:rsidR="001F647B" w:rsidRDefault="001F647B" w:rsidP="00564C79">
      <w:pPr>
        <w:pStyle w:val="PlainText"/>
        <w:rPr>
          <w:rFonts w:ascii="Courier New" w:hAnsi="Courier New" w:cs="Courier New"/>
        </w:rPr>
      </w:pPr>
    </w:p>
    <w:p w14:paraId="7B402DF1" w14:textId="2C2FF9D3" w:rsidR="00FB2223" w:rsidRPr="00FB2223" w:rsidRDefault="00FB2223" w:rsidP="00564C79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FB2223">
        <w:rPr>
          <w:rFonts w:ascii="Courier New" w:hAnsi="Courier New" w:cs="Courier New"/>
          <w:b/>
          <w:bCs/>
          <w:sz w:val="24"/>
          <w:szCs w:val="24"/>
        </w:rPr>
        <w:t>Hand in:</w:t>
      </w:r>
    </w:p>
    <w:p w14:paraId="0DBEC756" w14:textId="271C7ADA" w:rsidR="00FB2223" w:rsidRDefault="00FB2223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To hand in you must put the following </w:t>
      </w:r>
      <w:r w:rsidR="00E1059A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files in a folder, zipped it and upload it to Canvas:</w:t>
      </w:r>
    </w:p>
    <w:p w14:paraId="35B88A6E" w14:textId="77777777" w:rsidR="00FB2223" w:rsidRDefault="00FB2223" w:rsidP="00564C79">
      <w:pPr>
        <w:pStyle w:val="PlainText"/>
        <w:rPr>
          <w:rFonts w:ascii="Courier New" w:hAnsi="Courier New" w:cs="Courier New"/>
        </w:rPr>
      </w:pPr>
    </w:p>
    <w:p w14:paraId="118E3281" w14:textId="7CFFCEBB" w:rsidR="00FB2223" w:rsidRDefault="00E1059A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FB2223">
        <w:rPr>
          <w:rFonts w:ascii="Courier New" w:hAnsi="Courier New" w:cs="Courier New"/>
        </w:rPr>
        <w:t>-search.py</w:t>
      </w:r>
    </w:p>
    <w:p w14:paraId="47A94768" w14:textId="59EA37ED" w:rsidR="00FB2223" w:rsidRDefault="00E1059A" w:rsidP="00564C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="00FB2223">
        <w:rPr>
          <w:rFonts w:ascii="Courier New" w:hAnsi="Courier New" w:cs="Courier New"/>
        </w:rPr>
        <w:t>-</w:t>
      </w:r>
      <w:r w:rsidR="00727CB4">
        <w:rPr>
          <w:rFonts w:ascii="Courier New" w:hAnsi="Courier New" w:cs="Courier New"/>
        </w:rPr>
        <w:t>WeightedDFS</w:t>
      </w:r>
      <w:r w:rsidR="007442CD">
        <w:rPr>
          <w:rFonts w:ascii="Courier New" w:hAnsi="Courier New" w:cs="Courier New"/>
        </w:rPr>
        <w:t>.txt</w:t>
      </w:r>
    </w:p>
    <w:p w14:paraId="556516A0" w14:textId="77777777" w:rsidR="001F647B" w:rsidRDefault="001F647B" w:rsidP="00564C79">
      <w:pPr>
        <w:pStyle w:val="PlainText"/>
        <w:rPr>
          <w:rFonts w:ascii="Courier New" w:hAnsi="Courier New" w:cs="Courier New"/>
        </w:rPr>
      </w:pPr>
    </w:p>
    <w:p w14:paraId="09DC3BBD" w14:textId="77777777" w:rsidR="001F647B" w:rsidRDefault="001F647B" w:rsidP="00564C79">
      <w:pPr>
        <w:pStyle w:val="PlainText"/>
        <w:rPr>
          <w:rFonts w:ascii="Courier New" w:hAnsi="Courier New" w:cs="Courier New"/>
        </w:rPr>
      </w:pPr>
    </w:p>
    <w:p w14:paraId="52C0F15E" w14:textId="77777777" w:rsidR="00345E10" w:rsidRDefault="00345E10" w:rsidP="00564C79">
      <w:pPr>
        <w:pStyle w:val="PlainText"/>
        <w:rPr>
          <w:rFonts w:ascii="Courier New" w:hAnsi="Courier New" w:cs="Courier New"/>
        </w:rPr>
      </w:pPr>
    </w:p>
    <w:p w14:paraId="20DCF93A" w14:textId="0B693D35" w:rsidR="007442CD" w:rsidRPr="007442CD" w:rsidRDefault="007442CD" w:rsidP="00564C79">
      <w:pPr>
        <w:pStyle w:val="PlainText"/>
        <w:rPr>
          <w:rFonts w:ascii="Courier New" w:hAnsi="Courier New" w:cs="Courier New"/>
          <w:b/>
          <w:bCs/>
        </w:rPr>
      </w:pPr>
      <w:r w:rsidRPr="007442CD">
        <w:rPr>
          <w:rFonts w:ascii="Courier New" w:hAnsi="Courier New" w:cs="Courier New"/>
          <w:b/>
          <w:bCs/>
        </w:rPr>
        <w:t>Happy Coding.</w:t>
      </w:r>
    </w:p>
    <w:p w14:paraId="27688748" w14:textId="77777777" w:rsidR="00FB2223" w:rsidRPr="00564C79" w:rsidRDefault="00FB2223" w:rsidP="00564C79">
      <w:pPr>
        <w:pStyle w:val="PlainText"/>
        <w:rPr>
          <w:rFonts w:ascii="Courier New" w:hAnsi="Courier New" w:cs="Courier New"/>
        </w:rPr>
      </w:pPr>
    </w:p>
    <w:sectPr w:rsidR="00FB2223" w:rsidRPr="00564C79" w:rsidSect="00564C79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1CCD"/>
    <w:multiLevelType w:val="hybridMultilevel"/>
    <w:tmpl w:val="582630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A12FF"/>
    <w:multiLevelType w:val="hybridMultilevel"/>
    <w:tmpl w:val="635ADAE2"/>
    <w:lvl w:ilvl="0" w:tplc="48B83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32C39"/>
    <w:multiLevelType w:val="hybridMultilevel"/>
    <w:tmpl w:val="B510AC40"/>
    <w:lvl w:ilvl="0" w:tplc="9574094A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12241655">
    <w:abstractNumId w:val="2"/>
  </w:num>
  <w:num w:numId="2" w16cid:durableId="411045635">
    <w:abstractNumId w:val="1"/>
  </w:num>
  <w:num w:numId="3" w16cid:durableId="47877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28"/>
    <w:rsid w:val="00007E9D"/>
    <w:rsid w:val="00020990"/>
    <w:rsid w:val="000269B4"/>
    <w:rsid w:val="00032DC6"/>
    <w:rsid w:val="00050DE0"/>
    <w:rsid w:val="0005756A"/>
    <w:rsid w:val="000747B3"/>
    <w:rsid w:val="00093EFC"/>
    <w:rsid w:val="000A72AF"/>
    <w:rsid w:val="000B610D"/>
    <w:rsid w:val="000D0B9A"/>
    <w:rsid w:val="000F082C"/>
    <w:rsid w:val="00100668"/>
    <w:rsid w:val="0010494D"/>
    <w:rsid w:val="001212F9"/>
    <w:rsid w:val="00150DD9"/>
    <w:rsid w:val="001762E3"/>
    <w:rsid w:val="0019622C"/>
    <w:rsid w:val="001A2CED"/>
    <w:rsid w:val="001B1F59"/>
    <w:rsid w:val="001D79D2"/>
    <w:rsid w:val="001F647B"/>
    <w:rsid w:val="00214D51"/>
    <w:rsid w:val="002258C9"/>
    <w:rsid w:val="00235BC0"/>
    <w:rsid w:val="00251212"/>
    <w:rsid w:val="002616EF"/>
    <w:rsid w:val="00290A86"/>
    <w:rsid w:val="002B7E97"/>
    <w:rsid w:val="002E1646"/>
    <w:rsid w:val="002E4D6B"/>
    <w:rsid w:val="002E5A21"/>
    <w:rsid w:val="002E7BCF"/>
    <w:rsid w:val="002F00D6"/>
    <w:rsid w:val="003223BC"/>
    <w:rsid w:val="00326745"/>
    <w:rsid w:val="003351AB"/>
    <w:rsid w:val="00345E10"/>
    <w:rsid w:val="00352821"/>
    <w:rsid w:val="003A06E2"/>
    <w:rsid w:val="003A0F98"/>
    <w:rsid w:val="003B2A01"/>
    <w:rsid w:val="003C1BA3"/>
    <w:rsid w:val="003D4F79"/>
    <w:rsid w:val="003E100E"/>
    <w:rsid w:val="00403E0C"/>
    <w:rsid w:val="00406199"/>
    <w:rsid w:val="0040789F"/>
    <w:rsid w:val="00422D80"/>
    <w:rsid w:val="00430B91"/>
    <w:rsid w:val="00441985"/>
    <w:rsid w:val="00452CFB"/>
    <w:rsid w:val="0045409A"/>
    <w:rsid w:val="00460686"/>
    <w:rsid w:val="004C0371"/>
    <w:rsid w:val="005110C4"/>
    <w:rsid w:val="005166BE"/>
    <w:rsid w:val="00517FD3"/>
    <w:rsid w:val="00530099"/>
    <w:rsid w:val="00550DD8"/>
    <w:rsid w:val="00554CDA"/>
    <w:rsid w:val="00563025"/>
    <w:rsid w:val="00564C79"/>
    <w:rsid w:val="00564D7D"/>
    <w:rsid w:val="00566E86"/>
    <w:rsid w:val="00567792"/>
    <w:rsid w:val="0057691B"/>
    <w:rsid w:val="005818C9"/>
    <w:rsid w:val="00584664"/>
    <w:rsid w:val="005C0950"/>
    <w:rsid w:val="005C51FE"/>
    <w:rsid w:val="006104A6"/>
    <w:rsid w:val="00610E70"/>
    <w:rsid w:val="006144A9"/>
    <w:rsid w:val="006240D9"/>
    <w:rsid w:val="0063508F"/>
    <w:rsid w:val="00663D65"/>
    <w:rsid w:val="006664C5"/>
    <w:rsid w:val="00672BA4"/>
    <w:rsid w:val="00697FC7"/>
    <w:rsid w:val="006A13D3"/>
    <w:rsid w:val="006A406D"/>
    <w:rsid w:val="006A4984"/>
    <w:rsid w:val="006B3146"/>
    <w:rsid w:val="006B4FCF"/>
    <w:rsid w:val="006E78B2"/>
    <w:rsid w:val="007130E0"/>
    <w:rsid w:val="00727CB4"/>
    <w:rsid w:val="007442CD"/>
    <w:rsid w:val="00757C34"/>
    <w:rsid w:val="007610B9"/>
    <w:rsid w:val="00766C64"/>
    <w:rsid w:val="00793D0B"/>
    <w:rsid w:val="007A57F0"/>
    <w:rsid w:val="007C45D5"/>
    <w:rsid w:val="00812CB2"/>
    <w:rsid w:val="00824A17"/>
    <w:rsid w:val="00856C78"/>
    <w:rsid w:val="0085723C"/>
    <w:rsid w:val="008738D5"/>
    <w:rsid w:val="0088226D"/>
    <w:rsid w:val="00882CE3"/>
    <w:rsid w:val="00896287"/>
    <w:rsid w:val="008A142D"/>
    <w:rsid w:val="008A3E8A"/>
    <w:rsid w:val="008B6952"/>
    <w:rsid w:val="008C6CEA"/>
    <w:rsid w:val="008F01FD"/>
    <w:rsid w:val="00904D25"/>
    <w:rsid w:val="00905D9C"/>
    <w:rsid w:val="0091026A"/>
    <w:rsid w:val="00930F97"/>
    <w:rsid w:val="00932797"/>
    <w:rsid w:val="00955524"/>
    <w:rsid w:val="00956130"/>
    <w:rsid w:val="00956434"/>
    <w:rsid w:val="0096496C"/>
    <w:rsid w:val="009808EB"/>
    <w:rsid w:val="009A32FE"/>
    <w:rsid w:val="009B5402"/>
    <w:rsid w:val="009B7A7B"/>
    <w:rsid w:val="009C7837"/>
    <w:rsid w:val="009E02A3"/>
    <w:rsid w:val="009E57D1"/>
    <w:rsid w:val="009F5688"/>
    <w:rsid w:val="00A067B9"/>
    <w:rsid w:val="00A110E4"/>
    <w:rsid w:val="00A14194"/>
    <w:rsid w:val="00A167CA"/>
    <w:rsid w:val="00A203C9"/>
    <w:rsid w:val="00A51D75"/>
    <w:rsid w:val="00A62E81"/>
    <w:rsid w:val="00A908F9"/>
    <w:rsid w:val="00AB03E0"/>
    <w:rsid w:val="00AC619E"/>
    <w:rsid w:val="00AD254B"/>
    <w:rsid w:val="00AD63A2"/>
    <w:rsid w:val="00AE595D"/>
    <w:rsid w:val="00B10F3B"/>
    <w:rsid w:val="00B207F5"/>
    <w:rsid w:val="00B31A9B"/>
    <w:rsid w:val="00B80333"/>
    <w:rsid w:val="00BA2FC4"/>
    <w:rsid w:val="00BC4347"/>
    <w:rsid w:val="00BD1397"/>
    <w:rsid w:val="00BF4B01"/>
    <w:rsid w:val="00C4425D"/>
    <w:rsid w:val="00C459A6"/>
    <w:rsid w:val="00C5226D"/>
    <w:rsid w:val="00C53262"/>
    <w:rsid w:val="00C725A1"/>
    <w:rsid w:val="00C73129"/>
    <w:rsid w:val="00C76607"/>
    <w:rsid w:val="00C85B63"/>
    <w:rsid w:val="00C95C9B"/>
    <w:rsid w:val="00CC72C2"/>
    <w:rsid w:val="00CF02A1"/>
    <w:rsid w:val="00D00AD0"/>
    <w:rsid w:val="00D1619E"/>
    <w:rsid w:val="00D20A15"/>
    <w:rsid w:val="00D20C24"/>
    <w:rsid w:val="00D227F1"/>
    <w:rsid w:val="00D279A5"/>
    <w:rsid w:val="00D3005E"/>
    <w:rsid w:val="00D42D83"/>
    <w:rsid w:val="00D56028"/>
    <w:rsid w:val="00D60AB7"/>
    <w:rsid w:val="00D87AC6"/>
    <w:rsid w:val="00DA2E47"/>
    <w:rsid w:val="00DD0A1A"/>
    <w:rsid w:val="00DD5865"/>
    <w:rsid w:val="00DE2264"/>
    <w:rsid w:val="00DE2445"/>
    <w:rsid w:val="00E02A6D"/>
    <w:rsid w:val="00E1059A"/>
    <w:rsid w:val="00E415DF"/>
    <w:rsid w:val="00E46B5C"/>
    <w:rsid w:val="00E46F04"/>
    <w:rsid w:val="00E62FE5"/>
    <w:rsid w:val="00E7250A"/>
    <w:rsid w:val="00E8677A"/>
    <w:rsid w:val="00EB2C80"/>
    <w:rsid w:val="00EC14CE"/>
    <w:rsid w:val="00EE223D"/>
    <w:rsid w:val="00EE5AF1"/>
    <w:rsid w:val="00EF35F6"/>
    <w:rsid w:val="00EF4906"/>
    <w:rsid w:val="00EF7E39"/>
    <w:rsid w:val="00F0021A"/>
    <w:rsid w:val="00F056DF"/>
    <w:rsid w:val="00F25597"/>
    <w:rsid w:val="00F35D17"/>
    <w:rsid w:val="00F37B5E"/>
    <w:rsid w:val="00F434C6"/>
    <w:rsid w:val="00F61AB1"/>
    <w:rsid w:val="00F67625"/>
    <w:rsid w:val="00F73005"/>
    <w:rsid w:val="00F76B96"/>
    <w:rsid w:val="00F94EF5"/>
    <w:rsid w:val="00FA5433"/>
    <w:rsid w:val="00FA78A4"/>
    <w:rsid w:val="00FB2223"/>
    <w:rsid w:val="00FB43DF"/>
    <w:rsid w:val="00FC22C3"/>
    <w:rsid w:val="00FD2F3A"/>
    <w:rsid w:val="00FD3543"/>
    <w:rsid w:val="00FE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F914"/>
  <w15:chartTrackingRefBased/>
  <w15:docId w15:val="{AB5C0E47-CC6D-495E-B738-21EE5352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64C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4C79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403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4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Vancouver Community College</Company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Nezami</dc:creator>
  <cp:keywords/>
  <dc:description/>
  <cp:lastModifiedBy>Ahmadreza Nezami</cp:lastModifiedBy>
  <cp:revision>174</cp:revision>
  <dcterms:created xsi:type="dcterms:W3CDTF">2024-09-11T20:10:00Z</dcterms:created>
  <dcterms:modified xsi:type="dcterms:W3CDTF">2025-05-30T21:59:00Z</dcterms:modified>
</cp:coreProperties>
</file>