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6522" w14:textId="664B3B55" w:rsidR="009020B0" w:rsidRDefault="007C7627" w:rsidP="00F9542F">
      <w:pPr>
        <w:pStyle w:val="Odstavecseseznamem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023B0" wp14:editId="264763D8">
                <wp:simplePos x="0" y="0"/>
                <wp:positionH relativeFrom="column">
                  <wp:posOffset>-221614</wp:posOffset>
                </wp:positionH>
                <wp:positionV relativeFrom="paragraph">
                  <wp:posOffset>14605</wp:posOffset>
                </wp:positionV>
                <wp:extent cx="45719" cy="2506980"/>
                <wp:effectExtent l="76200" t="0" r="50165" b="64770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0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27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-17.45pt;margin-top:1.15pt;width:3.6pt;height:197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9542F">
        <w:t>Sledování čáry (</w:t>
      </w:r>
      <w:proofErr w:type="gramStart"/>
      <w:r w:rsidR="00F9542F">
        <w:t>50%</w:t>
      </w:r>
      <w:proofErr w:type="gramEnd"/>
      <w:r w:rsidR="00F9542F">
        <w:t>) + detekce překážky na čáře</w:t>
      </w:r>
    </w:p>
    <w:p w14:paraId="17594FC3" w14:textId="5CE2B04F" w:rsidR="007C7627" w:rsidRDefault="007C7627" w:rsidP="007C7627">
      <w:pPr>
        <w:pStyle w:val="Odstavecseseznamem"/>
        <w:numPr>
          <w:ilvl w:val="1"/>
          <w:numId w:val="1"/>
        </w:numPr>
      </w:pPr>
      <w:proofErr w:type="spellStart"/>
      <w:r>
        <w:t>RemoteControl</w:t>
      </w:r>
      <w:proofErr w:type="spellEnd"/>
    </w:p>
    <w:p w14:paraId="7F92A242" w14:textId="6D1C5311" w:rsidR="008224E3" w:rsidRDefault="008224E3" w:rsidP="007C7627">
      <w:pPr>
        <w:pStyle w:val="Odstavecseseznamem"/>
        <w:numPr>
          <w:ilvl w:val="1"/>
          <w:numId w:val="1"/>
        </w:numPr>
      </w:pPr>
      <w:r>
        <w:t>Detekce překážky – zahrnout stav, kdy senzory překážku přehlednou</w:t>
      </w:r>
    </w:p>
    <w:p w14:paraId="2D2D3B43" w14:textId="77777777" w:rsidR="007C7627" w:rsidRDefault="007C7627" w:rsidP="007C7627">
      <w:pPr>
        <w:pStyle w:val="Odstavecseseznamem"/>
        <w:ind w:left="1440"/>
      </w:pPr>
    </w:p>
    <w:p w14:paraId="6A3F228E" w14:textId="3F99379E" w:rsidR="00F9542F" w:rsidRDefault="00F9542F" w:rsidP="00F9542F">
      <w:pPr>
        <w:pStyle w:val="Odstavecseseznamem"/>
        <w:numPr>
          <w:ilvl w:val="0"/>
          <w:numId w:val="1"/>
        </w:numPr>
      </w:pPr>
      <w:proofErr w:type="spellStart"/>
      <w:r>
        <w:t>Servo</w:t>
      </w:r>
      <w:proofErr w:type="spellEnd"/>
      <w:r>
        <w:t xml:space="preserve"> a US senzor</w:t>
      </w:r>
    </w:p>
    <w:p w14:paraId="73F78B4D" w14:textId="1DA7BB44" w:rsidR="00F9542F" w:rsidRDefault="00F9542F" w:rsidP="00F9542F">
      <w:pPr>
        <w:pStyle w:val="Odstavecseseznamem"/>
        <w:numPr>
          <w:ilvl w:val="1"/>
          <w:numId w:val="1"/>
        </w:numPr>
      </w:pPr>
      <w:r>
        <w:t>Při detekci překážky by se senzor měl rozhlédnout a vybrat cestu bez překážky</w:t>
      </w:r>
    </w:p>
    <w:p w14:paraId="46C7E4F0" w14:textId="77777777" w:rsidR="00F9542F" w:rsidRDefault="00F9542F" w:rsidP="007C7627">
      <w:pPr>
        <w:pStyle w:val="Odstavecseseznamem"/>
      </w:pPr>
    </w:p>
    <w:p w14:paraId="18C7B0B8" w14:textId="166A4680" w:rsidR="00F9542F" w:rsidRDefault="00F9542F" w:rsidP="00F9542F">
      <w:pPr>
        <w:pStyle w:val="Odstavecseseznamem"/>
        <w:numPr>
          <w:ilvl w:val="0"/>
          <w:numId w:val="1"/>
        </w:numPr>
      </w:pPr>
      <w:proofErr w:type="spellStart"/>
      <w:r>
        <w:t>RemoteControl</w:t>
      </w:r>
      <w:proofErr w:type="spellEnd"/>
      <w:r>
        <w:t xml:space="preserve"> – více stupňů na ovládání</w:t>
      </w:r>
    </w:p>
    <w:p w14:paraId="061F4FD4" w14:textId="1AC3CF96" w:rsidR="00F9542F" w:rsidRDefault="007C7627" w:rsidP="00F9542F">
      <w:pPr>
        <w:pStyle w:val="Odstavecseseznamem"/>
        <w:numPr>
          <w:ilvl w:val="1"/>
          <w:numId w:val="1"/>
        </w:numPr>
      </w:pPr>
      <w:r>
        <w:t>Logika tlačítek</w:t>
      </w:r>
    </w:p>
    <w:p w14:paraId="64FF7280" w14:textId="439B827D" w:rsidR="007C7627" w:rsidRDefault="007C7627" w:rsidP="00F9542F">
      <w:pPr>
        <w:pStyle w:val="Odstavecseseznamem"/>
        <w:numPr>
          <w:ilvl w:val="1"/>
          <w:numId w:val="1"/>
        </w:numPr>
      </w:pPr>
      <w:r>
        <w:t>A – troubení</w:t>
      </w:r>
    </w:p>
    <w:p w14:paraId="2D2143F3" w14:textId="79CAAB2C" w:rsidR="007C7627" w:rsidRDefault="007C7627" w:rsidP="00F9542F">
      <w:pPr>
        <w:pStyle w:val="Odstavecseseznamem"/>
        <w:numPr>
          <w:ilvl w:val="1"/>
          <w:numId w:val="1"/>
        </w:numPr>
      </w:pPr>
      <w:r>
        <w:t>B – stop tlačítko / go tlačítko (při stopce svítí červeně diody)</w:t>
      </w:r>
    </w:p>
    <w:p w14:paraId="6F15B862" w14:textId="09CC38A2" w:rsidR="007C7627" w:rsidRDefault="006D6E69" w:rsidP="006D6E69">
      <w:r>
        <w:t>--------------------------------------------------------------------------------------------------------------------------------------</w:t>
      </w:r>
    </w:p>
    <w:p w14:paraId="53B4B031" w14:textId="168889D9" w:rsidR="00F9542F" w:rsidRDefault="00F9542F" w:rsidP="00F9542F">
      <w:pPr>
        <w:pStyle w:val="Odstavecseseznamem"/>
        <w:numPr>
          <w:ilvl w:val="0"/>
          <w:numId w:val="1"/>
        </w:numPr>
      </w:pPr>
      <w:r>
        <w:t>Zpětná regulace</w:t>
      </w:r>
    </w:p>
    <w:sectPr w:rsidR="00F95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3FC9"/>
    <w:multiLevelType w:val="hybridMultilevel"/>
    <w:tmpl w:val="B1AED94A"/>
    <w:lvl w:ilvl="0" w:tplc="099AD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2F"/>
    <w:rsid w:val="00621C9C"/>
    <w:rsid w:val="006D6E69"/>
    <w:rsid w:val="007C7627"/>
    <w:rsid w:val="008224E3"/>
    <w:rsid w:val="00845400"/>
    <w:rsid w:val="009020B0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19E5"/>
  <w15:chartTrackingRefBased/>
  <w15:docId w15:val="{BB8DD83E-CAC2-4440-92D0-ACF9305A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2022-07-20T14:56:00Z</dcterms:created>
  <dcterms:modified xsi:type="dcterms:W3CDTF">2022-07-20T16:03:00Z</dcterms:modified>
</cp:coreProperties>
</file>