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1122297"/>
        <w:docPartObj>
          <w:docPartGallery w:val="Cover Pages"/>
          <w:docPartUnique/>
        </w:docPartObj>
      </w:sdtPr>
      <w:sdtEndPr>
        <w:rPr>
          <w:rStyle w:val="Heading1Char"/>
          <w:rFonts w:ascii="Sitka Text" w:hAnsi="Sitka Text" w:cs="Times New Roman"/>
          <w:b/>
          <w:bCs/>
          <w:kern w:val="36"/>
          <w:sz w:val="32"/>
          <w:szCs w:val="48"/>
          <w:lang w:eastAsia="en-IE"/>
        </w:rPr>
      </w:sdtEndPr>
      <w:sdtContent>
        <w:p w14:paraId="4655EEA6" w14:textId="56AE51CB" w:rsidR="001C3E32" w:rsidRDefault="001C3E32" w:rsidP="0004295B">
          <w:pPr>
            <w:spacing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9B125BA" wp14:editId="4C013F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90"/>
                                </w:tblGrid>
                                <w:tr w:rsidR="001C3E32" w14:paraId="3173FDC6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448F883C" w14:textId="77777777" w:rsidR="00090E1A" w:rsidRDefault="00090E1A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4379C47E" w14:textId="6D3926B9" w:rsidR="001C3E32" w:rsidRDefault="00090E1A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C43F8DB" wp14:editId="0AF17C45">
                                            <wp:extent cx="6838950" cy="6305550"/>
                                            <wp:effectExtent l="0" t="0" r="0" b="0"/>
                                            <wp:docPr id="1" name="Picture 1" descr="Lightbulb Icon Flat Vector Illustration Design Stock Vector ...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Lightbulb Icon Flat Vector Illustration Design Stock Vector ...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780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38950" cy="63055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1C3E32" w14:paraId="2A61C7FE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49DB7344" w14:textId="7604CA2E" w:rsidR="001C3E32" w:rsidRPr="00090E1A" w:rsidRDefault="001C3E32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nsolas" w:hAnsi="Consola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Design </w:t>
                                          </w:r>
                                          <w:r w:rsidR="00090E1A"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Document </w:t>
                                          </w:r>
                                        </w:sdtContent>
                                      </w:sdt>
                                    </w:p>
                                    <w:p w14:paraId="02E1C57C" w14:textId="0F62895F" w:rsidR="001C3E32" w:rsidRPr="00090E1A" w:rsidRDefault="001C3E32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nsolas" w:hAnsi="Consolas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090E1A"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Protocol Design &amp; Implementation</w:t>
                                          </w:r>
                                        </w:sdtContent>
                                      </w:sdt>
                                      <w:r w:rsidRPr="00090E1A"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1C3E32" w14:paraId="7AED325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96"/>
                                        <w:gridCol w:w="3597"/>
                                        <w:gridCol w:w="3597"/>
                                      </w:tblGrid>
                                      <w:tr w:rsidR="001C3E32" w14:paraId="4BE7EF42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0442199F" w14:textId="3B76AA73" w:rsidR="001C3E32" w:rsidRDefault="001C3E32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090E1A"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Deirdre Lee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3-12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76DD91AB" w14:textId="54FEA632" w:rsidR="001C3E32" w:rsidRDefault="00090E1A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3/12/24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D2A5412" w14:textId="36A29A83" w:rsidR="001C3E32" w:rsidRDefault="00090E1A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Distributed Computing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BD2A413" w14:textId="77777777" w:rsidR="001C3E32" w:rsidRDefault="001C3E32"/>
                                  </w:tc>
                                </w:tr>
                              </w:tbl>
                              <w:p w14:paraId="78B1DBDE" w14:textId="77777777" w:rsidR="001C3E32" w:rsidRDefault="001C3E3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B125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90"/>
                          </w:tblGrid>
                          <w:tr w:rsidR="001C3E32" w14:paraId="3173FDC6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448F883C" w14:textId="77777777" w:rsidR="00090E1A" w:rsidRDefault="00090E1A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14:paraId="4379C47E" w14:textId="6D3926B9" w:rsidR="001C3E32" w:rsidRDefault="00090E1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43F8DB" wp14:editId="0AF17C45">
                                      <wp:extent cx="6838950" cy="6305550"/>
                                      <wp:effectExtent l="0" t="0" r="0" b="0"/>
                                      <wp:docPr id="1" name="Picture 1" descr="Lightbulb Icon Flat Vector Illustration Design Stock Vector ..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Lightbulb Icon Flat Vector Illustration Design Stock Vector ...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780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38950" cy="6305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C3E32" w14:paraId="2A61C7FE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14:paraId="49DB7344" w14:textId="7604CA2E" w:rsidR="001C3E32" w:rsidRPr="00090E1A" w:rsidRDefault="001C3E32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="Consolas" w:hAnsi="Consolas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90E1A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Design </w:t>
                                    </w:r>
                                    <w:r w:rsidR="00090E1A" w:rsidRPr="00090E1A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Document </w:t>
                                    </w:r>
                                  </w:sdtContent>
                                </w:sdt>
                              </w:p>
                              <w:p w14:paraId="02E1C57C" w14:textId="0F62895F" w:rsidR="001C3E32" w:rsidRPr="00090E1A" w:rsidRDefault="001C3E32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Consolas" w:hAnsi="Consola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90E1A" w:rsidRPr="00090E1A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Protocol Design &amp; Implementation</w:t>
                                    </w:r>
                                  </w:sdtContent>
                                </w:sdt>
                                <w:r w:rsidRPr="00090E1A">
                                  <w:rPr>
                                    <w:rFonts w:ascii="Consolas" w:hAnsi="Consola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1C3E32" w14:paraId="7AED325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1C3E32" w14:paraId="4BE7EF42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rFonts w:ascii="Consolas" w:hAnsi="Consolas"/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0442199F" w14:textId="3B76AA73" w:rsidR="001C3E32" w:rsidRDefault="001C3E32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Deirdre Lee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3-12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76DD91AB" w14:textId="54FEA632" w:rsidR="001C3E32" w:rsidRDefault="00090E1A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3/12/24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onsolas" w:hAnsi="Consolas"/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D2A5412" w14:textId="36A29A83" w:rsidR="001C3E32" w:rsidRDefault="00090E1A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Distributed Computing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BD2A413" w14:textId="77777777" w:rsidR="001C3E32" w:rsidRDefault="001C3E32"/>
                            </w:tc>
                          </w:tr>
                        </w:tbl>
                        <w:p w14:paraId="78B1DBDE" w14:textId="77777777" w:rsidR="001C3E32" w:rsidRDefault="001C3E3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02F088F" w14:textId="66DE2C1F" w:rsidR="001C3E32" w:rsidRDefault="001C3E32" w:rsidP="0004295B">
          <w:pPr>
            <w:spacing w:line="276" w:lineRule="auto"/>
            <w:rPr>
              <w:rStyle w:val="Heading1Char"/>
              <w:rFonts w:ascii="Sitka Text" w:eastAsiaTheme="minorHAnsi" w:hAnsi="Sitka Text"/>
              <w:sz w:val="32"/>
            </w:rPr>
          </w:pPr>
          <w:r>
            <w:rPr>
              <w:rStyle w:val="Heading1Char"/>
              <w:rFonts w:ascii="Sitka Text" w:eastAsiaTheme="minorHAnsi" w:hAnsi="Sitka Text"/>
              <w:sz w:val="32"/>
            </w:rPr>
            <w:br w:type="page"/>
          </w:r>
        </w:p>
      </w:sdtContent>
    </w:sdt>
    <w:p w14:paraId="1E3F9A08" w14:textId="44AA9BFD" w:rsidR="006543B9" w:rsidRPr="00090E1A" w:rsidRDefault="006543B9" w:rsidP="0004295B">
      <w:pPr>
        <w:shd w:val="clear" w:color="auto" w:fill="FFFFFF" w:themeFill="background1"/>
        <w:spacing w:after="0" w:line="276" w:lineRule="auto"/>
        <w:rPr>
          <w:rStyle w:val="Heading2Char"/>
          <w:rFonts w:ascii="Sitka Text" w:eastAsiaTheme="minorHAnsi" w:hAnsi="Sitka Text"/>
          <w:color w:val="FF0000"/>
          <w:sz w:val="28"/>
        </w:rPr>
      </w:pPr>
      <w:r w:rsidRPr="00090E1A">
        <w:rPr>
          <w:rStyle w:val="Heading1Char"/>
          <w:rFonts w:ascii="Sitka Text" w:eastAsiaTheme="minorHAnsi" w:hAnsi="Sitka Text"/>
          <w:color w:val="FF0000"/>
          <w:sz w:val="32"/>
        </w:rPr>
        <w:lastRenderedPageBreak/>
        <w:t>Documenting Design &amp; Implementation</w:t>
      </w:r>
      <w:r w:rsidRPr="00090E1A">
        <w:rPr>
          <w:rFonts w:ascii="Sitka Text" w:eastAsia="Times New Roman" w:hAnsi="Sitka Text" w:cs="Arial"/>
          <w:color w:val="FF0000"/>
          <w:sz w:val="27"/>
          <w:szCs w:val="27"/>
          <w:lang w:eastAsia="en-IE"/>
        </w:rPr>
        <w:br/>
      </w:r>
      <w:r w:rsidRPr="00090E1A">
        <w:rPr>
          <w:rStyle w:val="Heading2Char"/>
          <w:rFonts w:ascii="Sitka Text" w:eastAsiaTheme="minorHAnsi" w:hAnsi="Sitka Text"/>
          <w:color w:val="FF0000"/>
          <w:sz w:val="28"/>
        </w:rPr>
        <w:t>Design</w:t>
      </w:r>
    </w:p>
    <w:p w14:paraId="73334980" w14:textId="77777777" w:rsidR="006543B9" w:rsidRPr="00090E1A" w:rsidRDefault="006543B9" w:rsidP="0004295B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76" w:lineRule="auto"/>
        <w:rPr>
          <w:rFonts w:ascii="Sitka Text" w:eastAsia="Times New Roman" w:hAnsi="Sitka Text" w:cs="Arial"/>
          <w:color w:val="FF0000"/>
          <w:sz w:val="24"/>
          <w:szCs w:val="27"/>
          <w:lang w:eastAsia="en-IE"/>
        </w:rPr>
      </w:pPr>
      <w:r w:rsidRPr="00090E1A">
        <w:rPr>
          <w:rFonts w:ascii="Sitka Text" w:eastAsia="Times New Roman" w:hAnsi="Sitka Text" w:cs="Arial"/>
          <w:color w:val="FF0000"/>
          <w:sz w:val="24"/>
          <w:szCs w:val="27"/>
          <w:lang w:eastAsia="en-IE"/>
        </w:rPr>
        <w:t>Objectives and overview</w:t>
      </w:r>
    </w:p>
    <w:p w14:paraId="20406439" w14:textId="77777777" w:rsidR="006543B9" w:rsidRPr="00090E1A" w:rsidRDefault="006543B9" w:rsidP="0004295B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76" w:lineRule="auto"/>
        <w:rPr>
          <w:rFonts w:ascii="Sitka Text" w:eastAsia="Times New Roman" w:hAnsi="Sitka Text" w:cs="Arial"/>
          <w:color w:val="FF0000"/>
          <w:sz w:val="24"/>
          <w:szCs w:val="27"/>
          <w:lang w:eastAsia="en-IE"/>
        </w:rPr>
      </w:pPr>
      <w:r w:rsidRPr="00090E1A">
        <w:rPr>
          <w:rFonts w:ascii="Sitka Text" w:eastAsia="Times New Roman" w:hAnsi="Sitka Text" w:cs="Arial"/>
          <w:color w:val="FF0000"/>
          <w:sz w:val="24"/>
          <w:szCs w:val="27"/>
          <w:lang w:eastAsia="en-IE"/>
        </w:rPr>
        <w:t>Design philosophy</w:t>
      </w:r>
    </w:p>
    <w:p w14:paraId="0596A89A" w14:textId="418B837F" w:rsidR="006543B9" w:rsidRPr="00090E1A" w:rsidRDefault="006543B9" w:rsidP="0004295B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76" w:lineRule="auto"/>
        <w:rPr>
          <w:rFonts w:ascii="Sitka Text" w:eastAsia="Times New Roman" w:hAnsi="Sitka Text" w:cs="Arial"/>
          <w:color w:val="FF0000"/>
          <w:sz w:val="24"/>
          <w:szCs w:val="27"/>
          <w:lang w:eastAsia="en-IE"/>
        </w:rPr>
      </w:pPr>
      <w:r w:rsidRPr="00090E1A">
        <w:rPr>
          <w:rFonts w:ascii="Sitka Text" w:eastAsia="Times New Roman" w:hAnsi="Sitka Text" w:cs="Arial"/>
          <w:color w:val="FF0000"/>
          <w:sz w:val="24"/>
          <w:szCs w:val="27"/>
          <w:lang w:eastAsia="en-IE"/>
        </w:rPr>
        <w:t>Server-side design classes: UML diagrams</w:t>
      </w:r>
    </w:p>
    <w:p w14:paraId="55DCDC92" w14:textId="77777777" w:rsidR="006543B9" w:rsidRPr="00090E1A" w:rsidRDefault="006543B9" w:rsidP="0004295B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76" w:lineRule="auto"/>
        <w:rPr>
          <w:rFonts w:ascii="Sitka Text" w:eastAsia="Times New Roman" w:hAnsi="Sitka Text" w:cs="Arial"/>
          <w:color w:val="FF0000"/>
          <w:sz w:val="24"/>
          <w:szCs w:val="27"/>
          <w:lang w:eastAsia="en-IE"/>
        </w:rPr>
      </w:pPr>
      <w:r w:rsidRPr="00090E1A">
        <w:rPr>
          <w:rFonts w:ascii="Sitka Text" w:eastAsia="Times New Roman" w:hAnsi="Sitka Text" w:cs="Arial"/>
          <w:color w:val="FF0000"/>
          <w:sz w:val="24"/>
          <w:szCs w:val="27"/>
          <w:lang w:eastAsia="en-IE"/>
        </w:rPr>
        <w:t>Client-side design classes: UML diagrams</w:t>
      </w:r>
    </w:p>
    <w:p w14:paraId="003712BF" w14:textId="39ED0B72" w:rsidR="006543B9" w:rsidRPr="00090E1A" w:rsidRDefault="006543B9" w:rsidP="0004295B">
      <w:pPr>
        <w:shd w:val="clear" w:color="auto" w:fill="FFFFFF" w:themeFill="background1"/>
        <w:spacing w:after="0" w:line="276" w:lineRule="auto"/>
        <w:rPr>
          <w:rStyle w:val="Heading2Char"/>
          <w:rFonts w:ascii="Sitka Text" w:eastAsiaTheme="minorHAnsi" w:hAnsi="Sitka Text"/>
          <w:color w:val="FF0000"/>
        </w:rPr>
      </w:pPr>
      <w:r w:rsidRPr="00090E1A">
        <w:rPr>
          <w:rStyle w:val="Heading2Char"/>
          <w:rFonts w:ascii="Sitka Text" w:eastAsiaTheme="minorHAnsi" w:hAnsi="Sitka Text"/>
          <w:color w:val="FF0000"/>
          <w:sz w:val="28"/>
        </w:rPr>
        <w:t>Implementation</w:t>
      </w:r>
    </w:p>
    <w:p w14:paraId="0B51924E" w14:textId="77777777" w:rsidR="006543B9" w:rsidRPr="00090E1A" w:rsidRDefault="006543B9" w:rsidP="0004295B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76" w:lineRule="auto"/>
        <w:rPr>
          <w:rFonts w:ascii="Sitka Text" w:eastAsia="Times New Roman" w:hAnsi="Sitka Text" w:cs="Arial"/>
          <w:color w:val="FF0000"/>
          <w:sz w:val="27"/>
          <w:szCs w:val="27"/>
          <w:lang w:eastAsia="en-IE"/>
        </w:rPr>
      </w:pPr>
      <w:r w:rsidRPr="00090E1A">
        <w:rPr>
          <w:rFonts w:ascii="Sitka Text" w:hAnsi="Sitka Text"/>
          <w:color w:val="FF0000"/>
          <w:sz w:val="24"/>
          <w:lang w:eastAsia="en-IE"/>
        </w:rPr>
        <w:t>Objectives and overview</w:t>
      </w:r>
    </w:p>
    <w:p w14:paraId="4A7D6173" w14:textId="77777777" w:rsidR="006543B9" w:rsidRPr="00090E1A" w:rsidRDefault="006543B9" w:rsidP="0004295B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76" w:lineRule="auto"/>
        <w:rPr>
          <w:rFonts w:ascii="Sitka Text" w:eastAsia="Times New Roman" w:hAnsi="Sitka Text" w:cs="Arial"/>
          <w:color w:val="FF0000"/>
          <w:sz w:val="27"/>
          <w:szCs w:val="27"/>
          <w:lang w:eastAsia="en-IE"/>
        </w:rPr>
      </w:pPr>
      <w:r w:rsidRPr="00090E1A">
        <w:rPr>
          <w:rFonts w:ascii="Sitka Text" w:hAnsi="Sitka Text"/>
          <w:color w:val="FF0000"/>
          <w:sz w:val="24"/>
          <w:lang w:eastAsia="en-IE"/>
        </w:rPr>
        <w:t>Application layer implementation: Sequence diagrams and code sections for interesting code</w:t>
      </w:r>
    </w:p>
    <w:p w14:paraId="07811ED9" w14:textId="77777777" w:rsidR="006543B9" w:rsidRPr="00090E1A" w:rsidRDefault="006543B9" w:rsidP="0004295B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76" w:lineRule="auto"/>
        <w:rPr>
          <w:rFonts w:ascii="Sitka Text" w:eastAsia="Times New Roman" w:hAnsi="Sitka Text" w:cs="Arial"/>
          <w:color w:val="FF0000"/>
          <w:sz w:val="27"/>
          <w:szCs w:val="27"/>
          <w:lang w:eastAsia="en-IE"/>
        </w:rPr>
      </w:pPr>
      <w:r w:rsidRPr="00090E1A">
        <w:rPr>
          <w:rFonts w:ascii="Sitka Text" w:hAnsi="Sitka Text"/>
          <w:color w:val="FF0000"/>
          <w:sz w:val="24"/>
          <w:lang w:eastAsia="en-IE"/>
        </w:rPr>
        <w:t>Presentation layer implementation: Sequence diagrams and code sections for interesting code</w:t>
      </w:r>
    </w:p>
    <w:p w14:paraId="4C39B8E7" w14:textId="77777777" w:rsidR="006543B9" w:rsidRPr="00090E1A" w:rsidRDefault="006543B9" w:rsidP="0004295B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76" w:lineRule="auto"/>
        <w:rPr>
          <w:rFonts w:ascii="Sitka Text" w:eastAsia="Times New Roman" w:hAnsi="Sitka Text" w:cs="Arial"/>
          <w:color w:val="FF0000"/>
          <w:sz w:val="27"/>
          <w:szCs w:val="27"/>
          <w:lang w:eastAsia="en-IE"/>
        </w:rPr>
      </w:pPr>
      <w:r w:rsidRPr="00090E1A">
        <w:rPr>
          <w:rFonts w:ascii="Sitka Text" w:hAnsi="Sitka Text"/>
          <w:color w:val="FF0000"/>
          <w:sz w:val="24"/>
          <w:lang w:eastAsia="en-IE"/>
        </w:rPr>
        <w:t>Service layer implementation: Sequence diagrams and code sections for interesting code</w:t>
      </w:r>
    </w:p>
    <w:p w14:paraId="3C906A9C" w14:textId="58651906" w:rsidR="006543B9" w:rsidRPr="00DB3B62" w:rsidRDefault="006543B9" w:rsidP="0004295B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76" w:lineRule="auto"/>
        <w:rPr>
          <w:rFonts w:ascii="Sitka Text" w:eastAsia="Times New Roman" w:hAnsi="Sitka Text" w:cs="Arial"/>
          <w:color w:val="FF0000"/>
          <w:sz w:val="27"/>
          <w:szCs w:val="27"/>
          <w:lang w:eastAsia="en-IE"/>
        </w:rPr>
      </w:pPr>
      <w:r w:rsidRPr="00090E1A">
        <w:rPr>
          <w:rFonts w:ascii="Sitka Text" w:hAnsi="Sitka Text"/>
          <w:color w:val="FF0000"/>
          <w:sz w:val="24"/>
          <w:lang w:eastAsia="en-IE"/>
        </w:rPr>
        <w:t>User Manual with screen capture</w:t>
      </w:r>
    </w:p>
    <w:p w14:paraId="397DDC70" w14:textId="77777777" w:rsidR="00DB3B62" w:rsidRPr="00DB3B62" w:rsidRDefault="00DB3B62" w:rsidP="0004295B">
      <w:pPr>
        <w:shd w:val="clear" w:color="auto" w:fill="FFFFFF" w:themeFill="background1"/>
        <w:spacing w:after="0" w:line="276" w:lineRule="auto"/>
        <w:ind w:left="360"/>
        <w:rPr>
          <w:rFonts w:ascii="Sitka Text" w:eastAsia="Times New Roman" w:hAnsi="Sitka Text" w:cs="Arial"/>
          <w:color w:val="FF0000"/>
          <w:sz w:val="27"/>
          <w:szCs w:val="27"/>
          <w:lang w:eastAsia="en-IE"/>
        </w:rPr>
      </w:pPr>
    </w:p>
    <w:p w14:paraId="2B1E920C" w14:textId="77777777" w:rsidR="00E37C12" w:rsidRDefault="006543B9" w:rsidP="0004295B">
      <w:pPr>
        <w:pStyle w:val="Heading1"/>
        <w:spacing w:line="276" w:lineRule="auto"/>
        <w:rPr>
          <w:rStyle w:val="Heading2Char"/>
          <w:rFonts w:ascii="Sitka Text" w:eastAsiaTheme="minorHAnsi" w:hAnsi="Sitka Text"/>
          <w:color w:val="FF0000"/>
          <w:sz w:val="28"/>
        </w:rPr>
      </w:pPr>
      <w:r w:rsidRPr="00090E1A">
        <w:rPr>
          <w:rStyle w:val="Heading2Char"/>
          <w:rFonts w:ascii="Sitka Text" w:eastAsiaTheme="minorHAnsi" w:hAnsi="Sitka Text"/>
          <w:color w:val="FF0000"/>
          <w:sz w:val="28"/>
        </w:rPr>
        <w:t>Conclusions</w:t>
      </w:r>
    </w:p>
    <w:p w14:paraId="651F61B1" w14:textId="4B3E2BAE" w:rsidR="00E04C1D" w:rsidRDefault="00090E1A" w:rsidP="0004295B">
      <w:pPr>
        <w:pStyle w:val="Heading1"/>
        <w:numPr>
          <w:ilvl w:val="0"/>
          <w:numId w:val="20"/>
        </w:numPr>
        <w:spacing w:line="276" w:lineRule="auto"/>
        <w:rPr>
          <w:rFonts w:ascii="Sitka Text" w:hAnsi="Sitka Text"/>
          <w:b w:val="0"/>
          <w:sz w:val="32"/>
          <w:szCs w:val="32"/>
        </w:rPr>
      </w:pPr>
      <w:r>
        <w:rPr>
          <w:rStyle w:val="Heading2Char"/>
          <w:rFonts w:ascii="Sitka Text" w:eastAsiaTheme="minorHAnsi" w:hAnsi="Sitka Text"/>
          <w:color w:val="FF0000"/>
          <w:sz w:val="28"/>
        </w:rPr>
        <w:br w:type="page"/>
      </w:r>
      <w:r w:rsidR="00DB3B62" w:rsidRPr="00DB3B62">
        <w:rPr>
          <w:rFonts w:ascii="Sitka Text" w:hAnsi="Sitka Text"/>
          <w:b w:val="0"/>
          <w:sz w:val="32"/>
          <w:szCs w:val="32"/>
        </w:rPr>
        <w:lastRenderedPageBreak/>
        <w:t>Protocol for Client-Server Communication</w:t>
      </w:r>
    </w:p>
    <w:p w14:paraId="59C50F2B" w14:textId="59492ED1" w:rsidR="00E04C1D" w:rsidRDefault="00E04C1D" w:rsidP="0004295B">
      <w:pPr>
        <w:pStyle w:val="Heading1"/>
        <w:spacing w:line="276" w:lineRule="auto"/>
        <w:rPr>
          <w:rStyle w:val="Heading2Char"/>
          <w:rFonts w:ascii="Sitka Text" w:eastAsiaTheme="minorHAnsi" w:hAnsi="Sitka Text"/>
          <w:color w:val="FF0000"/>
          <w:sz w:val="28"/>
        </w:rPr>
      </w:pPr>
      <w:r w:rsidRPr="00E04C1D">
        <w:rPr>
          <w:rStyle w:val="Heading2Char"/>
          <w:rFonts w:ascii="Sitka Text" w:eastAsiaTheme="minorHAnsi" w:hAnsi="Sitka Text"/>
          <w:color w:val="FF0000"/>
          <w:sz w:val="24"/>
        </w:rPr>
        <w:t>Describe the protocol that governs the interaction between clients and servers during a session of the service</w:t>
      </w:r>
      <w:r>
        <w:rPr>
          <w:rStyle w:val="Heading2Char"/>
          <w:rFonts w:ascii="Sitka Text" w:eastAsiaTheme="minorHAnsi" w:hAnsi="Sitka Text"/>
          <w:color w:val="FF0000"/>
          <w:sz w:val="24"/>
        </w:rPr>
        <w:t>…</w:t>
      </w:r>
    </w:p>
    <w:p w14:paraId="48D65205" w14:textId="77777777" w:rsidR="00E37C12" w:rsidRPr="00E37C12" w:rsidRDefault="00E37C12" w:rsidP="0004295B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contextualSpacing w:val="0"/>
        <w:outlineLvl w:val="0"/>
        <w:rPr>
          <w:rStyle w:val="Heading2Char"/>
          <w:rFonts w:ascii="Sitka Text" w:eastAsiaTheme="minorHAnsi" w:hAnsi="Sitka Text"/>
          <w:b w:val="0"/>
          <w:vanish/>
          <w:kern w:val="36"/>
          <w:sz w:val="32"/>
          <w:szCs w:val="48"/>
        </w:rPr>
      </w:pPr>
    </w:p>
    <w:p w14:paraId="7FB8813B" w14:textId="5548118E" w:rsidR="00422ABD" w:rsidRDefault="00E04C1D" w:rsidP="0004295B">
      <w:pPr>
        <w:pStyle w:val="Heading1"/>
        <w:numPr>
          <w:ilvl w:val="0"/>
          <w:numId w:val="17"/>
        </w:numPr>
        <w:spacing w:line="276" w:lineRule="auto"/>
        <w:rPr>
          <w:rStyle w:val="Heading2Char"/>
          <w:rFonts w:ascii="Sitka Text" w:hAnsi="Sitka Text"/>
          <w:bCs/>
          <w:sz w:val="32"/>
          <w:szCs w:val="48"/>
        </w:rPr>
      </w:pPr>
      <w:r w:rsidRPr="00E04C1D">
        <w:rPr>
          <w:rStyle w:val="Heading2Char"/>
          <w:rFonts w:ascii="Sitka Text" w:hAnsi="Sitka Text"/>
          <w:bCs/>
          <w:sz w:val="32"/>
          <w:szCs w:val="48"/>
        </w:rPr>
        <w:t>Format of Each Message Type</w:t>
      </w:r>
    </w:p>
    <w:p w14:paraId="095A1ACA" w14:textId="325E10C9" w:rsidR="00422ABD" w:rsidRDefault="00422ABD" w:rsidP="0004295B">
      <w:pPr>
        <w:pStyle w:val="Heading2"/>
        <w:numPr>
          <w:ilvl w:val="1"/>
          <w:numId w:val="17"/>
        </w:numPr>
        <w:spacing w:line="276" w:lineRule="auto"/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</w:pPr>
      <w:r w:rsidRPr="00422ABD"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  <w:t>Request</w:t>
      </w:r>
    </w:p>
    <w:p w14:paraId="5DB6B7EC" w14:textId="642DEED3" w:rsidR="00A71BAF" w:rsidRPr="0096481E" w:rsidRDefault="0096481E" w:rsidP="0096481E">
      <w:pPr>
        <w:pStyle w:val="NormalWeb"/>
        <w:spacing w:before="0" w:beforeAutospacing="0" w:after="160" w:afterAutospacing="0" w:line="259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96481E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Requests exchanged between client and server will be encoded in JSON format</w:t>
      </w:r>
    </w:p>
    <w:p w14:paraId="512FF66F" w14:textId="1398BAD9" w:rsidR="0096481E" w:rsidRDefault="0096481E" w:rsidP="00A71BAF">
      <w:pPr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Example:</w:t>
      </w:r>
    </w:p>
    <w:p w14:paraId="5E4ACD1B" w14:textId="50A75E0C" w:rsidR="0096481E" w:rsidRPr="0096481E" w:rsidRDefault="0096481E" w:rsidP="00CF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</w:pP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  <w:t>{</w:t>
      </w:r>
    </w:p>
    <w:p w14:paraId="3BB3A63D" w14:textId="3FCFCD9F" w:rsidR="0096481E" w:rsidRDefault="0096481E" w:rsidP="00CF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</w:pP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</w: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  <w:t>“parameters”: {</w:t>
      </w:r>
    </w:p>
    <w:p w14:paraId="22102FBF" w14:textId="27F26B72" w:rsidR="00A10A14" w:rsidRPr="0096481E" w:rsidRDefault="00A10A14" w:rsidP="00CF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</w:pPr>
      <w: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</w:r>
      <w: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</w:r>
      <w: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</w: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“</w:t>
      </w:r>
      <w: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type</w:t>
      </w: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”: “</w:t>
      </w:r>
      <w: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LOGIN</w:t>
      </w: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”,</w:t>
      </w:r>
    </w:p>
    <w:p w14:paraId="490F450C" w14:textId="091904B0" w:rsidR="0096481E" w:rsidRDefault="0096481E" w:rsidP="00CF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</w:pP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</w: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</w: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  <w:t>“</w:t>
      </w:r>
      <w:r w:rsidR="00A10A14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username</w:t>
      </w: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”: “</w:t>
      </w:r>
      <w:r w:rsidR="00A10A14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user</w:t>
      </w: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”</w:t>
      </w:r>
      <w:r w:rsidR="00A10A14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,</w:t>
      </w:r>
    </w:p>
    <w:p w14:paraId="1FD58E62" w14:textId="312F4AF1" w:rsidR="00A10A14" w:rsidRPr="0096481E" w:rsidRDefault="00A10A14" w:rsidP="00CF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</w:pPr>
      <w: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</w:r>
      <w: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</w:r>
      <w: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  <w:t>“password”: “password”</w:t>
      </w:r>
    </w:p>
    <w:p w14:paraId="228C6A79" w14:textId="5AA025A2" w:rsidR="0096481E" w:rsidRPr="0096481E" w:rsidRDefault="0096481E" w:rsidP="00CF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</w:pP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</w: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  <w:t>}</w:t>
      </w:r>
    </w:p>
    <w:p w14:paraId="4CD0AF96" w14:textId="28F4A839" w:rsidR="0096481E" w:rsidRPr="0096481E" w:rsidRDefault="0096481E" w:rsidP="00CF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</w:pP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  <w:t>}</w:t>
      </w:r>
    </w:p>
    <w:p w14:paraId="2E02FC88" w14:textId="05F3A32C" w:rsidR="00422ABD" w:rsidRDefault="00422ABD" w:rsidP="0004295B">
      <w:pPr>
        <w:pStyle w:val="Heading2"/>
        <w:numPr>
          <w:ilvl w:val="1"/>
          <w:numId w:val="17"/>
        </w:numPr>
        <w:spacing w:line="276" w:lineRule="auto"/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</w:pPr>
      <w:r w:rsidRPr="00422ABD"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  <w:t>Response</w:t>
      </w:r>
    </w:p>
    <w:p w14:paraId="447B88DF" w14:textId="77777777" w:rsidR="00A10A14" w:rsidRPr="00A10A14" w:rsidRDefault="00A10A14" w:rsidP="00A10A14">
      <w:pPr>
        <w:pStyle w:val="Heading2"/>
        <w:spacing w:line="276" w:lineRule="auto"/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</w:pPr>
      <w:r w:rsidRPr="00A10A14"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  <w:t>Requests exchanged between client and server will be encoded in JSON format</w:t>
      </w:r>
    </w:p>
    <w:p w14:paraId="523E9E77" w14:textId="77777777" w:rsidR="00A10A14" w:rsidRPr="00A10A14" w:rsidRDefault="00A10A14" w:rsidP="00A10A14">
      <w:pPr>
        <w:pStyle w:val="Heading2"/>
        <w:spacing w:line="276" w:lineRule="auto"/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</w:pPr>
      <w:r w:rsidRPr="00A10A14"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  <w:t>Example:</w:t>
      </w:r>
    </w:p>
    <w:p w14:paraId="475211B3" w14:textId="77777777" w:rsidR="00A10A14" w:rsidRPr="00A10A14" w:rsidRDefault="00A10A14" w:rsidP="00CF10E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</w:pP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  <w:t>{</w:t>
      </w:r>
    </w:p>
    <w:p w14:paraId="327DCB08" w14:textId="20596371" w:rsidR="00A10A14" w:rsidRPr="00A10A14" w:rsidRDefault="00A10A14" w:rsidP="00CF10E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</w:pP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</w: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  <w:t>“</w:t>
      </w:r>
      <w:r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>status</w:t>
      </w: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>”: “</w:t>
      </w:r>
      <w:r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>SUCCESS</w:t>
      </w: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>”,</w:t>
      </w:r>
    </w:p>
    <w:p w14:paraId="1EE2C4EE" w14:textId="6656456B" w:rsidR="00A10A14" w:rsidRPr="00A10A14" w:rsidRDefault="00A10A14" w:rsidP="00CF10E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</w:pP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</w: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  <w:t>“</w:t>
      </w:r>
      <w:r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>data</w:t>
      </w: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>”: {</w:t>
      </w:r>
    </w:p>
    <w:p w14:paraId="7CA99BD3" w14:textId="6A468677" w:rsidR="00A10A14" w:rsidRPr="00A10A14" w:rsidRDefault="00A10A14" w:rsidP="00CF10E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</w:pP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</w: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</w: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  <w:t>“messag</w:t>
      </w:r>
      <w:r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>e</w:t>
      </w: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>”: “Login successful</w:t>
      </w:r>
      <w:r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>”</w:t>
      </w:r>
    </w:p>
    <w:p w14:paraId="11CBE4CB" w14:textId="77777777" w:rsidR="00A10A14" w:rsidRPr="00A10A14" w:rsidRDefault="00A10A14" w:rsidP="00CF10E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</w:pP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</w: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  <w:t>}</w:t>
      </w:r>
    </w:p>
    <w:p w14:paraId="6EC781EF" w14:textId="5614EC07" w:rsidR="00A10A14" w:rsidRPr="00A10A14" w:rsidRDefault="00A10A14" w:rsidP="00CF10E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</w:pP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  <w:t>}</w:t>
      </w:r>
    </w:p>
    <w:p w14:paraId="2BD6EE94" w14:textId="4CB03424" w:rsidR="00422ABD" w:rsidRDefault="00422ABD" w:rsidP="0004295B">
      <w:pPr>
        <w:pStyle w:val="Heading2"/>
        <w:numPr>
          <w:ilvl w:val="1"/>
          <w:numId w:val="17"/>
        </w:numPr>
        <w:spacing w:line="276" w:lineRule="auto"/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</w:pPr>
      <w:r w:rsidRPr="00422ABD"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  <w:t>Error</w:t>
      </w:r>
    </w:p>
    <w:p w14:paraId="1ECD3953" w14:textId="6FB767C4" w:rsidR="00C65AF4" w:rsidRDefault="00C65AF4" w:rsidP="0004295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  <w:r w:rsidRPr="00C65AF4"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  <w:lastRenderedPageBreak/>
        <w:t>Format &amp; example…</w:t>
      </w:r>
    </w:p>
    <w:p w14:paraId="6A14BBB8" w14:textId="387262E0" w:rsidR="00C65AF4" w:rsidRPr="0008781D" w:rsidRDefault="00C65AF4" w:rsidP="0004295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</w:p>
    <w:p w14:paraId="17480DD5" w14:textId="5326E87A" w:rsidR="00C65AF4" w:rsidRPr="00C65AF4" w:rsidRDefault="00C65AF4" w:rsidP="0004295B">
      <w:pPr>
        <w:pStyle w:val="Heading1"/>
        <w:numPr>
          <w:ilvl w:val="0"/>
          <w:numId w:val="17"/>
        </w:numPr>
        <w:spacing w:line="276" w:lineRule="auto"/>
        <w:rPr>
          <w:rStyle w:val="Heading2Char"/>
          <w:rFonts w:ascii="Sitka Text" w:eastAsiaTheme="minorHAnsi" w:hAnsi="Sitka Text"/>
          <w:bCs/>
          <w:sz w:val="48"/>
          <w:szCs w:val="48"/>
        </w:rPr>
      </w:pPr>
      <w:r w:rsidRPr="0008781D">
        <w:rPr>
          <w:rStyle w:val="Heading2Char"/>
          <w:rFonts w:ascii="Sitka Text" w:hAnsi="Sitka Text"/>
          <w:bCs/>
          <w:sz w:val="32"/>
          <w:szCs w:val="48"/>
        </w:rPr>
        <w:t>Pseudo</w:t>
      </w:r>
      <w:r w:rsidRPr="00C65AF4">
        <w:rPr>
          <w:rStyle w:val="Heading2Char"/>
          <w:rFonts w:ascii="Sitka Text" w:hAnsi="Sitka Text"/>
          <w:bCs/>
          <w:sz w:val="32"/>
          <w:szCs w:val="48"/>
        </w:rPr>
        <w:t>-code for Functional Requirements</w:t>
      </w:r>
    </w:p>
    <w:p w14:paraId="0573EA11" w14:textId="77777777" w:rsidR="0008781D" w:rsidRPr="0008781D" w:rsidRDefault="0008781D" w:rsidP="0004295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Style w:val="Heading2Char"/>
          <w:rFonts w:ascii="Sitka Text" w:eastAsiaTheme="minorHAnsi" w:hAnsi="Sitka Text"/>
          <w:b w:val="0"/>
          <w:vanish/>
          <w:sz w:val="28"/>
        </w:rPr>
      </w:pPr>
    </w:p>
    <w:p w14:paraId="22CECC5D" w14:textId="77777777" w:rsidR="0008781D" w:rsidRPr="0008781D" w:rsidRDefault="0008781D" w:rsidP="0004295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Style w:val="Heading2Char"/>
          <w:rFonts w:ascii="Sitka Text" w:eastAsiaTheme="minorHAnsi" w:hAnsi="Sitka Text"/>
          <w:b w:val="0"/>
          <w:vanish/>
          <w:sz w:val="28"/>
        </w:rPr>
      </w:pPr>
    </w:p>
    <w:p w14:paraId="1D9137C6" w14:textId="77777777" w:rsidR="0008781D" w:rsidRPr="0008781D" w:rsidRDefault="0008781D" w:rsidP="0004295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Style w:val="Heading2Char"/>
          <w:rFonts w:ascii="Sitka Text" w:eastAsiaTheme="minorHAnsi" w:hAnsi="Sitka Text"/>
          <w:b w:val="0"/>
          <w:vanish/>
          <w:sz w:val="28"/>
        </w:rPr>
      </w:pPr>
    </w:p>
    <w:p w14:paraId="62C637C1" w14:textId="7282C374" w:rsidR="00C65AF4" w:rsidRDefault="00C65AF4" w:rsidP="0004295B">
      <w:pPr>
        <w:pStyle w:val="Heading2"/>
        <w:numPr>
          <w:ilvl w:val="1"/>
          <w:numId w:val="18"/>
        </w:numPr>
        <w:spacing w:line="276" w:lineRule="auto"/>
        <w:rPr>
          <w:rStyle w:val="Heading2Char"/>
          <w:rFonts w:ascii="Sitka Text" w:eastAsiaTheme="minorHAnsi" w:hAnsi="Sitka Text"/>
          <w:bCs/>
          <w:sz w:val="28"/>
        </w:rPr>
      </w:pPr>
      <w:r w:rsidRPr="00C65AF4">
        <w:rPr>
          <w:rStyle w:val="Heading2Char"/>
          <w:rFonts w:ascii="Sitka Text" w:eastAsiaTheme="minorHAnsi" w:hAnsi="Sitka Text"/>
          <w:bCs/>
          <w:sz w:val="28"/>
        </w:rPr>
        <w:t>Client Side</w:t>
      </w:r>
    </w:p>
    <w:p w14:paraId="5D2F7EC7" w14:textId="5A6361F3" w:rsidR="00C65AF4" w:rsidRPr="00C65AF4" w:rsidRDefault="00C65AF4" w:rsidP="0004295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  <w:r w:rsidRPr="00C65AF4"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  <w:t>Pseudocode</w:t>
      </w:r>
      <w:r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  <w:t>…</w:t>
      </w:r>
    </w:p>
    <w:p w14:paraId="57174169" w14:textId="77777777" w:rsidR="00C65AF4" w:rsidRDefault="00C65AF4" w:rsidP="0004295B">
      <w:pPr>
        <w:pStyle w:val="Heading2"/>
        <w:numPr>
          <w:ilvl w:val="1"/>
          <w:numId w:val="18"/>
        </w:numPr>
        <w:spacing w:line="276" w:lineRule="auto"/>
        <w:rPr>
          <w:rStyle w:val="Heading2Char"/>
          <w:rFonts w:ascii="Sitka Text" w:eastAsiaTheme="minorHAnsi" w:hAnsi="Sitka Text"/>
          <w:bCs/>
          <w:sz w:val="28"/>
        </w:rPr>
      </w:pPr>
      <w:r w:rsidRPr="00C65AF4">
        <w:rPr>
          <w:rStyle w:val="Heading2Char"/>
          <w:rFonts w:ascii="Sitka Text" w:eastAsiaTheme="minorHAnsi" w:hAnsi="Sitka Text"/>
          <w:bCs/>
          <w:sz w:val="28"/>
        </w:rPr>
        <w:t>Server Side</w:t>
      </w:r>
    </w:p>
    <w:p w14:paraId="32352EB7" w14:textId="174E2546" w:rsidR="00C65AF4" w:rsidRDefault="00C65AF4" w:rsidP="0004295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  <w:r w:rsidRPr="00C65AF4"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  <w:t>Pseudocode</w:t>
      </w:r>
      <w:r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  <w:t>…</w:t>
      </w:r>
    </w:p>
    <w:p w14:paraId="2BF8AEB8" w14:textId="7E539CD6" w:rsidR="00FE3428" w:rsidRDefault="00FE3428" w:rsidP="0004295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</w:p>
    <w:p w14:paraId="68B4AF55" w14:textId="4AEB7072" w:rsidR="00FE3428" w:rsidRDefault="00FE3428" w:rsidP="0004295B">
      <w:pPr>
        <w:pStyle w:val="Heading1"/>
        <w:numPr>
          <w:ilvl w:val="0"/>
          <w:numId w:val="17"/>
        </w:numPr>
        <w:spacing w:line="276" w:lineRule="auto"/>
        <w:rPr>
          <w:rStyle w:val="Heading2Char"/>
          <w:rFonts w:ascii="Sitka Text" w:eastAsiaTheme="minorHAnsi" w:hAnsi="Sitka Text"/>
          <w:bCs/>
          <w:sz w:val="32"/>
          <w:szCs w:val="48"/>
        </w:rPr>
      </w:pPr>
      <w:r w:rsidRPr="00FE3428">
        <w:rPr>
          <w:rStyle w:val="Heading2Char"/>
          <w:rFonts w:ascii="Sitka Text" w:eastAsiaTheme="minorHAnsi" w:hAnsi="Sitka Text"/>
          <w:bCs/>
          <w:sz w:val="32"/>
          <w:szCs w:val="48"/>
        </w:rPr>
        <w:t>Inter-process Communication</w:t>
      </w:r>
    </w:p>
    <w:p w14:paraId="4545A1F4" w14:textId="42BF9A6F" w:rsidR="0004295B" w:rsidRPr="0004295B" w:rsidRDefault="0004295B" w:rsidP="0004295B">
      <w:pPr>
        <w:pStyle w:val="BodyText"/>
        <w:spacing w:before="0" w:beforeAutospacing="0" w:after="160" w:afterAutospacing="0"/>
        <w:rPr>
          <w:rStyle w:val="Heading2Char"/>
          <w:rFonts w:ascii="Sitka Text" w:eastAsiaTheme="minorHAnsi" w:hAnsi="Sitka Text"/>
          <w:b w:val="0"/>
          <w:bCs w:val="0"/>
          <w:sz w:val="24"/>
          <w:szCs w:val="48"/>
        </w:rPr>
      </w:pPr>
      <w:r w:rsidRPr="0004295B">
        <w:rPr>
          <w:rStyle w:val="Heading2Char"/>
          <w:rFonts w:ascii="Sitka Text" w:eastAsiaTheme="minorHAnsi" w:hAnsi="Sitka Text"/>
          <w:b w:val="0"/>
          <w:bCs w:val="0"/>
          <w:sz w:val="24"/>
          <w:szCs w:val="48"/>
        </w:rPr>
        <w:t>In the system, communication between the client and the server processes is facilitated through a secure connection established using SSL/TLS.</w:t>
      </w:r>
    </w:p>
    <w:p w14:paraId="412B6EA7" w14:textId="77777777" w:rsidR="002449ED" w:rsidRPr="002449ED" w:rsidRDefault="002449ED" w:rsidP="002449ED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Fonts w:ascii="Sitka Text" w:eastAsia="Microsoft YaHei" w:hAnsi="Sitka Text" w:cs="Times New Roman"/>
          <w:bCs/>
          <w:vanish/>
          <w:sz w:val="28"/>
          <w:szCs w:val="36"/>
          <w:lang w:eastAsia="en-IE"/>
        </w:rPr>
      </w:pPr>
    </w:p>
    <w:p w14:paraId="249AE52E" w14:textId="5086099B" w:rsidR="0004295B" w:rsidRPr="0004295B" w:rsidRDefault="0004295B" w:rsidP="002449ED">
      <w:pPr>
        <w:pStyle w:val="Heading2"/>
        <w:numPr>
          <w:ilvl w:val="1"/>
          <w:numId w:val="18"/>
        </w:numPr>
        <w:spacing w:line="276" w:lineRule="auto"/>
        <w:rPr>
          <w:rFonts w:ascii="Sitka Text" w:eastAsia="Microsoft YaHei" w:hAnsi="Sitka Text"/>
          <w:b w:val="0"/>
          <w:sz w:val="28"/>
        </w:rPr>
      </w:pPr>
      <w:r w:rsidRPr="0004295B">
        <w:rPr>
          <w:rFonts w:ascii="Sitka Text" w:eastAsia="Microsoft YaHei" w:hAnsi="Sitka Text"/>
          <w:b w:val="0"/>
          <w:sz w:val="28"/>
        </w:rPr>
        <w:t>Sequence of Inter-process Communication</w:t>
      </w:r>
    </w:p>
    <w:p w14:paraId="6556EE59" w14:textId="77777777" w:rsidR="0004295B" w:rsidRPr="0004295B" w:rsidRDefault="0004295B" w:rsidP="0004295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>The client initiates a connection request to the server using SSL/TLS.</w:t>
      </w:r>
    </w:p>
    <w:p w14:paraId="5302C7F6" w14:textId="1CB8FB3F" w:rsidR="0004295B" w:rsidRPr="0004295B" w:rsidRDefault="0004295B" w:rsidP="0004295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>The server listens for incoming client connections and accepts them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2CBE1D55" w14:textId="0F47FA04" w:rsidR="0004295B" w:rsidRPr="0004295B" w:rsidRDefault="0004295B" w:rsidP="0004295B">
      <w:pPr>
        <w:pStyle w:val="ListParagraph"/>
        <w:numPr>
          <w:ilvl w:val="1"/>
          <w:numId w:val="27"/>
        </w:numPr>
        <w:spacing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>Upon successful connection establishment, the client and server perform an SSL/TLS handshake to establish a secure communication channel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14780E1D" w14:textId="427B4D0E" w:rsidR="0004295B" w:rsidRPr="0004295B" w:rsidRDefault="0004295B" w:rsidP="0004295B">
      <w:pPr>
        <w:pStyle w:val="ListParagraph"/>
        <w:numPr>
          <w:ilvl w:val="1"/>
          <w:numId w:val="27"/>
        </w:numPr>
        <w:spacing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>
        <w:rPr>
          <w:rFonts w:ascii="Sitka Text" w:eastAsia="Microsoft YaHei" w:hAnsi="Sitka Text" w:cs="Times New Roman"/>
          <w:sz w:val="24"/>
          <w:szCs w:val="24"/>
          <w:lang w:eastAsia="en-IE"/>
        </w:rPr>
        <w:t>The client</w:t>
      </w: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acknowledges the server's acknowledgement over the secure connection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5CC225E8" w14:textId="0809C72A" w:rsidR="0004295B" w:rsidRPr="0004295B" w:rsidRDefault="0004295B" w:rsidP="0004295B">
      <w:pPr>
        <w:pStyle w:val="ListParagraph"/>
        <w:numPr>
          <w:ilvl w:val="1"/>
          <w:numId w:val="27"/>
        </w:numPr>
        <w:spacing w:line="276" w:lineRule="auto"/>
        <w:rPr>
          <w:rFonts w:ascii="Sitka Text" w:eastAsia="Microsoft YaHei" w:hAnsi="Sitka Text"/>
          <w:sz w:val="24"/>
          <w:lang w:eastAsia="en-IE"/>
        </w:rPr>
      </w:pPr>
      <w:r>
        <w:rPr>
          <w:rFonts w:ascii="Sitka Text" w:eastAsia="Microsoft YaHei" w:hAnsi="Sitka Text"/>
          <w:sz w:val="24"/>
          <w:lang w:eastAsia="en-IE"/>
        </w:rPr>
        <w:t>The client</w:t>
      </w:r>
      <w:r w:rsidRPr="0004295B">
        <w:rPr>
          <w:rFonts w:ascii="Sitka Text" w:eastAsia="Microsoft YaHei" w:hAnsi="Sitka Text"/>
          <w:sz w:val="24"/>
          <w:lang w:eastAsia="en-IE"/>
        </w:rPr>
        <w:t xml:space="preserve"> sends requests to the server</w:t>
      </w:r>
      <w:r>
        <w:rPr>
          <w:rFonts w:ascii="Sitka Text" w:eastAsia="Microsoft YaHei" w:hAnsi="Sitka Text"/>
          <w:sz w:val="24"/>
          <w:lang w:eastAsia="en-IE"/>
        </w:rPr>
        <w:t>.</w:t>
      </w:r>
    </w:p>
    <w:p w14:paraId="1F35180A" w14:textId="63F95054" w:rsidR="0004295B" w:rsidRPr="0004295B" w:rsidRDefault="0004295B" w:rsidP="0004295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The </w:t>
      </w:r>
      <w:r w:rsidR="002449ED">
        <w:rPr>
          <w:rFonts w:ascii="Sitka Text" w:eastAsia="Microsoft YaHei" w:hAnsi="Sitka Text"/>
          <w:sz w:val="24"/>
          <w:lang w:eastAsia="en-IE"/>
        </w:rPr>
        <w:t>s</w:t>
      </w:r>
      <w:r w:rsidRPr="0004295B">
        <w:rPr>
          <w:rFonts w:ascii="Sitka Text" w:eastAsia="Microsoft YaHei" w:hAnsi="Sitka Text"/>
          <w:sz w:val="24"/>
          <w:lang w:eastAsia="en-IE"/>
        </w:rPr>
        <w:t>erver processes requests</w:t>
      </w:r>
      <w:r>
        <w:rPr>
          <w:rFonts w:ascii="Sitka Text" w:eastAsia="Microsoft YaHei" w:hAnsi="Sitka Text"/>
          <w:sz w:val="24"/>
          <w:lang w:eastAsia="en-IE"/>
        </w:rPr>
        <w:t>.</w:t>
      </w:r>
    </w:p>
    <w:p w14:paraId="52E7FA8B" w14:textId="1415166B" w:rsidR="0004295B" w:rsidRPr="0004295B" w:rsidRDefault="0004295B" w:rsidP="0004295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/>
          <w:sz w:val="24"/>
          <w:lang w:eastAsia="en-IE"/>
        </w:rPr>
      </w:pPr>
      <w:r>
        <w:rPr>
          <w:rFonts w:ascii="Sitka Text" w:eastAsia="Microsoft YaHei" w:hAnsi="Sitka Text" w:cs="Times New Roman"/>
          <w:sz w:val="24"/>
          <w:szCs w:val="24"/>
          <w:lang w:eastAsia="en-IE"/>
        </w:rPr>
        <w:t>The server</w:t>
      </w: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sends back responses to the client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28838834" w14:textId="7A2A43E3" w:rsidR="0004295B" w:rsidRPr="0004295B" w:rsidRDefault="0004295B" w:rsidP="0004295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/>
          <w:sz w:val="24"/>
          <w:lang w:eastAsia="en-IE"/>
        </w:rPr>
      </w:pPr>
      <w:r w:rsidRPr="0004295B">
        <w:rPr>
          <w:rFonts w:ascii="Sitka Text" w:eastAsia="Microsoft YaHei" w:hAnsi="Sitka Text"/>
          <w:sz w:val="24"/>
          <w:lang w:eastAsia="en-IE"/>
        </w:rPr>
        <w:t>Communication continues until the session is terminated</w:t>
      </w:r>
      <w:r>
        <w:rPr>
          <w:rFonts w:ascii="Sitka Text" w:eastAsia="Microsoft YaHei" w:hAnsi="Sitka Text"/>
          <w:sz w:val="24"/>
          <w:lang w:eastAsia="en-IE"/>
        </w:rPr>
        <w:t>.</w:t>
      </w:r>
    </w:p>
    <w:p w14:paraId="7F4B4ED1" w14:textId="071BA655" w:rsidR="00665F71" w:rsidRDefault="00665F71" w:rsidP="0004295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</w:p>
    <w:p w14:paraId="4AC8CED7" w14:textId="0A26B3C9" w:rsidR="00665F71" w:rsidRDefault="00665F71" w:rsidP="0004295B">
      <w:pPr>
        <w:pStyle w:val="Heading1"/>
        <w:numPr>
          <w:ilvl w:val="0"/>
          <w:numId w:val="18"/>
        </w:numPr>
        <w:spacing w:line="276" w:lineRule="auto"/>
        <w:rPr>
          <w:rStyle w:val="Heading2Char"/>
          <w:rFonts w:ascii="Sitka Text" w:eastAsiaTheme="minorHAnsi" w:hAnsi="Sitka Text"/>
          <w:bCs/>
          <w:sz w:val="32"/>
          <w:szCs w:val="48"/>
        </w:rPr>
      </w:pPr>
      <w:r w:rsidRPr="00665F71">
        <w:rPr>
          <w:rStyle w:val="Heading2Char"/>
          <w:rFonts w:ascii="Sitka Text" w:eastAsiaTheme="minorHAnsi" w:hAnsi="Sitka Text"/>
          <w:bCs/>
          <w:sz w:val="32"/>
          <w:szCs w:val="48"/>
        </w:rPr>
        <w:t>Conclusion</w:t>
      </w:r>
    </w:p>
    <w:p w14:paraId="020AC646" w14:textId="04D8D7E6" w:rsidR="00180598" w:rsidRPr="00CF10EF" w:rsidRDefault="00257652" w:rsidP="00CF10EF">
      <w:pPr>
        <w:pStyle w:val="BodyText"/>
        <w:spacing w:before="0" w:beforeAutospacing="0" w:after="160" w:afterAutospacing="0"/>
        <w:rPr>
          <w:rFonts w:eastAsiaTheme="minorHAnsi" w:cstheme="minorBidi"/>
          <w:color w:val="FF0000"/>
          <w:szCs w:val="22"/>
          <w:lang w:eastAsia="en-US"/>
        </w:rPr>
      </w:pPr>
      <w:r w:rsidRPr="00257652"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  <w:t>Summarise the key points of the protocol specification and emphasise its importance for ensuring proper communication between clients and servers…</w:t>
      </w:r>
      <w:bookmarkStart w:id="0" w:name="_GoBack"/>
      <w:bookmarkEnd w:id="0"/>
    </w:p>
    <w:sectPr w:rsidR="00180598" w:rsidRPr="00CF10EF" w:rsidSect="001C3E3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53C"/>
    <w:multiLevelType w:val="multilevel"/>
    <w:tmpl w:val="A94A11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0B6029"/>
    <w:multiLevelType w:val="hybridMultilevel"/>
    <w:tmpl w:val="9EFC95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C008A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6C4D56"/>
    <w:multiLevelType w:val="hybridMultilevel"/>
    <w:tmpl w:val="2A6E24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1B10"/>
    <w:multiLevelType w:val="hybridMultilevel"/>
    <w:tmpl w:val="C58C04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63AC6"/>
    <w:multiLevelType w:val="hybridMultilevel"/>
    <w:tmpl w:val="FDB003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379AB"/>
    <w:multiLevelType w:val="hybridMultilevel"/>
    <w:tmpl w:val="F538F4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76CA8"/>
    <w:multiLevelType w:val="hybridMultilevel"/>
    <w:tmpl w:val="71321C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C6929"/>
    <w:multiLevelType w:val="multilevel"/>
    <w:tmpl w:val="7294196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C776B2"/>
    <w:multiLevelType w:val="multilevel"/>
    <w:tmpl w:val="B666D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E0769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38743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F3018D"/>
    <w:multiLevelType w:val="multilevel"/>
    <w:tmpl w:val="4A92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02F54"/>
    <w:multiLevelType w:val="hybridMultilevel"/>
    <w:tmpl w:val="E33871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301D5"/>
    <w:multiLevelType w:val="hybridMultilevel"/>
    <w:tmpl w:val="DA487D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D4B9B"/>
    <w:multiLevelType w:val="multilevel"/>
    <w:tmpl w:val="7238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472E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6C513A"/>
    <w:multiLevelType w:val="hybridMultilevel"/>
    <w:tmpl w:val="A2F4FA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33A6C"/>
    <w:multiLevelType w:val="hybridMultilevel"/>
    <w:tmpl w:val="1348FC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8353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D65E41"/>
    <w:multiLevelType w:val="hybridMultilevel"/>
    <w:tmpl w:val="7410F1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D6210"/>
    <w:multiLevelType w:val="multilevel"/>
    <w:tmpl w:val="7294196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C318DD"/>
    <w:multiLevelType w:val="hybridMultilevel"/>
    <w:tmpl w:val="3D22A6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02EF6"/>
    <w:multiLevelType w:val="hybridMultilevel"/>
    <w:tmpl w:val="A3DEE4D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24230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EF5C02"/>
    <w:multiLevelType w:val="hybridMultilevel"/>
    <w:tmpl w:val="D30C2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F5783"/>
    <w:multiLevelType w:val="hybridMultilevel"/>
    <w:tmpl w:val="F692D2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2"/>
  </w:num>
  <w:num w:numId="4">
    <w:abstractNumId w:val="7"/>
  </w:num>
  <w:num w:numId="5">
    <w:abstractNumId w:val="26"/>
  </w:num>
  <w:num w:numId="6">
    <w:abstractNumId w:val="3"/>
  </w:num>
  <w:num w:numId="7">
    <w:abstractNumId w:val="13"/>
  </w:num>
  <w:num w:numId="8">
    <w:abstractNumId w:val="4"/>
  </w:num>
  <w:num w:numId="9">
    <w:abstractNumId w:val="17"/>
  </w:num>
  <w:num w:numId="10">
    <w:abstractNumId w:val="25"/>
  </w:num>
  <w:num w:numId="11">
    <w:abstractNumId w:val="6"/>
  </w:num>
  <w:num w:numId="12">
    <w:abstractNumId w:val="18"/>
  </w:num>
  <w:num w:numId="13">
    <w:abstractNumId w:val="1"/>
  </w:num>
  <w:num w:numId="14">
    <w:abstractNumId w:val="20"/>
  </w:num>
  <w:num w:numId="15">
    <w:abstractNumId w:val="5"/>
  </w:num>
  <w:num w:numId="16">
    <w:abstractNumId w:val="14"/>
  </w:num>
  <w:num w:numId="17">
    <w:abstractNumId w:val="8"/>
  </w:num>
  <w:num w:numId="18">
    <w:abstractNumId w:val="10"/>
  </w:num>
  <w:num w:numId="19">
    <w:abstractNumId w:val="24"/>
  </w:num>
  <w:num w:numId="20">
    <w:abstractNumId w:val="16"/>
  </w:num>
  <w:num w:numId="21">
    <w:abstractNumId w:val="21"/>
  </w:num>
  <w:num w:numId="22">
    <w:abstractNumId w:val="19"/>
  </w:num>
  <w:num w:numId="23">
    <w:abstractNumId w:val="2"/>
  </w:num>
  <w:num w:numId="24">
    <w:abstractNumId w:val="11"/>
  </w:num>
  <w:num w:numId="25">
    <w:abstractNumId w:val="23"/>
  </w:num>
  <w:num w:numId="26">
    <w:abstractNumId w:val="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53"/>
    <w:rsid w:val="0004295B"/>
    <w:rsid w:val="0008781D"/>
    <w:rsid w:val="00090E1A"/>
    <w:rsid w:val="000B28A6"/>
    <w:rsid w:val="00132F18"/>
    <w:rsid w:val="00180598"/>
    <w:rsid w:val="001C3E32"/>
    <w:rsid w:val="002449ED"/>
    <w:rsid w:val="00257652"/>
    <w:rsid w:val="002579F6"/>
    <w:rsid w:val="00272875"/>
    <w:rsid w:val="002910B9"/>
    <w:rsid w:val="00340A2C"/>
    <w:rsid w:val="003432B5"/>
    <w:rsid w:val="00350D50"/>
    <w:rsid w:val="003C05BA"/>
    <w:rsid w:val="00422ABD"/>
    <w:rsid w:val="004D7F51"/>
    <w:rsid w:val="00642D53"/>
    <w:rsid w:val="00644B0F"/>
    <w:rsid w:val="006543B9"/>
    <w:rsid w:val="00665F71"/>
    <w:rsid w:val="006948A9"/>
    <w:rsid w:val="006D45DA"/>
    <w:rsid w:val="0082355C"/>
    <w:rsid w:val="0084074D"/>
    <w:rsid w:val="00884F24"/>
    <w:rsid w:val="0096481E"/>
    <w:rsid w:val="00A10A14"/>
    <w:rsid w:val="00A71BAF"/>
    <w:rsid w:val="00B405F4"/>
    <w:rsid w:val="00BA7F36"/>
    <w:rsid w:val="00C14339"/>
    <w:rsid w:val="00C21697"/>
    <w:rsid w:val="00C65AF4"/>
    <w:rsid w:val="00CD2B0B"/>
    <w:rsid w:val="00CF10EF"/>
    <w:rsid w:val="00D33BB5"/>
    <w:rsid w:val="00D93002"/>
    <w:rsid w:val="00DB3B62"/>
    <w:rsid w:val="00E033DE"/>
    <w:rsid w:val="00E04C1D"/>
    <w:rsid w:val="00E37C12"/>
    <w:rsid w:val="00EB0F72"/>
    <w:rsid w:val="00EB3953"/>
    <w:rsid w:val="00F41779"/>
    <w:rsid w:val="00FB1D34"/>
    <w:rsid w:val="00FD076B"/>
    <w:rsid w:val="00FE3428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643AF"/>
  <w15:chartTrackingRefBased/>
  <w15:docId w15:val="{F9F94E80-D9A4-47BB-B9CF-05AD5BD4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F72"/>
  </w:style>
  <w:style w:type="paragraph" w:styleId="Heading1">
    <w:name w:val="heading 1"/>
    <w:basedOn w:val="Normal"/>
    <w:link w:val="Heading1Char"/>
    <w:uiPriority w:val="9"/>
    <w:qFormat/>
    <w:rsid w:val="008407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840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840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43B9"/>
    <w:pPr>
      <w:keepNext/>
      <w:shd w:val="clear" w:color="auto" w:fill="FFFFFF" w:themeFill="background1"/>
      <w:spacing w:after="0" w:line="240" w:lineRule="auto"/>
      <w:outlineLvl w:val="4"/>
    </w:pPr>
    <w:rPr>
      <w:rFonts w:ascii="Sitka Text" w:hAnsi="Sitka Text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74D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84074D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84074D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unhideWhenUsed/>
    <w:rsid w:val="0084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340A2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B3953"/>
    <w:pPr>
      <w:spacing w:before="100" w:beforeAutospacing="1" w:after="100" w:afterAutospacing="1" w:line="276" w:lineRule="auto"/>
    </w:pPr>
    <w:rPr>
      <w:rFonts w:ascii="Sitka Text" w:eastAsia="Microsoft YaHei" w:hAnsi="Sitka Text" w:cs="Times New Roman"/>
      <w:sz w:val="24"/>
      <w:szCs w:val="24"/>
      <w:lang w:eastAsia="en-IE"/>
    </w:rPr>
  </w:style>
  <w:style w:type="character" w:customStyle="1" w:styleId="BodyTextChar">
    <w:name w:val="Body Text Char"/>
    <w:basedOn w:val="DefaultParagraphFont"/>
    <w:link w:val="BodyText"/>
    <w:uiPriority w:val="99"/>
    <w:rsid w:val="00EB3953"/>
    <w:rPr>
      <w:rFonts w:ascii="Sitka Text" w:eastAsia="Microsoft YaHei" w:hAnsi="Sitka Text" w:cs="Times New Roman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291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layer--absolute">
    <w:name w:val="textlayer--absolute"/>
    <w:basedOn w:val="DefaultParagraphFont"/>
    <w:rsid w:val="006543B9"/>
  </w:style>
  <w:style w:type="character" w:customStyle="1" w:styleId="Heading5Char">
    <w:name w:val="Heading 5 Char"/>
    <w:basedOn w:val="DefaultParagraphFont"/>
    <w:link w:val="Heading5"/>
    <w:uiPriority w:val="9"/>
    <w:rsid w:val="006543B9"/>
    <w:rPr>
      <w:rFonts w:ascii="Sitka Text" w:hAnsi="Sitka Text"/>
      <w:sz w:val="28"/>
      <w:shd w:val="clear" w:color="auto" w:fill="FFFFFF" w:themeFill="background1"/>
    </w:rPr>
  </w:style>
  <w:style w:type="paragraph" w:styleId="NoSpacing">
    <w:name w:val="No Spacing"/>
    <w:uiPriority w:val="1"/>
    <w:qFormat/>
    <w:rsid w:val="001C3E32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272875"/>
    <w:rPr>
      <w:rFonts w:ascii="Sitka Text" w:hAnsi="Sitka Text"/>
      <w:color w:val="FF0000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272875"/>
    <w:rPr>
      <w:rFonts w:ascii="Sitka Text" w:hAnsi="Sitka Text"/>
      <w:color w:val="FF0000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21697"/>
    <w:pPr>
      <w:spacing w:line="276" w:lineRule="auto"/>
    </w:pPr>
    <w:rPr>
      <w:rFonts w:ascii="Sitka Text" w:hAnsi="Sitka Text"/>
      <w:color w:val="FF0000"/>
    </w:rPr>
  </w:style>
  <w:style w:type="character" w:customStyle="1" w:styleId="BodyText3Char">
    <w:name w:val="Body Text 3 Char"/>
    <w:basedOn w:val="DefaultParagraphFont"/>
    <w:link w:val="BodyText3"/>
    <w:uiPriority w:val="99"/>
    <w:rsid w:val="00C21697"/>
    <w:rPr>
      <w:rFonts w:ascii="Sitka Text" w:hAnsi="Sitka Text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301</Words>
  <Characters>1794</Characters>
  <Application>Microsoft Office Word</Application>
  <DocSecurity>0</DocSecurity>
  <Lines>66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Protocol Design &amp; Implementation</dc:subject>
  <dc:creator>Deirdre Lee</dc:creator>
  <cp:keywords/>
  <dc:description/>
  <cp:lastModifiedBy>Deirdre Lee</cp:lastModifiedBy>
  <cp:revision>22</cp:revision>
  <dcterms:created xsi:type="dcterms:W3CDTF">2024-03-05T11:41:00Z</dcterms:created>
  <dcterms:modified xsi:type="dcterms:W3CDTF">2024-03-12T12:14:00Z</dcterms:modified>
  <cp:category>Distributed Computing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b95ade76fdd3fc273ba196fe8fbee86543ac1f8f45ced787323cc9a079b97389</vt:lpwstr>
  </property>
</Properties>
</file>