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5BDB2" w14:textId="77777777" w:rsidR="005E2358" w:rsidRPr="0042565D" w:rsidRDefault="00F95D59" w:rsidP="00F95D59">
      <w:pPr>
        <w:jc w:val="right"/>
        <w:rPr>
          <w:rFonts w:ascii="Avenir Book" w:hAnsi="Avenir Book"/>
          <w:sz w:val="16"/>
          <w:szCs w:val="16"/>
        </w:rPr>
      </w:pPr>
      <w:r w:rsidRPr="0042565D">
        <w:rPr>
          <w:rFonts w:ascii="Avenir Book" w:hAnsi="Avenir Book"/>
          <w:sz w:val="16"/>
          <w:szCs w:val="16"/>
        </w:rPr>
        <w:t>Deirdre Offenheiser</w:t>
      </w:r>
      <w:r w:rsidR="001E4738" w:rsidRPr="0042565D">
        <w:rPr>
          <w:rFonts w:ascii="Avenir Book" w:hAnsi="Avenir Book"/>
          <w:sz w:val="16"/>
          <w:szCs w:val="16"/>
        </w:rPr>
        <w:softHyphen/>
      </w:r>
    </w:p>
    <w:p w14:paraId="1BBAFEF4" w14:textId="77777777" w:rsidR="00F95D59" w:rsidRPr="0042565D" w:rsidRDefault="00F95D59" w:rsidP="00F95D59">
      <w:pPr>
        <w:jc w:val="right"/>
        <w:rPr>
          <w:rFonts w:ascii="Avenir Book" w:hAnsi="Avenir Book"/>
          <w:sz w:val="16"/>
          <w:szCs w:val="16"/>
        </w:rPr>
      </w:pPr>
      <w:r w:rsidRPr="0042565D">
        <w:rPr>
          <w:rFonts w:ascii="Avenir Book" w:hAnsi="Avenir Book"/>
          <w:sz w:val="16"/>
          <w:szCs w:val="16"/>
        </w:rPr>
        <w:t>DSGN 352 Design with Data</w:t>
      </w:r>
    </w:p>
    <w:p w14:paraId="6FD38D56" w14:textId="77777777" w:rsidR="00F95D59" w:rsidRPr="0042565D" w:rsidRDefault="00F95D59" w:rsidP="00F95D59">
      <w:pPr>
        <w:jc w:val="right"/>
        <w:rPr>
          <w:rFonts w:ascii="Avenir Book" w:hAnsi="Avenir Book"/>
          <w:sz w:val="16"/>
          <w:szCs w:val="16"/>
        </w:rPr>
      </w:pPr>
      <w:r w:rsidRPr="0042565D">
        <w:rPr>
          <w:rFonts w:ascii="Avenir Book" w:hAnsi="Avenir Book"/>
          <w:sz w:val="16"/>
          <w:szCs w:val="16"/>
        </w:rPr>
        <w:t>Final Project Proposal</w:t>
      </w:r>
    </w:p>
    <w:p w14:paraId="21E20D03" w14:textId="77777777" w:rsidR="00F95D59" w:rsidRPr="0042565D" w:rsidRDefault="00F95D59" w:rsidP="00F95D59">
      <w:pPr>
        <w:jc w:val="right"/>
        <w:rPr>
          <w:rFonts w:ascii="Avenir Book" w:hAnsi="Avenir Book"/>
          <w:sz w:val="16"/>
          <w:szCs w:val="16"/>
        </w:rPr>
      </w:pPr>
      <w:r w:rsidRPr="0042565D">
        <w:rPr>
          <w:rFonts w:ascii="Avenir Book" w:hAnsi="Avenir Book"/>
          <w:sz w:val="16"/>
          <w:szCs w:val="16"/>
        </w:rPr>
        <w:t>(Due) 11/3/2015</w:t>
      </w:r>
    </w:p>
    <w:p w14:paraId="7819EDCD" w14:textId="77777777" w:rsidR="00F95D59" w:rsidRPr="003C7252" w:rsidRDefault="00F95D59" w:rsidP="00F95D59">
      <w:pPr>
        <w:jc w:val="right"/>
        <w:rPr>
          <w:rFonts w:ascii="Avenir Book" w:hAnsi="Avenir Book"/>
        </w:rPr>
      </w:pPr>
    </w:p>
    <w:p w14:paraId="15C4B6C7" w14:textId="77777777" w:rsidR="00F95D59" w:rsidRPr="00600336" w:rsidRDefault="00F95D59" w:rsidP="00AC45D9">
      <w:pPr>
        <w:pStyle w:val="ListParagraph"/>
        <w:numPr>
          <w:ilvl w:val="0"/>
          <w:numId w:val="2"/>
        </w:numPr>
        <w:rPr>
          <w:rFonts w:ascii="Avenir Book" w:hAnsi="Avenir Book"/>
          <w:b/>
          <w:sz w:val="18"/>
          <w:szCs w:val="18"/>
        </w:rPr>
      </w:pPr>
      <w:r w:rsidRPr="00600336">
        <w:rPr>
          <w:rFonts w:ascii="Avenir Book" w:hAnsi="Avenir Book"/>
          <w:b/>
          <w:sz w:val="18"/>
          <w:szCs w:val="18"/>
        </w:rPr>
        <w:t>What is the purpose of the visualization? Is there a question driving the creation of the visualization? What do you intend for users to learn from your visualization?</w:t>
      </w:r>
    </w:p>
    <w:p w14:paraId="7006DC95" w14:textId="77777777" w:rsidR="00F35C00" w:rsidRPr="00600336" w:rsidRDefault="00F35C00" w:rsidP="00F35C00">
      <w:pPr>
        <w:ind w:left="360"/>
        <w:rPr>
          <w:rFonts w:ascii="Avenir Book" w:hAnsi="Avenir Book"/>
          <w:b/>
          <w:sz w:val="18"/>
          <w:szCs w:val="18"/>
        </w:rPr>
      </w:pPr>
    </w:p>
    <w:p w14:paraId="638B7168" w14:textId="4146FDC8" w:rsidR="00F35C00" w:rsidRPr="00600336" w:rsidRDefault="00F35C00" w:rsidP="00F35C00">
      <w:pPr>
        <w:rPr>
          <w:rFonts w:ascii="Avenir Book" w:hAnsi="Avenir Book"/>
          <w:sz w:val="18"/>
          <w:szCs w:val="18"/>
        </w:rPr>
      </w:pPr>
      <w:r w:rsidRPr="00600336">
        <w:rPr>
          <w:rFonts w:ascii="Avenir Book" w:hAnsi="Avenir Book"/>
          <w:sz w:val="18"/>
          <w:szCs w:val="18"/>
        </w:rPr>
        <w:t>I would like to focus on the question of whether communities exhibiting a more fundamentalist set of religious beliefs also tend to show greater levels of conflict. Some aspects of this question that I think would be interesting to tease out include how age (mean age of a community</w:t>
      </w:r>
      <w:r w:rsidR="00AD6AD1" w:rsidRPr="00600336">
        <w:rPr>
          <w:rFonts w:ascii="Avenir Book" w:hAnsi="Avenir Book"/>
          <w:sz w:val="18"/>
          <w:szCs w:val="18"/>
        </w:rPr>
        <w:t xml:space="preserve"> or ages of those directly involved</w:t>
      </w:r>
      <w:r w:rsidRPr="00600336">
        <w:rPr>
          <w:rFonts w:ascii="Avenir Book" w:hAnsi="Avenir Book"/>
          <w:sz w:val="18"/>
          <w:szCs w:val="18"/>
        </w:rPr>
        <w:t>), ethnicity (this may be overcomplicating the assignment, but ethnicity and religion are often connected in many areas of the world), and religious denomination relate to areas with different levels of conflict. Another layer of this investigation could involve overlaying economic data to see whether reduced household income and increased unemployment correlate with greater levels of conflict. While it’s hardly a new phenomenon, I find that much of our political discourse today revolves around differing perception</w:t>
      </w:r>
      <w:r w:rsidR="00AD6AD1" w:rsidRPr="00600336">
        <w:rPr>
          <w:rFonts w:ascii="Avenir Book" w:hAnsi="Avenir Book"/>
          <w:sz w:val="18"/>
          <w:szCs w:val="18"/>
        </w:rPr>
        <w:t>s of different religions. Though</w:t>
      </w:r>
      <w:r w:rsidRPr="00600336">
        <w:rPr>
          <w:rFonts w:ascii="Avenir Book" w:hAnsi="Avenir Book"/>
          <w:sz w:val="18"/>
          <w:szCs w:val="18"/>
        </w:rPr>
        <w:t xml:space="preserve"> I believe that </w:t>
      </w:r>
      <w:r w:rsidR="00AD6AD1" w:rsidRPr="00600336">
        <w:rPr>
          <w:rFonts w:ascii="Avenir Book" w:hAnsi="Avenir Book"/>
          <w:sz w:val="18"/>
          <w:szCs w:val="18"/>
        </w:rPr>
        <w:t>there is a trend towards tolerance and a more nuanced understanding of how different ideologies may become violent under certain circumstan</w:t>
      </w:r>
      <w:r w:rsidR="007B7691" w:rsidRPr="00600336">
        <w:rPr>
          <w:rFonts w:ascii="Avenir Book" w:hAnsi="Avenir Book"/>
          <w:sz w:val="18"/>
          <w:szCs w:val="18"/>
        </w:rPr>
        <w:t>ces, there are still those who</w:t>
      </w:r>
      <w:r w:rsidR="00AD6AD1" w:rsidRPr="00600336">
        <w:rPr>
          <w:rFonts w:ascii="Avenir Book" w:hAnsi="Avenir Book"/>
          <w:sz w:val="18"/>
          <w:szCs w:val="18"/>
        </w:rPr>
        <w:t xml:space="preserve"> prefer to </w:t>
      </w:r>
      <w:r w:rsidR="007234FD" w:rsidRPr="00600336">
        <w:rPr>
          <w:rFonts w:ascii="Avenir Book" w:hAnsi="Avenir Book"/>
          <w:sz w:val="18"/>
          <w:szCs w:val="18"/>
        </w:rPr>
        <w:t>broadly designate certain religions as bad or more predisposed to violence. I would like to address this issue by contextualizing conflict areas as well as showing a more complete map of conflict and its perpetrators. My goal is to prove the idea that greater levels of fundamentalism (regardless of religion) coincide with greater levels of conflict.</w:t>
      </w:r>
    </w:p>
    <w:p w14:paraId="52A2B73F" w14:textId="77777777" w:rsidR="00ED4ABC" w:rsidRPr="00600336" w:rsidRDefault="00ED4ABC" w:rsidP="00F35C00">
      <w:pPr>
        <w:rPr>
          <w:rFonts w:ascii="Avenir Book" w:hAnsi="Avenir Book"/>
          <w:b/>
          <w:sz w:val="18"/>
          <w:szCs w:val="18"/>
        </w:rPr>
      </w:pPr>
    </w:p>
    <w:p w14:paraId="36A4B9F3" w14:textId="77777777" w:rsidR="00F95D59" w:rsidRPr="00600336" w:rsidRDefault="00F95D59" w:rsidP="00F95D59">
      <w:pPr>
        <w:pStyle w:val="ListParagraph"/>
        <w:numPr>
          <w:ilvl w:val="0"/>
          <w:numId w:val="2"/>
        </w:numPr>
        <w:rPr>
          <w:rFonts w:ascii="Avenir Book" w:hAnsi="Avenir Book"/>
          <w:b/>
          <w:sz w:val="18"/>
          <w:szCs w:val="18"/>
        </w:rPr>
      </w:pPr>
      <w:r w:rsidRPr="00600336">
        <w:rPr>
          <w:rFonts w:ascii="Avenir Book" w:hAnsi="Avenir Book"/>
          <w:b/>
          <w:sz w:val="18"/>
          <w:szCs w:val="18"/>
        </w:rPr>
        <w:t>From where will you obtain a dataset? How much work will it take to acquire, sift, and format your dataset?</w:t>
      </w:r>
    </w:p>
    <w:p w14:paraId="7DA4F625" w14:textId="77777777" w:rsidR="0042565D" w:rsidRPr="00600336" w:rsidRDefault="0042565D" w:rsidP="0042565D">
      <w:pPr>
        <w:pStyle w:val="ListParagraph"/>
        <w:rPr>
          <w:rFonts w:ascii="Avenir Book" w:hAnsi="Avenir Book"/>
          <w:b/>
          <w:sz w:val="18"/>
          <w:szCs w:val="18"/>
        </w:rPr>
      </w:pPr>
    </w:p>
    <w:p w14:paraId="42861CDC" w14:textId="6DA91580" w:rsidR="0042565D" w:rsidRPr="00600336" w:rsidRDefault="0042565D" w:rsidP="0042565D">
      <w:pPr>
        <w:rPr>
          <w:rFonts w:ascii="Avenir Book" w:hAnsi="Avenir Book"/>
          <w:sz w:val="18"/>
          <w:szCs w:val="18"/>
        </w:rPr>
      </w:pPr>
      <w:r w:rsidRPr="00600336">
        <w:rPr>
          <w:rFonts w:ascii="Avenir Book" w:hAnsi="Avenir Book"/>
          <w:sz w:val="18"/>
          <w:szCs w:val="18"/>
        </w:rPr>
        <w:t xml:space="preserve">Potential sources: </w:t>
      </w:r>
      <w:hyperlink r:id="rId7" w:history="1">
        <w:r w:rsidRPr="00600336">
          <w:rPr>
            <w:rStyle w:val="Hyperlink"/>
            <w:rFonts w:ascii="Avenir Book" w:hAnsi="Avenir Book"/>
            <w:sz w:val="18"/>
            <w:szCs w:val="18"/>
          </w:rPr>
          <w:t>http://www.pcr.uu.se/research/UCDP/</w:t>
        </w:r>
      </w:hyperlink>
    </w:p>
    <w:p w14:paraId="48067398" w14:textId="511669E3" w:rsidR="0042565D" w:rsidRPr="00600336" w:rsidRDefault="0042565D" w:rsidP="0042565D">
      <w:pPr>
        <w:rPr>
          <w:rFonts w:ascii="Avenir Book" w:hAnsi="Avenir Book"/>
          <w:sz w:val="18"/>
          <w:szCs w:val="18"/>
        </w:rPr>
      </w:pPr>
      <w:hyperlink r:id="rId8" w:history="1">
        <w:r w:rsidRPr="00600336">
          <w:rPr>
            <w:rStyle w:val="Hyperlink"/>
            <w:rFonts w:ascii="Avenir Book" w:hAnsi="Avenir Book"/>
            <w:sz w:val="18"/>
            <w:szCs w:val="18"/>
          </w:rPr>
          <w:t>http://www.state.gov/j/ct/rls/crt/</w:t>
        </w:r>
      </w:hyperlink>
    </w:p>
    <w:p w14:paraId="1AF670DE" w14:textId="43040ED5" w:rsidR="0042565D" w:rsidRPr="00600336" w:rsidRDefault="00600336" w:rsidP="0042565D">
      <w:pPr>
        <w:rPr>
          <w:rFonts w:ascii="Avenir Book" w:hAnsi="Avenir Book"/>
          <w:sz w:val="18"/>
          <w:szCs w:val="18"/>
        </w:rPr>
      </w:pPr>
      <w:hyperlink r:id="rId9" w:history="1">
        <w:r w:rsidRPr="00600336">
          <w:rPr>
            <w:rStyle w:val="Hyperlink"/>
            <w:rFonts w:ascii="Avenir Book" w:hAnsi="Avenir Book"/>
            <w:sz w:val="18"/>
            <w:szCs w:val="18"/>
          </w:rPr>
          <w:t>http://www.start.umd.edu/gtd/</w:t>
        </w:r>
      </w:hyperlink>
    </w:p>
    <w:p w14:paraId="50C5BE4F" w14:textId="716DAF09" w:rsidR="00600336" w:rsidRPr="00600336" w:rsidRDefault="00600336" w:rsidP="0042565D">
      <w:pPr>
        <w:rPr>
          <w:rFonts w:ascii="Avenir Book" w:hAnsi="Avenir Book"/>
          <w:sz w:val="18"/>
          <w:szCs w:val="18"/>
        </w:rPr>
      </w:pPr>
      <w:hyperlink r:id="rId10" w:history="1">
        <w:r w:rsidRPr="00600336">
          <w:rPr>
            <w:rStyle w:val="Hyperlink"/>
            <w:rFonts w:ascii="Avenir Book" w:hAnsi="Avenir Book"/>
            <w:sz w:val="18"/>
            <w:szCs w:val="18"/>
          </w:rPr>
          <w:t>http://www.thearda.com/</w:t>
        </w:r>
      </w:hyperlink>
    </w:p>
    <w:p w14:paraId="281F4F43" w14:textId="4DF7CE61" w:rsidR="00600336" w:rsidRPr="00600336" w:rsidRDefault="00600336" w:rsidP="0042565D">
      <w:pPr>
        <w:rPr>
          <w:rFonts w:ascii="Avenir Book" w:hAnsi="Avenir Book"/>
          <w:sz w:val="18"/>
          <w:szCs w:val="18"/>
        </w:rPr>
      </w:pPr>
      <w:hyperlink r:id="rId11" w:history="1">
        <w:r w:rsidRPr="00600336">
          <w:rPr>
            <w:rStyle w:val="Hyperlink"/>
            <w:rFonts w:ascii="Avenir Book" w:hAnsi="Avenir Book"/>
            <w:sz w:val="18"/>
            <w:szCs w:val="18"/>
          </w:rPr>
          <w:t>https://www.ciser.cornell.edu/ASPs/datasource.asp</w:t>
        </w:r>
      </w:hyperlink>
    </w:p>
    <w:p w14:paraId="475CD53C" w14:textId="77777777" w:rsidR="00ED4ABC" w:rsidRPr="00600336" w:rsidRDefault="00ED4ABC" w:rsidP="00600336">
      <w:pPr>
        <w:rPr>
          <w:rFonts w:ascii="Avenir Book" w:hAnsi="Avenir Book"/>
          <w:b/>
          <w:sz w:val="18"/>
          <w:szCs w:val="18"/>
        </w:rPr>
      </w:pPr>
    </w:p>
    <w:p w14:paraId="687E67F5" w14:textId="77777777" w:rsidR="00F95D59" w:rsidRPr="00600336" w:rsidRDefault="00F95D59" w:rsidP="00F95D59">
      <w:pPr>
        <w:pStyle w:val="ListParagraph"/>
        <w:numPr>
          <w:ilvl w:val="0"/>
          <w:numId w:val="2"/>
        </w:numPr>
        <w:rPr>
          <w:rFonts w:ascii="Avenir Book" w:hAnsi="Avenir Book"/>
          <w:b/>
          <w:sz w:val="18"/>
          <w:szCs w:val="18"/>
        </w:rPr>
      </w:pPr>
      <w:r w:rsidRPr="00600336">
        <w:rPr>
          <w:rFonts w:ascii="Avenir Book" w:hAnsi="Avenir Book"/>
          <w:b/>
          <w:sz w:val="18"/>
          <w:szCs w:val="18"/>
        </w:rPr>
        <w:t>What is the scope of functionality or features that you wish to implement?</w:t>
      </w:r>
    </w:p>
    <w:p w14:paraId="21168330" w14:textId="77777777" w:rsidR="00F35C00" w:rsidRPr="00600336" w:rsidRDefault="00F35C00" w:rsidP="00F35C00">
      <w:pPr>
        <w:rPr>
          <w:rFonts w:ascii="Avenir Book" w:hAnsi="Avenir Book"/>
          <w:b/>
          <w:sz w:val="18"/>
          <w:szCs w:val="18"/>
        </w:rPr>
      </w:pPr>
    </w:p>
    <w:p w14:paraId="17FD661D" w14:textId="1A65888F" w:rsidR="00ED4ABC" w:rsidRPr="00600336" w:rsidRDefault="00F35C00" w:rsidP="00ED4ABC">
      <w:pPr>
        <w:rPr>
          <w:rFonts w:ascii="Avenir Book" w:hAnsi="Avenir Book"/>
          <w:b/>
          <w:sz w:val="18"/>
          <w:szCs w:val="18"/>
        </w:rPr>
      </w:pPr>
      <w:r w:rsidRPr="00600336">
        <w:rPr>
          <w:rFonts w:ascii="Avenir Book" w:hAnsi="Avenir Book"/>
          <w:sz w:val="18"/>
          <w:szCs w:val="18"/>
        </w:rPr>
        <w:t>I’m interested in the idea of creating a visualization of religion and conflict statistics across the world so as not to distort findings regarding which religions are more often associated with conflict. My thought is that a country with a higher percentage of any one religion may show more practitioners of that religion in conflict regions. Another strategy to create a more comprehensive investigation of this question might be to focus on a particular set of countries as smaller case studies. It may also be worth considering including information about areas in which conflict appears more ingrained or reoccurs with some frequency. I could also single out individuals related to different violent movements to make my visualization appeal to those drawn to ‘storytelling’ features.</w:t>
      </w:r>
    </w:p>
    <w:p w14:paraId="44348395" w14:textId="77777777" w:rsidR="00F35C00" w:rsidRPr="00600336" w:rsidRDefault="00F35C00" w:rsidP="00ED4ABC">
      <w:pPr>
        <w:rPr>
          <w:rFonts w:ascii="Avenir Book" w:hAnsi="Avenir Book"/>
          <w:b/>
          <w:sz w:val="18"/>
          <w:szCs w:val="18"/>
        </w:rPr>
      </w:pPr>
    </w:p>
    <w:p w14:paraId="5467032F" w14:textId="77777777" w:rsidR="00F95D59" w:rsidRPr="00600336" w:rsidRDefault="00F95D59" w:rsidP="00AC45D9">
      <w:pPr>
        <w:pStyle w:val="ListParagraph"/>
        <w:numPr>
          <w:ilvl w:val="0"/>
          <w:numId w:val="2"/>
        </w:numPr>
        <w:rPr>
          <w:rFonts w:ascii="Avenir Book" w:hAnsi="Avenir Book"/>
          <w:b/>
          <w:sz w:val="18"/>
          <w:szCs w:val="18"/>
        </w:rPr>
      </w:pPr>
      <w:r w:rsidRPr="00600336">
        <w:rPr>
          <w:rFonts w:ascii="Avenir Book" w:hAnsi="Avenir Book"/>
          <w:b/>
          <w:sz w:val="18"/>
          <w:szCs w:val="18"/>
        </w:rPr>
        <w:t xml:space="preserve">Are there similar </w:t>
      </w:r>
      <w:proofErr w:type="gramStart"/>
      <w:r w:rsidRPr="00600336">
        <w:rPr>
          <w:rFonts w:ascii="Avenir Book" w:hAnsi="Avenir Book"/>
          <w:b/>
          <w:sz w:val="18"/>
          <w:szCs w:val="18"/>
        </w:rPr>
        <w:t>extant</w:t>
      </w:r>
      <w:proofErr w:type="gramEnd"/>
      <w:r w:rsidRPr="00600336">
        <w:rPr>
          <w:rFonts w:ascii="Avenir Book" w:hAnsi="Avenir Book"/>
          <w:b/>
          <w:sz w:val="18"/>
          <w:szCs w:val="18"/>
        </w:rPr>
        <w:t xml:space="preserve"> visualizations that inspire your proposed visualized or might serve as a starting point?</w:t>
      </w:r>
    </w:p>
    <w:p w14:paraId="2E86557D" w14:textId="77777777" w:rsidR="00ED4ABC" w:rsidRPr="00600336" w:rsidRDefault="00ED4ABC" w:rsidP="00ED4ABC">
      <w:pPr>
        <w:ind w:left="360"/>
        <w:rPr>
          <w:rFonts w:ascii="Avenir Book" w:hAnsi="Avenir Book"/>
          <w:b/>
          <w:sz w:val="18"/>
          <w:szCs w:val="18"/>
        </w:rPr>
      </w:pPr>
    </w:p>
    <w:p w14:paraId="638A5767" w14:textId="1C9CA996" w:rsidR="000E02F3" w:rsidRPr="00600336" w:rsidRDefault="000E02F3" w:rsidP="00746DCD">
      <w:pPr>
        <w:rPr>
          <w:rFonts w:ascii="Avenir Book" w:hAnsi="Avenir Book"/>
          <w:sz w:val="18"/>
          <w:szCs w:val="18"/>
        </w:rPr>
      </w:pPr>
      <w:r w:rsidRPr="00600336">
        <w:rPr>
          <w:rFonts w:ascii="Avenir Book" w:hAnsi="Avenir Book"/>
          <w:sz w:val="18"/>
          <w:szCs w:val="18"/>
        </w:rPr>
        <w:t>There are a number o</w:t>
      </w:r>
      <w:r w:rsidR="00746DCD" w:rsidRPr="00600336">
        <w:rPr>
          <w:rFonts w:ascii="Avenir Book" w:hAnsi="Avenir Book"/>
          <w:sz w:val="18"/>
          <w:szCs w:val="18"/>
        </w:rPr>
        <w:t>f data visualizations on the I</w:t>
      </w:r>
      <w:r w:rsidRPr="00600336">
        <w:rPr>
          <w:rFonts w:ascii="Avenir Book" w:hAnsi="Avenir Book"/>
          <w:sz w:val="18"/>
          <w:szCs w:val="18"/>
        </w:rPr>
        <w:t xml:space="preserve">nternet mapping religions across the globe or exploring </w:t>
      </w:r>
      <w:r w:rsidR="00746DCD" w:rsidRPr="00600336">
        <w:rPr>
          <w:rFonts w:ascii="Avenir Book" w:hAnsi="Avenir Book"/>
          <w:sz w:val="18"/>
          <w:szCs w:val="18"/>
        </w:rPr>
        <w:t>different facets of religion</w:t>
      </w:r>
      <w:r w:rsidRPr="00600336">
        <w:rPr>
          <w:rFonts w:ascii="Avenir Book" w:hAnsi="Avenir Book"/>
          <w:sz w:val="18"/>
          <w:szCs w:val="18"/>
        </w:rPr>
        <w:t xml:space="preserve">. I have not yet found anything exploring the relationship between </w:t>
      </w:r>
      <w:r w:rsidR="00746DCD" w:rsidRPr="00600336">
        <w:rPr>
          <w:rFonts w:ascii="Avenir Book" w:hAnsi="Avenir Book"/>
          <w:sz w:val="18"/>
          <w:szCs w:val="18"/>
        </w:rPr>
        <w:t>religion and conflict, but I imagine something must exist somewhere.</w:t>
      </w:r>
    </w:p>
    <w:p w14:paraId="6A9890B8" w14:textId="77777777" w:rsidR="00746DCD" w:rsidRPr="00600336" w:rsidRDefault="00746DCD" w:rsidP="00746DCD">
      <w:pPr>
        <w:rPr>
          <w:rFonts w:ascii="Avenir Book" w:hAnsi="Avenir Book"/>
          <w:i/>
          <w:sz w:val="18"/>
          <w:szCs w:val="18"/>
        </w:rPr>
      </w:pPr>
      <w:r w:rsidRPr="00600336">
        <w:rPr>
          <w:rFonts w:ascii="Avenir Book" w:hAnsi="Avenir Book"/>
          <w:i/>
          <w:sz w:val="18"/>
          <w:szCs w:val="18"/>
        </w:rPr>
        <w:t xml:space="preserve">Source of some data visualizations relating to religion: </w:t>
      </w:r>
    </w:p>
    <w:p w14:paraId="0195015E" w14:textId="7C7EBFB2" w:rsidR="00ED4ABC" w:rsidRPr="00600336" w:rsidRDefault="00746DCD" w:rsidP="00746DCD">
      <w:pPr>
        <w:rPr>
          <w:rFonts w:ascii="Avenir Book" w:hAnsi="Avenir Book"/>
          <w:i/>
          <w:sz w:val="18"/>
          <w:szCs w:val="18"/>
        </w:rPr>
      </w:pPr>
      <w:hyperlink r:id="rId12" w:history="1">
        <w:r w:rsidRPr="00600336">
          <w:rPr>
            <w:rStyle w:val="Hyperlink"/>
            <w:rFonts w:ascii="Avenir Book" w:hAnsi="Avenir Book"/>
            <w:i/>
            <w:sz w:val="18"/>
            <w:szCs w:val="18"/>
          </w:rPr>
          <w:t>http://www.pdviz.com/tag/religion</w:t>
        </w:r>
      </w:hyperlink>
    </w:p>
    <w:p w14:paraId="62580015" w14:textId="77777777" w:rsidR="00F27092" w:rsidRPr="00600336" w:rsidRDefault="00F27092" w:rsidP="00746DCD">
      <w:pPr>
        <w:rPr>
          <w:rFonts w:ascii="Avenir Book" w:hAnsi="Avenir Book"/>
          <w:i/>
          <w:sz w:val="18"/>
          <w:szCs w:val="18"/>
        </w:rPr>
      </w:pPr>
    </w:p>
    <w:p w14:paraId="0EF21278" w14:textId="77777777" w:rsidR="00F95D59" w:rsidRPr="00600336" w:rsidRDefault="00F95D59" w:rsidP="00AC45D9">
      <w:pPr>
        <w:pStyle w:val="ListParagraph"/>
        <w:numPr>
          <w:ilvl w:val="0"/>
          <w:numId w:val="2"/>
        </w:numPr>
        <w:rPr>
          <w:rFonts w:ascii="Avenir Book" w:hAnsi="Avenir Book"/>
          <w:b/>
          <w:sz w:val="18"/>
          <w:szCs w:val="18"/>
        </w:rPr>
      </w:pPr>
      <w:r w:rsidRPr="00600336">
        <w:rPr>
          <w:rFonts w:ascii="Avenir Book" w:hAnsi="Avenir Book"/>
          <w:b/>
          <w:sz w:val="18"/>
          <w:szCs w:val="18"/>
        </w:rPr>
        <w:t>What challenges are you anticipating? Can you think of some ways to address these challenges at the outset?</w:t>
      </w:r>
    </w:p>
    <w:p w14:paraId="6E989FE4" w14:textId="77777777" w:rsidR="002C7BB9" w:rsidRPr="00600336" w:rsidRDefault="002C7BB9" w:rsidP="00F95D59">
      <w:pPr>
        <w:rPr>
          <w:rFonts w:ascii="Avenir Book" w:hAnsi="Avenir Book"/>
          <w:sz w:val="18"/>
          <w:szCs w:val="18"/>
        </w:rPr>
      </w:pPr>
    </w:p>
    <w:p w14:paraId="7E370E31" w14:textId="63E90A0C" w:rsidR="00AC45D9" w:rsidRPr="00600336" w:rsidRDefault="00F27092" w:rsidP="00F95D59">
      <w:pPr>
        <w:rPr>
          <w:rFonts w:ascii="Avenir Book" w:hAnsi="Avenir Book"/>
          <w:sz w:val="18"/>
          <w:szCs w:val="18"/>
        </w:rPr>
      </w:pPr>
      <w:r w:rsidRPr="00600336">
        <w:rPr>
          <w:rFonts w:ascii="Avenir Book" w:hAnsi="Avenir Book"/>
          <w:sz w:val="18"/>
          <w:szCs w:val="18"/>
        </w:rPr>
        <w:t>I anticipate having to collect and combine datasets from different sources.</w:t>
      </w:r>
      <w:r w:rsidR="0042565D" w:rsidRPr="00600336">
        <w:rPr>
          <w:rFonts w:ascii="Avenir Book" w:hAnsi="Avenir Book"/>
          <w:sz w:val="18"/>
          <w:szCs w:val="18"/>
        </w:rPr>
        <w:t xml:space="preserve"> I also expect I need to decide how detailed I would like to make descriptions of different kinds of conflicts or religions.</w:t>
      </w:r>
    </w:p>
    <w:p w14:paraId="58310A85" w14:textId="7E334D5D" w:rsidR="006A35A8" w:rsidRPr="00600336" w:rsidRDefault="006A35A8" w:rsidP="00F95D59">
      <w:pPr>
        <w:rPr>
          <w:rFonts w:ascii="Times" w:hAnsi="Times"/>
          <w:sz w:val="18"/>
          <w:szCs w:val="18"/>
        </w:rPr>
      </w:pPr>
      <w:bookmarkStart w:id="0" w:name="_GoBack"/>
      <w:bookmarkEnd w:id="0"/>
    </w:p>
    <w:sectPr w:rsidR="006A35A8" w:rsidRPr="00600336" w:rsidSect="001E47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61E08"/>
    <w:multiLevelType w:val="hybridMultilevel"/>
    <w:tmpl w:val="8E1E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C23F6"/>
    <w:multiLevelType w:val="hybridMultilevel"/>
    <w:tmpl w:val="6BD64E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59"/>
    <w:rsid w:val="000E02F3"/>
    <w:rsid w:val="001E4738"/>
    <w:rsid w:val="002C7BB9"/>
    <w:rsid w:val="00346B4E"/>
    <w:rsid w:val="003C7252"/>
    <w:rsid w:val="0042565D"/>
    <w:rsid w:val="004F6A32"/>
    <w:rsid w:val="005E2358"/>
    <w:rsid w:val="00600336"/>
    <w:rsid w:val="006A35A8"/>
    <w:rsid w:val="007234FD"/>
    <w:rsid w:val="00746DCD"/>
    <w:rsid w:val="007B7691"/>
    <w:rsid w:val="0096008E"/>
    <w:rsid w:val="009B2218"/>
    <w:rsid w:val="00AC45D9"/>
    <w:rsid w:val="00AD6AD1"/>
    <w:rsid w:val="00AF4613"/>
    <w:rsid w:val="00C0108F"/>
    <w:rsid w:val="00D40EE0"/>
    <w:rsid w:val="00ED4ABC"/>
    <w:rsid w:val="00F27092"/>
    <w:rsid w:val="00F35C00"/>
    <w:rsid w:val="00F95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76F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13"/>
    <w:pPr>
      <w:ind w:left="720"/>
      <w:contextualSpacing/>
    </w:pPr>
  </w:style>
  <w:style w:type="character" w:styleId="Hyperlink">
    <w:name w:val="Hyperlink"/>
    <w:basedOn w:val="DefaultParagraphFont"/>
    <w:uiPriority w:val="99"/>
    <w:unhideWhenUsed/>
    <w:rsid w:val="00746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13"/>
    <w:pPr>
      <w:ind w:left="720"/>
      <w:contextualSpacing/>
    </w:pPr>
  </w:style>
  <w:style w:type="character" w:styleId="Hyperlink">
    <w:name w:val="Hyperlink"/>
    <w:basedOn w:val="DefaultParagraphFont"/>
    <w:uiPriority w:val="99"/>
    <w:unhideWhenUsed/>
    <w:rsid w:val="00746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184112">
      <w:bodyDiv w:val="1"/>
      <w:marLeft w:val="0"/>
      <w:marRight w:val="0"/>
      <w:marTop w:val="0"/>
      <w:marBottom w:val="0"/>
      <w:divBdr>
        <w:top w:val="none" w:sz="0" w:space="0" w:color="auto"/>
        <w:left w:val="none" w:sz="0" w:space="0" w:color="auto"/>
        <w:bottom w:val="none" w:sz="0" w:space="0" w:color="auto"/>
        <w:right w:val="none" w:sz="0" w:space="0" w:color="auto"/>
      </w:divBdr>
      <w:divsChild>
        <w:div w:id="416944522">
          <w:marLeft w:val="0"/>
          <w:marRight w:val="0"/>
          <w:marTop w:val="0"/>
          <w:marBottom w:val="0"/>
          <w:divBdr>
            <w:top w:val="none" w:sz="0" w:space="0" w:color="auto"/>
            <w:left w:val="none" w:sz="0" w:space="0" w:color="auto"/>
            <w:bottom w:val="none" w:sz="0" w:space="0" w:color="auto"/>
            <w:right w:val="none" w:sz="0" w:space="0" w:color="auto"/>
          </w:divBdr>
          <w:divsChild>
            <w:div w:id="1526863734">
              <w:marLeft w:val="0"/>
              <w:marRight w:val="0"/>
              <w:marTop w:val="0"/>
              <w:marBottom w:val="0"/>
              <w:divBdr>
                <w:top w:val="none" w:sz="0" w:space="0" w:color="auto"/>
                <w:left w:val="none" w:sz="0" w:space="0" w:color="auto"/>
                <w:bottom w:val="none" w:sz="0" w:space="0" w:color="auto"/>
                <w:right w:val="none" w:sz="0" w:space="0" w:color="auto"/>
              </w:divBdr>
              <w:divsChild>
                <w:div w:id="7853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iser.cornell.edu/ASPs/datasource.asp" TargetMode="External"/><Relationship Id="rId12" Type="http://schemas.openxmlformats.org/officeDocument/2006/relationships/hyperlink" Target="http://www.pdviz.com/tag/relig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cr.uu.se/research/UCDP/" TargetMode="External"/><Relationship Id="rId8" Type="http://schemas.openxmlformats.org/officeDocument/2006/relationships/hyperlink" Target="http://www.state.gov/j/ct/rls/crt/" TargetMode="External"/><Relationship Id="rId9" Type="http://schemas.openxmlformats.org/officeDocument/2006/relationships/hyperlink" Target="http://www.start.umd.edu/gtd/" TargetMode="External"/><Relationship Id="rId10" Type="http://schemas.openxmlformats.org/officeDocument/2006/relationships/hyperlink" Target="http://www.thear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C8F53-4F9D-9E43-BEA9-F95F7A35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587</Words>
  <Characters>3352</Characters>
  <Application>Microsoft Macintosh Word</Application>
  <DocSecurity>0</DocSecurity>
  <Lines>27</Lines>
  <Paragraphs>7</Paragraphs>
  <ScaleCrop>false</ScaleCrop>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Offenheiser</dc:creator>
  <cp:keywords/>
  <dc:description/>
  <cp:lastModifiedBy>Deirdre Offenheiser</cp:lastModifiedBy>
  <cp:revision>11</cp:revision>
  <dcterms:created xsi:type="dcterms:W3CDTF">2015-11-03T06:48:00Z</dcterms:created>
  <dcterms:modified xsi:type="dcterms:W3CDTF">2015-11-10T21:23:00Z</dcterms:modified>
</cp:coreProperties>
</file>