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C10" w:rsidRPr="00BA08A9" w:rsidRDefault="003730BC" w:rsidP="003730BC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BA08A9">
        <w:rPr>
          <w:rFonts w:ascii="Arial" w:hAnsi="Arial" w:cs="Arial"/>
          <w:b/>
        </w:rPr>
        <w:t>GLOSSÁRIO</w:t>
      </w:r>
    </w:p>
    <w:p w:rsidR="003730BC" w:rsidRPr="00BA08A9" w:rsidRDefault="003730BC" w:rsidP="003730BC">
      <w:pPr>
        <w:jc w:val="center"/>
        <w:rPr>
          <w:rFonts w:ascii="Arial" w:hAnsi="Arial" w:cs="Arial"/>
        </w:rPr>
      </w:pPr>
    </w:p>
    <w:p w:rsidR="003730BC" w:rsidRPr="00BA08A9" w:rsidRDefault="003730BC" w:rsidP="003730BC">
      <w:pPr>
        <w:rPr>
          <w:rFonts w:ascii="Helvetica" w:hAnsi="Helvetica"/>
          <w:shd w:val="clear" w:color="auto" w:fill="F5F7FA"/>
        </w:rPr>
      </w:pPr>
      <w:r w:rsidRPr="00802AE9">
        <w:rPr>
          <w:rFonts w:ascii="Arial" w:hAnsi="Arial" w:cs="Arial"/>
          <w:b/>
        </w:rPr>
        <w:t>Comunicação:</w:t>
      </w:r>
      <w:r w:rsidRPr="00802AE9">
        <w:rPr>
          <w:rFonts w:ascii="Arial" w:hAnsi="Arial" w:cs="Arial"/>
          <w:b/>
        </w:rPr>
        <w:tab/>
      </w:r>
      <w:r w:rsidRPr="00BA08A9">
        <w:rPr>
          <w:rFonts w:ascii="Arial" w:hAnsi="Arial" w:cs="Arial"/>
        </w:rPr>
        <w:tab/>
      </w:r>
      <w:r w:rsidRPr="00BA08A9">
        <w:rPr>
          <w:rFonts w:ascii="Helvetica" w:hAnsi="Helvetica"/>
        </w:rPr>
        <w:t>É uma palavra derivada do termo latino "</w:t>
      </w:r>
      <w:proofErr w:type="spellStart"/>
      <w:r w:rsidRPr="00BA08A9">
        <w:rPr>
          <w:rFonts w:ascii="Helvetica" w:hAnsi="Helvetica"/>
        </w:rPr>
        <w:t>communicare</w:t>
      </w:r>
      <w:proofErr w:type="spellEnd"/>
      <w:r w:rsidRPr="00BA08A9">
        <w:rPr>
          <w:rFonts w:ascii="Helvetica" w:hAnsi="Helvetica"/>
        </w:rPr>
        <w:t>", que significa "partilhar, participar algo, tornar comum".</w:t>
      </w:r>
    </w:p>
    <w:p w:rsidR="003730BC" w:rsidRPr="00BA08A9" w:rsidRDefault="003730BC" w:rsidP="003730BC">
      <w:pPr>
        <w:rPr>
          <w:rFonts w:ascii="Arial" w:hAnsi="Arial" w:cs="Arial"/>
        </w:rPr>
      </w:pPr>
    </w:p>
    <w:p w:rsidR="003730BC" w:rsidRPr="00BA08A9" w:rsidRDefault="003730BC" w:rsidP="00BA08A9">
      <w:pPr>
        <w:jc w:val="both"/>
        <w:rPr>
          <w:rFonts w:ascii="Helvetica" w:hAnsi="Helvetica"/>
          <w:shd w:val="clear" w:color="auto" w:fill="F5F7FA"/>
        </w:rPr>
      </w:pPr>
      <w:r w:rsidRPr="00802AE9">
        <w:rPr>
          <w:rFonts w:ascii="Arial" w:hAnsi="Arial" w:cs="Arial"/>
          <w:b/>
        </w:rPr>
        <w:t>Inovação:</w:t>
      </w:r>
      <w:r w:rsidRPr="00BA08A9">
        <w:rPr>
          <w:rFonts w:ascii="Arial" w:hAnsi="Arial" w:cs="Arial"/>
        </w:rPr>
        <w:tab/>
      </w:r>
      <w:r w:rsidRPr="00BA08A9">
        <w:rPr>
          <w:rFonts w:ascii="Arial" w:hAnsi="Arial" w:cs="Arial"/>
        </w:rPr>
        <w:tab/>
      </w:r>
      <w:r w:rsidRPr="00BA08A9">
        <w:rPr>
          <w:rFonts w:ascii="Helvetica" w:hAnsi="Helvetica"/>
        </w:rPr>
        <w:t> </w:t>
      </w:r>
      <w:r w:rsidR="00BA08A9">
        <w:rPr>
          <w:rFonts w:ascii="Helvetica" w:hAnsi="Helvetica"/>
        </w:rPr>
        <w:t>A</w:t>
      </w:r>
      <w:r w:rsidRPr="00BA08A9">
        <w:rPr>
          <w:rFonts w:ascii="Helvetica" w:hAnsi="Helvetica"/>
        </w:rPr>
        <w:t xml:space="preserve">ção ou o ato de inovar, ou seja, modificando antigos costumes, manias, legislações, processos e </w:t>
      </w:r>
      <w:r w:rsidR="00BA08A9" w:rsidRPr="00BA08A9">
        <w:rPr>
          <w:rFonts w:ascii="Helvetica" w:hAnsi="Helvetica"/>
        </w:rPr>
        <w:t>etc.</w:t>
      </w:r>
      <w:r w:rsidRPr="00BA08A9">
        <w:rPr>
          <w:rFonts w:ascii="Helvetica" w:hAnsi="Helvetica"/>
        </w:rPr>
        <w:t>; efeito de renovação ou criação de uma novidade.</w:t>
      </w:r>
    </w:p>
    <w:p w:rsidR="003730BC" w:rsidRPr="00BA08A9" w:rsidRDefault="003730BC" w:rsidP="003730BC">
      <w:pPr>
        <w:rPr>
          <w:rFonts w:ascii="Arial" w:hAnsi="Arial" w:cs="Arial"/>
        </w:rPr>
      </w:pPr>
    </w:p>
    <w:p w:rsidR="003730BC" w:rsidRDefault="003730BC" w:rsidP="003730BC">
      <w:pPr>
        <w:rPr>
          <w:rFonts w:ascii="Arial" w:hAnsi="Arial" w:cs="Arial"/>
          <w:szCs w:val="20"/>
          <w:shd w:val="clear" w:color="auto" w:fill="FFFFFF"/>
        </w:rPr>
      </w:pPr>
      <w:r w:rsidRPr="00802AE9">
        <w:rPr>
          <w:rFonts w:ascii="Arial" w:hAnsi="Arial" w:cs="Arial"/>
          <w:b/>
        </w:rPr>
        <w:t>Agilidade:</w:t>
      </w:r>
      <w:r w:rsidRPr="00BA08A9">
        <w:rPr>
          <w:rFonts w:ascii="Arial" w:hAnsi="Arial" w:cs="Arial"/>
        </w:rPr>
        <w:t xml:space="preserve"> </w:t>
      </w:r>
      <w:r w:rsidRPr="00BA08A9">
        <w:rPr>
          <w:rFonts w:ascii="Arial" w:hAnsi="Arial" w:cs="Arial"/>
        </w:rPr>
        <w:tab/>
      </w:r>
      <w:r w:rsidRPr="00BA08A9">
        <w:rPr>
          <w:rFonts w:ascii="Arial" w:hAnsi="Arial" w:cs="Arial"/>
          <w:szCs w:val="20"/>
          <w:shd w:val="clear" w:color="auto" w:fill="FFFFFF"/>
        </w:rPr>
        <w:t>Capacidade de realizar as coisas de maneira rápida e eficaz.</w:t>
      </w:r>
    </w:p>
    <w:p w:rsidR="00BA08A9" w:rsidRDefault="00BA08A9" w:rsidP="003730BC">
      <w:pPr>
        <w:rPr>
          <w:rFonts w:ascii="Arial" w:hAnsi="Arial" w:cs="Arial"/>
          <w:szCs w:val="20"/>
          <w:shd w:val="clear" w:color="auto" w:fill="FFFFFF"/>
        </w:rPr>
      </w:pPr>
    </w:p>
    <w:p w:rsidR="00BA08A9" w:rsidRDefault="00BA08A9" w:rsidP="003730BC">
      <w:pPr>
        <w:rPr>
          <w:rFonts w:ascii="Helvetica" w:hAnsi="Helvetica"/>
          <w:color w:val="333333"/>
          <w:shd w:val="clear" w:color="auto" w:fill="FFFFFF"/>
        </w:rPr>
      </w:pPr>
      <w:r w:rsidRPr="00802AE9">
        <w:rPr>
          <w:rFonts w:ascii="Arial" w:hAnsi="Arial" w:cs="Arial"/>
          <w:b/>
          <w:szCs w:val="20"/>
          <w:shd w:val="clear" w:color="auto" w:fill="FFFFFF"/>
        </w:rPr>
        <w:t>Praticidade:</w:t>
      </w:r>
      <w:r>
        <w:rPr>
          <w:rFonts w:ascii="Arial" w:hAnsi="Arial" w:cs="Arial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hd w:val="clear" w:color="auto" w:fill="FFFFFF"/>
        </w:rPr>
        <w:t>Particularidade ou característica do que é prático: a praticidade de um aparelho eletrônico.</w:t>
      </w:r>
    </w:p>
    <w:p w:rsidR="00BA08A9" w:rsidRDefault="00BA08A9" w:rsidP="003730BC">
      <w:pPr>
        <w:rPr>
          <w:rFonts w:ascii="Helvetica" w:hAnsi="Helvetica"/>
          <w:color w:val="333333"/>
          <w:shd w:val="clear" w:color="auto" w:fill="FFFFFF"/>
        </w:rPr>
      </w:pPr>
    </w:p>
    <w:p w:rsidR="00BA08A9" w:rsidRDefault="00BA08A9" w:rsidP="003730BC">
      <w:pPr>
        <w:rPr>
          <w:rFonts w:ascii="Arial" w:hAnsi="Arial" w:cs="Arial"/>
          <w:szCs w:val="20"/>
        </w:rPr>
      </w:pPr>
      <w:r w:rsidRPr="00802AE9">
        <w:rPr>
          <w:rFonts w:ascii="Helvetica" w:hAnsi="Helvetica"/>
          <w:b/>
          <w:color w:val="333333"/>
          <w:shd w:val="clear" w:color="auto" w:fill="FFFFFF"/>
        </w:rPr>
        <w:t>Software: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ab/>
      </w:r>
      <w:r w:rsidRPr="00BA08A9">
        <w:rPr>
          <w:rFonts w:ascii="Helvetica" w:hAnsi="Helvetica"/>
          <w:color w:val="333333"/>
        </w:rPr>
        <w:t>É uma sequência de instruções escritas para serem interpretadas por um computador com o objetivo de executar tarefas específicas. </w:t>
      </w:r>
      <w:r w:rsidRPr="00BA08A9">
        <w:rPr>
          <w:rFonts w:ascii="Arial" w:hAnsi="Arial" w:cs="Arial"/>
          <w:szCs w:val="20"/>
        </w:rPr>
        <w:t xml:space="preserve"> </w:t>
      </w:r>
    </w:p>
    <w:p w:rsidR="00BA08A9" w:rsidRDefault="00BA08A9" w:rsidP="003730BC">
      <w:pPr>
        <w:rPr>
          <w:rFonts w:ascii="Arial" w:hAnsi="Arial" w:cs="Arial"/>
          <w:szCs w:val="20"/>
        </w:rPr>
      </w:pPr>
    </w:p>
    <w:p w:rsidR="00BA08A9" w:rsidRDefault="00802AE9" w:rsidP="003730BC">
      <w:pPr>
        <w:rPr>
          <w:rFonts w:ascii="Helvetica" w:hAnsi="Helvetica"/>
          <w:color w:val="333333"/>
          <w:shd w:val="clear" w:color="auto" w:fill="F5F7FA"/>
        </w:rPr>
      </w:pPr>
      <w:r w:rsidRPr="00802AE9">
        <w:rPr>
          <w:rFonts w:ascii="Arial" w:hAnsi="Arial" w:cs="Arial"/>
          <w:b/>
          <w:szCs w:val="20"/>
        </w:rPr>
        <w:t>Tecnologia: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ab/>
      </w:r>
      <w:r w:rsidRPr="00802AE9">
        <w:rPr>
          <w:rFonts w:ascii="Helvetica" w:hAnsi="Helvetica"/>
          <w:color w:val="333333"/>
        </w:rPr>
        <w:t>Tecnologia é um produto da ciência e da engenharia que envolve um conjunto de instrumentos, métodos e técnicas que visam a resolução de problemas.</w:t>
      </w:r>
    </w:p>
    <w:p w:rsidR="00802AE9" w:rsidRDefault="00802AE9" w:rsidP="003730BC">
      <w:pPr>
        <w:rPr>
          <w:rFonts w:ascii="Helvetica" w:hAnsi="Helvetica"/>
          <w:color w:val="333333"/>
          <w:shd w:val="clear" w:color="auto" w:fill="F5F7FA"/>
        </w:rPr>
      </w:pPr>
    </w:p>
    <w:p w:rsidR="00802AE9" w:rsidRDefault="00802AE9" w:rsidP="003730BC">
      <w:pPr>
        <w:rPr>
          <w:rFonts w:ascii="Helvetica" w:hAnsi="Helvetica"/>
          <w:color w:val="333333"/>
          <w:shd w:val="clear" w:color="auto" w:fill="FFFFFF"/>
        </w:rPr>
      </w:pPr>
      <w:r w:rsidRPr="00802AE9">
        <w:rPr>
          <w:rFonts w:ascii="Helvetica" w:hAnsi="Helvetica"/>
          <w:b/>
          <w:color w:val="333333"/>
        </w:rPr>
        <w:t>Comanda:</w:t>
      </w:r>
      <w:r w:rsidRPr="00802AE9">
        <w:rPr>
          <w:rFonts w:ascii="Helvetica" w:hAnsi="Helvetica"/>
          <w:color w:val="333333"/>
        </w:rPr>
        <w:t xml:space="preserve"> </w:t>
      </w:r>
      <w:r w:rsidRPr="00802AE9">
        <w:rPr>
          <w:rFonts w:ascii="Helvetica" w:hAnsi="Helvetica"/>
          <w:color w:val="333333"/>
        </w:rPr>
        <w:tab/>
        <w:t>Os</w:t>
      </w:r>
      <w:r>
        <w:rPr>
          <w:rFonts w:ascii="Helvetica" w:hAnsi="Helvetica"/>
          <w:color w:val="333333"/>
          <w:shd w:val="clear" w:color="auto" w:fill="FFFFFF"/>
        </w:rPr>
        <w:t xml:space="preserve"> pedidos que são anotados pelo garçom em restaurantes ou estabelecimentos comerciais.</w:t>
      </w:r>
    </w:p>
    <w:p w:rsidR="00802AE9" w:rsidRDefault="00802AE9" w:rsidP="003730BC">
      <w:pPr>
        <w:rPr>
          <w:rFonts w:ascii="Helvetica" w:hAnsi="Helvetica"/>
          <w:color w:val="333333"/>
          <w:shd w:val="clear" w:color="auto" w:fill="FFFFFF"/>
        </w:rPr>
      </w:pPr>
    </w:p>
    <w:p w:rsidR="00802AE9" w:rsidRDefault="00802AE9" w:rsidP="003730BC">
      <w:pPr>
        <w:rPr>
          <w:rFonts w:ascii="Arial" w:hAnsi="Arial" w:cs="Arial"/>
          <w:szCs w:val="20"/>
        </w:rPr>
      </w:pPr>
      <w:r w:rsidRPr="00802AE9">
        <w:rPr>
          <w:rFonts w:ascii="Helvetica" w:hAnsi="Helvetica"/>
          <w:b/>
          <w:color w:val="333333"/>
          <w:shd w:val="clear" w:color="auto" w:fill="FFFFFF"/>
        </w:rPr>
        <w:t>Cardápio: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hd w:val="clear" w:color="auto" w:fill="FFFFFF"/>
        </w:rPr>
        <w:tab/>
        <w:t>Nos restaurantes, lista de iguarias.</w:t>
      </w:r>
    </w:p>
    <w:p w:rsidR="00BA08A9" w:rsidRDefault="00BA08A9" w:rsidP="003730BC">
      <w:pPr>
        <w:rPr>
          <w:rFonts w:ascii="Arial" w:hAnsi="Arial" w:cs="Arial"/>
          <w:szCs w:val="20"/>
        </w:rPr>
      </w:pPr>
    </w:p>
    <w:p w:rsidR="00BA08A9" w:rsidRPr="00BA08A9" w:rsidRDefault="00BA08A9" w:rsidP="003730BC">
      <w:pPr>
        <w:rPr>
          <w:rFonts w:ascii="Arial" w:hAnsi="Arial" w:cs="Arial"/>
        </w:rPr>
      </w:pPr>
    </w:p>
    <w:sectPr w:rsidR="00BA08A9" w:rsidRPr="00BA0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BC"/>
    <w:rsid w:val="003730BC"/>
    <w:rsid w:val="00802AE9"/>
    <w:rsid w:val="00807479"/>
    <w:rsid w:val="00BA08A9"/>
    <w:rsid w:val="00E2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A7BB3-1A54-4886-B784-6C3CE080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Deise Silva de Jesus</cp:lastModifiedBy>
  <cp:revision>2</cp:revision>
  <dcterms:created xsi:type="dcterms:W3CDTF">2018-08-14T13:26:00Z</dcterms:created>
  <dcterms:modified xsi:type="dcterms:W3CDTF">2018-08-14T13:26:00Z</dcterms:modified>
</cp:coreProperties>
</file>