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7EE" w:rsidRPr="00224134" w:rsidRDefault="00224134">
      <w:pPr>
        <w:pStyle w:val="Ttulo1"/>
        <w:rPr>
          <w:lang w:val="pt-BR"/>
        </w:rPr>
      </w:pPr>
      <w:r w:rsidRPr="00224134">
        <w:rPr>
          <w:lang w:val="pt-BR"/>
        </w:rPr>
        <w:t>Aula: Criação de Medidas com a Linguagem DAX no Power BI</w:t>
      </w:r>
    </w:p>
    <w:p w:rsidR="003A47EE" w:rsidRPr="00224134" w:rsidRDefault="00224134">
      <w:pPr>
        <w:pStyle w:val="Ttulo2"/>
        <w:rPr>
          <w:lang w:val="pt-BR"/>
        </w:rPr>
      </w:pPr>
      <w:r w:rsidRPr="00224134">
        <w:rPr>
          <w:lang w:val="pt-BR"/>
        </w:rPr>
        <w:t>Introdução</w:t>
      </w:r>
    </w:p>
    <w:p w:rsidR="003A47EE" w:rsidRPr="00224134" w:rsidRDefault="00224134">
      <w:pPr>
        <w:rPr>
          <w:lang w:val="pt-BR"/>
        </w:rPr>
      </w:pPr>
      <w:r w:rsidRPr="00224134">
        <w:rPr>
          <w:lang w:val="pt-BR"/>
        </w:rPr>
        <w:t xml:space="preserve">Vamos começar a criar nossas primeiras medidas utilizando a linguagem DAX. No modelo atual, dentro da tabela </w:t>
      </w:r>
      <w:proofErr w:type="spellStart"/>
      <w:r w:rsidRPr="00224134">
        <w:rPr>
          <w:lang w:val="pt-BR"/>
        </w:rPr>
        <w:t>FBendas</w:t>
      </w:r>
      <w:proofErr w:type="spellEnd"/>
      <w:r w:rsidRPr="00224134">
        <w:rPr>
          <w:lang w:val="pt-BR"/>
        </w:rPr>
        <w:t>, nosso objetivo é criar medidas para serem utilizadas nos visuais do Power BI.</w:t>
      </w:r>
    </w:p>
    <w:p w:rsidR="003A47EE" w:rsidRPr="00224134" w:rsidRDefault="00224134">
      <w:pPr>
        <w:pStyle w:val="Ttulo2"/>
        <w:rPr>
          <w:lang w:val="pt-BR"/>
        </w:rPr>
      </w:pPr>
      <w:r w:rsidRPr="00224134">
        <w:rPr>
          <w:lang w:val="pt-BR"/>
        </w:rPr>
        <w:t>Importância das Medidas</w:t>
      </w:r>
    </w:p>
    <w:p w:rsidR="003A47EE" w:rsidRPr="00224134" w:rsidRDefault="00224134">
      <w:pPr>
        <w:rPr>
          <w:lang w:val="pt-BR"/>
        </w:rPr>
      </w:pPr>
      <w:r w:rsidRPr="00224134">
        <w:rPr>
          <w:lang w:val="pt-BR"/>
        </w:rPr>
        <w:t>Quando utilizamos visuais, como gráficos de barras, é recomendado colocar medidas nos valores. Isso porque as medidas oferecem melhor performance em cálculos comparadas às colunas. Além disso, as medidas calculadas podem ser reutilizadas em outros cálculos, tornando o processo mais eficiente. Outra vantagem é a facilidade de manutenção, especialmente quando um cálculo é utilizado em múltiplos visuais.</w:t>
      </w:r>
    </w:p>
    <w:p w:rsidR="003A47EE" w:rsidRPr="00224134" w:rsidRDefault="00224134">
      <w:pPr>
        <w:pStyle w:val="Ttulo2"/>
        <w:rPr>
          <w:lang w:val="pt-BR"/>
        </w:rPr>
      </w:pPr>
      <w:r w:rsidRPr="00224134">
        <w:rPr>
          <w:lang w:val="pt-BR"/>
        </w:rPr>
        <w:t>Exemplo Prático</w:t>
      </w:r>
    </w:p>
    <w:p w:rsidR="003A47EE" w:rsidRPr="00224134" w:rsidRDefault="00224134">
      <w:pPr>
        <w:rPr>
          <w:lang w:val="pt-BR"/>
        </w:rPr>
      </w:pPr>
      <w:r w:rsidRPr="00224134">
        <w:rPr>
          <w:lang w:val="pt-BR"/>
        </w:rPr>
        <w:t>Vamos criar uma medida simples de soma de quantidade de itens. Ao invés de arrastar a coluna de valor total, criaremos uma medida específica para isso.</w:t>
      </w:r>
    </w:p>
    <w:p w:rsidR="003A47EE" w:rsidRPr="00224134" w:rsidRDefault="00224134">
      <w:pPr>
        <w:pStyle w:val="Ttulo3"/>
        <w:rPr>
          <w:lang w:val="pt-BR"/>
        </w:rPr>
      </w:pPr>
      <w:r w:rsidRPr="00224134">
        <w:rPr>
          <w:lang w:val="pt-BR"/>
        </w:rPr>
        <w:t>Criando uma Nova Medida</w:t>
      </w:r>
    </w:p>
    <w:p w:rsidR="003A47EE" w:rsidRPr="00224134" w:rsidRDefault="00224134">
      <w:pPr>
        <w:rPr>
          <w:lang w:val="pt-BR"/>
        </w:rPr>
      </w:pPr>
      <w:r w:rsidRPr="00224134">
        <w:rPr>
          <w:lang w:val="pt-BR"/>
        </w:rPr>
        <w:t xml:space="preserve">1. Acesse a tabela </w:t>
      </w:r>
      <w:proofErr w:type="spellStart"/>
      <w:r w:rsidRPr="00224134">
        <w:rPr>
          <w:lang w:val="pt-BR"/>
        </w:rPr>
        <w:t>F</w:t>
      </w:r>
      <w:r w:rsidR="00211672">
        <w:rPr>
          <w:lang w:val="pt-BR"/>
        </w:rPr>
        <w:t>V</w:t>
      </w:r>
      <w:r w:rsidRPr="00224134">
        <w:rPr>
          <w:lang w:val="pt-BR"/>
        </w:rPr>
        <w:t>endas</w:t>
      </w:r>
      <w:proofErr w:type="spellEnd"/>
      <w:r w:rsidRPr="00224134">
        <w:rPr>
          <w:lang w:val="pt-BR"/>
        </w:rPr>
        <w:t xml:space="preserve"> e clique com o botão direito para selecionar 'Nova Medida'.</w:t>
      </w:r>
      <w:r w:rsidRPr="00224134">
        <w:rPr>
          <w:lang w:val="pt-BR"/>
        </w:rPr>
        <w:br/>
        <w:t>2. Nomeie a medida como 'Quantidade de Itens Vendidos'.</w:t>
      </w:r>
      <w:r w:rsidRPr="00224134">
        <w:rPr>
          <w:lang w:val="pt-BR"/>
        </w:rPr>
        <w:br/>
        <w:t>3. Utilize a função SUM para somar a coluna de quantidade de itens:</w:t>
      </w:r>
    </w:p>
    <w:p w:rsidR="003A47EE" w:rsidRPr="00224134" w:rsidRDefault="00224134">
      <w:pPr>
        <w:pStyle w:val="Citao"/>
        <w:rPr>
          <w:lang w:val="pt-BR"/>
        </w:rPr>
      </w:pPr>
      <w:r w:rsidRPr="00224134">
        <w:rPr>
          <w:lang w:val="pt-BR"/>
        </w:rPr>
        <w:t xml:space="preserve">Quantidade de Itens Vendidos = </w:t>
      </w:r>
      <w:proofErr w:type="gramStart"/>
      <w:r w:rsidRPr="00224134">
        <w:rPr>
          <w:lang w:val="pt-BR"/>
        </w:rPr>
        <w:t>SUM(</w:t>
      </w:r>
      <w:proofErr w:type="spellStart"/>
      <w:proofErr w:type="gramEnd"/>
      <w:r>
        <w:rPr>
          <w:lang w:val="pt-BR"/>
        </w:rPr>
        <w:t>fV</w:t>
      </w:r>
      <w:r w:rsidRPr="00224134">
        <w:rPr>
          <w:lang w:val="pt-BR"/>
        </w:rPr>
        <w:t>endas</w:t>
      </w:r>
      <w:proofErr w:type="spellEnd"/>
      <w:r w:rsidRPr="00224134">
        <w:rPr>
          <w:lang w:val="pt-BR"/>
        </w:rPr>
        <w:t>[Quantidade de Itens])</w:t>
      </w:r>
    </w:p>
    <w:p w:rsidR="003A47EE" w:rsidRPr="00224134" w:rsidRDefault="00224134">
      <w:pPr>
        <w:rPr>
          <w:lang w:val="pt-BR"/>
        </w:rPr>
      </w:pPr>
      <w:r w:rsidRPr="00224134">
        <w:rPr>
          <w:lang w:val="pt-BR"/>
        </w:rPr>
        <w:t xml:space="preserve">4. A medida criada aparecerá na tabela </w:t>
      </w:r>
      <w:proofErr w:type="spellStart"/>
      <w:r>
        <w:rPr>
          <w:lang w:val="pt-BR"/>
        </w:rPr>
        <w:t>fV</w:t>
      </w:r>
      <w:r w:rsidRPr="00224134">
        <w:rPr>
          <w:lang w:val="pt-BR"/>
        </w:rPr>
        <w:t>endas</w:t>
      </w:r>
      <w:proofErr w:type="spellEnd"/>
      <w:r w:rsidRPr="00224134">
        <w:rPr>
          <w:lang w:val="pt-BR"/>
        </w:rPr>
        <w:t xml:space="preserve"> com um símbolo específico de medida.</w:t>
      </w:r>
    </w:p>
    <w:p w:rsidR="003A47EE" w:rsidRPr="00224134" w:rsidRDefault="00224134">
      <w:pPr>
        <w:pStyle w:val="Ttulo3"/>
        <w:rPr>
          <w:lang w:val="pt-BR"/>
        </w:rPr>
      </w:pPr>
      <w:r w:rsidRPr="00224134">
        <w:rPr>
          <w:lang w:val="pt-BR"/>
        </w:rPr>
        <w:t>Utilizando a Medida</w:t>
      </w:r>
    </w:p>
    <w:p w:rsidR="003A47EE" w:rsidRPr="00224134" w:rsidRDefault="00224134">
      <w:pPr>
        <w:rPr>
          <w:lang w:val="pt-BR"/>
        </w:rPr>
      </w:pPr>
      <w:r w:rsidRPr="00224134">
        <w:rPr>
          <w:lang w:val="pt-BR"/>
        </w:rPr>
        <w:t>Adicione a medida ao visual desejado para visualizar a soma dos itens vendidos. A medida é calculada em tempo real, consumindo apenas CPU, sem ocupar espaço de memória, diferente das colunas calculadas que ocupam memória e são recalculadas durante a atualização dos dados.</w:t>
      </w:r>
    </w:p>
    <w:p w:rsidR="003A47EE" w:rsidRPr="00224134" w:rsidRDefault="00224134">
      <w:pPr>
        <w:pStyle w:val="Ttulo3"/>
        <w:rPr>
          <w:lang w:val="pt-BR"/>
        </w:rPr>
      </w:pPr>
      <w:r w:rsidRPr="00224134">
        <w:rPr>
          <w:lang w:val="pt-BR"/>
        </w:rPr>
        <w:t>Criando Medida de Média</w:t>
      </w:r>
    </w:p>
    <w:p w:rsidR="003A47EE" w:rsidRPr="00224134" w:rsidRDefault="00224134">
      <w:pPr>
        <w:rPr>
          <w:lang w:val="pt-BR"/>
        </w:rPr>
      </w:pPr>
      <w:r w:rsidRPr="00224134">
        <w:rPr>
          <w:lang w:val="pt-BR"/>
        </w:rPr>
        <w:t xml:space="preserve">1. Acesse novamente a tabela </w:t>
      </w:r>
      <w:proofErr w:type="spellStart"/>
      <w:r>
        <w:rPr>
          <w:lang w:val="pt-BR"/>
        </w:rPr>
        <w:t>fV</w:t>
      </w:r>
      <w:r w:rsidRPr="00224134">
        <w:rPr>
          <w:lang w:val="pt-BR"/>
        </w:rPr>
        <w:t>endas</w:t>
      </w:r>
      <w:proofErr w:type="spellEnd"/>
      <w:r w:rsidRPr="00224134">
        <w:rPr>
          <w:lang w:val="pt-BR"/>
        </w:rPr>
        <w:t>, crie uma nova medida e nomeie como 'Quantidade Média de Itens'.</w:t>
      </w:r>
      <w:r w:rsidRPr="00224134">
        <w:rPr>
          <w:lang w:val="pt-BR"/>
        </w:rPr>
        <w:br/>
        <w:t>2. Utilize a função AVERAGE:</w:t>
      </w:r>
    </w:p>
    <w:p w:rsidR="003A47EE" w:rsidRPr="00224134" w:rsidRDefault="00224134">
      <w:pPr>
        <w:pStyle w:val="Citao"/>
        <w:rPr>
          <w:lang w:val="pt-BR"/>
        </w:rPr>
      </w:pPr>
      <w:r w:rsidRPr="00224134">
        <w:rPr>
          <w:lang w:val="pt-BR"/>
        </w:rPr>
        <w:t xml:space="preserve">Quantidade Média de Itens = </w:t>
      </w:r>
      <w:proofErr w:type="gramStart"/>
      <w:r w:rsidRPr="00224134">
        <w:rPr>
          <w:lang w:val="pt-BR"/>
        </w:rPr>
        <w:t>AVERAGE(</w:t>
      </w:r>
      <w:proofErr w:type="spellStart"/>
      <w:proofErr w:type="gramEnd"/>
      <w:r>
        <w:rPr>
          <w:lang w:val="pt-BR"/>
        </w:rPr>
        <w:t>fV</w:t>
      </w:r>
      <w:r w:rsidRPr="00224134">
        <w:rPr>
          <w:lang w:val="pt-BR"/>
        </w:rPr>
        <w:t>endas</w:t>
      </w:r>
      <w:proofErr w:type="spellEnd"/>
      <w:r w:rsidRPr="00224134">
        <w:rPr>
          <w:lang w:val="pt-BR"/>
        </w:rPr>
        <w:t>[Quantidade de Itens])</w:t>
      </w:r>
    </w:p>
    <w:p w:rsidR="003A47EE" w:rsidRPr="00224134" w:rsidRDefault="00224134">
      <w:pPr>
        <w:rPr>
          <w:lang w:val="pt-BR"/>
        </w:rPr>
      </w:pPr>
      <w:r w:rsidRPr="00224134">
        <w:rPr>
          <w:lang w:val="pt-BR"/>
        </w:rPr>
        <w:t>3. Adicione esta medida ao visual para ver a média de itens vendidos por vendedor, por exemplo.</w:t>
      </w:r>
    </w:p>
    <w:p w:rsidR="003A47EE" w:rsidRPr="00211672" w:rsidRDefault="00211672">
      <w:pPr>
        <w:pStyle w:val="Ttulo2"/>
        <w:rPr>
          <w:u w:val="single"/>
          <w:lang w:val="pt-BR"/>
        </w:rPr>
      </w:pPr>
      <w:r>
        <w:rPr>
          <w:lang w:val="pt-BR"/>
        </w:rPr>
        <w:t>Informações adicionais</w:t>
      </w:r>
      <w:bookmarkStart w:id="0" w:name="_GoBack"/>
      <w:bookmarkEnd w:id="0"/>
    </w:p>
    <w:p w:rsidR="003A47EE" w:rsidRPr="00224134" w:rsidRDefault="00224134">
      <w:pPr>
        <w:rPr>
          <w:lang w:val="pt-BR"/>
        </w:rPr>
      </w:pPr>
      <w:r w:rsidRPr="00224134">
        <w:rPr>
          <w:lang w:val="pt-BR"/>
        </w:rPr>
        <w:t>Performance: Medidas são preferíveis a colunas para cálculos em visuais devido à melhor performance e menor impacto na memória.</w:t>
      </w:r>
      <w:r w:rsidRPr="00224134">
        <w:rPr>
          <w:lang w:val="pt-BR"/>
        </w:rPr>
        <w:br/>
        <w:t>Reutilização: Medidas calculadas podem ser reutilizadas em outros cálculos, facilitando a manutenção e atualização dos modelos.</w:t>
      </w:r>
      <w:r w:rsidRPr="00224134">
        <w:rPr>
          <w:lang w:val="pt-BR"/>
        </w:rPr>
        <w:br/>
        <w:t>Flexibilidade: Medidas são dinâmicas e se adaptam conforme os filtros aplicados, proporcionando análises mais precisas e atualizadas.</w:t>
      </w:r>
    </w:p>
    <w:sectPr w:rsidR="003A47EE" w:rsidRPr="00224134" w:rsidSect="00224134">
      <w:pgSz w:w="12240" w:h="15840"/>
      <w:pgMar w:top="1134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672"/>
    <w:rsid w:val="00224134"/>
    <w:rsid w:val="0029639D"/>
    <w:rsid w:val="00326F90"/>
    <w:rsid w:val="003A47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65C0D5"/>
  <w14:defaultImageDpi w14:val="300"/>
  <w15:docId w15:val="{BF7F0694-F2E6-4CD9-9978-214DCAF7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D13D73-2A3B-496D-838D-164AAB41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Personal</cp:lastModifiedBy>
  <cp:revision>4</cp:revision>
  <dcterms:created xsi:type="dcterms:W3CDTF">2013-12-23T23:15:00Z</dcterms:created>
  <dcterms:modified xsi:type="dcterms:W3CDTF">2024-06-22T20:02:00Z</dcterms:modified>
  <cp:category/>
</cp:coreProperties>
</file>