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913" w:rsidRPr="00CD151F" w:rsidRDefault="00546913" w:rsidP="00CD151F">
      <w:pPr>
        <w:pStyle w:val="Ttulo1"/>
      </w:pPr>
      <w:r w:rsidRPr="00CD151F">
        <w:t>M</w:t>
      </w:r>
      <w:r w:rsidR="009359F8" w:rsidRPr="00CD151F">
        <w:t>ODELAGEM DE DADOS</w:t>
      </w:r>
    </w:p>
    <w:p w:rsidR="00546913" w:rsidRPr="00546913" w:rsidRDefault="00546913" w:rsidP="008A685C">
      <w:r w:rsidRPr="00546913">
        <w:t xml:space="preserve">Modelagem de dados </w:t>
      </w:r>
      <w:r w:rsidRPr="00546913">
        <w:rPr>
          <w:rFonts w:ascii="Cambria" w:hAnsi="Cambria" w:cs="Cambria"/>
        </w:rPr>
        <w:t>é</w:t>
      </w:r>
      <w:r w:rsidRPr="00546913">
        <w:t xml:space="preserve"> o ato de explorar estruturas orientadas </w:t>
      </w:r>
      <w:bookmarkStart w:id="0" w:name="_GoBack"/>
      <w:bookmarkEnd w:id="0"/>
      <w:r w:rsidRPr="00546913">
        <w:t>a dados. Como outros artefatos de modelagem, modelos de dados podem ser usados para uma variedade de prop</w:t>
      </w:r>
      <w:r w:rsidRPr="00546913">
        <w:rPr>
          <w:rFonts w:ascii="Cambria" w:hAnsi="Cambria" w:cs="Cambria"/>
        </w:rPr>
        <w:t>ó</w:t>
      </w:r>
      <w:r w:rsidRPr="00546913">
        <w:t>sitos, desde modelos conceituais de alto n</w:t>
      </w:r>
      <w:r w:rsidRPr="00546913">
        <w:rPr>
          <w:rFonts w:ascii="Cambria" w:hAnsi="Cambria" w:cs="Cambria"/>
        </w:rPr>
        <w:t>í</w:t>
      </w:r>
      <w:r w:rsidRPr="00546913">
        <w:t>vel at</w:t>
      </w:r>
      <w:r w:rsidRPr="00546913">
        <w:rPr>
          <w:rFonts w:ascii="Cambria" w:hAnsi="Cambria" w:cs="Cambria"/>
        </w:rPr>
        <w:t>é</w:t>
      </w:r>
      <w:r w:rsidRPr="00546913">
        <w:t xml:space="preserve"> modelos f</w:t>
      </w:r>
      <w:r w:rsidRPr="00546913">
        <w:rPr>
          <w:rFonts w:ascii="Cambria" w:hAnsi="Cambria" w:cs="Cambria"/>
        </w:rPr>
        <w:t>í</w:t>
      </w:r>
      <w:r w:rsidRPr="00546913">
        <w:t>sicos de dados.</w:t>
      </w:r>
    </w:p>
    <w:p w:rsidR="00546913" w:rsidRPr="00546913" w:rsidRDefault="00546913" w:rsidP="008A685C"/>
    <w:p w:rsidR="00546913" w:rsidRPr="00546913" w:rsidRDefault="00546913" w:rsidP="008A685C">
      <w:r w:rsidRPr="00546913">
        <w:t>As aplica</w:t>
      </w:r>
      <w:r w:rsidRPr="00546913">
        <w:rPr>
          <w:rFonts w:ascii="Cambria" w:hAnsi="Cambria" w:cs="Cambria"/>
        </w:rPr>
        <w:t>çõ</w:t>
      </w:r>
      <w:r w:rsidRPr="00546913">
        <w:t>es que giram em torno do banco de dados relacionais possuem conceitos b</w:t>
      </w:r>
      <w:r w:rsidRPr="00546913">
        <w:rPr>
          <w:rFonts w:ascii="Cambria" w:hAnsi="Cambria" w:cs="Cambria"/>
        </w:rPr>
        <w:t>á</w:t>
      </w:r>
      <w:r w:rsidRPr="00546913">
        <w:t xml:space="preserve">sicos sobre a modelagem de dados. Por isso, seja muito simples ou mais complexo, a correta modelagem </w:t>
      </w:r>
      <w:r w:rsidRPr="00546913">
        <w:rPr>
          <w:rFonts w:ascii="Cambria" w:hAnsi="Cambria" w:cs="Cambria"/>
        </w:rPr>
        <w:t>é</w:t>
      </w:r>
      <w:r w:rsidRPr="00546913">
        <w:t xml:space="preserve"> necess</w:t>
      </w:r>
      <w:r w:rsidRPr="00546913">
        <w:rPr>
          <w:rFonts w:ascii="Cambria" w:hAnsi="Cambria" w:cs="Cambria"/>
        </w:rPr>
        <w:t>á</w:t>
      </w:r>
      <w:r w:rsidRPr="00546913">
        <w:t>ria para tornar-se uma aplica</w:t>
      </w:r>
      <w:r w:rsidRPr="00546913">
        <w:rPr>
          <w:rFonts w:ascii="Cambria" w:hAnsi="Cambria" w:cs="Cambria"/>
        </w:rPr>
        <w:t>çã</w:t>
      </w:r>
      <w:r w:rsidRPr="00546913">
        <w:t>o mais robusta e eficiente.</w:t>
      </w:r>
    </w:p>
    <w:p w:rsidR="00546913" w:rsidRPr="00546913" w:rsidRDefault="00546913" w:rsidP="008A685C"/>
    <w:p w:rsidR="00546913" w:rsidRPr="00546913" w:rsidRDefault="00546913" w:rsidP="008A685C">
      <w:r w:rsidRPr="00546913">
        <w:t>Os modelos de dados s</w:t>
      </w:r>
      <w:r w:rsidRPr="00546913">
        <w:rPr>
          <w:rFonts w:ascii="Cambria" w:hAnsi="Cambria" w:cs="Cambria"/>
        </w:rPr>
        <w:t>ã</w:t>
      </w:r>
      <w:r w:rsidRPr="00546913">
        <w:t>o ferramentas que permitem demonstrar como ser</w:t>
      </w:r>
      <w:r w:rsidRPr="00546913">
        <w:rPr>
          <w:rFonts w:ascii="Cambria" w:hAnsi="Cambria" w:cs="Cambria"/>
        </w:rPr>
        <w:t>ã</w:t>
      </w:r>
      <w:r w:rsidRPr="00546913">
        <w:t>o constru</w:t>
      </w:r>
      <w:r w:rsidRPr="00546913">
        <w:rPr>
          <w:rFonts w:ascii="Cambria" w:hAnsi="Cambria" w:cs="Cambria"/>
        </w:rPr>
        <w:t>í</w:t>
      </w:r>
      <w:r w:rsidRPr="00546913">
        <w:t>das as estruturas de dados que dar</w:t>
      </w:r>
      <w:r w:rsidRPr="00546913">
        <w:rPr>
          <w:rFonts w:ascii="Cambria" w:hAnsi="Cambria" w:cs="Cambria"/>
        </w:rPr>
        <w:t>ã</w:t>
      </w:r>
      <w:r w:rsidRPr="00546913">
        <w:t>o suporte aos processos de neg</w:t>
      </w:r>
      <w:r w:rsidRPr="00546913">
        <w:rPr>
          <w:rFonts w:ascii="Cambria" w:hAnsi="Cambria" w:cs="Cambria"/>
        </w:rPr>
        <w:t>ó</w:t>
      </w:r>
      <w:r w:rsidRPr="00546913">
        <w:t>cios, como os dados estar</w:t>
      </w:r>
      <w:r w:rsidRPr="00546913">
        <w:rPr>
          <w:rFonts w:ascii="Cambria" w:hAnsi="Cambria" w:cs="Cambria"/>
        </w:rPr>
        <w:t>ã</w:t>
      </w:r>
      <w:r w:rsidRPr="00546913">
        <w:t>o organizados e quais os relacionamentos que pretendemos estabelecer entre eles.</w:t>
      </w:r>
    </w:p>
    <w:p w:rsidR="00546913" w:rsidRPr="00546913" w:rsidRDefault="00546913" w:rsidP="008A685C"/>
    <w:p w:rsidR="00546913" w:rsidRPr="00546913" w:rsidRDefault="00546913" w:rsidP="008A685C">
      <w:r w:rsidRPr="00546913">
        <w:t>Esses modelos se dividem em 3 perspectivas:</w:t>
      </w:r>
    </w:p>
    <w:p w:rsidR="00546913" w:rsidRPr="00546913" w:rsidRDefault="00546913" w:rsidP="008A685C"/>
    <w:p w:rsidR="00546913" w:rsidRPr="00546913" w:rsidRDefault="00546913" w:rsidP="008A685C">
      <w:r w:rsidRPr="00546913">
        <w:rPr>
          <w:b/>
        </w:rPr>
        <w:t>Conceitual</w:t>
      </w:r>
      <w:r w:rsidRPr="00546913">
        <w:t>: como representa</w:t>
      </w:r>
      <w:r w:rsidRPr="00546913">
        <w:rPr>
          <w:rFonts w:ascii="Cambria" w:hAnsi="Cambria" w:cs="Cambria"/>
        </w:rPr>
        <w:t>çã</w:t>
      </w:r>
      <w:r w:rsidRPr="00546913">
        <w:t>o de alto n</w:t>
      </w:r>
      <w:r w:rsidRPr="00546913">
        <w:rPr>
          <w:rFonts w:ascii="Cambria" w:hAnsi="Cambria" w:cs="Cambria"/>
        </w:rPr>
        <w:t>í</w:t>
      </w:r>
      <w:r w:rsidRPr="00546913">
        <w:t>vel e com foco no ponto de vista do usu</w:t>
      </w:r>
      <w:r w:rsidRPr="00546913">
        <w:rPr>
          <w:rFonts w:ascii="Cambria" w:hAnsi="Cambria" w:cs="Cambria"/>
        </w:rPr>
        <w:t>á</w:t>
      </w:r>
      <w:r w:rsidRPr="00546913">
        <w:t>rio</w:t>
      </w:r>
      <w:r w:rsidR="009359F8">
        <w:t xml:space="preserve"> </w:t>
      </w:r>
      <w:r w:rsidRPr="00546913">
        <w:t xml:space="preserve">criador dos dados. </w:t>
      </w:r>
      <w:r w:rsidRPr="00546913">
        <w:rPr>
          <w:rFonts w:ascii="Cambria" w:hAnsi="Cambria" w:cs="Cambria"/>
        </w:rPr>
        <w:t>É</w:t>
      </w:r>
      <w:r w:rsidRPr="00546913">
        <w:t xml:space="preserve"> sempre o primeiro modelo a ser desenvolvido e muito f</w:t>
      </w:r>
      <w:r w:rsidRPr="00546913">
        <w:rPr>
          <w:rFonts w:ascii="Cambria" w:hAnsi="Cambria" w:cs="Cambria"/>
        </w:rPr>
        <w:t>á</w:t>
      </w:r>
      <w:r w:rsidRPr="00546913">
        <w:t>cil de ser</w:t>
      </w:r>
      <w:r w:rsidR="009359F8">
        <w:t xml:space="preserve"> </w:t>
      </w:r>
      <w:r w:rsidRPr="00546913">
        <w:t>compreendido, pois n</w:t>
      </w:r>
      <w:r w:rsidRPr="00546913">
        <w:rPr>
          <w:rFonts w:ascii="Cambria" w:hAnsi="Cambria" w:cs="Cambria"/>
        </w:rPr>
        <w:t>ã</w:t>
      </w:r>
      <w:r w:rsidRPr="00546913">
        <w:t>o h</w:t>
      </w:r>
      <w:r w:rsidRPr="00546913">
        <w:rPr>
          <w:rFonts w:ascii="Cambria" w:hAnsi="Cambria" w:cs="Cambria"/>
        </w:rPr>
        <w:t>á</w:t>
      </w:r>
      <w:r w:rsidRPr="00546913">
        <w:t xml:space="preserve"> limita</w:t>
      </w:r>
      <w:r w:rsidRPr="00546913">
        <w:rPr>
          <w:rFonts w:ascii="Cambria" w:hAnsi="Cambria" w:cs="Cambria"/>
        </w:rPr>
        <w:t>çõ</w:t>
      </w:r>
      <w:r w:rsidRPr="00546913">
        <w:t>es ou tecnologias espec</w:t>
      </w:r>
      <w:r w:rsidRPr="00546913">
        <w:rPr>
          <w:rFonts w:ascii="Cambria" w:hAnsi="Cambria" w:cs="Cambria"/>
        </w:rPr>
        <w:t>í</w:t>
      </w:r>
      <w:r w:rsidRPr="00546913">
        <w:t>ficas.</w:t>
      </w:r>
    </w:p>
    <w:p w:rsidR="00546913" w:rsidRPr="00546913" w:rsidRDefault="00546913" w:rsidP="008A685C"/>
    <w:p w:rsidR="00546913" w:rsidRPr="00546913" w:rsidRDefault="00546913" w:rsidP="008A685C">
      <w:r w:rsidRPr="00546913">
        <w:rPr>
          <w:b/>
        </w:rPr>
        <w:t>L</w:t>
      </w:r>
      <w:r w:rsidRPr="00546913">
        <w:rPr>
          <w:rFonts w:ascii="Cambria" w:hAnsi="Cambria" w:cs="Cambria"/>
          <w:b/>
        </w:rPr>
        <w:t>ó</w:t>
      </w:r>
      <w:r w:rsidRPr="00546913">
        <w:rPr>
          <w:b/>
        </w:rPr>
        <w:t>gica</w:t>
      </w:r>
      <w:r w:rsidRPr="00546913">
        <w:t>: agrega detalhes de implementa</w:t>
      </w:r>
      <w:r w:rsidRPr="00546913">
        <w:rPr>
          <w:rFonts w:ascii="Cambria" w:hAnsi="Cambria" w:cs="Cambria"/>
        </w:rPr>
        <w:t>çã</w:t>
      </w:r>
      <w:r w:rsidRPr="00546913">
        <w:t>o e leva em conta as regras e algumas limita</w:t>
      </w:r>
      <w:r w:rsidRPr="00546913">
        <w:rPr>
          <w:rFonts w:ascii="Cambria" w:hAnsi="Cambria" w:cs="Cambria"/>
        </w:rPr>
        <w:t>çõ</w:t>
      </w:r>
      <w:r w:rsidRPr="00546913">
        <w:t>es</w:t>
      </w:r>
      <w:r w:rsidR="009359F8">
        <w:t xml:space="preserve"> </w:t>
      </w:r>
      <w:r w:rsidRPr="00546913">
        <w:t xml:space="preserve">de recursos padronizados. Aqui </w:t>
      </w:r>
      <w:r w:rsidRPr="00546913">
        <w:rPr>
          <w:rFonts w:ascii="Cambria" w:hAnsi="Cambria" w:cs="Cambria"/>
        </w:rPr>
        <w:t>é</w:t>
      </w:r>
      <w:r w:rsidRPr="00546913">
        <w:t xml:space="preserve"> poss</w:t>
      </w:r>
      <w:r w:rsidRPr="00546913">
        <w:rPr>
          <w:rFonts w:ascii="Cambria" w:hAnsi="Cambria" w:cs="Cambria"/>
        </w:rPr>
        <w:t>í</w:t>
      </w:r>
      <w:r w:rsidRPr="00546913">
        <w:t>vel definir atributos que ser</w:t>
      </w:r>
      <w:r w:rsidRPr="00546913">
        <w:rPr>
          <w:rFonts w:ascii="Cambria" w:hAnsi="Cambria" w:cs="Cambria"/>
        </w:rPr>
        <w:t>ã</w:t>
      </w:r>
      <w:r w:rsidRPr="00546913">
        <w:t>o as chaves para a estrutura.</w:t>
      </w:r>
    </w:p>
    <w:p w:rsidR="00546913" w:rsidRPr="00546913" w:rsidRDefault="00546913" w:rsidP="008A685C"/>
    <w:p w:rsidR="00546913" w:rsidRPr="00546913" w:rsidRDefault="00546913" w:rsidP="008A685C">
      <w:r w:rsidRPr="00546913">
        <w:rPr>
          <w:b/>
        </w:rPr>
        <w:t>F</w:t>
      </w:r>
      <w:r w:rsidRPr="00546913">
        <w:rPr>
          <w:rFonts w:ascii="Cambria" w:hAnsi="Cambria" w:cs="Cambria"/>
          <w:b/>
        </w:rPr>
        <w:t>í</w:t>
      </w:r>
      <w:r w:rsidRPr="00546913">
        <w:rPr>
          <w:b/>
        </w:rPr>
        <w:t>sica</w:t>
      </w:r>
      <w:r w:rsidRPr="00546913">
        <w:t>: demonstra os dados fisicamente e leva em considera</w:t>
      </w:r>
      <w:r w:rsidRPr="00546913">
        <w:rPr>
          <w:rFonts w:ascii="Cambria" w:hAnsi="Cambria" w:cs="Cambria"/>
        </w:rPr>
        <w:t>çã</w:t>
      </w:r>
      <w:r w:rsidRPr="00546913">
        <w:t>o todas as regras e</w:t>
      </w:r>
      <w:r w:rsidR="009359F8">
        <w:t xml:space="preserve"> </w:t>
      </w:r>
      <w:r w:rsidRPr="00546913">
        <w:t>limita</w:t>
      </w:r>
      <w:r w:rsidRPr="00546913">
        <w:rPr>
          <w:rFonts w:ascii="Cambria" w:hAnsi="Cambria" w:cs="Cambria"/>
        </w:rPr>
        <w:t>çõ</w:t>
      </w:r>
      <w:r w:rsidRPr="00546913">
        <w:t>es do banco de dados. Obedece a padr</w:t>
      </w:r>
      <w:r w:rsidRPr="00546913">
        <w:rPr>
          <w:rFonts w:ascii="Cambria" w:hAnsi="Cambria" w:cs="Cambria"/>
        </w:rPr>
        <w:t>õ</w:t>
      </w:r>
      <w:r w:rsidRPr="00546913">
        <w:t>es e valida</w:t>
      </w:r>
      <w:r w:rsidRPr="00546913">
        <w:rPr>
          <w:rFonts w:ascii="Cambria" w:hAnsi="Cambria" w:cs="Cambria"/>
        </w:rPr>
        <w:t>çõ</w:t>
      </w:r>
      <w:r w:rsidRPr="00546913">
        <w:t>es e a partir daqui que o modelo</w:t>
      </w:r>
      <w:r w:rsidR="009359F8">
        <w:t xml:space="preserve"> </w:t>
      </w:r>
      <w:r w:rsidRPr="00546913">
        <w:t>deve estar espelhado para o seu banco de dados final.</w:t>
      </w:r>
    </w:p>
    <w:p w:rsidR="00546913" w:rsidRPr="00546913" w:rsidRDefault="00546913" w:rsidP="008A685C"/>
    <w:p w:rsidR="00546913" w:rsidRPr="00546913" w:rsidRDefault="00546913" w:rsidP="008A685C">
      <w:r w:rsidRPr="00546913">
        <w:t xml:space="preserve">O modelo </w:t>
      </w:r>
      <w:r w:rsidRPr="00546913">
        <w:rPr>
          <w:rFonts w:ascii="Cambria" w:hAnsi="Cambria" w:cs="Cambria"/>
        </w:rPr>
        <w:t>é</w:t>
      </w:r>
      <w:r w:rsidRPr="00546913">
        <w:t xml:space="preserve"> uma representa</w:t>
      </w:r>
      <w:r w:rsidRPr="00546913">
        <w:rPr>
          <w:rFonts w:ascii="Cambria" w:hAnsi="Cambria" w:cs="Cambria"/>
        </w:rPr>
        <w:t>çã</w:t>
      </w:r>
      <w:r w:rsidRPr="00546913">
        <w:t>o conceitual dos dados, dos relacionamentos entre os</w:t>
      </w:r>
      <w:r w:rsidR="009359F8">
        <w:t xml:space="preserve"> </w:t>
      </w:r>
      <w:r w:rsidRPr="00546913">
        <w:t>dados e das regras. A pr</w:t>
      </w:r>
      <w:r w:rsidRPr="00546913">
        <w:rPr>
          <w:rFonts w:ascii="Cambria" w:hAnsi="Cambria" w:cs="Cambria"/>
        </w:rPr>
        <w:t>ó</w:t>
      </w:r>
      <w:r w:rsidRPr="00546913">
        <w:t>pria modelagem pode conter diagramas, s</w:t>
      </w:r>
      <w:r w:rsidRPr="00546913">
        <w:rPr>
          <w:rFonts w:ascii="Cambria" w:hAnsi="Cambria" w:cs="Cambria"/>
        </w:rPr>
        <w:t>í</w:t>
      </w:r>
      <w:r w:rsidRPr="00546913">
        <w:t>mbolos ou texto para</w:t>
      </w:r>
      <w:r w:rsidR="009359F8">
        <w:t xml:space="preserve"> </w:t>
      </w:r>
      <w:r w:rsidRPr="00546913">
        <w:t>representar os dados e o modo como eles se associam.</w:t>
      </w:r>
    </w:p>
    <w:p w:rsidR="00546913" w:rsidRPr="00546913" w:rsidRDefault="00546913" w:rsidP="008A685C"/>
    <w:p w:rsidR="00546913" w:rsidRPr="00546913" w:rsidRDefault="00546913" w:rsidP="008A685C">
      <w:r w:rsidRPr="00546913">
        <w:t>Por conta da estrutura que a modelagem de dados imp</w:t>
      </w:r>
      <w:r w:rsidRPr="00546913">
        <w:rPr>
          <w:rFonts w:ascii="Cambria" w:hAnsi="Cambria" w:cs="Cambria"/>
        </w:rPr>
        <w:t>õ</w:t>
      </w:r>
      <w:r w:rsidRPr="00546913">
        <w:t>e aos dados, esse processo</w:t>
      </w:r>
      <w:r w:rsidR="009359F8">
        <w:t xml:space="preserve"> </w:t>
      </w:r>
      <w:r w:rsidRPr="00546913">
        <w:t>subsequentemente</w:t>
      </w:r>
      <w:r w:rsidR="009359F8">
        <w:t xml:space="preserve"> </w:t>
      </w:r>
      <w:r w:rsidRPr="00546913">
        <w:t>aumenta a consist</w:t>
      </w:r>
      <w:r w:rsidRPr="00546913">
        <w:rPr>
          <w:rFonts w:ascii="Cambria" w:hAnsi="Cambria" w:cs="Cambria"/>
        </w:rPr>
        <w:t>ê</w:t>
      </w:r>
      <w:r w:rsidRPr="00546913">
        <w:t>ncia da nomenclatura, regras, sem</w:t>
      </w:r>
      <w:r w:rsidRPr="00546913">
        <w:rPr>
          <w:rFonts w:ascii="Cambria" w:hAnsi="Cambria" w:cs="Cambria"/>
        </w:rPr>
        <w:t>â</w:t>
      </w:r>
      <w:r w:rsidRPr="00546913">
        <w:t>ntica e seguran</w:t>
      </w:r>
      <w:r w:rsidRPr="00546913">
        <w:rPr>
          <w:rFonts w:ascii="Cambria" w:hAnsi="Cambria" w:cs="Cambria"/>
        </w:rPr>
        <w:t>ç</w:t>
      </w:r>
      <w:r w:rsidRPr="00546913">
        <w:t>a ao</w:t>
      </w:r>
      <w:r w:rsidR="009359F8">
        <w:t xml:space="preserve"> </w:t>
      </w:r>
      <w:r w:rsidRPr="00546913">
        <w:t>mesmo tempo em que melhora a an</w:t>
      </w:r>
      <w:r w:rsidRPr="00546913">
        <w:rPr>
          <w:rFonts w:ascii="Cambria" w:hAnsi="Cambria" w:cs="Cambria"/>
        </w:rPr>
        <w:t>á</w:t>
      </w:r>
      <w:r w:rsidRPr="00546913">
        <w:t>lise de dados.</w:t>
      </w:r>
    </w:p>
    <w:p w:rsidR="00546913" w:rsidRPr="00546913" w:rsidRDefault="00546913" w:rsidP="008A685C"/>
    <w:p w:rsidR="00546913" w:rsidRPr="00546913" w:rsidRDefault="00546913" w:rsidP="008A685C">
      <w:r w:rsidRPr="00546913">
        <w:t>Esse processo cr</w:t>
      </w:r>
      <w:r w:rsidRPr="00546913">
        <w:rPr>
          <w:rFonts w:ascii="Cambria" w:hAnsi="Cambria" w:cs="Cambria"/>
        </w:rPr>
        <w:t>í</w:t>
      </w:r>
      <w:r w:rsidRPr="00546913">
        <w:t>tico consiste em criar estruturas no sistema de armazenamento</w:t>
      </w:r>
      <w:r w:rsidR="009359F8">
        <w:t xml:space="preserve"> </w:t>
      </w:r>
      <w:r w:rsidRPr="00546913">
        <w:t>escolhido (f</w:t>
      </w:r>
      <w:r w:rsidRPr="00546913">
        <w:rPr>
          <w:rFonts w:ascii="Cambria" w:hAnsi="Cambria" w:cs="Cambria"/>
        </w:rPr>
        <w:t>í</w:t>
      </w:r>
      <w:r w:rsidRPr="00546913">
        <w:t>sico ou cloud) para possibilitar a associa</w:t>
      </w:r>
      <w:r w:rsidRPr="00546913">
        <w:rPr>
          <w:rFonts w:ascii="Cambria" w:hAnsi="Cambria" w:cs="Cambria"/>
        </w:rPr>
        <w:t>çã</w:t>
      </w:r>
      <w:r w:rsidRPr="00546913">
        <w:t>o e o resgate de informa</w:t>
      </w:r>
      <w:r w:rsidRPr="00546913">
        <w:rPr>
          <w:rFonts w:ascii="Cambria" w:hAnsi="Cambria" w:cs="Cambria"/>
        </w:rPr>
        <w:t>çõ</w:t>
      </w:r>
      <w:r w:rsidRPr="00546913">
        <w:t>es em um</w:t>
      </w:r>
      <w:r w:rsidR="009359F8">
        <w:t xml:space="preserve"> </w:t>
      </w:r>
      <w:r w:rsidRPr="00546913">
        <w:t>determinado padr</w:t>
      </w:r>
      <w:r w:rsidRPr="00546913">
        <w:rPr>
          <w:rFonts w:ascii="Cambria" w:hAnsi="Cambria" w:cs="Cambria"/>
        </w:rPr>
        <w:t>ã</w:t>
      </w:r>
      <w:r w:rsidRPr="00546913">
        <w:t>o e momento.</w:t>
      </w:r>
    </w:p>
    <w:p w:rsidR="00546913" w:rsidRPr="00546913" w:rsidRDefault="00546913" w:rsidP="008A685C"/>
    <w:p w:rsidR="00D96002" w:rsidRPr="008A685C" w:rsidRDefault="00546913" w:rsidP="008A685C">
      <w:r w:rsidRPr="008A685C">
        <w:t xml:space="preserve">A modelagem </w:t>
      </w:r>
      <w:r w:rsidRPr="008A685C">
        <w:rPr>
          <w:rFonts w:ascii="Cambria" w:hAnsi="Cambria" w:cs="Cambria"/>
        </w:rPr>
        <w:t>é</w:t>
      </w:r>
      <w:r w:rsidRPr="008A685C">
        <w:t xml:space="preserve"> </w:t>
      </w:r>
      <w:r w:rsidRPr="00301591">
        <w:t>requisito</w:t>
      </w:r>
      <w:r w:rsidRPr="008A685C">
        <w:t xml:space="preserve"> essencial no desenvolvimento de softwares, pois permite a</w:t>
      </w:r>
      <w:r w:rsidR="009359F8">
        <w:t xml:space="preserve"> </w:t>
      </w:r>
      <w:r w:rsidRPr="008A685C">
        <w:t>integra</w:t>
      </w:r>
      <w:r w:rsidRPr="008A685C">
        <w:rPr>
          <w:rFonts w:ascii="Cambria" w:hAnsi="Cambria" w:cs="Cambria"/>
        </w:rPr>
        <w:t>çã</w:t>
      </w:r>
      <w:r w:rsidRPr="008A685C">
        <w:t>o de bancos de dados por sistemas independentes. Nesse contexto, vale ressaltar que</w:t>
      </w:r>
      <w:r w:rsidR="009359F8">
        <w:t xml:space="preserve"> </w:t>
      </w:r>
      <w:r w:rsidRPr="008A685C">
        <w:t>um erro durante a modelagem pode comprometer toda a usabilidade do sistema e gerar</w:t>
      </w:r>
      <w:r w:rsidR="009359F8">
        <w:t xml:space="preserve"> </w:t>
      </w:r>
      <w:r w:rsidRPr="008A685C">
        <w:t>retrabalho de programa</w:t>
      </w:r>
      <w:r w:rsidRPr="008A685C">
        <w:rPr>
          <w:rFonts w:ascii="Cambria" w:hAnsi="Cambria" w:cs="Cambria"/>
        </w:rPr>
        <w:t>çã</w:t>
      </w:r>
      <w:r w:rsidRPr="008A685C">
        <w:t>o e reformula</w:t>
      </w:r>
      <w:r w:rsidRPr="008A685C">
        <w:rPr>
          <w:rFonts w:ascii="Cambria" w:hAnsi="Cambria" w:cs="Cambria"/>
        </w:rPr>
        <w:t>çã</w:t>
      </w:r>
      <w:r w:rsidRPr="008A685C">
        <w:t>o de todo o banco, o que sempre aumenta o custo do</w:t>
      </w:r>
      <w:r w:rsidR="009359F8">
        <w:t xml:space="preserve"> </w:t>
      </w:r>
      <w:r w:rsidRPr="008A685C">
        <w:t>projeto.</w:t>
      </w:r>
    </w:p>
    <w:p w:rsidR="008A685C" w:rsidRDefault="008A685C" w:rsidP="008A685C"/>
    <w:p w:rsidR="00AB5013" w:rsidRDefault="00AB5013" w:rsidP="008A685C">
      <w:pPr>
        <w:sectPr w:rsidR="00AB5013" w:rsidSect="00546913">
          <w:pgSz w:w="11906" w:h="16838"/>
          <w:pgMar w:top="720" w:right="720" w:bottom="720" w:left="720" w:header="708" w:footer="708" w:gutter="0"/>
          <w:cols w:space="708"/>
          <w:docGrid w:linePitch="360"/>
        </w:sectPr>
      </w:pPr>
    </w:p>
    <w:p w:rsidR="008A685C" w:rsidRDefault="008A685C" w:rsidP="008A685C"/>
    <w:p w:rsidR="00AB5013" w:rsidRDefault="00AB5013" w:rsidP="008A685C">
      <w:pPr>
        <w:sectPr w:rsidR="00AB5013" w:rsidSect="00AB5013">
          <w:type w:val="continuous"/>
          <w:pgSz w:w="11906" w:h="16838"/>
          <w:pgMar w:top="720" w:right="720" w:bottom="720" w:left="720" w:header="708" w:footer="708" w:gutter="0"/>
          <w:cols w:num="2" w:space="708"/>
          <w:docGrid w:linePitch="360"/>
        </w:sectPr>
      </w:pPr>
    </w:p>
    <w:p w:rsidR="008A685C" w:rsidRDefault="008A685C" w:rsidP="008A685C"/>
    <w:p w:rsidR="008A685C" w:rsidRDefault="008A685C" w:rsidP="008A685C"/>
    <w:p w:rsidR="008A685C" w:rsidRDefault="009359F8" w:rsidP="008A685C">
      <w:pPr>
        <w:pStyle w:val="Ttulo1"/>
      </w:pPr>
      <w:r>
        <w:lastRenderedPageBreak/>
        <w:t>COMO FUNCIONA A MODELAGEM DE DADOS</w:t>
      </w:r>
    </w:p>
    <w:p w:rsidR="008A685C" w:rsidRDefault="008A685C" w:rsidP="008A685C">
      <w:r>
        <w:t>A modelagem de dados contempla todas as atividades relacionadas ao banco de dados</w:t>
      </w:r>
      <w:r>
        <w:t xml:space="preserve"> </w:t>
      </w:r>
      <w:r>
        <w:t>para representar como os dados ser</w:t>
      </w:r>
      <w:r>
        <w:rPr>
          <w:rFonts w:ascii="Cambria" w:hAnsi="Cambria" w:cs="Cambria"/>
        </w:rPr>
        <w:t>ã</w:t>
      </w:r>
      <w:r>
        <w:t>o organizados e armazenados. Entre outros exemplos, a</w:t>
      </w:r>
      <w:r>
        <w:t xml:space="preserve"> </w:t>
      </w:r>
      <w:r>
        <w:t>modelagem de dados:</w:t>
      </w:r>
    </w:p>
    <w:p w:rsidR="008A685C" w:rsidRDefault="008A685C" w:rsidP="008A685C"/>
    <w:p w:rsidR="008A685C" w:rsidRDefault="008A685C" w:rsidP="008A685C">
      <w:r>
        <w:rPr>
          <w:rFonts w:ascii="Times New Roman" w:hAnsi="Times New Roman" w:cs="Times New Roman"/>
        </w:rPr>
        <w:t>•</w:t>
      </w:r>
      <w:r>
        <w:t xml:space="preserve"> Identifica as entidades e atributos dos dados.</w:t>
      </w:r>
    </w:p>
    <w:p w:rsidR="008A685C" w:rsidRDefault="008A685C" w:rsidP="008A685C">
      <w:r>
        <w:rPr>
          <w:rFonts w:ascii="Times New Roman" w:hAnsi="Times New Roman" w:cs="Times New Roman"/>
        </w:rPr>
        <w:t>•</w:t>
      </w:r>
      <w:r>
        <w:t xml:space="preserve"> Aplica uma conven</w:t>
      </w:r>
      <w:r>
        <w:rPr>
          <w:rFonts w:ascii="Cambria" w:hAnsi="Cambria" w:cs="Cambria"/>
        </w:rPr>
        <w:t>çã</w:t>
      </w:r>
      <w:r>
        <w:t>o de nomes para padronizar ou hierarquizar os dados.</w:t>
      </w:r>
    </w:p>
    <w:p w:rsidR="008A685C" w:rsidRDefault="008A685C" w:rsidP="008A685C">
      <w:r>
        <w:rPr>
          <w:rFonts w:ascii="Times New Roman" w:hAnsi="Times New Roman" w:cs="Times New Roman"/>
        </w:rPr>
        <w:t>•</w:t>
      </w:r>
      <w:r>
        <w:t xml:space="preserve"> Identifica relacionamentos e aspectos comuns entre os dados.</w:t>
      </w:r>
    </w:p>
    <w:p w:rsidR="008A685C" w:rsidRDefault="008A685C" w:rsidP="008A685C">
      <w:r>
        <w:rPr>
          <w:rFonts w:ascii="Times New Roman" w:hAnsi="Times New Roman" w:cs="Times New Roman"/>
        </w:rPr>
        <w:t>•</w:t>
      </w:r>
      <w:r>
        <w:t xml:space="preserve"> Associa chaves para os dados serem requisitados com mais facilidade.</w:t>
      </w:r>
    </w:p>
    <w:p w:rsidR="008A685C" w:rsidRDefault="008A685C" w:rsidP="008A685C">
      <w:r>
        <w:rPr>
          <w:rFonts w:ascii="Times New Roman" w:hAnsi="Times New Roman" w:cs="Times New Roman"/>
        </w:rPr>
        <w:t>•</w:t>
      </w:r>
      <w:r>
        <w:t xml:space="preserve"> Normaliza o banco para reduzir a redund</w:t>
      </w:r>
      <w:r>
        <w:rPr>
          <w:rFonts w:ascii="Cambria" w:hAnsi="Cambria" w:cs="Cambria"/>
        </w:rPr>
        <w:t>â</w:t>
      </w:r>
      <w:r>
        <w:t>ncia dos dados.</w:t>
      </w:r>
    </w:p>
    <w:p w:rsidR="008A685C" w:rsidRDefault="008A685C" w:rsidP="008A685C">
      <w:r>
        <w:rPr>
          <w:rFonts w:ascii="Times New Roman" w:hAnsi="Times New Roman" w:cs="Times New Roman"/>
        </w:rPr>
        <w:t>•</w:t>
      </w:r>
      <w:r>
        <w:t xml:space="preserve"> Diversifica os dados para melhorar o desempenho.</w:t>
      </w:r>
    </w:p>
    <w:p w:rsidR="008A685C" w:rsidRDefault="008A685C" w:rsidP="008A685C"/>
    <w:p w:rsidR="008A685C" w:rsidRDefault="008A685C" w:rsidP="008A685C">
      <w:r>
        <w:t>Os modelos de dados s</w:t>
      </w:r>
      <w:r>
        <w:rPr>
          <w:rFonts w:ascii="Cambria" w:hAnsi="Cambria" w:cs="Cambria"/>
        </w:rPr>
        <w:t>ã</w:t>
      </w:r>
      <w:r>
        <w:t>o formados de entidades, que s</w:t>
      </w:r>
      <w:r>
        <w:rPr>
          <w:rFonts w:ascii="Cambria" w:hAnsi="Cambria" w:cs="Cambria"/>
        </w:rPr>
        <w:t>ã</w:t>
      </w:r>
      <w:r>
        <w:t>o os objetos ou conceitos sobre</w:t>
      </w:r>
      <w:r>
        <w:t xml:space="preserve"> </w:t>
      </w:r>
      <w:r>
        <w:t>os quais se rastreiam os dados, e eles se tornam as tabelas em um banco de dados. Produtos,</w:t>
      </w:r>
      <w:r>
        <w:t xml:space="preserve"> </w:t>
      </w:r>
      <w:r>
        <w:t>vendedores e clientes s</w:t>
      </w:r>
      <w:r>
        <w:rPr>
          <w:rFonts w:ascii="Cambria" w:hAnsi="Cambria" w:cs="Cambria"/>
        </w:rPr>
        <w:t>ã</w:t>
      </w:r>
      <w:r>
        <w:t>o exemplos de poss</w:t>
      </w:r>
      <w:r>
        <w:rPr>
          <w:rFonts w:ascii="Cambria" w:hAnsi="Cambria" w:cs="Cambria"/>
        </w:rPr>
        <w:t>í</w:t>
      </w:r>
      <w:r>
        <w:t>veis entidades em um modelo.</w:t>
      </w:r>
    </w:p>
    <w:p w:rsidR="008A685C" w:rsidRDefault="008A685C" w:rsidP="008A685C"/>
    <w:p w:rsidR="008A685C" w:rsidRDefault="008A685C" w:rsidP="008A685C">
      <w:r>
        <w:t>As entidades t</w:t>
      </w:r>
      <w:r>
        <w:rPr>
          <w:rFonts w:ascii="Cambria" w:hAnsi="Cambria" w:cs="Cambria"/>
        </w:rPr>
        <w:t>ê</w:t>
      </w:r>
      <w:r>
        <w:t>m atributos, que s</w:t>
      </w:r>
      <w:r>
        <w:rPr>
          <w:rFonts w:ascii="Cambria" w:hAnsi="Cambria" w:cs="Cambria"/>
        </w:rPr>
        <w:t>ã</w:t>
      </w:r>
      <w:r>
        <w:t xml:space="preserve">o particularidades que queremos rastrear </w:t>
      </w:r>
      <w:r>
        <w:rPr>
          <w:rFonts w:ascii="Times New Roman" w:hAnsi="Times New Roman" w:cs="Times New Roman"/>
        </w:rPr>
        <w:t>—</w:t>
      </w:r>
      <w:r>
        <w:t xml:space="preserve"> voc</w:t>
      </w:r>
      <w:r>
        <w:rPr>
          <w:rFonts w:ascii="Cambria" w:hAnsi="Cambria" w:cs="Cambria"/>
        </w:rPr>
        <w:t>ê</w:t>
      </w:r>
      <w:r>
        <w:t xml:space="preserve"> pode</w:t>
      </w:r>
      <w:r>
        <w:t xml:space="preserve"> </w:t>
      </w:r>
      <w:r>
        <w:t>pensar nos atributos como as colunas de uma tabela. Se tivermos uma entidade de uma</w:t>
      </w:r>
      <w:r>
        <w:t xml:space="preserve"> </w:t>
      </w:r>
      <w:r>
        <w:t>mercadoria, por exemplo, o nome dela pode ser um atributo.</w:t>
      </w:r>
    </w:p>
    <w:p w:rsidR="008A685C" w:rsidRDefault="008A685C" w:rsidP="008A685C"/>
    <w:p w:rsidR="008A685C" w:rsidRDefault="008A685C" w:rsidP="008A685C">
      <w:r>
        <w:t>As entidades n</w:t>
      </w:r>
      <w:r>
        <w:rPr>
          <w:rFonts w:ascii="Cambria" w:hAnsi="Cambria" w:cs="Cambria"/>
        </w:rPr>
        <w:t>ã</w:t>
      </w:r>
      <w:r>
        <w:t>o existem sozinhas. Elas est</w:t>
      </w:r>
      <w:r>
        <w:rPr>
          <w:rFonts w:ascii="Cambria" w:hAnsi="Cambria" w:cs="Cambria"/>
        </w:rPr>
        <w:t>ã</w:t>
      </w:r>
      <w:r>
        <w:t xml:space="preserve">o ligadas umas </w:t>
      </w:r>
      <w:r>
        <w:rPr>
          <w:rFonts w:ascii="Cambria" w:hAnsi="Cambria" w:cs="Cambria"/>
        </w:rPr>
        <w:t>à</w:t>
      </w:r>
      <w:r>
        <w:t>s outras. As conex</w:t>
      </w:r>
      <w:r>
        <w:rPr>
          <w:rFonts w:ascii="Cambria" w:hAnsi="Cambria" w:cs="Cambria"/>
        </w:rPr>
        <w:t>õ</w:t>
      </w:r>
      <w:r>
        <w:t>es entre</w:t>
      </w:r>
      <w:r>
        <w:t xml:space="preserve"> </w:t>
      </w:r>
      <w:r>
        <w:t>entidades em um modelo de dados s</w:t>
      </w:r>
      <w:r>
        <w:rPr>
          <w:rFonts w:ascii="Cambria" w:hAnsi="Cambria" w:cs="Cambria"/>
        </w:rPr>
        <w:t>ã</w:t>
      </w:r>
      <w:r>
        <w:t>o chamadas de relacionamentos que refletem as regras de</w:t>
      </w:r>
      <w:r>
        <w:t xml:space="preserve"> </w:t>
      </w:r>
      <w:r>
        <w:t>neg</w:t>
      </w:r>
      <w:r>
        <w:rPr>
          <w:rFonts w:ascii="Cambria" w:hAnsi="Cambria" w:cs="Cambria"/>
        </w:rPr>
        <w:t>ó</w:t>
      </w:r>
      <w:r>
        <w:t>cios. Os relacionamentos podem ser um para um, um para muitos ou muitos para muitos,</w:t>
      </w:r>
      <w:r>
        <w:t xml:space="preserve"> </w:t>
      </w:r>
      <w:r>
        <w:t>como veremos mais tarde no Power BI.</w:t>
      </w:r>
    </w:p>
    <w:p w:rsidR="008A685C" w:rsidRDefault="008A685C" w:rsidP="008A685C"/>
    <w:p w:rsidR="008A685C" w:rsidRDefault="009359F8" w:rsidP="00967116">
      <w:pPr>
        <w:pStyle w:val="Ttulo1"/>
      </w:pPr>
      <w:r>
        <w:t>MODELAGEM TRANSACIONAL E DIMENSIONAL</w:t>
      </w:r>
    </w:p>
    <w:p w:rsidR="008A685C" w:rsidRDefault="008A685C" w:rsidP="008A685C">
      <w:r>
        <w:t>A modelagem transacional, tamb</w:t>
      </w:r>
      <w:r>
        <w:rPr>
          <w:rFonts w:ascii="Cambria" w:hAnsi="Cambria" w:cs="Cambria"/>
        </w:rPr>
        <w:t>é</w:t>
      </w:r>
      <w:r>
        <w:t xml:space="preserve">m conhecida como OLTP (Online </w:t>
      </w:r>
      <w:proofErr w:type="spellStart"/>
      <w:r>
        <w:t>Transaction</w:t>
      </w:r>
      <w:proofErr w:type="spellEnd"/>
      <w:r>
        <w:t xml:space="preserve"> </w:t>
      </w:r>
      <w:proofErr w:type="spellStart"/>
      <w:r>
        <w:t>Processing</w:t>
      </w:r>
      <w:proofErr w:type="spellEnd"/>
      <w:r>
        <w:t xml:space="preserve">), </w:t>
      </w:r>
      <w:r>
        <w:rPr>
          <w:rFonts w:ascii="Cambria" w:hAnsi="Cambria" w:cs="Cambria"/>
        </w:rPr>
        <w:t>é</w:t>
      </w:r>
      <w:r>
        <w:t xml:space="preserve"> fundamental para o suporte das opera</w:t>
      </w:r>
      <w:r>
        <w:rPr>
          <w:rFonts w:ascii="Cambria" w:hAnsi="Cambria" w:cs="Cambria"/>
        </w:rPr>
        <w:t>çõ</w:t>
      </w:r>
      <w:r>
        <w:t>es di</w:t>
      </w:r>
      <w:r>
        <w:rPr>
          <w:rFonts w:ascii="Cambria" w:hAnsi="Cambria" w:cs="Cambria"/>
        </w:rPr>
        <w:t>á</w:t>
      </w:r>
      <w:r>
        <w:t>rias de uma empresa. Ela se concentra na captura e manipula</w:t>
      </w:r>
      <w:r>
        <w:rPr>
          <w:rFonts w:ascii="Cambria" w:hAnsi="Cambria" w:cs="Cambria"/>
        </w:rPr>
        <w:t>çã</w:t>
      </w:r>
      <w:r>
        <w:t>o eficiente dos dados provenientes das intera</w:t>
      </w:r>
      <w:r>
        <w:rPr>
          <w:rFonts w:ascii="Cambria" w:hAnsi="Cambria" w:cs="Cambria"/>
        </w:rPr>
        <w:t>çõ</w:t>
      </w:r>
      <w:r>
        <w:t>es em tempo real entre um sistema informatizado e suas fontes de dados. Esses dados transacionais s</w:t>
      </w:r>
      <w:r>
        <w:rPr>
          <w:rFonts w:ascii="Cambria" w:hAnsi="Cambria" w:cs="Cambria"/>
        </w:rPr>
        <w:t>ã</w:t>
      </w:r>
      <w:r>
        <w:t>o essenciais para registrar e rastrear atividades como vendas, transa</w:t>
      </w:r>
      <w:r>
        <w:rPr>
          <w:rFonts w:ascii="Cambria" w:hAnsi="Cambria" w:cs="Cambria"/>
        </w:rPr>
        <w:t>çõ</w:t>
      </w:r>
      <w:r>
        <w:t>es financeiras, processos de compra, entre outros.</w:t>
      </w:r>
    </w:p>
    <w:p w:rsidR="008A685C" w:rsidRDefault="008A685C" w:rsidP="008A685C"/>
    <w:p w:rsidR="008A685C" w:rsidRDefault="008A685C" w:rsidP="008A685C">
      <w:r>
        <w:t>Um dos principais princ</w:t>
      </w:r>
      <w:r>
        <w:rPr>
          <w:rFonts w:ascii="Cambria" w:hAnsi="Cambria" w:cs="Cambria"/>
        </w:rPr>
        <w:t>í</w:t>
      </w:r>
      <w:r>
        <w:t xml:space="preserve">pios da modelagem transacional </w:t>
      </w:r>
      <w:r>
        <w:rPr>
          <w:rFonts w:ascii="Cambria" w:hAnsi="Cambria" w:cs="Cambria"/>
        </w:rPr>
        <w:t>é</w:t>
      </w:r>
      <w:r>
        <w:t xml:space="preserve"> a normaliza</w:t>
      </w:r>
      <w:r>
        <w:rPr>
          <w:rFonts w:ascii="Cambria" w:hAnsi="Cambria" w:cs="Cambria"/>
        </w:rPr>
        <w:t>çã</w:t>
      </w:r>
      <w:r>
        <w:t>o dos atributos, que visa reduzir a redund</w:t>
      </w:r>
      <w:r>
        <w:rPr>
          <w:rFonts w:ascii="Cambria" w:hAnsi="Cambria" w:cs="Cambria"/>
        </w:rPr>
        <w:t>â</w:t>
      </w:r>
      <w:r>
        <w:t>ncia e garantir a integridade dos dados durante as transa</w:t>
      </w:r>
      <w:r>
        <w:rPr>
          <w:rFonts w:ascii="Cambria" w:hAnsi="Cambria" w:cs="Cambria"/>
        </w:rPr>
        <w:t>çõ</w:t>
      </w:r>
      <w:r>
        <w:t>es. Isso significa que os dados s</w:t>
      </w:r>
      <w:r>
        <w:rPr>
          <w:rFonts w:ascii="Cambria" w:hAnsi="Cambria" w:cs="Cambria"/>
        </w:rPr>
        <w:t>ã</w:t>
      </w:r>
      <w:r>
        <w:t>o estruturados de forma a minimizar a duplica</w:t>
      </w:r>
      <w:r>
        <w:rPr>
          <w:rFonts w:ascii="Cambria" w:hAnsi="Cambria" w:cs="Cambria"/>
        </w:rPr>
        <w:t>çã</w:t>
      </w:r>
      <w:r>
        <w:t>o de informa</w:t>
      </w:r>
      <w:r>
        <w:rPr>
          <w:rFonts w:ascii="Cambria" w:hAnsi="Cambria" w:cs="Cambria"/>
        </w:rPr>
        <w:t>çõ</w:t>
      </w:r>
      <w:r>
        <w:t>es, facilitando opera</w:t>
      </w:r>
      <w:r>
        <w:rPr>
          <w:rFonts w:ascii="Cambria" w:hAnsi="Cambria" w:cs="Cambria"/>
        </w:rPr>
        <w:t>çõ</w:t>
      </w:r>
      <w:r>
        <w:t>es como inser</w:t>
      </w:r>
      <w:r>
        <w:rPr>
          <w:rFonts w:ascii="Cambria" w:hAnsi="Cambria" w:cs="Cambria"/>
        </w:rPr>
        <w:t>çã</w:t>
      </w:r>
      <w:r>
        <w:t>o, atualiza</w:t>
      </w:r>
      <w:r>
        <w:rPr>
          <w:rFonts w:ascii="Cambria" w:hAnsi="Cambria" w:cs="Cambria"/>
        </w:rPr>
        <w:t>çã</w:t>
      </w:r>
      <w:r>
        <w:t>o e exclus</w:t>
      </w:r>
      <w:r>
        <w:rPr>
          <w:rFonts w:ascii="Cambria" w:hAnsi="Cambria" w:cs="Cambria"/>
        </w:rPr>
        <w:t>ã</w:t>
      </w:r>
      <w:r>
        <w:t>o de registros.</w:t>
      </w:r>
    </w:p>
    <w:p w:rsidR="008A685C" w:rsidRDefault="008A685C" w:rsidP="008A685C"/>
    <w:p w:rsidR="008A685C" w:rsidRDefault="008A685C" w:rsidP="008A685C">
      <w:r>
        <w:t>Em contraste, a modelagem informacional, tamb</w:t>
      </w:r>
      <w:r>
        <w:rPr>
          <w:rFonts w:ascii="Cambria" w:hAnsi="Cambria" w:cs="Cambria"/>
        </w:rPr>
        <w:t>é</w:t>
      </w:r>
      <w:r>
        <w:t xml:space="preserve">m conhecida como OLAP (Online </w:t>
      </w:r>
      <w:proofErr w:type="spellStart"/>
      <w:r>
        <w:t>Analytical</w:t>
      </w:r>
      <w:proofErr w:type="spellEnd"/>
      <w:r>
        <w:t xml:space="preserve"> </w:t>
      </w:r>
      <w:proofErr w:type="spellStart"/>
      <w:r>
        <w:t>Processing</w:t>
      </w:r>
      <w:proofErr w:type="spellEnd"/>
      <w:r>
        <w:t xml:space="preserve">), </w:t>
      </w:r>
      <w:r>
        <w:rPr>
          <w:rFonts w:ascii="Cambria" w:hAnsi="Cambria" w:cs="Cambria"/>
        </w:rPr>
        <w:t>é</w:t>
      </w:r>
      <w:r>
        <w:t xml:space="preserve"> voltada para a an</w:t>
      </w:r>
      <w:r>
        <w:rPr>
          <w:rFonts w:ascii="Cambria" w:hAnsi="Cambria" w:cs="Cambria"/>
        </w:rPr>
        <w:t>á</w:t>
      </w:r>
      <w:r>
        <w:t>lise e tomada de decis</w:t>
      </w:r>
      <w:r>
        <w:rPr>
          <w:rFonts w:ascii="Cambria" w:hAnsi="Cambria" w:cs="Cambria"/>
        </w:rPr>
        <w:t>õ</w:t>
      </w:r>
      <w:r>
        <w:t>es estrat</w:t>
      </w:r>
      <w:r>
        <w:rPr>
          <w:rFonts w:ascii="Cambria" w:hAnsi="Cambria" w:cs="Cambria"/>
        </w:rPr>
        <w:t>é</w:t>
      </w:r>
      <w:r>
        <w:t>gicas com base em grandes volumes de dados hist</w:t>
      </w:r>
      <w:r>
        <w:rPr>
          <w:rFonts w:ascii="Cambria" w:hAnsi="Cambria" w:cs="Cambria"/>
        </w:rPr>
        <w:t>ó</w:t>
      </w:r>
      <w:r>
        <w:t>ricos. Enquanto a modelagem transacional se concentra em dados operacionais e transacionais em tempo real, a modelagem informacional visa agregar e consolidar dados para fornecer uma vis</w:t>
      </w:r>
      <w:r>
        <w:rPr>
          <w:rFonts w:ascii="Cambria" w:hAnsi="Cambria" w:cs="Cambria"/>
        </w:rPr>
        <w:t>ã</w:t>
      </w:r>
      <w:r>
        <w:t>o mais abrangente e contextualizada do neg</w:t>
      </w:r>
      <w:r>
        <w:rPr>
          <w:rFonts w:ascii="Cambria" w:hAnsi="Cambria" w:cs="Cambria"/>
        </w:rPr>
        <w:t>ó</w:t>
      </w:r>
      <w:r>
        <w:t>cio.</w:t>
      </w:r>
    </w:p>
    <w:p w:rsidR="008A685C" w:rsidRDefault="008A685C" w:rsidP="008A685C"/>
    <w:p w:rsidR="008A685C" w:rsidRDefault="008A685C" w:rsidP="008A685C">
      <w:r>
        <w:t xml:space="preserve">Um dos principais objetivos da modelagem informacional </w:t>
      </w:r>
      <w:r>
        <w:rPr>
          <w:rFonts w:ascii="Cambria" w:hAnsi="Cambria" w:cs="Cambria"/>
        </w:rPr>
        <w:t>é</w:t>
      </w:r>
      <w:r>
        <w:t xml:space="preserve"> a cria</w:t>
      </w:r>
      <w:r>
        <w:rPr>
          <w:rFonts w:ascii="Cambria" w:hAnsi="Cambria" w:cs="Cambria"/>
        </w:rPr>
        <w:t>çã</w:t>
      </w:r>
      <w:r>
        <w:t>o de estruturas dimensionais que permitem a an</w:t>
      </w:r>
      <w:r>
        <w:rPr>
          <w:rFonts w:ascii="Cambria" w:hAnsi="Cambria" w:cs="Cambria"/>
        </w:rPr>
        <w:t>á</w:t>
      </w:r>
      <w:r>
        <w:t>lise multidimensional dos dados. Isso envolve a organiza</w:t>
      </w:r>
      <w:r>
        <w:rPr>
          <w:rFonts w:ascii="Cambria" w:hAnsi="Cambria" w:cs="Cambria"/>
        </w:rPr>
        <w:t>çã</w:t>
      </w:r>
      <w:r>
        <w:t xml:space="preserve">o dos dados em torno de </w:t>
      </w:r>
      <w:r>
        <w:lastRenderedPageBreak/>
        <w:t>dimens</w:t>
      </w:r>
      <w:r>
        <w:rPr>
          <w:rFonts w:ascii="Cambria" w:hAnsi="Cambria" w:cs="Cambria"/>
        </w:rPr>
        <w:t>õ</w:t>
      </w:r>
      <w:r>
        <w:t>es-chave, como tempo, localiza</w:t>
      </w:r>
      <w:r>
        <w:rPr>
          <w:rFonts w:ascii="Cambria" w:hAnsi="Cambria" w:cs="Cambria"/>
        </w:rPr>
        <w:t>çã</w:t>
      </w:r>
      <w:r>
        <w:t>o, produto e cliente, permitindo uma explora</w:t>
      </w:r>
      <w:r>
        <w:rPr>
          <w:rFonts w:ascii="Cambria" w:hAnsi="Cambria" w:cs="Cambria"/>
        </w:rPr>
        <w:t>çã</w:t>
      </w:r>
      <w:r>
        <w:t>o mais eficaz das rela</w:t>
      </w:r>
      <w:r>
        <w:rPr>
          <w:rFonts w:ascii="Cambria" w:hAnsi="Cambria" w:cs="Cambria"/>
        </w:rPr>
        <w:t>çõ</w:t>
      </w:r>
      <w:r>
        <w:t>es e tend</w:t>
      </w:r>
      <w:r>
        <w:rPr>
          <w:rFonts w:ascii="Cambria" w:hAnsi="Cambria" w:cs="Cambria"/>
        </w:rPr>
        <w:t>ê</w:t>
      </w:r>
      <w:r>
        <w:t>ncias dentro dos dados.</w:t>
      </w:r>
    </w:p>
    <w:p w:rsidR="008A685C" w:rsidRDefault="008A685C" w:rsidP="008A685C"/>
    <w:p w:rsidR="008A685C" w:rsidRDefault="008A685C" w:rsidP="008A685C">
      <w:r>
        <w:t xml:space="preserve">Embora </w:t>
      </w:r>
      <w:r>
        <w:t>a modelagem transacional e informacional tenha</w:t>
      </w:r>
      <w:r>
        <w:t xml:space="preserve"> objetivos distintos, elas frequentemente trabalham em conjunto para fornecer suporte abrangente </w:t>
      </w:r>
      <w:r>
        <w:rPr>
          <w:rFonts w:ascii="Cambria" w:hAnsi="Cambria" w:cs="Cambria"/>
        </w:rPr>
        <w:t>à</w:t>
      </w:r>
      <w:r>
        <w:t>s necessidades de informa</w:t>
      </w:r>
      <w:r>
        <w:rPr>
          <w:rFonts w:ascii="Cambria" w:hAnsi="Cambria" w:cs="Cambria"/>
        </w:rPr>
        <w:t>çã</w:t>
      </w:r>
      <w:r>
        <w:t>o de uma organiza</w:t>
      </w:r>
      <w:r>
        <w:rPr>
          <w:rFonts w:ascii="Cambria" w:hAnsi="Cambria" w:cs="Cambria"/>
        </w:rPr>
        <w:t>çã</w:t>
      </w:r>
      <w:r>
        <w:t>o. Os dados transacionais capturados pelo sistema OLTP alimentam os sistemas OLAP, onde s</w:t>
      </w:r>
      <w:r>
        <w:rPr>
          <w:rFonts w:ascii="Cambria" w:hAnsi="Cambria" w:cs="Cambria"/>
        </w:rPr>
        <w:t>ã</w:t>
      </w:r>
      <w:r>
        <w:t xml:space="preserve">o agregados, consolidados e analisados </w:t>
      </w:r>
      <w:r>
        <w:rPr>
          <w:rFonts w:ascii="Times New Roman" w:hAnsi="Times New Roman" w:cs="Times New Roman"/>
        </w:rPr>
        <w:t>​​</w:t>
      </w:r>
      <w:r>
        <w:t>para fornecer insights valiosos para a tomada de decis</w:t>
      </w:r>
      <w:r>
        <w:rPr>
          <w:rFonts w:ascii="Cambria" w:hAnsi="Cambria" w:cs="Cambria"/>
        </w:rPr>
        <w:t>õ</w:t>
      </w:r>
      <w:r>
        <w:t>es estrat</w:t>
      </w:r>
      <w:r>
        <w:rPr>
          <w:rFonts w:ascii="Cambria" w:hAnsi="Cambria" w:cs="Cambria"/>
        </w:rPr>
        <w:t>é</w:t>
      </w:r>
      <w:r>
        <w:t>gicas.</w:t>
      </w:r>
    </w:p>
    <w:p w:rsidR="008A685C" w:rsidRDefault="008A685C" w:rsidP="008A685C"/>
    <w:p w:rsidR="008A685C" w:rsidRDefault="008A685C" w:rsidP="008A685C">
      <w:pPr>
        <w:rPr>
          <w:rFonts w:ascii="Cambria" w:hAnsi="Cambria"/>
        </w:rPr>
      </w:pPr>
      <w:r>
        <w:rPr>
          <w:rFonts w:ascii="Cambria" w:hAnsi="Cambria"/>
        </w:rPr>
        <w:t>De forma resumida, a modelagem transacional</w:t>
      </w:r>
      <w:r w:rsidRPr="008A685C">
        <w:rPr>
          <w:rFonts w:ascii="Cambria" w:hAnsi="Cambria"/>
        </w:rPr>
        <w:t xml:space="preserve"> projetada para lidar com transações em tempo real, focando na captura e manipulação eficiente de dados provenientes de interações de um sistema informatizado com suas fontes de dados. Prioriza a normalização dos atributos e é essencial para as operações diárias de uma empresa (OLTP - Online </w:t>
      </w:r>
      <w:proofErr w:type="spellStart"/>
      <w:r w:rsidRPr="008A685C">
        <w:rPr>
          <w:rFonts w:ascii="Cambria" w:hAnsi="Cambria"/>
        </w:rPr>
        <w:t>Transaction</w:t>
      </w:r>
      <w:proofErr w:type="spellEnd"/>
      <w:r w:rsidRPr="008A685C">
        <w:rPr>
          <w:rFonts w:ascii="Cambria" w:hAnsi="Cambria"/>
        </w:rPr>
        <w:t xml:space="preserve"> </w:t>
      </w:r>
      <w:proofErr w:type="spellStart"/>
      <w:r w:rsidRPr="008A685C">
        <w:rPr>
          <w:rFonts w:ascii="Cambria" w:hAnsi="Cambria"/>
        </w:rPr>
        <w:t>Processing</w:t>
      </w:r>
      <w:proofErr w:type="spellEnd"/>
      <w:r w:rsidRPr="008A685C">
        <w:rPr>
          <w:rFonts w:ascii="Cambria" w:hAnsi="Cambria"/>
        </w:rPr>
        <w:t>)</w:t>
      </w:r>
      <w:r>
        <w:rPr>
          <w:rFonts w:ascii="Cambria" w:hAnsi="Cambria"/>
        </w:rPr>
        <w:t>.</w:t>
      </w:r>
    </w:p>
    <w:p w:rsidR="008A685C" w:rsidRDefault="008A685C" w:rsidP="008A685C">
      <w:pPr>
        <w:rPr>
          <w:rFonts w:ascii="Cambria" w:hAnsi="Cambria"/>
        </w:rPr>
      </w:pPr>
    </w:p>
    <w:p w:rsidR="00AB5013" w:rsidRDefault="008A685C" w:rsidP="00522590">
      <w:pPr>
        <w:rPr>
          <w:rFonts w:ascii="Cambria" w:hAnsi="Cambria"/>
        </w:rPr>
      </w:pPr>
      <w:r>
        <w:rPr>
          <w:rFonts w:ascii="Cambria" w:hAnsi="Cambria"/>
        </w:rPr>
        <w:t>Enquanto a modelagem dimensional t</w:t>
      </w:r>
      <w:r w:rsidRPr="008A685C">
        <w:rPr>
          <w:rFonts w:ascii="Cambria" w:hAnsi="Cambria"/>
        </w:rPr>
        <w:t>em como objetivo a análise e tomada de decisões estratégicas com base em grandes volumes de dados históricos. Organiza os dados em torno de dimensões-chave, permitindo uma análise multidimensional dos dados para fornecer insights valiosos</w:t>
      </w:r>
      <w:r>
        <w:rPr>
          <w:rFonts w:ascii="Cambria" w:hAnsi="Cambria"/>
        </w:rPr>
        <w:t xml:space="preserve"> para tomada de decisão</w:t>
      </w:r>
      <w:r w:rsidRPr="008A685C">
        <w:rPr>
          <w:rFonts w:ascii="Cambria" w:hAnsi="Cambria"/>
        </w:rPr>
        <w:t xml:space="preserve"> (OLAP - Online </w:t>
      </w:r>
      <w:proofErr w:type="spellStart"/>
      <w:r w:rsidRPr="008A685C">
        <w:rPr>
          <w:rFonts w:ascii="Cambria" w:hAnsi="Cambria"/>
        </w:rPr>
        <w:t>Analytical</w:t>
      </w:r>
      <w:proofErr w:type="spellEnd"/>
      <w:r w:rsidRPr="008A685C">
        <w:rPr>
          <w:rFonts w:ascii="Cambria" w:hAnsi="Cambria"/>
        </w:rPr>
        <w:t xml:space="preserve"> </w:t>
      </w:r>
      <w:proofErr w:type="spellStart"/>
      <w:r w:rsidRPr="008A685C">
        <w:rPr>
          <w:rFonts w:ascii="Cambria" w:hAnsi="Cambria"/>
        </w:rPr>
        <w:t>Processing</w:t>
      </w:r>
      <w:proofErr w:type="spellEnd"/>
      <w:r w:rsidRPr="008A685C">
        <w:rPr>
          <w:rFonts w:ascii="Cambria" w:hAnsi="Cambria"/>
        </w:rPr>
        <w:t>).</w:t>
      </w:r>
    </w:p>
    <w:p w:rsidR="009359F8" w:rsidRDefault="009359F8" w:rsidP="008A685C">
      <w:pPr>
        <w:rPr>
          <w:rFonts w:ascii="Cambria" w:hAnsi="Cambria"/>
        </w:rPr>
      </w:pPr>
    </w:p>
    <w:p w:rsidR="009359F8" w:rsidRPr="00967116" w:rsidRDefault="009359F8" w:rsidP="00967116">
      <w:pPr>
        <w:pStyle w:val="Ttulo1"/>
      </w:pPr>
      <w:r>
        <w:t>RELACIONAMENTOS</w:t>
      </w:r>
    </w:p>
    <w:p w:rsidR="009359F8" w:rsidRPr="009359F8" w:rsidRDefault="009359F8" w:rsidP="009359F8">
      <w:pPr>
        <w:rPr>
          <w:rFonts w:ascii="Cambria" w:hAnsi="Cambria"/>
        </w:rPr>
      </w:pPr>
      <w:r w:rsidRPr="009359F8">
        <w:rPr>
          <w:rFonts w:ascii="Cambria" w:hAnsi="Cambria"/>
        </w:rPr>
        <w:t xml:space="preserve">No Power BI, os relacionamentos desempenham um papel fundamental na integração de dados de várias fontes e na realização de análises avançadas. Esses relacionamentos referem-se à conexão entre diferentes conjuntos de dados com base em campos comuns, permitindo </w:t>
      </w:r>
      <w:r>
        <w:rPr>
          <w:rFonts w:ascii="Cambria" w:hAnsi="Cambria"/>
        </w:rPr>
        <w:t>que seja possível</w:t>
      </w:r>
      <w:r w:rsidRPr="009359F8">
        <w:rPr>
          <w:rFonts w:ascii="Cambria" w:hAnsi="Cambria"/>
        </w:rPr>
        <w:t xml:space="preserve"> combinar informações de maneira eficaz para criar visualizações e análises significativas.</w:t>
      </w:r>
    </w:p>
    <w:p w:rsidR="009359F8" w:rsidRPr="009359F8" w:rsidRDefault="009359F8" w:rsidP="009359F8">
      <w:pPr>
        <w:rPr>
          <w:rFonts w:ascii="Cambria" w:hAnsi="Cambria"/>
        </w:rPr>
      </w:pPr>
    </w:p>
    <w:p w:rsidR="009359F8" w:rsidRPr="009359F8" w:rsidRDefault="009359F8" w:rsidP="009359F8">
      <w:pPr>
        <w:rPr>
          <w:rFonts w:ascii="Cambria" w:hAnsi="Cambria"/>
        </w:rPr>
      </w:pPr>
      <w:r w:rsidRPr="009359F8">
        <w:rPr>
          <w:rFonts w:ascii="Cambria" w:hAnsi="Cambria"/>
        </w:rPr>
        <w:t xml:space="preserve">Ao trabalhar com conjuntos de dados que possuem campos compartilhados, os usuários podem estabelecer relacionamentos entre as tabelas com base nesses campos. Por exemplo, ao ter uma tabela de vendas com uma coluna de ID do cliente e outra tabela com detalhes dos clientes também contendo uma coluna de ID do cliente, é possível estabelecer um relacionamento entre essas duas tabelas. Isso permite que </w:t>
      </w:r>
      <w:r>
        <w:rPr>
          <w:rFonts w:ascii="Cambria" w:hAnsi="Cambria"/>
        </w:rPr>
        <w:t>haja a combinação</w:t>
      </w:r>
      <w:r w:rsidRPr="009359F8">
        <w:rPr>
          <w:rFonts w:ascii="Cambria" w:hAnsi="Cambria"/>
        </w:rPr>
        <w:t xml:space="preserve"> facilmente </w:t>
      </w:r>
      <w:r>
        <w:rPr>
          <w:rFonts w:ascii="Cambria" w:hAnsi="Cambria"/>
        </w:rPr>
        <w:t xml:space="preserve">das </w:t>
      </w:r>
      <w:r w:rsidRPr="009359F8">
        <w:rPr>
          <w:rFonts w:ascii="Cambria" w:hAnsi="Cambria"/>
        </w:rPr>
        <w:t xml:space="preserve">informações das duas tabelas </w:t>
      </w:r>
      <w:r>
        <w:rPr>
          <w:rFonts w:ascii="Cambria" w:hAnsi="Cambria"/>
        </w:rPr>
        <w:t xml:space="preserve">nas </w:t>
      </w:r>
      <w:r w:rsidRPr="009359F8">
        <w:rPr>
          <w:rFonts w:ascii="Cambria" w:hAnsi="Cambria"/>
        </w:rPr>
        <w:t>análises e visualizações.</w:t>
      </w:r>
    </w:p>
    <w:p w:rsidR="009359F8" w:rsidRPr="009359F8" w:rsidRDefault="009359F8" w:rsidP="009359F8">
      <w:pPr>
        <w:rPr>
          <w:rFonts w:ascii="Cambria" w:hAnsi="Cambria"/>
        </w:rPr>
      </w:pPr>
    </w:p>
    <w:p w:rsidR="009359F8" w:rsidRPr="009359F8" w:rsidRDefault="009359F8" w:rsidP="009359F8">
      <w:pPr>
        <w:rPr>
          <w:rFonts w:ascii="Cambria" w:hAnsi="Cambria"/>
        </w:rPr>
      </w:pPr>
      <w:r w:rsidRPr="009359F8">
        <w:rPr>
          <w:rFonts w:ascii="Cambria" w:hAnsi="Cambria"/>
        </w:rPr>
        <w:t xml:space="preserve">Quando os relacionamentos são criados no Power BI, a ferramenta utiliza essas conexões para calcular automaticamente os resultados corretos ao fazer consultas e criar visualizações. Isso significa que </w:t>
      </w:r>
      <w:r>
        <w:rPr>
          <w:rFonts w:ascii="Cambria" w:hAnsi="Cambria"/>
        </w:rPr>
        <w:t xml:space="preserve">é possível </w:t>
      </w:r>
      <w:r w:rsidRPr="009359F8">
        <w:rPr>
          <w:rFonts w:ascii="Cambria" w:hAnsi="Cambria"/>
        </w:rPr>
        <w:t xml:space="preserve">explorar e analisar </w:t>
      </w:r>
      <w:r w:rsidR="00301591">
        <w:rPr>
          <w:rFonts w:ascii="Cambria" w:hAnsi="Cambria"/>
        </w:rPr>
        <w:t xml:space="preserve">os </w:t>
      </w:r>
      <w:r w:rsidRPr="009359F8">
        <w:rPr>
          <w:rFonts w:ascii="Cambria" w:hAnsi="Cambria"/>
        </w:rPr>
        <w:t>dados de forma eficiente e precisa, sem a necessidade de manipulação manual extensa dos dados.</w:t>
      </w:r>
    </w:p>
    <w:p w:rsidR="009359F8" w:rsidRPr="009359F8" w:rsidRDefault="009359F8" w:rsidP="009359F8">
      <w:pPr>
        <w:rPr>
          <w:rFonts w:ascii="Cambria" w:hAnsi="Cambria"/>
        </w:rPr>
      </w:pPr>
    </w:p>
    <w:p w:rsidR="009359F8" w:rsidRPr="009359F8" w:rsidRDefault="009359F8" w:rsidP="009359F8">
      <w:pPr>
        <w:rPr>
          <w:rFonts w:ascii="Cambria" w:hAnsi="Cambria"/>
        </w:rPr>
      </w:pPr>
      <w:r w:rsidRPr="009359F8">
        <w:rPr>
          <w:rFonts w:ascii="Cambria" w:hAnsi="Cambria"/>
        </w:rPr>
        <w:t xml:space="preserve">Ao utilizar relacionamentos no Power BI, </w:t>
      </w:r>
      <w:r>
        <w:rPr>
          <w:rFonts w:ascii="Cambria" w:hAnsi="Cambria"/>
        </w:rPr>
        <w:t xml:space="preserve">é possível otimizar a </w:t>
      </w:r>
      <w:r w:rsidRPr="009359F8">
        <w:rPr>
          <w:rFonts w:ascii="Cambria" w:hAnsi="Cambria"/>
        </w:rPr>
        <w:t>análise de dados, economizando tempo e esforço. A capacidade de integrar facilmente dados de várias fontes e combiná-los de maneira inteligente permite insights mais profundos e decisões mais informadas.</w:t>
      </w:r>
    </w:p>
    <w:p w:rsidR="009359F8" w:rsidRPr="009359F8" w:rsidRDefault="009359F8" w:rsidP="009359F8">
      <w:pPr>
        <w:rPr>
          <w:rFonts w:ascii="Cambria" w:hAnsi="Cambria"/>
        </w:rPr>
      </w:pPr>
    </w:p>
    <w:p w:rsidR="009359F8" w:rsidRDefault="009359F8" w:rsidP="009359F8">
      <w:pPr>
        <w:rPr>
          <w:rFonts w:ascii="Cambria" w:hAnsi="Cambria"/>
        </w:rPr>
      </w:pPr>
      <w:r w:rsidRPr="009359F8">
        <w:rPr>
          <w:rFonts w:ascii="Cambria" w:hAnsi="Cambria"/>
        </w:rPr>
        <w:t>Além disso, os relacionamentos no Power BI oferecem flexibilidade e escalabilidade. Os usuários podem criar relacionamentos simples entre duas tabelas ou estabelecer conexões mais complexas envolvendo várias tabelas. Isso permite lidar com conjuntos de dados de diferentes tamanhos e complexidades, garantindo que o Power BI seja uma ferramenta poderosa para análise de dados em uma variedade de cenários.</w:t>
      </w:r>
    </w:p>
    <w:p w:rsidR="00BA3FE6" w:rsidRDefault="00BA3FE6" w:rsidP="009359F8">
      <w:pPr>
        <w:rPr>
          <w:rFonts w:ascii="Cambria" w:hAnsi="Cambria"/>
        </w:rPr>
      </w:pPr>
    </w:p>
    <w:p w:rsidR="00522590" w:rsidRDefault="00522590" w:rsidP="009359F8">
      <w:pPr>
        <w:rPr>
          <w:rFonts w:ascii="Cambria" w:hAnsi="Cambria"/>
        </w:rPr>
      </w:pPr>
    </w:p>
    <w:p w:rsidR="001869F5" w:rsidRPr="001869F5" w:rsidRDefault="001869F5" w:rsidP="001869F5">
      <w:pPr>
        <w:rPr>
          <w:rFonts w:ascii="Cambria" w:hAnsi="Cambria"/>
        </w:rPr>
      </w:pPr>
      <w:r w:rsidRPr="001869F5">
        <w:rPr>
          <w:rFonts w:ascii="Cambria" w:hAnsi="Cambria"/>
        </w:rPr>
        <w:t xml:space="preserve">No Power BI, atualmente, não é possível criar relacionamentos de </w:t>
      </w:r>
      <w:proofErr w:type="spellStart"/>
      <w:r w:rsidRPr="001869F5">
        <w:rPr>
          <w:rFonts w:ascii="Cambria" w:hAnsi="Cambria"/>
        </w:rPr>
        <w:t>auto-relacionamento</w:t>
      </w:r>
      <w:proofErr w:type="spellEnd"/>
      <w:r w:rsidRPr="001869F5">
        <w:rPr>
          <w:rFonts w:ascii="Cambria" w:hAnsi="Cambria"/>
        </w:rPr>
        <w:t xml:space="preserve"> (onde uma tabela se relaciona com ela mesma) ou relacionamentos ternários (onde três tabelas estão diretamente conectadas entre si) usando a funcionalidade de relacionamentos padrão.</w:t>
      </w:r>
    </w:p>
    <w:p w:rsidR="001869F5" w:rsidRPr="001869F5" w:rsidRDefault="001869F5" w:rsidP="001869F5">
      <w:pPr>
        <w:rPr>
          <w:rFonts w:ascii="Cambria" w:hAnsi="Cambria"/>
        </w:rPr>
      </w:pPr>
    </w:p>
    <w:p w:rsidR="001869F5" w:rsidRPr="001869F5" w:rsidRDefault="001869F5" w:rsidP="001869F5">
      <w:pPr>
        <w:rPr>
          <w:rFonts w:ascii="Cambria" w:hAnsi="Cambria"/>
        </w:rPr>
      </w:pPr>
      <w:r w:rsidRPr="001869F5">
        <w:rPr>
          <w:rFonts w:ascii="Cambria" w:hAnsi="Cambria"/>
        </w:rPr>
        <w:t xml:space="preserve">Relacionamentos de </w:t>
      </w:r>
      <w:proofErr w:type="spellStart"/>
      <w:r w:rsidRPr="001869F5">
        <w:rPr>
          <w:rFonts w:ascii="Cambria" w:hAnsi="Cambria"/>
        </w:rPr>
        <w:t>auto-relacionamento</w:t>
      </w:r>
      <w:proofErr w:type="spellEnd"/>
      <w:r w:rsidRPr="001869F5">
        <w:rPr>
          <w:rFonts w:ascii="Cambria" w:hAnsi="Cambria"/>
        </w:rPr>
        <w:t xml:space="preserve"> geralmente ocorrem em cenários onde uma tabela tem uma relação hierárquica consigo mesma, como em uma tabela de funcionários onde cada funcionário tem um gerente que </w:t>
      </w:r>
      <w:r w:rsidRPr="001869F5">
        <w:rPr>
          <w:rFonts w:ascii="Cambria" w:hAnsi="Cambria"/>
        </w:rPr>
        <w:lastRenderedPageBreak/>
        <w:t xml:space="preserve">também é um funcionário na mesma tabela. No entanto, no Power BI, é possível simular relacionamentos de </w:t>
      </w:r>
      <w:proofErr w:type="spellStart"/>
      <w:r w:rsidRPr="001869F5">
        <w:rPr>
          <w:rFonts w:ascii="Cambria" w:hAnsi="Cambria"/>
        </w:rPr>
        <w:t>auto-relacionamento</w:t>
      </w:r>
      <w:proofErr w:type="spellEnd"/>
      <w:r w:rsidRPr="001869F5">
        <w:rPr>
          <w:rFonts w:ascii="Cambria" w:hAnsi="Cambria"/>
        </w:rPr>
        <w:t xml:space="preserve"> usando técnicas como a criação de uma tabela auxiliar para representar a hierarquia.</w:t>
      </w:r>
    </w:p>
    <w:p w:rsidR="001869F5" w:rsidRPr="001869F5" w:rsidRDefault="001869F5" w:rsidP="001869F5">
      <w:pPr>
        <w:rPr>
          <w:rFonts w:ascii="Cambria" w:hAnsi="Cambria"/>
        </w:rPr>
      </w:pPr>
    </w:p>
    <w:p w:rsidR="001869F5" w:rsidRPr="001869F5" w:rsidRDefault="001869F5" w:rsidP="001869F5">
      <w:pPr>
        <w:rPr>
          <w:rFonts w:ascii="Cambria" w:hAnsi="Cambria"/>
        </w:rPr>
      </w:pPr>
      <w:r w:rsidRPr="001869F5">
        <w:rPr>
          <w:rFonts w:ascii="Cambria" w:hAnsi="Cambria"/>
        </w:rPr>
        <w:t>Relacionamentos ternários, por outro lado, envolvem a interconexão direta de três tabelas. Embora seja possível modelar relacionamentos ternários em um modelo de dados, o Power BI não oferece suporte direto para definir esses relacionamentos usando a funcionalidade de relacionamentos padrão.</w:t>
      </w:r>
    </w:p>
    <w:p w:rsidR="001869F5" w:rsidRPr="001869F5" w:rsidRDefault="001869F5" w:rsidP="001869F5">
      <w:pPr>
        <w:rPr>
          <w:rFonts w:ascii="Cambria" w:hAnsi="Cambria"/>
        </w:rPr>
      </w:pPr>
    </w:p>
    <w:p w:rsidR="00522590" w:rsidRDefault="001869F5" w:rsidP="009359F8">
      <w:pPr>
        <w:rPr>
          <w:rFonts w:ascii="Cambria" w:hAnsi="Cambria"/>
        </w:rPr>
      </w:pPr>
      <w:r w:rsidRPr="001869F5">
        <w:rPr>
          <w:rFonts w:ascii="Cambria" w:hAnsi="Cambria"/>
        </w:rPr>
        <w:t>No entanto, apesar dessas limitações, muitas vezes é possível contornar esses cenários complexos usando técnicas avançadas de modelagem de dados, como a criação de tabelas auxiliares ou o uso de funções DAX para manipulação de relacionamentos.</w:t>
      </w:r>
    </w:p>
    <w:p w:rsidR="00967116" w:rsidRDefault="00967116" w:rsidP="009359F8">
      <w:pPr>
        <w:rPr>
          <w:rFonts w:ascii="Cambria" w:hAnsi="Cambria"/>
        </w:rPr>
      </w:pPr>
    </w:p>
    <w:p w:rsidR="009359F8" w:rsidRPr="00967116" w:rsidRDefault="009359F8" w:rsidP="00AB5013">
      <w:pPr>
        <w:pStyle w:val="Ttulo1"/>
      </w:pPr>
      <w:r>
        <w:t>RELACIONAMENTOS BIDIRECIONAIS</w:t>
      </w:r>
    </w:p>
    <w:p w:rsidR="00967116" w:rsidRPr="00967116" w:rsidRDefault="00967116" w:rsidP="00967116">
      <w:pPr>
        <w:rPr>
          <w:rFonts w:ascii="Cambria" w:hAnsi="Cambria"/>
        </w:rPr>
      </w:pPr>
      <w:r w:rsidRPr="00967116">
        <w:rPr>
          <w:rFonts w:ascii="Cambria" w:hAnsi="Cambria"/>
        </w:rPr>
        <w:t>Relacionamentos bidirecionais, permitem a navegação em ambas as direções entre duas tabelas. Essa funcionalidade permite seguir o relacionamento de uma tabela para outra e, em seguida, retornar à tabela original usando o mesmo relacionamento.</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Com um relacionamento bidirecional, os filtros aplicados em uma tabela afetam automaticamente a outra tabela relacionada e vice-versa. Isso é especialmente útil em cenários específicos onde é desejável que as interações em uma visualização tenham impacto nos resultados em outras visualizações conectadas por meio do relacionamento.</w:t>
      </w:r>
    </w:p>
    <w:p w:rsidR="00967116" w:rsidRPr="00967116" w:rsidRDefault="00967116" w:rsidP="00967116">
      <w:pPr>
        <w:rPr>
          <w:rFonts w:ascii="Cambria" w:hAnsi="Cambria"/>
        </w:rPr>
      </w:pPr>
    </w:p>
    <w:p w:rsidR="009359F8" w:rsidRDefault="00967116" w:rsidP="00967116">
      <w:pPr>
        <w:rPr>
          <w:rFonts w:ascii="Cambria" w:hAnsi="Cambria"/>
        </w:rPr>
      </w:pPr>
      <w:r w:rsidRPr="00967116">
        <w:rPr>
          <w:rFonts w:ascii="Cambria" w:hAnsi="Cambria"/>
        </w:rPr>
        <w:t>A capacidade de utilizar relacionamentos bidirecionais no Power BI oferece flexibilidade adicional na criação de análises interativas e dinâmicas, permitindo uma exploração mais profunda e uma compreensão mais completa dos dados. No entanto, é importante usar essa funcionalidade com cuidado, pois relacionamentos bidirecionais podem aumentar a complexidade das análises e afetar o desempenho do modelo de dados se não forem gerenciados adequadamente.</w:t>
      </w:r>
    </w:p>
    <w:p w:rsidR="00967116" w:rsidRDefault="00967116" w:rsidP="00967116">
      <w:pPr>
        <w:rPr>
          <w:rFonts w:ascii="Cambria" w:hAnsi="Cambria"/>
        </w:rPr>
      </w:pPr>
    </w:p>
    <w:p w:rsidR="00967116" w:rsidRPr="00967116" w:rsidRDefault="00967116" w:rsidP="00967116">
      <w:pPr>
        <w:pStyle w:val="Ttulo1"/>
      </w:pPr>
      <w:r>
        <w:t>PROPAGAÇÃO DE FILTRO</w:t>
      </w:r>
    </w:p>
    <w:p w:rsidR="00967116" w:rsidRPr="00967116" w:rsidRDefault="00967116" w:rsidP="00967116">
      <w:pPr>
        <w:rPr>
          <w:rFonts w:ascii="Cambria" w:hAnsi="Cambria"/>
        </w:rPr>
      </w:pPr>
      <w:r w:rsidRPr="00967116">
        <w:rPr>
          <w:rFonts w:ascii="Cambria" w:hAnsi="Cambria"/>
        </w:rPr>
        <w:t>A propagação de filtro, no contexto do Power BI e outras ferramentas de análise de dados, refere-se à capacidade de aplicar filtros em uma visualização e ter esses filtros automaticamente refletidos em outras visualizações conectadas por meio de relacionamentos de dados.</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Por exemplo, quando um filtro é aplicado para exibir apenas as vendas de um produto específico em uma visualização, se outra visualização estiver conectada por meio de um relacionamento entre as tabelas de produtos e vendas, ela será automaticamente filtrada para mostrar informações relevantes apenas para esse produto específico.</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Essa funcionalidade é fundamental para análises interativas, permitindo que os usuários explorem os dados de diferentes maneiras sem a necessidade de aplicar manualmente os mesmos filtros em várias visualizações. Além disso, a propagação de filtro torna as análises mais dinâmicas e intuitivas, facilitando a descoberta de insights importantes.</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No entanto, é crucial garantir a integridade dos relacionamentos no modelo de dados para que a propagação de filtro funcione conforme desejado. Se os relacionamentos não estiverem configurados corretamente, os filtros podem não ser propagados como esperado ou podem resultar em resultados incorretos.</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Suponhamos que existam duas visualizações em um relatório do Power BI:</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lastRenderedPageBreak/>
        <w:t>Visualização de Vendas por Região: Esta visualização mostra o total de vendas por região em um gráfico de barras.</w:t>
      </w:r>
    </w:p>
    <w:p w:rsidR="00967116" w:rsidRDefault="00967116" w:rsidP="00967116">
      <w:pPr>
        <w:rPr>
          <w:rFonts w:ascii="Cambria" w:hAnsi="Cambria"/>
        </w:rPr>
      </w:pPr>
      <w:r w:rsidRPr="00967116">
        <w:rPr>
          <w:rFonts w:ascii="Cambria" w:hAnsi="Cambria"/>
        </w:rPr>
        <w:t>Visualização de Lucro por Produto: Esta visualização mostra o lucro por produto em uma tabela.</w:t>
      </w:r>
    </w:p>
    <w:p w:rsid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Quando um filtro é aplicado na visualização de vendas para mostrar apenas as vendas de um produto específico, como um smartphone, a propagação de filtro é ativada:</w:t>
      </w:r>
    </w:p>
    <w:p w:rsidR="00967116" w:rsidRPr="00967116" w:rsidRDefault="00967116" w:rsidP="00967116">
      <w:pPr>
        <w:rPr>
          <w:rFonts w:ascii="Cambria" w:hAnsi="Cambria"/>
        </w:rPr>
      </w:pPr>
    </w:p>
    <w:p w:rsidR="00967116" w:rsidRDefault="00967116" w:rsidP="00967116">
      <w:pPr>
        <w:rPr>
          <w:rFonts w:ascii="Cambria" w:hAnsi="Cambria"/>
        </w:rPr>
      </w:pPr>
      <w:r w:rsidRPr="00967116">
        <w:rPr>
          <w:rFonts w:ascii="Cambria" w:hAnsi="Cambria"/>
        </w:rPr>
        <w:t>A visualização de vendas é filtrada automaticamente para mostrar apenas as vendas do smartphone selecionado.</w:t>
      </w:r>
    </w:p>
    <w:p w:rsidR="00967116" w:rsidRPr="00967116" w:rsidRDefault="00967116" w:rsidP="00967116">
      <w:pPr>
        <w:rPr>
          <w:rFonts w:ascii="Cambria" w:hAnsi="Cambria"/>
        </w:rPr>
      </w:pPr>
    </w:p>
    <w:p w:rsidR="00967116" w:rsidRDefault="00967116" w:rsidP="00967116">
      <w:pPr>
        <w:rPr>
          <w:rFonts w:ascii="Cambria" w:hAnsi="Cambria"/>
        </w:rPr>
      </w:pPr>
      <w:r w:rsidRPr="00967116">
        <w:rPr>
          <w:rFonts w:ascii="Cambria" w:hAnsi="Cambria"/>
        </w:rPr>
        <w:t>Ao mesmo tempo, a visualização de lucro por produto é automaticamente filtrada para exibir o lucro associado apenas ao smartphone selecionado na visualização de vendas. Dessa forma, ao explorar os dados em uma visualização e aplicar filtros específicos, esses filtros são automaticamente refletidos em outras visualizações conectadas por meio de relacionamentos, permitindo uma análise coesa e interativa dos dados.</w:t>
      </w:r>
    </w:p>
    <w:p w:rsidR="00967116" w:rsidRDefault="00967116" w:rsidP="00967116">
      <w:pPr>
        <w:rPr>
          <w:rFonts w:ascii="Cambria" w:hAnsi="Cambria"/>
        </w:rPr>
      </w:pPr>
    </w:p>
    <w:p w:rsidR="00967116" w:rsidRDefault="00967116" w:rsidP="00967116">
      <w:pPr>
        <w:pStyle w:val="Ttulo1"/>
      </w:pPr>
      <w:r>
        <w:t>HIERARQUIAS NO POWER BI</w:t>
      </w:r>
    </w:p>
    <w:p w:rsidR="00967116" w:rsidRPr="00967116" w:rsidRDefault="00967116" w:rsidP="00967116">
      <w:pPr>
        <w:rPr>
          <w:rFonts w:ascii="Cambria" w:hAnsi="Cambria"/>
        </w:rPr>
      </w:pPr>
      <w:r w:rsidRPr="00967116">
        <w:rPr>
          <w:rFonts w:ascii="Cambria" w:hAnsi="Cambria"/>
        </w:rPr>
        <w:t xml:space="preserve">No Power BI, a hierarquia é uma estrutura organizada de dados que </w:t>
      </w:r>
      <w:r w:rsidR="00C17239">
        <w:rPr>
          <w:rFonts w:ascii="Cambria" w:hAnsi="Cambria"/>
        </w:rPr>
        <w:t xml:space="preserve">nos </w:t>
      </w:r>
      <w:proofErr w:type="gramStart"/>
      <w:r w:rsidRPr="00967116">
        <w:rPr>
          <w:rFonts w:ascii="Cambria" w:hAnsi="Cambria"/>
        </w:rPr>
        <w:t>permite</w:t>
      </w:r>
      <w:r w:rsidR="00795CCE">
        <w:rPr>
          <w:rFonts w:ascii="Cambria" w:hAnsi="Cambria"/>
        </w:rPr>
        <w:t xml:space="preserve"> </w:t>
      </w:r>
      <w:r w:rsidRPr="00967116">
        <w:rPr>
          <w:rFonts w:ascii="Cambria" w:hAnsi="Cambria"/>
        </w:rPr>
        <w:t xml:space="preserve"> analisar</w:t>
      </w:r>
      <w:proofErr w:type="gramEnd"/>
      <w:r w:rsidRPr="00967116">
        <w:rPr>
          <w:rFonts w:ascii="Cambria" w:hAnsi="Cambria"/>
        </w:rPr>
        <w:t xml:space="preserve"> informações de maneira mais detalhada ou resumida, navegando por diferentes níveis de agregação. Isso é especialmente útil quando se trabalha com conjuntos de dados que possuem dados organizados em diferentes níveis de granularidade, como datas, regiões geográficas, categorias de produtos, entre outros.</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Por exemplo, suponha que tenha</w:t>
      </w:r>
      <w:r w:rsidR="00C17239">
        <w:rPr>
          <w:rFonts w:ascii="Cambria" w:hAnsi="Cambria"/>
        </w:rPr>
        <w:t>mos</w:t>
      </w:r>
      <w:r w:rsidRPr="00967116">
        <w:rPr>
          <w:rFonts w:ascii="Cambria" w:hAnsi="Cambria"/>
        </w:rPr>
        <w:t xml:space="preserve"> dados de vendas que incluem datas de transação, mês, trimestre e ano. </w:t>
      </w:r>
      <w:r w:rsidR="00C17239">
        <w:rPr>
          <w:rFonts w:ascii="Cambria" w:hAnsi="Cambria"/>
        </w:rPr>
        <w:t>Podemos</w:t>
      </w:r>
      <w:r w:rsidRPr="00967116">
        <w:rPr>
          <w:rFonts w:ascii="Cambria" w:hAnsi="Cambria"/>
        </w:rPr>
        <w:t xml:space="preserve"> criar uma hierarquia onde o ano contenha trimestres, que por sua vez contêm meses, e assim por diante. Com essa hierarquia, </w:t>
      </w:r>
      <w:r w:rsidR="00C17239">
        <w:rPr>
          <w:rFonts w:ascii="Cambria" w:hAnsi="Cambria"/>
        </w:rPr>
        <w:t xml:space="preserve">podemos </w:t>
      </w:r>
      <w:r w:rsidRPr="00967116">
        <w:rPr>
          <w:rFonts w:ascii="Cambria" w:hAnsi="Cambria"/>
        </w:rPr>
        <w:t>visualizar os dados em níveis mais altos, como o total de vendas por ano, e depois aprofundar a análise para ver os trimestres ou meses individuais.</w:t>
      </w:r>
    </w:p>
    <w:p w:rsidR="00967116" w:rsidRPr="00967116" w:rsidRDefault="00967116" w:rsidP="00967116">
      <w:pPr>
        <w:rPr>
          <w:rFonts w:ascii="Cambria" w:hAnsi="Cambria"/>
        </w:rPr>
      </w:pPr>
    </w:p>
    <w:p w:rsidR="00967116" w:rsidRPr="00967116" w:rsidRDefault="00967116" w:rsidP="00967116">
      <w:pPr>
        <w:rPr>
          <w:rFonts w:ascii="Cambria" w:hAnsi="Cambria"/>
        </w:rPr>
      </w:pPr>
      <w:r w:rsidRPr="00967116">
        <w:rPr>
          <w:rFonts w:ascii="Cambria" w:hAnsi="Cambria"/>
        </w:rPr>
        <w:t xml:space="preserve">No Power BI, </w:t>
      </w:r>
      <w:r w:rsidR="00C17239">
        <w:rPr>
          <w:rFonts w:ascii="Cambria" w:hAnsi="Cambria"/>
        </w:rPr>
        <w:t>podemos</w:t>
      </w:r>
      <w:r w:rsidRPr="00967116">
        <w:rPr>
          <w:rFonts w:ascii="Cambria" w:hAnsi="Cambria"/>
        </w:rPr>
        <w:t xml:space="preserve"> criar hierarquias facilmente arrastando e soltando os campos desejados na área de hierarquia da visualização. Uma vez criada, a hierarquia pode ser usada em diferentes visualizações para explorar dados em diferentes níveis de detalhe.</w:t>
      </w:r>
    </w:p>
    <w:p w:rsidR="00967116" w:rsidRPr="00967116" w:rsidRDefault="00967116" w:rsidP="00967116">
      <w:pPr>
        <w:rPr>
          <w:rFonts w:ascii="Cambria" w:hAnsi="Cambria"/>
        </w:rPr>
      </w:pPr>
    </w:p>
    <w:p w:rsidR="00967116" w:rsidRDefault="00967116" w:rsidP="00967116">
      <w:pPr>
        <w:rPr>
          <w:rFonts w:ascii="Cambria" w:hAnsi="Cambria"/>
        </w:rPr>
      </w:pPr>
      <w:r w:rsidRPr="00967116">
        <w:rPr>
          <w:rFonts w:ascii="Cambria" w:hAnsi="Cambria"/>
        </w:rPr>
        <w:t>As hierarquias são úteis para simplificar a análise de conjuntos de dados complexos, permitindo focar nos detalhes relevantes e navegar pelos dados de maneira intuitiva. Isso facilita a identificação de padrões, tendências e insights significativos nos dados.</w:t>
      </w:r>
    </w:p>
    <w:p w:rsidR="00967116" w:rsidRPr="00522590" w:rsidRDefault="00967116" w:rsidP="00522590">
      <w:pPr>
        <w:tabs>
          <w:tab w:val="left" w:pos="2865"/>
        </w:tabs>
        <w:rPr>
          <w:rFonts w:ascii="Cambria" w:hAnsi="Cambria"/>
        </w:rPr>
      </w:pPr>
    </w:p>
    <w:p w:rsidR="00967116" w:rsidRDefault="00967116" w:rsidP="00967116">
      <w:pPr>
        <w:pStyle w:val="Ttulo1"/>
      </w:pPr>
      <w:r>
        <w:t>MEDIDAS</w:t>
      </w:r>
    </w:p>
    <w:p w:rsidR="00C31B8B" w:rsidRPr="00C31B8B" w:rsidRDefault="00C31B8B" w:rsidP="00C31B8B">
      <w:pPr>
        <w:rPr>
          <w:rFonts w:ascii="Cambria" w:hAnsi="Cambria"/>
        </w:rPr>
      </w:pPr>
      <w:r>
        <w:rPr>
          <w:rFonts w:ascii="Cambria" w:hAnsi="Cambria"/>
        </w:rPr>
        <w:t>M</w:t>
      </w:r>
      <w:r w:rsidRPr="00C31B8B">
        <w:rPr>
          <w:rFonts w:ascii="Cambria" w:hAnsi="Cambria"/>
        </w:rPr>
        <w:t>edidas são expressões ou fórmulas que realizam cálculos sobre os dados de um conjunto de dados específico. Elas são fundamentais para a criação de análises e visualizações mais avançadas, permitindo extrair informações úteis e relevantes a partir dos dados brutos.</w:t>
      </w:r>
    </w:p>
    <w:p w:rsidR="00C31B8B" w:rsidRPr="00C31B8B" w:rsidRDefault="00C31B8B" w:rsidP="00C31B8B">
      <w:pPr>
        <w:rPr>
          <w:rFonts w:ascii="Cambria" w:hAnsi="Cambria"/>
        </w:rPr>
      </w:pPr>
    </w:p>
    <w:p w:rsidR="00C31B8B" w:rsidRPr="00C31B8B" w:rsidRDefault="00C31B8B" w:rsidP="00C31B8B">
      <w:pPr>
        <w:rPr>
          <w:rFonts w:ascii="Cambria" w:hAnsi="Cambria"/>
        </w:rPr>
      </w:pPr>
      <w:r w:rsidRPr="00C31B8B">
        <w:rPr>
          <w:rFonts w:ascii="Cambria" w:hAnsi="Cambria"/>
        </w:rPr>
        <w:t xml:space="preserve">As medidas podem executar uma variedade de operações, como soma, contagem, média, mínimo, máximo, entre outras, dependendo das necessidades de análise. Além disso, as medidas podem ser criadas usando funções específicas do Power BI, como SUM, AVERAGE, COUNT, MAX, MIN, entre outras, ou usando expressões DAX (Data </w:t>
      </w:r>
      <w:proofErr w:type="spellStart"/>
      <w:r w:rsidRPr="00C31B8B">
        <w:rPr>
          <w:rFonts w:ascii="Cambria" w:hAnsi="Cambria"/>
        </w:rPr>
        <w:t>Analysis</w:t>
      </w:r>
      <w:proofErr w:type="spellEnd"/>
      <w:r w:rsidRPr="00C31B8B">
        <w:rPr>
          <w:rFonts w:ascii="Cambria" w:hAnsi="Cambria"/>
        </w:rPr>
        <w:t xml:space="preserve"> </w:t>
      </w:r>
      <w:proofErr w:type="spellStart"/>
      <w:r w:rsidRPr="00C31B8B">
        <w:rPr>
          <w:rFonts w:ascii="Cambria" w:hAnsi="Cambria"/>
        </w:rPr>
        <w:t>Expressions</w:t>
      </w:r>
      <w:proofErr w:type="spellEnd"/>
      <w:r w:rsidRPr="00C31B8B">
        <w:rPr>
          <w:rFonts w:ascii="Cambria" w:hAnsi="Cambria"/>
        </w:rPr>
        <w:t>), a linguagem de fórmula usada no Power BI.</w:t>
      </w:r>
    </w:p>
    <w:p w:rsidR="00C31B8B" w:rsidRPr="00C31B8B" w:rsidRDefault="00C31B8B" w:rsidP="00C31B8B">
      <w:pPr>
        <w:rPr>
          <w:rFonts w:ascii="Cambria" w:hAnsi="Cambria"/>
        </w:rPr>
      </w:pPr>
    </w:p>
    <w:p w:rsidR="00C31B8B" w:rsidRPr="00C31B8B" w:rsidRDefault="00C31B8B" w:rsidP="00C31B8B">
      <w:pPr>
        <w:rPr>
          <w:rFonts w:ascii="Cambria" w:hAnsi="Cambria"/>
        </w:rPr>
      </w:pPr>
      <w:r w:rsidRPr="00C31B8B">
        <w:rPr>
          <w:rFonts w:ascii="Cambria" w:hAnsi="Cambria"/>
        </w:rPr>
        <w:t>As medidas são especialmente úteis quando se trabalha com conjuntos de dados complexos que exigem cálculos personalizados ou agregações específicas. Por exemplo, pode-se criar uma medida para calcular a receita total de vendas, o lucro líquido, a taxa de crescimento, entre outras métricas importantes para a análise.</w:t>
      </w:r>
    </w:p>
    <w:p w:rsidR="00C31B8B" w:rsidRPr="00C31B8B" w:rsidRDefault="00C31B8B" w:rsidP="00C31B8B">
      <w:pPr>
        <w:rPr>
          <w:rFonts w:ascii="Cambria" w:hAnsi="Cambria"/>
        </w:rPr>
      </w:pPr>
    </w:p>
    <w:p w:rsidR="00C31B8B" w:rsidRPr="00C31B8B" w:rsidRDefault="00C31B8B" w:rsidP="00C31B8B">
      <w:pPr>
        <w:rPr>
          <w:rFonts w:ascii="Cambria" w:hAnsi="Cambria"/>
        </w:rPr>
      </w:pPr>
      <w:r w:rsidRPr="00C31B8B">
        <w:rPr>
          <w:rFonts w:ascii="Cambria" w:hAnsi="Cambria"/>
        </w:rPr>
        <w:lastRenderedPageBreak/>
        <w:t xml:space="preserve">Uma vez criadas, as medidas podem ser usadas em diversas visualizações dentro do relatório ou painel, permitindo analisar os dados de diferentes perspectivas e em diferentes contextos. Elas também podem ser combinadas com filtros, </w:t>
      </w:r>
      <w:proofErr w:type="spellStart"/>
      <w:r w:rsidRPr="00C31B8B">
        <w:rPr>
          <w:rFonts w:ascii="Cambria" w:hAnsi="Cambria"/>
        </w:rPr>
        <w:t>slicers</w:t>
      </w:r>
      <w:proofErr w:type="spellEnd"/>
      <w:r w:rsidRPr="00C31B8B">
        <w:rPr>
          <w:rFonts w:ascii="Cambria" w:hAnsi="Cambria"/>
        </w:rPr>
        <w:t xml:space="preserve"> e outras funcionalidades interativas do Power </w:t>
      </w:r>
      <w:proofErr w:type="gramStart"/>
      <w:r w:rsidRPr="00C31B8B">
        <w:rPr>
          <w:rFonts w:ascii="Cambria" w:hAnsi="Cambria"/>
        </w:rPr>
        <w:t>BI para</w:t>
      </w:r>
      <w:proofErr w:type="gramEnd"/>
      <w:r w:rsidRPr="00C31B8B">
        <w:rPr>
          <w:rFonts w:ascii="Cambria" w:hAnsi="Cambria"/>
        </w:rPr>
        <w:t xml:space="preserve"> oferecer uma análise mais dinâmica e personalizada.</w:t>
      </w:r>
    </w:p>
    <w:p w:rsidR="00C31B8B" w:rsidRPr="00C31B8B" w:rsidRDefault="00C31B8B" w:rsidP="00C31B8B">
      <w:pPr>
        <w:rPr>
          <w:rFonts w:ascii="Cambria" w:hAnsi="Cambria"/>
        </w:rPr>
      </w:pPr>
    </w:p>
    <w:p w:rsidR="00967116" w:rsidRDefault="00C31B8B" w:rsidP="00C31B8B">
      <w:pPr>
        <w:rPr>
          <w:rFonts w:ascii="Cambria" w:hAnsi="Cambria"/>
        </w:rPr>
      </w:pPr>
      <w:r w:rsidRPr="00C31B8B">
        <w:rPr>
          <w:rFonts w:ascii="Cambria" w:hAnsi="Cambria"/>
        </w:rPr>
        <w:t>Em resumo, as medidas são ferramentas poderosas no Power BI que permitem realizar cálculos personalizados e extrair insights valiosos dos dados, contribuindo para uma análise mais profunda e informada.</w:t>
      </w:r>
    </w:p>
    <w:p w:rsidR="00522590" w:rsidRDefault="00522590" w:rsidP="00C31B8B">
      <w:pPr>
        <w:rPr>
          <w:rFonts w:ascii="Cambria" w:hAnsi="Cambria"/>
        </w:rPr>
      </w:pPr>
    </w:p>
    <w:p w:rsidR="00522590" w:rsidRDefault="00522590" w:rsidP="00522590">
      <w:pPr>
        <w:pStyle w:val="Ttulo1"/>
      </w:pPr>
      <w:r>
        <w:t>NORMALIZAÇÃO</w:t>
      </w:r>
    </w:p>
    <w:p w:rsidR="00522590" w:rsidRDefault="00522590" w:rsidP="00522590">
      <w:r>
        <w:t>A normaliza</w:t>
      </w:r>
      <w:r>
        <w:rPr>
          <w:rFonts w:ascii="Cambria" w:hAnsi="Cambria" w:cs="Cambria"/>
        </w:rPr>
        <w:t>çã</w:t>
      </w:r>
      <w:r>
        <w:t xml:space="preserve">o </w:t>
      </w:r>
      <w:r>
        <w:rPr>
          <w:rFonts w:ascii="Cambria" w:hAnsi="Cambria" w:cs="Cambria"/>
        </w:rPr>
        <w:t>é</w:t>
      </w:r>
      <w:r>
        <w:t xml:space="preserve"> um processo utilizado</w:t>
      </w:r>
      <w:r w:rsidR="004B623C">
        <w:t xml:space="preserve"> </w:t>
      </w:r>
      <w:r>
        <w:t>para organizar dados de forma eficiente, minimizando a redund</w:t>
      </w:r>
      <w:r>
        <w:rPr>
          <w:rFonts w:ascii="Cambria" w:hAnsi="Cambria" w:cs="Cambria"/>
        </w:rPr>
        <w:t>â</w:t>
      </w:r>
      <w:r>
        <w:t>ncia e a inconsist</w:t>
      </w:r>
      <w:r>
        <w:rPr>
          <w:rFonts w:ascii="Cambria" w:hAnsi="Cambria" w:cs="Cambria"/>
        </w:rPr>
        <w:t>ê</w:t>
      </w:r>
      <w:r>
        <w:t>ncia. O objetivo principal da normaliza</w:t>
      </w:r>
      <w:r>
        <w:rPr>
          <w:rFonts w:ascii="Cambria" w:hAnsi="Cambria" w:cs="Cambria"/>
        </w:rPr>
        <w:t>çã</w:t>
      </w:r>
      <w:r>
        <w:t xml:space="preserve">o </w:t>
      </w:r>
      <w:r>
        <w:rPr>
          <w:rFonts w:ascii="Cambria" w:hAnsi="Cambria" w:cs="Cambria"/>
        </w:rPr>
        <w:t>é</w:t>
      </w:r>
      <w:r>
        <w:t xml:space="preserve"> eliminar a redund</w:t>
      </w:r>
      <w:r>
        <w:rPr>
          <w:rFonts w:ascii="Cambria" w:hAnsi="Cambria" w:cs="Cambria"/>
        </w:rPr>
        <w:t>â</w:t>
      </w:r>
      <w:r>
        <w:t>ncia de dados, garantindo que cada informa</w:t>
      </w:r>
      <w:r>
        <w:rPr>
          <w:rFonts w:ascii="Cambria" w:hAnsi="Cambria" w:cs="Cambria"/>
        </w:rPr>
        <w:t>çã</w:t>
      </w:r>
      <w:r>
        <w:t>o seja armazenada apenas uma vez, o que ajuda a reduzir o espa</w:t>
      </w:r>
      <w:r>
        <w:rPr>
          <w:rFonts w:ascii="Cambria" w:hAnsi="Cambria" w:cs="Cambria"/>
        </w:rPr>
        <w:t>ç</w:t>
      </w:r>
      <w:r>
        <w:t>o de armazenamento necess</w:t>
      </w:r>
      <w:r>
        <w:rPr>
          <w:rFonts w:ascii="Cambria" w:hAnsi="Cambria" w:cs="Cambria"/>
        </w:rPr>
        <w:t>á</w:t>
      </w:r>
      <w:r>
        <w:t>rio e a evitar problemas de inconsist</w:t>
      </w:r>
      <w:r>
        <w:rPr>
          <w:rFonts w:ascii="Cambria" w:hAnsi="Cambria" w:cs="Cambria"/>
        </w:rPr>
        <w:t>ê</w:t>
      </w:r>
      <w:r>
        <w:t>ncia.</w:t>
      </w:r>
    </w:p>
    <w:p w:rsidR="00522590" w:rsidRDefault="00522590" w:rsidP="00522590"/>
    <w:p w:rsidR="00522590" w:rsidRDefault="00522590" w:rsidP="00522590">
      <w:r>
        <w:t>Existem v</w:t>
      </w:r>
      <w:r>
        <w:rPr>
          <w:rFonts w:ascii="Cambria" w:hAnsi="Cambria" w:cs="Cambria"/>
        </w:rPr>
        <w:t>á</w:t>
      </w:r>
      <w:r>
        <w:t>rias formas normais (1NF, 2NF, 3NF, BCNF, 4NF, 5NF, entre outras), cada uma com crit</w:t>
      </w:r>
      <w:r>
        <w:rPr>
          <w:rFonts w:ascii="Cambria" w:hAnsi="Cambria" w:cs="Cambria"/>
        </w:rPr>
        <w:t>é</w:t>
      </w:r>
      <w:r>
        <w:t>rios espec</w:t>
      </w:r>
      <w:r>
        <w:rPr>
          <w:rFonts w:ascii="Cambria" w:hAnsi="Cambria" w:cs="Cambria"/>
        </w:rPr>
        <w:t>í</w:t>
      </w:r>
      <w:r>
        <w:t>ficos que um banco de dados deve atender para ser considerado normalizado nesse n</w:t>
      </w:r>
      <w:r>
        <w:rPr>
          <w:rFonts w:ascii="Cambria" w:hAnsi="Cambria" w:cs="Cambria"/>
        </w:rPr>
        <w:t>í</w:t>
      </w:r>
      <w:r>
        <w:t>vel. Geralmente, o processo de normaliza</w:t>
      </w:r>
      <w:r>
        <w:rPr>
          <w:rFonts w:ascii="Cambria" w:hAnsi="Cambria" w:cs="Cambria"/>
        </w:rPr>
        <w:t>çã</w:t>
      </w:r>
      <w:r>
        <w:t>o envolve dividir grandes tabelas em tabelas menores e mais coesas, estabelecendo relacionamentos entre elas por meio de chaves prim</w:t>
      </w:r>
      <w:r>
        <w:rPr>
          <w:rFonts w:ascii="Cambria" w:hAnsi="Cambria" w:cs="Cambria"/>
        </w:rPr>
        <w:t>á</w:t>
      </w:r>
      <w:r>
        <w:t>rias e estrangeiras.</w:t>
      </w:r>
    </w:p>
    <w:p w:rsidR="00522590" w:rsidRDefault="00522590" w:rsidP="00522590"/>
    <w:p w:rsidR="00522590" w:rsidRDefault="00522590" w:rsidP="00522590">
      <w:r>
        <w:t>Por exemplo, suponha que voc</w:t>
      </w:r>
      <w:r>
        <w:rPr>
          <w:rFonts w:ascii="Cambria" w:hAnsi="Cambria" w:cs="Cambria"/>
        </w:rPr>
        <w:t>ê</w:t>
      </w:r>
      <w:r>
        <w:t xml:space="preserve"> tenha uma tabela de clientes que inclui informa</w:t>
      </w:r>
      <w:r>
        <w:rPr>
          <w:rFonts w:ascii="Cambria" w:hAnsi="Cambria" w:cs="Cambria"/>
        </w:rPr>
        <w:t>çõ</w:t>
      </w:r>
      <w:r>
        <w:t>es como nome, endere</w:t>
      </w:r>
      <w:r>
        <w:rPr>
          <w:rFonts w:ascii="Cambria" w:hAnsi="Cambria" w:cs="Cambria"/>
        </w:rPr>
        <w:t>ç</w:t>
      </w:r>
      <w:r>
        <w:t>o e n</w:t>
      </w:r>
      <w:r>
        <w:rPr>
          <w:rFonts w:ascii="Cambria" w:hAnsi="Cambria" w:cs="Cambria"/>
        </w:rPr>
        <w:t>ú</w:t>
      </w:r>
      <w:r>
        <w:t>mero de telefone, e outra tabela de pedidos que inclui informa</w:t>
      </w:r>
      <w:r>
        <w:rPr>
          <w:rFonts w:ascii="Cambria" w:hAnsi="Cambria" w:cs="Cambria"/>
        </w:rPr>
        <w:t>çõ</w:t>
      </w:r>
      <w:r>
        <w:t>es sobre os produtos pedidos pelos clientes. Ao inv</w:t>
      </w:r>
      <w:r>
        <w:rPr>
          <w:rFonts w:ascii="Cambria" w:hAnsi="Cambria" w:cs="Cambria"/>
        </w:rPr>
        <w:t>é</w:t>
      </w:r>
      <w:r>
        <w:t>s de repetir as informa</w:t>
      </w:r>
      <w:r>
        <w:rPr>
          <w:rFonts w:ascii="Cambria" w:hAnsi="Cambria" w:cs="Cambria"/>
        </w:rPr>
        <w:t>çõ</w:t>
      </w:r>
      <w:r>
        <w:t>es de clientes em cada linha da tabela de pedidos, voc</w:t>
      </w:r>
      <w:r>
        <w:rPr>
          <w:rFonts w:ascii="Cambria" w:hAnsi="Cambria" w:cs="Cambria"/>
        </w:rPr>
        <w:t>ê</w:t>
      </w:r>
      <w:r>
        <w:t xml:space="preserve"> pode criar uma tabela separada para clientes e estabelecer uma rela</w:t>
      </w:r>
      <w:r>
        <w:rPr>
          <w:rFonts w:ascii="Cambria" w:hAnsi="Cambria" w:cs="Cambria"/>
        </w:rPr>
        <w:t>çã</w:t>
      </w:r>
      <w:r>
        <w:t>o entre as tabelas usando uma chave estrangeira, como o ID do cliente. Isso reduz a redund</w:t>
      </w:r>
      <w:r>
        <w:rPr>
          <w:rFonts w:ascii="Cambria" w:hAnsi="Cambria" w:cs="Cambria"/>
        </w:rPr>
        <w:t>â</w:t>
      </w:r>
      <w:r>
        <w:t>ncia e facilita a manuten</w:t>
      </w:r>
      <w:r>
        <w:rPr>
          <w:rFonts w:ascii="Cambria" w:hAnsi="Cambria" w:cs="Cambria"/>
        </w:rPr>
        <w:t>çã</w:t>
      </w:r>
      <w:r>
        <w:t>o dos dados.</w:t>
      </w:r>
    </w:p>
    <w:p w:rsidR="00522590" w:rsidRDefault="00522590" w:rsidP="00522590"/>
    <w:p w:rsidR="00522590" w:rsidRDefault="00522590" w:rsidP="00522590">
      <w:r>
        <w:t>Em resumo, a normaliza</w:t>
      </w:r>
      <w:r>
        <w:rPr>
          <w:rFonts w:ascii="Cambria" w:hAnsi="Cambria" w:cs="Cambria"/>
        </w:rPr>
        <w:t>çã</w:t>
      </w:r>
      <w:r>
        <w:t xml:space="preserve">o </w:t>
      </w:r>
      <w:r>
        <w:rPr>
          <w:rFonts w:ascii="Cambria" w:hAnsi="Cambria" w:cs="Cambria"/>
        </w:rPr>
        <w:t>é</w:t>
      </w:r>
      <w:r>
        <w:t xml:space="preserve"> um processo importante no design de bancos de dados que visa garantir a efici</w:t>
      </w:r>
      <w:r>
        <w:rPr>
          <w:rFonts w:ascii="Cambria" w:hAnsi="Cambria" w:cs="Cambria"/>
        </w:rPr>
        <w:t>ê</w:t>
      </w:r>
      <w:r>
        <w:t>ncia, integridade e consist</w:t>
      </w:r>
      <w:r>
        <w:rPr>
          <w:rFonts w:ascii="Cambria" w:hAnsi="Cambria" w:cs="Cambria"/>
        </w:rPr>
        <w:t>ê</w:t>
      </w:r>
      <w:r>
        <w:t>ncia dos dados, facilitando o gerenciamento e a an</w:t>
      </w:r>
      <w:r>
        <w:rPr>
          <w:rFonts w:ascii="Cambria" w:hAnsi="Cambria" w:cs="Cambria"/>
        </w:rPr>
        <w:t>á</w:t>
      </w:r>
      <w:r>
        <w:t>lise das informa</w:t>
      </w:r>
      <w:r>
        <w:rPr>
          <w:rFonts w:ascii="Cambria" w:hAnsi="Cambria" w:cs="Cambria"/>
        </w:rPr>
        <w:t>çõ</w:t>
      </w:r>
      <w:r>
        <w:t>es armazenadas.</w:t>
      </w:r>
    </w:p>
    <w:p w:rsidR="004B623C" w:rsidRDefault="004B623C" w:rsidP="00522590"/>
    <w:p w:rsidR="004B623C" w:rsidRDefault="004B623C" w:rsidP="004B623C">
      <w:pPr>
        <w:pStyle w:val="Ttulo1"/>
      </w:pPr>
      <w:r>
        <w:t>INTEGRIDADE REFERENCIAL NO POWER BI</w:t>
      </w:r>
    </w:p>
    <w:p w:rsidR="00BA3FE6" w:rsidRDefault="004B623C" w:rsidP="004B623C">
      <w:r>
        <w:t xml:space="preserve">No Power BI, a integridade referencial </w:t>
      </w:r>
      <w:r>
        <w:rPr>
          <w:rFonts w:ascii="Cambria" w:hAnsi="Cambria" w:cs="Cambria"/>
        </w:rPr>
        <w:t>é</w:t>
      </w:r>
      <w:r>
        <w:t xml:space="preserve"> um conceito importante, embora a ferramenta n</w:t>
      </w:r>
      <w:r>
        <w:rPr>
          <w:rFonts w:ascii="Cambria" w:hAnsi="Cambria" w:cs="Cambria"/>
        </w:rPr>
        <w:t>ã</w:t>
      </w:r>
      <w:r>
        <w:t>o execute verifica</w:t>
      </w:r>
      <w:r>
        <w:rPr>
          <w:rFonts w:ascii="Cambria" w:hAnsi="Cambria" w:cs="Cambria"/>
        </w:rPr>
        <w:t>çõ</w:t>
      </w:r>
      <w:r>
        <w:t>es autom</w:t>
      </w:r>
      <w:r>
        <w:rPr>
          <w:rFonts w:ascii="Cambria" w:hAnsi="Cambria" w:cs="Cambria"/>
        </w:rPr>
        <w:t>á</w:t>
      </w:r>
      <w:r>
        <w:t xml:space="preserve">ticas como um banco de dados relacional faria. </w:t>
      </w:r>
    </w:p>
    <w:p w:rsidR="00BA3FE6" w:rsidRDefault="00BA3FE6" w:rsidP="004B623C">
      <w:pPr>
        <w:rPr>
          <w:rFonts w:ascii="Cambria" w:hAnsi="Cambria" w:cs="Cambria"/>
        </w:rPr>
      </w:pPr>
    </w:p>
    <w:p w:rsidR="004B623C" w:rsidRDefault="00BA3FE6" w:rsidP="004B623C">
      <w:r>
        <w:rPr>
          <w:rFonts w:ascii="Cambria" w:hAnsi="Cambria" w:cs="Cambria"/>
        </w:rPr>
        <w:t>É</w:t>
      </w:r>
      <w:r w:rsidR="004B623C">
        <w:t xml:space="preserve"> responsabilidade do modelador de dados</w:t>
      </w:r>
      <w:r w:rsidR="001869F5">
        <w:t xml:space="preserve"> </w:t>
      </w:r>
      <w:r w:rsidR="001869F5">
        <w:rPr>
          <w:rFonts w:ascii="Cambria" w:hAnsi="Cambria"/>
        </w:rPr>
        <w:t>ou do analista que está criando o relatório</w:t>
      </w:r>
      <w:r w:rsidR="004B623C">
        <w:t xml:space="preserve"> garantir que os relacionamentos entre tabelas estejam corretamente configurados para manter a integridade referencial.</w:t>
      </w:r>
    </w:p>
    <w:p w:rsidR="004B623C" w:rsidRDefault="004B623C" w:rsidP="004B623C"/>
    <w:p w:rsidR="004B623C" w:rsidRDefault="004B623C" w:rsidP="004B623C">
      <w:r>
        <w:t>Na pr</w:t>
      </w:r>
      <w:r>
        <w:rPr>
          <w:rFonts w:ascii="Cambria" w:hAnsi="Cambria" w:cs="Cambria"/>
        </w:rPr>
        <w:t>á</w:t>
      </w:r>
      <w:r>
        <w:t xml:space="preserve">tica, isso significa que, ao modelar os dados no Power BI, </w:t>
      </w:r>
      <w:r w:rsidR="001869F5">
        <w:rPr>
          <w:rFonts w:ascii="Cambria" w:hAnsi="Cambria"/>
        </w:rPr>
        <w:t xml:space="preserve">é necessário </w:t>
      </w:r>
      <w:r>
        <w:t>garantir que os relacionamentos entre as tabelas estejam configurados adequadamente, especialmente entre tabelas de dimens</w:t>
      </w:r>
      <w:r>
        <w:rPr>
          <w:rFonts w:ascii="Cambria" w:hAnsi="Cambria" w:cs="Cambria"/>
        </w:rPr>
        <w:t>ã</w:t>
      </w:r>
      <w:r>
        <w:t>o e tabelas de fato. Embora o Power BI n</w:t>
      </w:r>
      <w:r>
        <w:rPr>
          <w:rFonts w:ascii="Cambria" w:hAnsi="Cambria" w:cs="Cambria"/>
        </w:rPr>
        <w:t>ã</w:t>
      </w:r>
      <w:r>
        <w:t xml:space="preserve">o sinalize explicitamente erros em caso de valores </w:t>
      </w:r>
      <w:r>
        <w:rPr>
          <w:rFonts w:ascii="Cambria" w:hAnsi="Cambria" w:cs="Cambria"/>
        </w:rPr>
        <w:t>ó</w:t>
      </w:r>
      <w:r>
        <w:t>rf</w:t>
      </w:r>
      <w:r>
        <w:rPr>
          <w:rFonts w:ascii="Cambria" w:hAnsi="Cambria" w:cs="Cambria"/>
        </w:rPr>
        <w:t>ã</w:t>
      </w:r>
      <w:r>
        <w:t>os na tabela de dimens</w:t>
      </w:r>
      <w:r>
        <w:rPr>
          <w:rFonts w:ascii="Cambria" w:hAnsi="Cambria" w:cs="Cambria"/>
        </w:rPr>
        <w:t>ã</w:t>
      </w:r>
      <w:r>
        <w:t>o na tabela de fato, a aus</w:t>
      </w:r>
      <w:r>
        <w:rPr>
          <w:rFonts w:ascii="Cambria" w:hAnsi="Cambria" w:cs="Cambria"/>
        </w:rPr>
        <w:t>ê</w:t>
      </w:r>
      <w:r>
        <w:t>ncia desses valores pode levar a resultados imprecisos em an</w:t>
      </w:r>
      <w:r>
        <w:rPr>
          <w:rFonts w:ascii="Cambria" w:hAnsi="Cambria" w:cs="Cambria"/>
        </w:rPr>
        <w:t>á</w:t>
      </w:r>
      <w:r>
        <w:t>lises e visualiza</w:t>
      </w:r>
      <w:r>
        <w:rPr>
          <w:rFonts w:ascii="Cambria" w:hAnsi="Cambria" w:cs="Cambria"/>
        </w:rPr>
        <w:t>çõ</w:t>
      </w:r>
      <w:r>
        <w:t>es.</w:t>
      </w:r>
    </w:p>
    <w:p w:rsidR="004B623C" w:rsidRDefault="004B623C" w:rsidP="004B623C"/>
    <w:p w:rsidR="004B623C" w:rsidRDefault="004B623C" w:rsidP="004B623C">
      <w:r>
        <w:t xml:space="preserve">Portanto, ao trabalhar com o Power BI, </w:t>
      </w:r>
      <w:r>
        <w:rPr>
          <w:rFonts w:ascii="Cambria" w:hAnsi="Cambria" w:cs="Cambria"/>
        </w:rPr>
        <w:t>é</w:t>
      </w:r>
      <w:r>
        <w:t xml:space="preserve"> fundamental que </w:t>
      </w:r>
      <w:r w:rsidR="001869F5">
        <w:rPr>
          <w:rFonts w:ascii="Cambria" w:hAnsi="Cambria"/>
        </w:rPr>
        <w:t xml:space="preserve">seja verificada </w:t>
      </w:r>
      <w:r>
        <w:t xml:space="preserve">a integridade referencial e </w:t>
      </w:r>
      <w:r w:rsidR="001869F5">
        <w:rPr>
          <w:rFonts w:ascii="Cambria" w:hAnsi="Cambria"/>
        </w:rPr>
        <w:t xml:space="preserve">que seja tomada medidas </w:t>
      </w:r>
      <w:r>
        <w:t>proativas para garantir que os relacionamentos estejam configurados corretamente e que os dados estejam consistentes, garantindo an</w:t>
      </w:r>
      <w:r>
        <w:rPr>
          <w:rFonts w:ascii="Cambria" w:hAnsi="Cambria" w:cs="Cambria"/>
        </w:rPr>
        <w:t>á</w:t>
      </w:r>
      <w:r>
        <w:t>lises precisas e confi</w:t>
      </w:r>
      <w:r>
        <w:rPr>
          <w:rFonts w:ascii="Cambria" w:hAnsi="Cambria" w:cs="Cambria"/>
        </w:rPr>
        <w:t>á</w:t>
      </w:r>
      <w:r>
        <w:t>veis.</w:t>
      </w:r>
    </w:p>
    <w:p w:rsidR="001869F5" w:rsidRDefault="001869F5" w:rsidP="004B623C"/>
    <w:p w:rsidR="001869F5" w:rsidRDefault="001869F5" w:rsidP="001869F5">
      <w:r>
        <w:lastRenderedPageBreak/>
        <w:t>Em um cen</w:t>
      </w:r>
      <w:r>
        <w:rPr>
          <w:rFonts w:ascii="Cambria" w:hAnsi="Cambria" w:cs="Cambria"/>
        </w:rPr>
        <w:t>á</w:t>
      </w:r>
      <w:r>
        <w:t>rio t</w:t>
      </w:r>
      <w:r>
        <w:rPr>
          <w:rFonts w:ascii="Cambria" w:hAnsi="Cambria" w:cs="Cambria"/>
        </w:rPr>
        <w:t>í</w:t>
      </w:r>
      <w:r>
        <w:t>pico, duas tabelas s</w:t>
      </w:r>
      <w:r>
        <w:rPr>
          <w:rFonts w:ascii="Cambria" w:hAnsi="Cambria" w:cs="Cambria"/>
        </w:rPr>
        <w:t>ã</w:t>
      </w:r>
      <w:r>
        <w:t>o comumente encontradas em um modelo de dados no Power BI: uma tabela de vendas (tabela de fato) e uma tabela de clientes (tabela de dimens</w:t>
      </w:r>
      <w:r>
        <w:rPr>
          <w:rFonts w:ascii="Cambria" w:hAnsi="Cambria" w:cs="Cambria"/>
        </w:rPr>
        <w:t>ã</w:t>
      </w:r>
      <w:r>
        <w:t>o).</w:t>
      </w:r>
    </w:p>
    <w:p w:rsidR="001869F5" w:rsidRDefault="001869F5" w:rsidP="001869F5"/>
    <w:p w:rsidR="001869F5" w:rsidRDefault="001869F5" w:rsidP="001869F5">
      <w:r>
        <w:t>Na tabela de vendas, s</w:t>
      </w:r>
      <w:r>
        <w:rPr>
          <w:rFonts w:ascii="Cambria" w:hAnsi="Cambria" w:cs="Cambria"/>
        </w:rPr>
        <w:t>ã</w:t>
      </w:r>
      <w:r>
        <w:t>o registradas informa</w:t>
      </w:r>
      <w:r>
        <w:rPr>
          <w:rFonts w:ascii="Cambria" w:hAnsi="Cambria" w:cs="Cambria"/>
        </w:rPr>
        <w:t>çõ</w:t>
      </w:r>
      <w:r>
        <w:t>es como ID do cliente, ID do produto, data da venda e valor da compra. Na tabela de clientes, s</w:t>
      </w:r>
      <w:r>
        <w:rPr>
          <w:rFonts w:ascii="Cambria" w:hAnsi="Cambria" w:cs="Cambria"/>
        </w:rPr>
        <w:t>ã</w:t>
      </w:r>
      <w:r>
        <w:t>o armazenadas informa</w:t>
      </w:r>
      <w:r>
        <w:rPr>
          <w:rFonts w:ascii="Cambria" w:hAnsi="Cambria" w:cs="Cambria"/>
        </w:rPr>
        <w:t>çõ</w:t>
      </w:r>
      <w:r>
        <w:t>es como ID do cliente, nome, endere</w:t>
      </w:r>
      <w:r>
        <w:rPr>
          <w:rFonts w:ascii="Cambria" w:hAnsi="Cambria" w:cs="Cambria"/>
        </w:rPr>
        <w:t>ç</w:t>
      </w:r>
      <w:r>
        <w:t>o e e-mail.</w:t>
      </w:r>
    </w:p>
    <w:p w:rsidR="001869F5" w:rsidRDefault="001869F5" w:rsidP="001869F5"/>
    <w:p w:rsidR="001869F5" w:rsidRDefault="001869F5" w:rsidP="001869F5">
      <w:r>
        <w:t xml:space="preserve">Para assegurar a integridade referencial, </w:t>
      </w:r>
      <w:r>
        <w:rPr>
          <w:rFonts w:ascii="Cambria" w:hAnsi="Cambria" w:cs="Cambria"/>
        </w:rPr>
        <w:t>é</w:t>
      </w:r>
      <w:r>
        <w:t xml:space="preserve"> essencial estabelecer um relacionamento entre a tabela de vendas e a tabela de clientes com base no ID do cliente. Isso viabiliza a an</w:t>
      </w:r>
      <w:r>
        <w:rPr>
          <w:rFonts w:ascii="Cambria" w:hAnsi="Cambria" w:cs="Cambria"/>
        </w:rPr>
        <w:t>á</w:t>
      </w:r>
      <w:r>
        <w:t>lise dos dados de vendas e a poss</w:t>
      </w:r>
      <w:r>
        <w:rPr>
          <w:rFonts w:ascii="Cambria" w:hAnsi="Cambria" w:cs="Cambria"/>
        </w:rPr>
        <w:t>í</w:t>
      </w:r>
      <w:r>
        <w:t>vel inclus</w:t>
      </w:r>
      <w:r>
        <w:rPr>
          <w:rFonts w:ascii="Cambria" w:hAnsi="Cambria" w:cs="Cambria"/>
        </w:rPr>
        <w:t>ã</w:t>
      </w:r>
      <w:r>
        <w:t>o de informa</w:t>
      </w:r>
      <w:r>
        <w:rPr>
          <w:rFonts w:ascii="Cambria" w:hAnsi="Cambria" w:cs="Cambria"/>
        </w:rPr>
        <w:t>çõ</w:t>
      </w:r>
      <w:r>
        <w:t>es complementares dos clientes, como nome e endere</w:t>
      </w:r>
      <w:r>
        <w:rPr>
          <w:rFonts w:ascii="Cambria" w:hAnsi="Cambria" w:cs="Cambria"/>
        </w:rPr>
        <w:t>ç</w:t>
      </w:r>
      <w:r>
        <w:t>o, em an</w:t>
      </w:r>
      <w:r>
        <w:rPr>
          <w:rFonts w:ascii="Cambria" w:hAnsi="Cambria" w:cs="Cambria"/>
        </w:rPr>
        <w:t>á</w:t>
      </w:r>
      <w:r>
        <w:t>lises e visualiza</w:t>
      </w:r>
      <w:r>
        <w:rPr>
          <w:rFonts w:ascii="Cambria" w:hAnsi="Cambria" w:cs="Cambria"/>
        </w:rPr>
        <w:t>çõ</w:t>
      </w:r>
      <w:r>
        <w:t>es.</w:t>
      </w:r>
    </w:p>
    <w:p w:rsidR="001869F5" w:rsidRDefault="001869F5" w:rsidP="001869F5"/>
    <w:p w:rsidR="001869F5" w:rsidRDefault="001869F5" w:rsidP="001869F5">
      <w:r>
        <w:t>Considerando que o relacionamento entre essas tabelas tenha sido configurado corretamente, a inclus</w:t>
      </w:r>
      <w:r>
        <w:rPr>
          <w:rFonts w:ascii="Cambria" w:hAnsi="Cambria" w:cs="Cambria"/>
        </w:rPr>
        <w:t>ã</w:t>
      </w:r>
      <w:r>
        <w:t>o de um novo registro de venda na tabela de vendas com um ID de cliente inexistente na tabela de clientes poderia resultar em um valor "</w:t>
      </w:r>
      <w:r>
        <w:rPr>
          <w:rFonts w:ascii="Cambria" w:hAnsi="Cambria" w:cs="Cambria"/>
        </w:rPr>
        <w:t>ó</w:t>
      </w:r>
      <w:r>
        <w:t>rf</w:t>
      </w:r>
      <w:r>
        <w:rPr>
          <w:rFonts w:ascii="Cambria" w:hAnsi="Cambria" w:cs="Cambria"/>
        </w:rPr>
        <w:t>ã</w:t>
      </w:r>
      <w:r>
        <w:t>o". Nesse contexto, um registro de venda estaria referenciando um cliente que n</w:t>
      </w:r>
      <w:r>
        <w:rPr>
          <w:rFonts w:ascii="Cambria" w:hAnsi="Cambria" w:cs="Cambria"/>
        </w:rPr>
        <w:t>ã</w:t>
      </w:r>
      <w:r>
        <w:t>o consta na tabela de clientes.</w:t>
      </w:r>
    </w:p>
    <w:p w:rsidR="001869F5" w:rsidRDefault="001869F5" w:rsidP="001869F5"/>
    <w:p w:rsidR="001869F5" w:rsidRDefault="001869F5" w:rsidP="001869F5">
      <w:r>
        <w:t>No Power BI, caso o ID do cliente seja utilizado como dimens</w:t>
      </w:r>
      <w:r>
        <w:rPr>
          <w:rFonts w:ascii="Cambria" w:hAnsi="Cambria" w:cs="Cambria"/>
        </w:rPr>
        <w:t>ã</w:t>
      </w:r>
      <w:r>
        <w:t>o em uma visualiza</w:t>
      </w:r>
      <w:r>
        <w:rPr>
          <w:rFonts w:ascii="Cambria" w:hAnsi="Cambria" w:cs="Cambria"/>
        </w:rPr>
        <w:t>çã</w:t>
      </w:r>
      <w:r>
        <w:t xml:space="preserve">o e ocorra um valor </w:t>
      </w:r>
      <w:r>
        <w:rPr>
          <w:rFonts w:ascii="Cambria" w:hAnsi="Cambria" w:cs="Cambria"/>
        </w:rPr>
        <w:t>ó</w:t>
      </w:r>
      <w:r>
        <w:t>rf</w:t>
      </w:r>
      <w:r>
        <w:rPr>
          <w:rFonts w:ascii="Cambria" w:hAnsi="Cambria" w:cs="Cambria"/>
        </w:rPr>
        <w:t>ã</w:t>
      </w:r>
      <w:r>
        <w:t>o na tabela de vendas, tal cliente n</w:t>
      </w:r>
      <w:r>
        <w:rPr>
          <w:rFonts w:ascii="Cambria" w:hAnsi="Cambria" w:cs="Cambria"/>
        </w:rPr>
        <w:t>ã</w:t>
      </w:r>
      <w:r>
        <w:t>o ter</w:t>
      </w:r>
      <w:r>
        <w:rPr>
          <w:rFonts w:ascii="Cambria" w:hAnsi="Cambria" w:cs="Cambria"/>
        </w:rPr>
        <w:t>á</w:t>
      </w:r>
      <w:r>
        <w:t xml:space="preserve"> informa</w:t>
      </w:r>
      <w:r>
        <w:rPr>
          <w:rFonts w:ascii="Cambria" w:hAnsi="Cambria" w:cs="Cambria"/>
        </w:rPr>
        <w:t>çõ</w:t>
      </w:r>
      <w:r>
        <w:t>es associadas, como nome, endere</w:t>
      </w:r>
      <w:r>
        <w:rPr>
          <w:rFonts w:ascii="Cambria" w:hAnsi="Cambria" w:cs="Cambria"/>
        </w:rPr>
        <w:t>ç</w:t>
      </w:r>
      <w:r>
        <w:t>o, etc. Isso pode impactar a precis</w:t>
      </w:r>
      <w:r>
        <w:rPr>
          <w:rFonts w:ascii="Cambria" w:hAnsi="Cambria" w:cs="Cambria"/>
        </w:rPr>
        <w:t>ã</w:t>
      </w:r>
      <w:r>
        <w:t>o e interpreta</w:t>
      </w:r>
      <w:r>
        <w:rPr>
          <w:rFonts w:ascii="Cambria" w:hAnsi="Cambria" w:cs="Cambria"/>
        </w:rPr>
        <w:t>çã</w:t>
      </w:r>
      <w:r>
        <w:t>o das an</w:t>
      </w:r>
      <w:r>
        <w:rPr>
          <w:rFonts w:ascii="Cambria" w:hAnsi="Cambria" w:cs="Cambria"/>
        </w:rPr>
        <w:t>á</w:t>
      </w:r>
      <w:r>
        <w:t>lises.</w:t>
      </w:r>
    </w:p>
    <w:p w:rsidR="001869F5" w:rsidRDefault="001869F5" w:rsidP="001869F5"/>
    <w:p w:rsidR="001869F5" w:rsidRDefault="001869F5" w:rsidP="001869F5">
      <w:r>
        <w:t xml:space="preserve">Portanto, para garantir a integridade referencial e evitar valores </w:t>
      </w:r>
      <w:r>
        <w:rPr>
          <w:rFonts w:ascii="Cambria" w:hAnsi="Cambria" w:cs="Cambria"/>
        </w:rPr>
        <w:t>ó</w:t>
      </w:r>
      <w:r>
        <w:t>rf</w:t>
      </w:r>
      <w:r>
        <w:rPr>
          <w:rFonts w:ascii="Cambria" w:hAnsi="Cambria" w:cs="Cambria"/>
        </w:rPr>
        <w:t>ã</w:t>
      </w:r>
      <w:r>
        <w:t xml:space="preserve">os, </w:t>
      </w:r>
      <w:r>
        <w:rPr>
          <w:rFonts w:ascii="Cambria" w:hAnsi="Cambria" w:cs="Cambria"/>
        </w:rPr>
        <w:t>é</w:t>
      </w:r>
      <w:r>
        <w:t xml:space="preserve"> crucial que os modeladores de dados verifiquem e mantenham a consist</w:t>
      </w:r>
      <w:r>
        <w:rPr>
          <w:rFonts w:ascii="Cambria" w:hAnsi="Cambria" w:cs="Cambria"/>
        </w:rPr>
        <w:t>ê</w:t>
      </w:r>
      <w:r>
        <w:t>ncia dos dados em seus modelos do Power BI, certificando-se de que todos os valores de refer</w:t>
      </w:r>
      <w:r>
        <w:rPr>
          <w:rFonts w:ascii="Cambria" w:hAnsi="Cambria" w:cs="Cambria"/>
        </w:rPr>
        <w:t>ê</w:t>
      </w:r>
      <w:r>
        <w:t>ncia estejam presentes e corretamente relacionados entre as tabelas.</w:t>
      </w:r>
    </w:p>
    <w:p w:rsidR="001869F5" w:rsidRDefault="001869F5" w:rsidP="001869F5"/>
    <w:p w:rsidR="001869F5" w:rsidRDefault="001869F5" w:rsidP="001869F5"/>
    <w:p w:rsidR="001869F5" w:rsidRPr="004B623C" w:rsidRDefault="001869F5" w:rsidP="001869F5"/>
    <w:sectPr w:rsidR="001869F5" w:rsidRPr="004B623C" w:rsidSect="00AB501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13"/>
    <w:rsid w:val="00101047"/>
    <w:rsid w:val="001869F5"/>
    <w:rsid w:val="00301591"/>
    <w:rsid w:val="004B623C"/>
    <w:rsid w:val="00522590"/>
    <w:rsid w:val="00546913"/>
    <w:rsid w:val="00795CCE"/>
    <w:rsid w:val="008A685C"/>
    <w:rsid w:val="009359F8"/>
    <w:rsid w:val="00967116"/>
    <w:rsid w:val="00AB5013"/>
    <w:rsid w:val="00BA3FE6"/>
    <w:rsid w:val="00C17239"/>
    <w:rsid w:val="00C31B8B"/>
    <w:rsid w:val="00CD151F"/>
    <w:rsid w:val="00D96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4DE4"/>
  <w15:chartTrackingRefBased/>
  <w15:docId w15:val="{D1A9A56D-E45F-4E6B-B8AB-BED80993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85C"/>
    <w:pPr>
      <w:spacing w:after="0"/>
    </w:pPr>
    <w:rPr>
      <w:rFonts w:ascii="Segoe MDL2 Assets" w:hAnsi="Segoe MDL2 Assets"/>
    </w:rPr>
  </w:style>
  <w:style w:type="paragraph" w:styleId="Ttulo1">
    <w:name w:val="heading 1"/>
    <w:basedOn w:val="Normal"/>
    <w:next w:val="Normal"/>
    <w:link w:val="Ttulo1Char"/>
    <w:uiPriority w:val="9"/>
    <w:qFormat/>
    <w:rsid w:val="00101047"/>
    <w:pPr>
      <w:keepNext/>
      <w:keepLines/>
      <w:spacing w:before="240" w:after="200"/>
      <w:jc w:val="center"/>
      <w:outlineLvl w:val="0"/>
    </w:pPr>
    <w:rPr>
      <w:rFonts w:asciiTheme="majorHAnsi" w:eastAsiaTheme="majorEastAsia" w:hAnsiTheme="majorHAnsi" w:cstheme="majorBidi"/>
      <w:b/>
      <w:color w:val="2F5496" w:themeColor="accent1" w:themeShade="BF"/>
      <w:sz w:val="6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1047"/>
    <w:rPr>
      <w:rFonts w:asciiTheme="majorHAnsi" w:eastAsiaTheme="majorEastAsia" w:hAnsiTheme="majorHAnsi" w:cstheme="majorBidi"/>
      <w:b/>
      <w:color w:val="2F5496" w:themeColor="accent1" w:themeShade="BF"/>
      <w:sz w:val="6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0368">
      <w:bodyDiv w:val="1"/>
      <w:marLeft w:val="0"/>
      <w:marRight w:val="0"/>
      <w:marTop w:val="0"/>
      <w:marBottom w:val="0"/>
      <w:divBdr>
        <w:top w:val="none" w:sz="0" w:space="0" w:color="auto"/>
        <w:left w:val="none" w:sz="0" w:space="0" w:color="auto"/>
        <w:bottom w:val="none" w:sz="0" w:space="0" w:color="auto"/>
        <w:right w:val="none" w:sz="0" w:space="0" w:color="auto"/>
      </w:divBdr>
    </w:div>
    <w:div w:id="841118978">
      <w:bodyDiv w:val="1"/>
      <w:marLeft w:val="0"/>
      <w:marRight w:val="0"/>
      <w:marTop w:val="0"/>
      <w:marBottom w:val="0"/>
      <w:divBdr>
        <w:top w:val="none" w:sz="0" w:space="0" w:color="auto"/>
        <w:left w:val="none" w:sz="0" w:space="0" w:color="auto"/>
        <w:bottom w:val="none" w:sz="0" w:space="0" w:color="auto"/>
        <w:right w:val="none" w:sz="0" w:space="0" w:color="auto"/>
      </w:divBdr>
    </w:div>
    <w:div w:id="1344552601">
      <w:bodyDiv w:val="1"/>
      <w:marLeft w:val="0"/>
      <w:marRight w:val="0"/>
      <w:marTop w:val="0"/>
      <w:marBottom w:val="0"/>
      <w:divBdr>
        <w:top w:val="none" w:sz="0" w:space="0" w:color="auto"/>
        <w:left w:val="none" w:sz="0" w:space="0" w:color="auto"/>
        <w:bottom w:val="none" w:sz="0" w:space="0" w:color="auto"/>
        <w:right w:val="none" w:sz="0" w:space="0" w:color="auto"/>
      </w:divBdr>
    </w:div>
    <w:div w:id="168613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3139</Words>
  <Characters>16952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2024-02-10T18:02:00Z</dcterms:created>
  <dcterms:modified xsi:type="dcterms:W3CDTF">2024-02-10T20:29:00Z</dcterms:modified>
</cp:coreProperties>
</file>