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BC45D" w14:textId="72FBA97E" w:rsidR="00EF5EE2" w:rsidRDefault="00F72CE5">
      <w:r>
        <w:t>Testing documents for attachments checking</w:t>
      </w:r>
      <w:bookmarkStart w:id="0" w:name="_GoBack"/>
      <w:bookmarkEnd w:id="0"/>
    </w:p>
    <w:sectPr w:rsidR="00EF5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CE5"/>
    <w:rsid w:val="003E7B95"/>
    <w:rsid w:val="008D355D"/>
    <w:rsid w:val="00F72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66E14"/>
  <w15:chartTrackingRefBased/>
  <w15:docId w15:val="{5904E679-5DEC-4BA8-857D-8F4B3794E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Muktiyar Ahmed Shaik</dc:creator>
  <cp:keywords/>
  <dc:description/>
  <cp:lastModifiedBy>Muktiyar Ahmed Shaik</cp:lastModifiedBy>
  <cp:revision>1</cp:revision>
  <dcterms:created xsi:type="dcterms:W3CDTF">2020-07-11T15:03:00Z</dcterms:created>
  <dcterms:modified xsi:type="dcterms:W3CDTF">2020-07-11T15:04:00Z</dcterms:modified>
</cp:coreProperties>
</file>