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5D" w:rsidRPr="00B6405D" w:rsidRDefault="00B6405D" w:rsidP="00B6405D">
      <w:pPr>
        <w:pBdr>
          <w:bottom w:val="single" w:sz="12" w:space="1" w:color="0087FF"/>
        </w:pBdr>
        <w:shd w:val="clear" w:color="auto" w:fill="FFFFFF"/>
        <w:spacing w:before="120" w:after="120" w:line="240" w:lineRule="auto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</w:pPr>
      <w:r w:rsidRPr="00B6405D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Tarea online ED01</w:t>
      </w:r>
    </w:p>
    <w:p w:rsidR="00B6405D" w:rsidRDefault="00B6405D" w:rsidP="00B6405D">
      <w:pPr>
        <w:pStyle w:val="Ttulo4"/>
        <w:shd w:val="clear" w:color="auto" w:fill="004781"/>
        <w:jc w:val="center"/>
        <w:rPr>
          <w:rFonts w:ascii="Helvetica" w:hAnsi="Helvetica" w:cs="Helvetica"/>
          <w:color w:val="FFFFFF"/>
          <w:sz w:val="34"/>
          <w:szCs w:val="34"/>
        </w:rPr>
      </w:pPr>
      <w:r>
        <w:rPr>
          <w:rFonts w:ascii="Helvetica" w:hAnsi="Helvetica" w:cs="Helvetica"/>
          <w:color w:val="FFFFFF"/>
          <w:sz w:val="34"/>
          <w:szCs w:val="34"/>
        </w:rPr>
        <w:t>¿Qué contenidos o resultados de aprendizaje trabajaremos?</w:t>
      </w:r>
    </w:p>
    <w:p w:rsidR="00B6405D" w:rsidRPr="007B65B2" w:rsidRDefault="00B6405D" w:rsidP="007B65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B65B2">
        <w:rPr>
          <w:rFonts w:ascii="Arial" w:hAnsi="Arial" w:cs="Arial"/>
        </w:rPr>
        <w:t>1. Reconoce los elementos y herramientas que intervienen en el desarrollo de un programa informático, analizando sus características y las fases en las que actúan hasta llegar a su puesta en funcionamiento.</w:t>
      </w:r>
    </w:p>
    <w:p w:rsidR="00257081" w:rsidRPr="007B65B2" w:rsidRDefault="00257081" w:rsidP="007B65B2">
      <w:pPr>
        <w:rPr>
          <w:rFonts w:ascii="Arial" w:hAnsi="Arial" w:cs="Arial"/>
          <w:b/>
          <w:sz w:val="24"/>
          <w:szCs w:val="24"/>
        </w:rPr>
      </w:pPr>
    </w:p>
    <w:p w:rsidR="00B6405D" w:rsidRPr="007B65B2" w:rsidRDefault="002541C6" w:rsidP="007B65B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B65B2">
        <w:rPr>
          <w:rFonts w:ascii="Arial" w:hAnsi="Arial" w:cs="Arial"/>
          <w:b/>
          <w:sz w:val="24"/>
          <w:szCs w:val="24"/>
          <w:shd w:val="clear" w:color="auto" w:fill="FFFFFF"/>
        </w:rPr>
        <w:t>1.</w:t>
      </w:r>
      <w:r w:rsidR="00493BEA" w:rsidRPr="007B65B2">
        <w:rPr>
          <w:rFonts w:ascii="Arial" w:hAnsi="Arial" w:cs="Arial"/>
          <w:b/>
          <w:sz w:val="24"/>
          <w:szCs w:val="24"/>
          <w:shd w:val="clear" w:color="auto" w:fill="FFFFFF"/>
        </w:rPr>
        <w:t>Indica el modelo de ciclo de vida que sería más adecuado para desarrollar este proyecto atendiendo a sus características y justificando su elección atendiendo a las características específicas de este proyecto.</w:t>
      </w:r>
    </w:p>
    <w:p w:rsidR="008E4D70" w:rsidRDefault="008E4D70" w:rsidP="007B65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11872">
        <w:rPr>
          <w:rFonts w:ascii="Arial" w:hAnsi="Arial" w:cs="Arial"/>
          <w:sz w:val="24"/>
          <w:szCs w:val="24"/>
          <w:u w:val="single"/>
          <w:shd w:val="clear" w:color="auto" w:fill="FFFFFF"/>
        </w:rPr>
        <w:t>-Ciclo de vida en cascada con realimentación</w:t>
      </w:r>
      <w:r w:rsidRPr="007B65B2">
        <w:rPr>
          <w:rFonts w:ascii="Arial" w:hAnsi="Arial" w:cs="Arial"/>
          <w:sz w:val="24"/>
          <w:szCs w:val="24"/>
          <w:shd w:val="clear" w:color="auto" w:fill="FFFFFF"/>
        </w:rPr>
        <w:t>: ya que la funcionalidad y características qu</w:t>
      </w:r>
      <w:r w:rsidR="002B4CD1">
        <w:rPr>
          <w:rFonts w:ascii="Arial" w:hAnsi="Arial" w:cs="Arial"/>
          <w:sz w:val="24"/>
          <w:szCs w:val="24"/>
          <w:shd w:val="clear" w:color="auto" w:fill="FFFFFF"/>
        </w:rPr>
        <w:t>e deben de desarrollar y ofrecer</w:t>
      </w:r>
      <w:r w:rsidRPr="007B65B2">
        <w:rPr>
          <w:rFonts w:ascii="Arial" w:hAnsi="Arial" w:cs="Arial"/>
          <w:sz w:val="24"/>
          <w:szCs w:val="24"/>
          <w:shd w:val="clear" w:color="auto" w:fill="FFFFFF"/>
        </w:rPr>
        <w:t xml:space="preserve"> el software a los usuarios están claramente defini</w:t>
      </w:r>
      <w:r w:rsidR="00634C7C">
        <w:rPr>
          <w:rFonts w:ascii="Arial" w:hAnsi="Arial" w:cs="Arial"/>
          <w:sz w:val="24"/>
          <w:szCs w:val="24"/>
          <w:shd w:val="clear" w:color="auto" w:fill="FFFFFF"/>
        </w:rPr>
        <w:t>das por el cliente del software, y no se prevén grandes cambios en la aplicación.</w:t>
      </w:r>
    </w:p>
    <w:p w:rsidR="008E4D70" w:rsidRPr="007B65B2" w:rsidRDefault="008E4D70" w:rsidP="007B65B2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E4D70" w:rsidRPr="007B65B2" w:rsidRDefault="008E4D70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B65B2">
        <w:rPr>
          <w:rFonts w:ascii="Arial" w:hAnsi="Arial" w:cs="Arial"/>
          <w:b/>
          <w:sz w:val="24"/>
          <w:szCs w:val="24"/>
          <w:shd w:val="clear" w:color="auto" w:fill="FFFFFF"/>
        </w:rPr>
        <w:t>2.</w:t>
      </w:r>
      <w:r w:rsidRPr="007B65B2">
        <w:rPr>
          <w:rFonts w:ascii="Arial" w:hAnsi="Arial" w:cs="Arial"/>
          <w:b/>
          <w:sz w:val="24"/>
          <w:szCs w:val="24"/>
        </w:rPr>
        <w:t xml:space="preserve"> </w:t>
      </w:r>
      <w:r w:rsidRPr="007B65B2">
        <w:rPr>
          <w:rFonts w:ascii="Arial" w:eastAsia="Times New Roman" w:hAnsi="Arial" w:cs="Arial"/>
          <w:b/>
          <w:sz w:val="24"/>
          <w:szCs w:val="24"/>
          <w:lang w:eastAsia="es-ES"/>
        </w:rPr>
        <w:t>Identifica todos los requisitos funcionales y no funcionales de este proyecto.</w:t>
      </w:r>
    </w:p>
    <w:p w:rsidR="00912273" w:rsidRPr="007B65B2" w:rsidRDefault="00912273" w:rsidP="007B65B2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bCs/>
          <w:sz w:val="24"/>
          <w:szCs w:val="24"/>
          <w:lang w:eastAsia="es-ES"/>
        </w:rPr>
        <w:t>Requisitos:</w:t>
      </w:r>
    </w:p>
    <w:p w:rsidR="00912273" w:rsidRPr="00184257" w:rsidRDefault="00912273" w:rsidP="007B65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184257">
        <w:rPr>
          <w:rFonts w:ascii="Arial" w:eastAsia="Times New Roman" w:hAnsi="Arial" w:cs="Arial"/>
          <w:bCs/>
          <w:sz w:val="24"/>
          <w:szCs w:val="24"/>
          <w:u w:val="single"/>
          <w:lang w:eastAsia="es-ES"/>
        </w:rPr>
        <w:t>Funcionales</w:t>
      </w:r>
      <w:r w:rsidRPr="0018425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: </w:t>
      </w:r>
    </w:p>
    <w:p w:rsidR="00400114" w:rsidRPr="007B65B2" w:rsidRDefault="00400114" w:rsidP="007B65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 xml:space="preserve">-Que el software este desarrollado y optimizado para cualquier navegador que pueda usar el cliente. </w:t>
      </w:r>
    </w:p>
    <w:p w:rsidR="00D80B1C" w:rsidRDefault="00F92B9C" w:rsidP="00D80B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 w:rsidRPr="007B65B2">
        <w:rPr>
          <w:rFonts w:ascii="Arial" w:hAnsi="Arial" w:cs="Arial"/>
          <w:sz w:val="24"/>
          <w:szCs w:val="24"/>
          <w:shd w:val="clear" w:color="auto" w:fill="FFFFFF"/>
        </w:rPr>
        <w:t>-El sistema debe permitir a los usuarios buscar y consultar la información sobre las canciones, álbumes o sus autores.</w:t>
      </w:r>
    </w:p>
    <w:p w:rsidR="00F92B9C" w:rsidRPr="007B65B2" w:rsidRDefault="00F92B9C" w:rsidP="00D80B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hAnsi="Arial" w:cs="Arial"/>
          <w:sz w:val="24"/>
          <w:szCs w:val="24"/>
          <w:shd w:val="clear" w:color="auto" w:fill="FFFFFF"/>
        </w:rPr>
        <w:t>-La aplicación debe ser sencilla e intuitiva, que solo debe permitir gestionar la cuenta del usuario, crear listas de reproducción, modificarlas y eliminarlas.</w:t>
      </w:r>
    </w:p>
    <w:p w:rsidR="00F92B9C" w:rsidRPr="007B65B2" w:rsidRDefault="00F92B9C" w:rsidP="007B65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912273" w:rsidRDefault="00912273" w:rsidP="007B65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84257">
        <w:rPr>
          <w:rFonts w:ascii="Arial" w:eastAsia="Times New Roman" w:hAnsi="Arial" w:cs="Arial"/>
          <w:bCs/>
          <w:sz w:val="24"/>
          <w:szCs w:val="24"/>
          <w:u w:val="single"/>
          <w:lang w:eastAsia="es-ES"/>
        </w:rPr>
        <w:t>No funcionales</w:t>
      </w:r>
      <w:r w:rsidRPr="00184257">
        <w:rPr>
          <w:rFonts w:ascii="Arial" w:eastAsia="Times New Roman" w:hAnsi="Arial" w:cs="Arial"/>
          <w:sz w:val="24"/>
          <w:szCs w:val="24"/>
          <w:u w:val="single"/>
          <w:lang w:eastAsia="es-ES"/>
        </w:rPr>
        <w:t>:</w:t>
      </w:r>
      <w:r w:rsidRPr="007B65B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184257">
        <w:rPr>
          <w:rFonts w:ascii="Arial" w:eastAsia="Times New Roman" w:hAnsi="Arial" w:cs="Arial"/>
          <w:sz w:val="24"/>
          <w:szCs w:val="24"/>
          <w:lang w:eastAsia="es-ES"/>
        </w:rPr>
        <w:t>*</w:t>
      </w:r>
      <w:r w:rsidR="00184257" w:rsidRPr="00184257">
        <w:rPr>
          <w:rFonts w:ascii="Arial" w:hAnsi="Arial" w:cs="Arial"/>
          <w:sz w:val="20"/>
          <w:szCs w:val="20"/>
        </w:rPr>
        <w:t xml:space="preserve"> </w:t>
      </w:r>
      <w:r w:rsidR="00184257">
        <w:rPr>
          <w:rFonts w:ascii="Arial" w:hAnsi="Arial" w:cs="Arial"/>
          <w:sz w:val="20"/>
          <w:szCs w:val="20"/>
        </w:rPr>
        <w:t>Los requerimientos no funcionales surgen de la necesidad del usuario, debido a las restricciones en el presupuesto, a las políticas de la organización, a la necesidad de interoperabilidad con otros sistemas de software o hardware o a factores externos como los reglamentos de seguridad, las políticas de privacidad, entre otros.</w:t>
      </w:r>
    </w:p>
    <w:p w:rsidR="00400114" w:rsidRPr="007B65B2" w:rsidRDefault="00400114" w:rsidP="007B65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-Que la web sea responsive.</w:t>
      </w:r>
      <w:r w:rsidR="00124DDC">
        <w:rPr>
          <w:rFonts w:ascii="Arial" w:eastAsia="Times New Roman" w:hAnsi="Arial" w:cs="Arial"/>
          <w:sz w:val="24"/>
          <w:szCs w:val="24"/>
          <w:lang w:eastAsia="es-ES"/>
        </w:rPr>
        <w:t xml:space="preserve"> (Se ajuste al tipo de pantalla en el que se visualice).</w:t>
      </w:r>
      <w:r w:rsidR="00184257">
        <w:rPr>
          <w:rFonts w:ascii="Arial" w:eastAsia="Times New Roman" w:hAnsi="Arial" w:cs="Arial"/>
          <w:sz w:val="24"/>
          <w:szCs w:val="24"/>
          <w:lang w:eastAsia="es-ES"/>
        </w:rPr>
        <w:t xml:space="preserve"> *</w:t>
      </w:r>
      <w:r w:rsidR="00184257" w:rsidRPr="00184257">
        <w:rPr>
          <w:rFonts w:ascii="Arial" w:hAnsi="Arial" w:cs="Arial"/>
          <w:sz w:val="20"/>
          <w:szCs w:val="20"/>
        </w:rPr>
        <w:t xml:space="preserve"> </w:t>
      </w:r>
      <w:r w:rsidR="00184257">
        <w:rPr>
          <w:rFonts w:ascii="Arial" w:hAnsi="Arial" w:cs="Arial"/>
          <w:sz w:val="20"/>
          <w:szCs w:val="20"/>
        </w:rPr>
        <w:t>Requerimientos externos. Se derivan de los factores externos al sistema y de su proceso de desarrollo.</w:t>
      </w:r>
    </w:p>
    <w:p w:rsidR="00F92B9C" w:rsidRPr="007B65B2" w:rsidRDefault="00F92B9C" w:rsidP="007B65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-</w:t>
      </w:r>
      <w:r w:rsidRPr="007B65B2">
        <w:rPr>
          <w:rFonts w:ascii="Arial" w:hAnsi="Arial" w:cs="Arial"/>
          <w:sz w:val="24"/>
          <w:szCs w:val="24"/>
          <w:shd w:val="clear" w:color="auto" w:fill="FFFFFF"/>
        </w:rPr>
        <w:t xml:space="preserve"> La aplicación no debe tardar más de 3 segundos en obtener los resultados de las búsquedas.</w:t>
      </w:r>
      <w:r w:rsidR="00184257">
        <w:rPr>
          <w:rFonts w:ascii="Arial" w:hAnsi="Arial" w:cs="Arial"/>
          <w:sz w:val="24"/>
          <w:szCs w:val="24"/>
          <w:shd w:val="clear" w:color="auto" w:fill="FFFFFF"/>
        </w:rPr>
        <w:t xml:space="preserve"> *</w:t>
      </w:r>
      <w:r w:rsidR="00184257" w:rsidRPr="00184257">
        <w:rPr>
          <w:rFonts w:ascii="Arial" w:hAnsi="Arial" w:cs="Arial"/>
          <w:sz w:val="20"/>
          <w:szCs w:val="20"/>
        </w:rPr>
        <w:t xml:space="preserve"> </w:t>
      </w:r>
      <w:r w:rsidR="00184257">
        <w:rPr>
          <w:rFonts w:ascii="Arial" w:hAnsi="Arial" w:cs="Arial"/>
          <w:sz w:val="20"/>
          <w:szCs w:val="20"/>
        </w:rPr>
        <w:t>Requerimientos del producto; como los requerimientos de desempeño en la rapidez de ejecución del sistema</w:t>
      </w:r>
    </w:p>
    <w:p w:rsidR="00184257" w:rsidRDefault="00400114" w:rsidP="007B65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-El registro de la información de los usuarios y el tipo de suscripción que tiene activa.  (de acorde con las leyes orgánicas de protección de datos personales).</w:t>
      </w:r>
      <w:r w:rsidR="00184257">
        <w:rPr>
          <w:rFonts w:ascii="Arial" w:eastAsia="Times New Roman" w:hAnsi="Arial" w:cs="Arial"/>
          <w:sz w:val="24"/>
          <w:szCs w:val="24"/>
          <w:lang w:eastAsia="es-ES"/>
        </w:rPr>
        <w:t xml:space="preserve"> *</w:t>
      </w:r>
      <w:r w:rsidR="00184257">
        <w:rPr>
          <w:rFonts w:ascii="Arial" w:hAnsi="Arial" w:cs="Arial"/>
          <w:sz w:val="20"/>
          <w:szCs w:val="20"/>
        </w:rPr>
        <w:t>Requerimientos organizacionales.</w:t>
      </w:r>
    </w:p>
    <w:p w:rsidR="00D80B1C" w:rsidRDefault="00D80B1C" w:rsidP="00D80B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-El tipo de suscripción que tendrán los usuarios (mensual, trimestral, anual) y sus respectivos descuentos.</w:t>
      </w:r>
    </w:p>
    <w:p w:rsidR="00D80B1C" w:rsidRPr="007B65B2" w:rsidRDefault="00D80B1C" w:rsidP="00D80B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-Pasarela segura para la realización de los pagos.</w:t>
      </w:r>
    </w:p>
    <w:p w:rsidR="008E4D70" w:rsidRPr="007B65B2" w:rsidRDefault="008E4D70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92B9C" w:rsidRPr="007B65B2" w:rsidRDefault="000479B2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B65B2">
        <w:rPr>
          <w:rFonts w:ascii="Arial" w:eastAsia="Times New Roman" w:hAnsi="Arial" w:cs="Arial"/>
          <w:b/>
          <w:sz w:val="24"/>
          <w:szCs w:val="24"/>
          <w:lang w:eastAsia="es-ES"/>
        </w:rPr>
        <w:t>3.</w:t>
      </w:r>
      <w:r w:rsidRPr="007B65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¿Qué tipo de código se desarrollaría en este proyecto?</w:t>
      </w:r>
    </w:p>
    <w:p w:rsidR="00FA0374" w:rsidRPr="007B65B2" w:rsidRDefault="004A33E7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Teniendo en cuenta que usaremos un lenguaje de programación de alto nivel, el código lo desarrollaría en código tipo fuente.</w:t>
      </w:r>
    </w:p>
    <w:p w:rsidR="006C58C9" w:rsidRPr="007B65B2" w:rsidRDefault="006C58C9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8E4D70" w:rsidRPr="007B65B2" w:rsidRDefault="00FA0374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B65B2">
        <w:rPr>
          <w:rFonts w:ascii="Arial" w:hAnsi="Arial" w:cs="Arial"/>
          <w:b/>
          <w:sz w:val="24"/>
          <w:szCs w:val="24"/>
        </w:rPr>
        <w:t xml:space="preserve">4. </w:t>
      </w:r>
      <w:r w:rsidRPr="007B65B2">
        <w:rPr>
          <w:rFonts w:ascii="Arial" w:eastAsia="Times New Roman" w:hAnsi="Arial" w:cs="Arial"/>
          <w:b/>
          <w:sz w:val="24"/>
          <w:szCs w:val="24"/>
          <w:lang w:eastAsia="es-ES"/>
        </w:rPr>
        <w:t>Indica el tipo de lenguaje que se tendría que utilizar en este caso concreto (no es necesario decir el lenguaje concreto a utilizar, sino el tipo de lenguaje atendiendo al proceso de traducción del código).</w:t>
      </w:r>
    </w:p>
    <w:p w:rsidR="00FA0374" w:rsidRPr="007B65B2" w:rsidRDefault="00FA0374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 xml:space="preserve">Utilizaría un </w:t>
      </w:r>
      <w:r w:rsidR="00F678C1" w:rsidRPr="007B65B2">
        <w:rPr>
          <w:rFonts w:ascii="Arial" w:eastAsia="Times New Roman" w:hAnsi="Arial" w:cs="Arial"/>
          <w:sz w:val="24"/>
          <w:szCs w:val="24"/>
          <w:lang w:eastAsia="es-ES"/>
        </w:rPr>
        <w:t>lenguaje de</w:t>
      </w:r>
      <w:r w:rsidR="004A33E7" w:rsidRPr="007B65B2">
        <w:rPr>
          <w:rFonts w:ascii="Arial" w:eastAsia="Times New Roman" w:hAnsi="Arial" w:cs="Arial"/>
          <w:sz w:val="24"/>
          <w:szCs w:val="24"/>
          <w:lang w:eastAsia="es-ES"/>
        </w:rPr>
        <w:t xml:space="preserve"> programación orientado a objetos (POO)</w:t>
      </w:r>
      <w:r w:rsidR="006C58C9" w:rsidRPr="007B65B2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E3707B" w:rsidRPr="007B65B2" w:rsidRDefault="006C58C9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Este tipo de lenguaje define los programas en términos de “clases de objetos”, objetos que son entidades que combinan estado (es decir, datos) comportamiento (esto es, procedimientos o métodos) e identidad (propiedad del objeto que lo diferencia del resto).</w:t>
      </w:r>
    </w:p>
    <w:p w:rsidR="006C58C9" w:rsidRDefault="00E3707B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Los objetos podrían ser canciones,</w:t>
      </w:r>
      <w:r w:rsidR="00124DDC">
        <w:rPr>
          <w:rFonts w:ascii="Arial" w:eastAsia="Times New Roman" w:hAnsi="Arial" w:cs="Arial"/>
          <w:sz w:val="24"/>
          <w:szCs w:val="24"/>
          <w:lang w:eastAsia="es-ES"/>
        </w:rPr>
        <w:t xml:space="preserve"> artistas, grupos musicales,</w:t>
      </w:r>
      <w:r w:rsidRPr="007B65B2">
        <w:rPr>
          <w:rFonts w:ascii="Arial" w:eastAsia="Times New Roman" w:hAnsi="Arial" w:cs="Arial"/>
          <w:sz w:val="24"/>
          <w:szCs w:val="24"/>
          <w:lang w:eastAsia="es-ES"/>
        </w:rPr>
        <w:t xml:space="preserve"> o usuarios registrados en la app.</w:t>
      </w:r>
    </w:p>
    <w:p w:rsidR="00634C7C" w:rsidRDefault="00634C7C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34C7C" w:rsidRDefault="00634C7C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34C7C" w:rsidRDefault="00634C7C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34C7C" w:rsidRDefault="00634C7C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34C7C" w:rsidRDefault="00634C7C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34C7C" w:rsidRPr="007B65B2" w:rsidRDefault="00634C7C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E42205" w:rsidRDefault="00E42205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42205" w:rsidRDefault="00E42205" w:rsidP="007B65B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B65B2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5.Para este proyecto describe lo que se haría en la fase de documentación.</w:t>
      </w:r>
    </w:p>
    <w:p w:rsidR="00A11872" w:rsidRPr="007B65B2" w:rsidRDefault="00A11872" w:rsidP="00A118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65B2">
        <w:rPr>
          <w:rFonts w:ascii="Arial" w:eastAsia="Times New Roman" w:hAnsi="Arial" w:cs="Arial"/>
          <w:sz w:val="24"/>
          <w:szCs w:val="24"/>
          <w:lang w:eastAsia="es-ES"/>
        </w:rPr>
        <w:t>Pues básicamente para todo desarrollo de software habrá que realizar el proceso de documentación en cual habrá que incluir varias guías:</w:t>
      </w:r>
    </w:p>
    <w:p w:rsidR="00A11872" w:rsidRDefault="00A11872" w:rsidP="007B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508D0" w:rsidRPr="007B65B2" w:rsidRDefault="00B508D0" w:rsidP="007B65B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pPr w:leftFromText="141" w:rightFromText="141" w:vertAnchor="page" w:horzAnchor="margin" w:tblpXSpec="center" w:tblpY="4006"/>
        <w:tblW w:w="9370" w:type="dxa"/>
        <w:tblLook w:val="04A0" w:firstRow="1" w:lastRow="0" w:firstColumn="1" w:lastColumn="0" w:noHBand="0" w:noVBand="1"/>
      </w:tblPr>
      <w:tblGrid>
        <w:gridCol w:w="2237"/>
        <w:gridCol w:w="2507"/>
        <w:gridCol w:w="2389"/>
        <w:gridCol w:w="2237"/>
      </w:tblGrid>
      <w:tr w:rsidR="0097780A" w:rsidRPr="007B65B2" w:rsidTr="00184257">
        <w:trPr>
          <w:trHeight w:val="849"/>
        </w:trPr>
        <w:tc>
          <w:tcPr>
            <w:tcW w:w="223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507" w:type="dxa"/>
          </w:tcPr>
          <w:p w:rsidR="0097780A" w:rsidRPr="00A1187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</w:pP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  <w:t>Guía Técnica</w:t>
            </w:r>
          </w:p>
        </w:tc>
        <w:tc>
          <w:tcPr>
            <w:tcW w:w="2389" w:type="dxa"/>
          </w:tcPr>
          <w:p w:rsidR="0097780A" w:rsidRPr="00A1187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</w:pP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  <w:t>Guía de uso</w:t>
            </w:r>
          </w:p>
        </w:tc>
        <w:tc>
          <w:tcPr>
            <w:tcW w:w="2237" w:type="dxa"/>
          </w:tcPr>
          <w:p w:rsidR="0097780A" w:rsidRPr="00A11872" w:rsidRDefault="00124DDC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</w:pP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  <w:t>Guía</w:t>
            </w:r>
            <w:r w:rsidR="0097780A" w:rsidRPr="00A11872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ES"/>
              </w:rPr>
              <w:t xml:space="preserve"> de Instalación</w:t>
            </w:r>
          </w:p>
        </w:tc>
      </w:tr>
      <w:tr w:rsidR="0097780A" w:rsidRPr="007B65B2" w:rsidTr="00184257">
        <w:trPr>
          <w:trHeight w:val="849"/>
        </w:trPr>
        <w:tc>
          <w:tcPr>
            <w:tcW w:w="2237" w:type="dxa"/>
          </w:tcPr>
          <w:p w:rsidR="0097780A" w:rsidRPr="00A1187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Quedan reflejados:</w:t>
            </w:r>
          </w:p>
        </w:tc>
        <w:tc>
          <w:tcPr>
            <w:tcW w:w="250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-El diseño de la aplicación.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-La codificación de los programas.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-Las pruebas realizadas.</w:t>
            </w:r>
          </w:p>
        </w:tc>
        <w:tc>
          <w:tcPr>
            <w:tcW w:w="2389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-Descripción de la funcionalidad de la aplicación.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-Forma de comenzar a ejecutar la aplicación.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-Ejemplos de uso del programa.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-Requerimientos software de la App.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-Posibles soluciones de problemas.</w:t>
            </w:r>
          </w:p>
        </w:tc>
        <w:tc>
          <w:tcPr>
            <w:tcW w:w="223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-Puesta en marcha.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-Explotación.</w:t>
            </w:r>
          </w:p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-Seguridad del sistema.</w:t>
            </w:r>
          </w:p>
        </w:tc>
      </w:tr>
      <w:tr w:rsidR="0097780A" w:rsidRPr="007B65B2" w:rsidTr="00184257">
        <w:trPr>
          <w:trHeight w:val="849"/>
        </w:trPr>
        <w:tc>
          <w:tcPr>
            <w:tcW w:w="2237" w:type="dxa"/>
          </w:tcPr>
          <w:p w:rsidR="0097780A" w:rsidRPr="00A1187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¿A </w:t>
            </w:r>
            <w:r w:rsidR="00124DDC" w:rsidRPr="00A1187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quién</w:t>
            </w: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 va dirigido?</w:t>
            </w:r>
          </w:p>
        </w:tc>
        <w:tc>
          <w:tcPr>
            <w:tcW w:w="250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 personal técnico en informática. (Analistas y programadores).</w:t>
            </w:r>
          </w:p>
        </w:tc>
        <w:tc>
          <w:tcPr>
            <w:tcW w:w="2389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 los usuarios que van a usar la aplicación (Clientes).</w:t>
            </w:r>
          </w:p>
        </w:tc>
        <w:tc>
          <w:tcPr>
            <w:tcW w:w="223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 personal informático responsable de la instalación, en colaboración con los usuarios que van a usarla (clientes).</w:t>
            </w:r>
          </w:p>
        </w:tc>
      </w:tr>
      <w:tr w:rsidR="0097780A" w:rsidRPr="007B65B2" w:rsidTr="00184257">
        <w:trPr>
          <w:trHeight w:val="849"/>
        </w:trPr>
        <w:tc>
          <w:tcPr>
            <w:tcW w:w="2237" w:type="dxa"/>
          </w:tcPr>
          <w:p w:rsidR="0097780A" w:rsidRPr="00A1187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A11872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¿Cuál es su objetivo?</w:t>
            </w:r>
          </w:p>
        </w:tc>
        <w:tc>
          <w:tcPr>
            <w:tcW w:w="250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Facilitar un correcto desarrollo, realizar correcciones en los programas y permitir un mantenimiento futuro.</w:t>
            </w:r>
          </w:p>
        </w:tc>
        <w:tc>
          <w:tcPr>
            <w:tcW w:w="2389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Dar a los usuarios finales toda la información necesaria para utilizar la aplicación.</w:t>
            </w:r>
          </w:p>
        </w:tc>
        <w:tc>
          <w:tcPr>
            <w:tcW w:w="2237" w:type="dxa"/>
          </w:tcPr>
          <w:p w:rsidR="0097780A" w:rsidRPr="007B65B2" w:rsidRDefault="0097780A" w:rsidP="0018425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65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Dar toda la información necesaria para garantizar que la implantación se realice de forma segura, confiable y precisa.</w:t>
            </w:r>
          </w:p>
        </w:tc>
      </w:tr>
    </w:tbl>
    <w:p w:rsidR="00E42205" w:rsidRPr="007B65B2" w:rsidRDefault="00E42205" w:rsidP="007B65B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E42205" w:rsidRPr="007B6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87" w:rsidRDefault="00483C87" w:rsidP="00A11872">
      <w:pPr>
        <w:spacing w:after="0" w:line="240" w:lineRule="auto"/>
      </w:pPr>
      <w:r>
        <w:separator/>
      </w:r>
    </w:p>
  </w:endnote>
  <w:endnote w:type="continuationSeparator" w:id="0">
    <w:p w:rsidR="00483C87" w:rsidRDefault="00483C87" w:rsidP="00A1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87" w:rsidRDefault="00483C87" w:rsidP="00A11872">
      <w:pPr>
        <w:spacing w:after="0" w:line="240" w:lineRule="auto"/>
      </w:pPr>
      <w:r>
        <w:separator/>
      </w:r>
    </w:p>
  </w:footnote>
  <w:footnote w:type="continuationSeparator" w:id="0">
    <w:p w:rsidR="00483C87" w:rsidRDefault="00483C87" w:rsidP="00A1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A61"/>
    <w:multiLevelType w:val="multilevel"/>
    <w:tmpl w:val="844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0D0B"/>
    <w:multiLevelType w:val="multilevel"/>
    <w:tmpl w:val="01F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0477"/>
    <w:multiLevelType w:val="multilevel"/>
    <w:tmpl w:val="D69C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7627B"/>
    <w:multiLevelType w:val="multilevel"/>
    <w:tmpl w:val="BBE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B037E"/>
    <w:multiLevelType w:val="multilevel"/>
    <w:tmpl w:val="6F7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65EA6"/>
    <w:multiLevelType w:val="multilevel"/>
    <w:tmpl w:val="BEB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D0758"/>
    <w:multiLevelType w:val="multilevel"/>
    <w:tmpl w:val="E72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5D"/>
    <w:rsid w:val="000479B2"/>
    <w:rsid w:val="00054D79"/>
    <w:rsid w:val="00124DDC"/>
    <w:rsid w:val="00184257"/>
    <w:rsid w:val="002541C6"/>
    <w:rsid w:val="00257081"/>
    <w:rsid w:val="002B4CD1"/>
    <w:rsid w:val="002E1225"/>
    <w:rsid w:val="00335F10"/>
    <w:rsid w:val="0034722B"/>
    <w:rsid w:val="0037583B"/>
    <w:rsid w:val="003D1EC9"/>
    <w:rsid w:val="003F55CB"/>
    <w:rsid w:val="00400114"/>
    <w:rsid w:val="00483C87"/>
    <w:rsid w:val="00493BEA"/>
    <w:rsid w:val="004A33E7"/>
    <w:rsid w:val="00634C7C"/>
    <w:rsid w:val="006C58C9"/>
    <w:rsid w:val="007B65B2"/>
    <w:rsid w:val="00810C91"/>
    <w:rsid w:val="008E4D70"/>
    <w:rsid w:val="00912273"/>
    <w:rsid w:val="0097780A"/>
    <w:rsid w:val="00A11872"/>
    <w:rsid w:val="00B508D0"/>
    <w:rsid w:val="00B6405D"/>
    <w:rsid w:val="00B96BCB"/>
    <w:rsid w:val="00CD7C28"/>
    <w:rsid w:val="00D80B1C"/>
    <w:rsid w:val="00D83BF1"/>
    <w:rsid w:val="00E3707B"/>
    <w:rsid w:val="00E42205"/>
    <w:rsid w:val="00EC5A5E"/>
    <w:rsid w:val="00F34C9A"/>
    <w:rsid w:val="00F678C1"/>
    <w:rsid w:val="00F92B9C"/>
    <w:rsid w:val="00F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9F8BE"/>
  <w15:chartTrackingRefBased/>
  <w15:docId w15:val="{038EC935-A695-4682-BFE9-97742BEC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4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05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0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6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12273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912273"/>
  </w:style>
  <w:style w:type="paragraph" w:styleId="Prrafodelista">
    <w:name w:val="List Paragraph"/>
    <w:basedOn w:val="Normal"/>
    <w:uiPriority w:val="34"/>
    <w:qFormat/>
    <w:rsid w:val="00F34C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872"/>
  </w:style>
  <w:style w:type="paragraph" w:styleId="Piedepgina">
    <w:name w:val="footer"/>
    <w:basedOn w:val="Normal"/>
    <w:link w:val="PiedepginaCar"/>
    <w:uiPriority w:val="99"/>
    <w:unhideWhenUsed/>
    <w:rsid w:val="00A11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Deivid Coperfil</cp:lastModifiedBy>
  <cp:revision>16</cp:revision>
  <dcterms:created xsi:type="dcterms:W3CDTF">2019-09-26T10:46:00Z</dcterms:created>
  <dcterms:modified xsi:type="dcterms:W3CDTF">2019-10-17T09:50:00Z</dcterms:modified>
</cp:coreProperties>
</file>