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Melo,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Joia</w:t>
      </w:r>
    </w:p>
    <w:p w14:paraId="0AF84508" w14:textId="5808D5DA" w:rsidR="00AE698E" w:rsidRDefault="00AE698E">
      <w:r>
        <w:t>- Bolsa</w:t>
      </w:r>
    </w:p>
    <w:p w14:paraId="6600F684" w14:textId="402AB7BC" w:rsidR="00AE698E" w:rsidRDefault="00AE698E">
      <w:r>
        <w:t>- Relógio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27/8/2022,</w:t>
      </w:r>
    </w:p>
    <w:p w14:paraId="00C05FDF" w14:textId="1B0C5B5A" w:rsidR="00AE698E" w:rsidRDefault="00AE698E">
      <w:r/>
    </w:p>
    <w:p w14:paraId="44194F35" w14:textId="00832328" w:rsidR="003368A9" w:rsidRDefault="003368A9">
      <w:r>
        <w:t>D.D.D</w:t>
      </w:r>
    </w:p>
    <w:sectPr w:rsidR="0033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3368A9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Deivid Bertapele</cp:lastModifiedBy>
  <cp:revision>3</cp:revision>
  <dcterms:created xsi:type="dcterms:W3CDTF">2022-04-14T12:54:00Z</dcterms:created>
  <dcterms:modified xsi:type="dcterms:W3CDTF">2022-08-27T18:04:00Z</dcterms:modified>
</cp:coreProperties>
</file>