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37369986"/>
        <w:docPartObj>
          <w:docPartGallery w:val="Cover Pages"/>
          <w:docPartUnique/>
        </w:docPartObj>
      </w:sdtPr>
      <w:sdtEndPr/>
      <w:sdtContent>
        <w:p w14:paraId="3455FB37" w14:textId="6D71C289" w:rsidR="001C78E0" w:rsidRDefault="001C78E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1933B47" wp14:editId="68560BE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6906F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ef4623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81F9BD0" w14:textId="77777777" w:rsidR="001C78E0" w:rsidRDefault="001C78E0"/>
        <w:p w14:paraId="50ACE76B" w14:textId="77777777" w:rsidR="001C78E0" w:rsidRDefault="001C78E0"/>
        <w:p w14:paraId="182AB203" w14:textId="77777777" w:rsidR="001C78E0" w:rsidRDefault="001C78E0"/>
        <w:p w14:paraId="3EEE5B1B" w14:textId="3B2DD1DB" w:rsidR="001C78E0" w:rsidRPr="007538D9" w:rsidRDefault="001C78E0" w:rsidP="007538D9">
          <w:pPr>
            <w:jc w:val="right"/>
            <w:rPr>
              <w:b/>
              <w:color w:val="BF2B0E" w:themeColor="accent1" w:themeShade="BF"/>
              <w:sz w:val="36"/>
              <w:szCs w:val="36"/>
            </w:rPr>
          </w:pPr>
          <w:r w:rsidRPr="007538D9">
            <w:rPr>
              <w:b/>
              <w:color w:val="BF2B0E" w:themeColor="accent1" w:themeShade="BF"/>
              <w:sz w:val="36"/>
              <w:szCs w:val="36"/>
            </w:rPr>
            <w:t>Database Design Term Project</w:t>
          </w:r>
        </w:p>
        <w:p w14:paraId="67D89DB7" w14:textId="7F6E93C0" w:rsidR="001C78E0" w:rsidRPr="001C78E0" w:rsidRDefault="001C78E0" w:rsidP="001C78E0">
          <w:pPr>
            <w:jc w:val="right"/>
            <w:rPr>
              <w:sz w:val="34"/>
            </w:rPr>
          </w:pPr>
          <w:r w:rsidRPr="001C78E0">
            <w:rPr>
              <w:sz w:val="34"/>
            </w:rPr>
            <w:t>Insurance Company</w:t>
          </w:r>
        </w:p>
        <w:p w14:paraId="31EA006A" w14:textId="77777777" w:rsidR="001C78E0" w:rsidRDefault="001C78E0"/>
        <w:p w14:paraId="29F0423B" w14:textId="77777777" w:rsidR="001C78E0" w:rsidRDefault="001C78E0"/>
        <w:p w14:paraId="357CFB09" w14:textId="77777777" w:rsidR="001C78E0" w:rsidRDefault="001C78E0"/>
        <w:p w14:paraId="12AEFB28" w14:textId="77777777" w:rsidR="001C78E0" w:rsidRDefault="001C78E0"/>
        <w:p w14:paraId="5A6E136F" w14:textId="08E6782C" w:rsidR="001C78E0" w:rsidRDefault="001C78E0"/>
        <w:p w14:paraId="0C9CE69C" w14:textId="7A47B21B" w:rsidR="003236EB" w:rsidRDefault="003236EB"/>
        <w:p w14:paraId="2B88A1EF" w14:textId="33B9057F" w:rsidR="003236EB" w:rsidRDefault="003236EB"/>
        <w:p w14:paraId="5C14B167" w14:textId="20E69536" w:rsidR="003236EB" w:rsidRDefault="003236EB"/>
        <w:p w14:paraId="48F6F575" w14:textId="65747C85" w:rsidR="003236EB" w:rsidRDefault="003236EB"/>
        <w:p w14:paraId="40D9D8E0" w14:textId="068B695C" w:rsidR="003236EB" w:rsidRDefault="003236EB"/>
        <w:p w14:paraId="2D55A3EC" w14:textId="77777777" w:rsidR="003236EB" w:rsidRDefault="003236EB"/>
        <w:p w14:paraId="47A9B764" w14:textId="54ED5D28" w:rsidR="003236EB" w:rsidRDefault="003236EB"/>
        <w:p w14:paraId="311BA9FD" w14:textId="0D551C51" w:rsidR="003236EB" w:rsidRDefault="003236EB"/>
        <w:p w14:paraId="152BF4E5" w14:textId="525EA1C6" w:rsidR="003236EB" w:rsidRDefault="003236EB"/>
        <w:p w14:paraId="137105B2" w14:textId="71F42C31" w:rsidR="003236EB" w:rsidRDefault="003236EB"/>
        <w:p w14:paraId="624B580C" w14:textId="77777777" w:rsidR="003236EB" w:rsidRDefault="003236EB"/>
        <w:p w14:paraId="515015F4" w14:textId="2DC7B8DD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Deivid Mafra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C0752173</w:t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</w:p>
        <w:p w14:paraId="0867057D" w14:textId="79E5F12C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Sherwayne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Palmer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C0738019</w:t>
          </w:r>
        </w:p>
        <w:p w14:paraId="734A49B3" w14:textId="226FE638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Diego Perez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  <w:t>.</w:t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Student ID: 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C0746800</w:t>
          </w:r>
        </w:p>
        <w:p w14:paraId="03FA4833" w14:textId="4DD0F734" w:rsidR="001C78E0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Manpreet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Singh Sandhu</w:t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1C78E0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C0747450</w:t>
          </w:r>
        </w:p>
        <w:p w14:paraId="346E8989" w14:textId="6C6D078E" w:rsidR="003236EB" w:rsidRPr="003236EB" w:rsidRDefault="003236EB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Ramanpreet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  <w:proofErr w:type="spellStart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kaur</w:t>
          </w:r>
          <w:proofErr w:type="spellEnd"/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  <w:t xml:space="preserve"> Student ID: C0748669</w:t>
          </w:r>
        </w:p>
        <w:p w14:paraId="0228BE59" w14:textId="2C3435FD" w:rsidR="001F5DC5" w:rsidRDefault="00FD0035" w:rsidP="003236EB">
          <w:pPr>
            <w:spacing w:after="0" w:line="240" w:lineRule="auto"/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proofErr w:type="spellStart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Paramjeet</w:t>
          </w:r>
          <w:proofErr w:type="spellEnd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</w:t>
          </w:r>
          <w:proofErr w:type="spellStart"/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kaur</w:t>
          </w:r>
          <w:proofErr w:type="spellEnd"/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ab/>
          </w:r>
          <w:r w:rsidR="003236EB" w:rsidRPr="003236EB"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 xml:space="preserve"> Student ID: </w:t>
          </w: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t>C0747429</w:t>
          </w:r>
        </w:p>
        <w:p w14:paraId="3A25FE3B" w14:textId="77777777" w:rsidR="006C166A" w:rsidRDefault="001F5DC5">
          <w:pP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br w:type="page"/>
          </w:r>
        </w:p>
        <w:sdt>
          <w:sdtPr>
            <w:rPr>
              <w:rFonts w:eastAsiaTheme="minorEastAsia" w:cstheme="minorBidi"/>
              <w:color w:val="404040" w:themeColor="text1" w:themeTint="BF"/>
              <w:sz w:val="20"/>
              <w:szCs w:val="20"/>
              <w:lang w:eastAsia="ja-JP"/>
            </w:rPr>
            <w:id w:val="-182264857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58FF5E70" w14:textId="768E3C5D" w:rsidR="007538D9" w:rsidRDefault="007538D9">
              <w:pPr>
                <w:pStyle w:val="TOCHeading"/>
              </w:pPr>
              <w:r>
                <w:t>Contents</w:t>
              </w:r>
            </w:p>
            <w:p w14:paraId="14794A0F" w14:textId="42C57E6E" w:rsidR="00F27697" w:rsidRDefault="007538D9" w:rsidP="00211037">
              <w:pPr>
                <w:pStyle w:val="TOC1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b w:val="0"/>
                  <w:bCs w:val="0"/>
                  <w:caps w:val="0"/>
                  <w:noProof/>
                  <w:color w:val="auto"/>
                  <w:sz w:val="22"/>
                  <w:szCs w:val="22"/>
                  <w:lang w:eastAsia="en-U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60879" w:history="1">
                <w:r w:rsidR="00F27697" w:rsidRPr="00D2060A">
                  <w:rPr>
                    <w:rStyle w:val="Hyperlink"/>
                    <w:noProof/>
                  </w:rPr>
                  <w:t>PART 1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_Toc5160879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3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0C1AD5C1" w14:textId="3CC2423E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0" w:history="1">
                <w:r w:rsidR="00F27697" w:rsidRPr="00D2060A">
                  <w:rPr>
                    <w:rStyle w:val="Hyperlink"/>
                    <w:noProof/>
                  </w:rPr>
                  <w:t>Company Overview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_Toc5160880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3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7C86F858" w14:textId="583486A1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1" w:history="1">
                <w:r w:rsidR="00F27697" w:rsidRPr="00D2060A">
                  <w:rPr>
                    <w:rStyle w:val="Hyperlink"/>
                    <w:noProof/>
                  </w:rPr>
                  <w:t>Invoice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_Toc5160881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4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60F240C0" w14:textId="3204C24C" w:rsidR="00F27697" w:rsidRDefault="001813C5" w:rsidP="00211037">
              <w:pPr>
                <w:pStyle w:val="TOC1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b w:val="0"/>
                  <w:bCs w:val="0"/>
                  <w: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2" w:history="1">
                <w:r w:rsidR="00F27697" w:rsidRPr="00D2060A">
                  <w:rPr>
                    <w:rStyle w:val="Hyperlink"/>
                    <w:noProof/>
                  </w:rPr>
                  <w:t>PART 2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_Toc5160882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5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48AAFE76" w14:textId="411378E6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3" w:history="1">
                <w:r w:rsidR="00F27697" w:rsidRPr="00D2060A">
                  <w:rPr>
                    <w:rStyle w:val="Hyperlink"/>
                    <w:noProof/>
                  </w:rPr>
                  <w:t>Conceptual Design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_Toc5160883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5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62F0C03E" w14:textId="592D335E" w:rsidR="00F27697" w:rsidRDefault="001813C5" w:rsidP="00211037">
              <w:pPr>
                <w:pStyle w:val="TOC1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b w:val="0"/>
                  <w:bCs w:val="0"/>
                  <w: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4" w:history="1">
                <w:r w:rsidR="00F27697" w:rsidRPr="00D2060A">
                  <w:rPr>
                    <w:rStyle w:val="Hyperlink"/>
                    <w:noProof/>
                  </w:rPr>
                  <w:t>PART 3 AND 4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_Toc5160884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6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490C0063" w14:textId="36AE05AA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5" w:history="1">
                <w:r w:rsidR="00F27697" w:rsidRPr="00D2060A">
                  <w:rPr>
                    <w:rStyle w:val="Hyperlink"/>
                    <w:noProof/>
                  </w:rPr>
                  <w:t>Logical Model  &amp; Physical Model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_Toc5160885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6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6C77A516" w14:textId="177226D2" w:rsidR="00F27697" w:rsidRDefault="001813C5" w:rsidP="00211037">
              <w:pPr>
                <w:pStyle w:val="TOC1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b w:val="0"/>
                  <w:bCs w:val="0"/>
                  <w: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6" w:history="1">
                <w:r w:rsidR="00F27697" w:rsidRPr="00D2060A">
                  <w:rPr>
                    <w:rStyle w:val="Hyperlink"/>
                    <w:noProof/>
                  </w:rPr>
                  <w:t>PART 5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_Toc5160886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9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45053600" w14:textId="1B94F3CE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7" w:history="1">
                <w:r w:rsidR="00F27697" w:rsidRPr="00D2060A">
                  <w:rPr>
                    <w:rStyle w:val="Hyperlink"/>
                    <w:noProof/>
                  </w:rPr>
                  <w:t>Business Rules/Database Constraints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_Toc5160887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9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73F58553" w14:textId="577D11A4" w:rsidR="00F27697" w:rsidRDefault="001813C5" w:rsidP="00211037">
              <w:pPr>
                <w:pStyle w:val="TOC2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smallCap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8" w:history="1">
                <w:r w:rsidR="00F27697" w:rsidRPr="00D2060A">
                  <w:rPr>
                    <w:rStyle w:val="Hyperlink"/>
                    <w:noProof/>
                  </w:rPr>
                  <w:t>Implementation of Physical Model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_Toc5160888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9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2D08AD80" w14:textId="7D992442" w:rsidR="00F27697" w:rsidRDefault="001813C5" w:rsidP="00211037">
              <w:pPr>
                <w:pStyle w:val="TOC3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89" w:history="1">
                <w:r w:rsidR="00F27697" w:rsidRPr="00D2060A">
                  <w:rPr>
                    <w:rStyle w:val="Hyperlink"/>
                    <w:noProof/>
                    <w:highlight w:val="white"/>
                  </w:rPr>
                  <w:t>Database Constructions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_Toc5160889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9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40F4D427" w14:textId="7A308F99" w:rsidR="00F27697" w:rsidRDefault="001813C5" w:rsidP="00211037">
              <w:pPr>
                <w:pStyle w:val="TOC3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90" w:history="1">
                <w:r w:rsidR="00F27697" w:rsidRPr="00D2060A">
                  <w:rPr>
                    <w:rStyle w:val="Hyperlink"/>
                    <w:noProof/>
                  </w:rPr>
                  <w:t>Insert / Populating Tables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_Toc5160890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16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0B7BAF0B" w14:textId="28A9B4E0" w:rsidR="00F27697" w:rsidRDefault="001813C5" w:rsidP="00211037">
              <w:pPr>
                <w:pStyle w:val="TOC3"/>
                <w:tabs>
                  <w:tab w:val="right" w:leader="dot" w:pos="8828"/>
                </w:tabs>
                <w:spacing w:line="480" w:lineRule="auto"/>
                <w:rPr>
                  <w:rFonts w:cstheme="minorBidi"/>
                  <w:i w:val="0"/>
                  <w:iCs w:val="0"/>
                  <w:noProof/>
                  <w:color w:val="auto"/>
                  <w:sz w:val="22"/>
                  <w:szCs w:val="22"/>
                  <w:lang w:eastAsia="en-US"/>
                </w:rPr>
              </w:pPr>
              <w:hyperlink w:anchor="_Toc5160891" w:history="1">
                <w:r w:rsidR="00F27697" w:rsidRPr="00D2060A">
                  <w:rPr>
                    <w:rStyle w:val="Hyperlink"/>
                    <w:noProof/>
                  </w:rPr>
                  <w:t>Constraints</w:t>
                </w:r>
                <w:r w:rsidR="00F27697">
                  <w:rPr>
                    <w:noProof/>
                    <w:webHidden/>
                  </w:rPr>
                  <w:tab/>
                </w:r>
                <w:r w:rsidR="00F27697">
                  <w:rPr>
                    <w:noProof/>
                    <w:webHidden/>
                  </w:rPr>
                  <w:fldChar w:fldCharType="begin"/>
                </w:r>
                <w:r w:rsidR="00F27697">
                  <w:rPr>
                    <w:noProof/>
                    <w:webHidden/>
                  </w:rPr>
                  <w:instrText xml:space="preserve"> PAGEREF _Toc5160891 \h </w:instrText>
                </w:r>
                <w:r w:rsidR="00F27697">
                  <w:rPr>
                    <w:noProof/>
                    <w:webHidden/>
                  </w:rPr>
                </w:r>
                <w:r w:rsidR="00F27697">
                  <w:rPr>
                    <w:noProof/>
                    <w:webHidden/>
                  </w:rPr>
                  <w:fldChar w:fldCharType="separate"/>
                </w:r>
                <w:r w:rsidR="00F27697">
                  <w:rPr>
                    <w:noProof/>
                    <w:webHidden/>
                  </w:rPr>
                  <w:t>16</w:t>
                </w:r>
                <w:r w:rsidR="00F27697">
                  <w:rPr>
                    <w:noProof/>
                    <w:webHidden/>
                  </w:rPr>
                  <w:fldChar w:fldCharType="end"/>
                </w:r>
              </w:hyperlink>
            </w:p>
            <w:p w14:paraId="57D6E54D" w14:textId="42A6CFA8" w:rsidR="007538D9" w:rsidRDefault="007538D9" w:rsidP="00211037">
              <w:pPr>
                <w:spacing w:line="48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A07F935" w14:textId="5E96EF1B" w:rsidR="006C166A" w:rsidRDefault="006C166A">
          <w:pP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  <w: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  <w:br w:type="page"/>
          </w:r>
          <w:bookmarkStart w:id="0" w:name="_GoBack"/>
          <w:bookmarkEnd w:id="0"/>
        </w:p>
        <w:p w14:paraId="211FE342" w14:textId="77777777" w:rsidR="001F5DC5" w:rsidRDefault="001F5DC5">
          <w:pPr>
            <w:rPr>
              <w:rFonts w:ascii="Calibri" w:eastAsiaTheme="majorEastAsia" w:hAnsi="Calibri" w:cs="Calibri"/>
              <w:b/>
              <w:color w:val="auto"/>
              <w:sz w:val="24"/>
              <w:szCs w:val="32"/>
            </w:rPr>
          </w:pPr>
        </w:p>
        <w:p w14:paraId="0344F292" w14:textId="4B967BEE" w:rsidR="00E0190C" w:rsidRDefault="00E0190C" w:rsidP="007538D9">
          <w:pPr>
            <w:pStyle w:val="Heading1"/>
          </w:pPr>
          <w:bookmarkStart w:id="1" w:name="_Toc5160879"/>
          <w:r>
            <w:t>PART 1</w:t>
          </w:r>
          <w:bookmarkEnd w:id="1"/>
        </w:p>
        <w:p w14:paraId="020727B0" w14:textId="70FBB468" w:rsidR="00FD0035" w:rsidRPr="00E0190C" w:rsidRDefault="001F5DC5" w:rsidP="00E0190C">
          <w:pPr>
            <w:pStyle w:val="HeadingP"/>
          </w:pPr>
          <w:bookmarkStart w:id="2" w:name="_Toc5160880"/>
          <w:r w:rsidRPr="00E0190C">
            <w:t>Company Overview</w:t>
          </w:r>
          <w:bookmarkEnd w:id="2"/>
        </w:p>
        <w:p w14:paraId="76865475" w14:textId="77777777" w:rsidR="001C78E0" w:rsidRDefault="001C78E0"/>
        <w:p w14:paraId="6607E0C5" w14:textId="6B12E565" w:rsidR="001F5DC5" w:rsidRDefault="001F5DC5">
          <w:r>
            <w:tab/>
          </w:r>
          <w:proofErr w:type="gramStart"/>
          <w:r>
            <w:t>Our company,</w:t>
          </w:r>
          <w:proofErr w:type="gramEnd"/>
          <w:r>
            <w:t xml:space="preserve"> Growing Together is an insurance company specialized in health insurance around the world. Our products are designed to fit from the basic needs to the most complex scenario.</w:t>
          </w:r>
        </w:p>
        <w:p w14:paraId="4EF73DF0" w14:textId="3F42D55E" w:rsidR="001F5DC5" w:rsidRDefault="001F5DC5">
          <w:r>
            <w:tab/>
          </w:r>
          <w:r w:rsidR="00D73C90">
            <w:t xml:space="preserve">Growing together team has members with more than 30 </w:t>
          </w:r>
          <w:r w:rsidR="00D73C90" w:rsidRPr="00015D11">
            <w:rPr>
              <w:noProof/>
            </w:rPr>
            <w:t>year</w:t>
          </w:r>
          <w:r w:rsidR="00015D11">
            <w:rPr>
              <w:noProof/>
            </w:rPr>
            <w:t>s</w:t>
          </w:r>
          <w:r w:rsidR="00D73C90">
            <w:t xml:space="preserve"> of experience accumulating knowledge and ready to help you in each part of your life.</w:t>
          </w:r>
        </w:p>
        <w:p w14:paraId="5448BAFD" w14:textId="006EC620" w:rsidR="001F5DC5" w:rsidRDefault="003019A9">
          <w:r>
            <w:t xml:space="preserve">Our products </w:t>
          </w:r>
          <w:r>
            <w:rPr>
              <w:rFonts w:cs="Times New Roman"/>
            </w:rPr>
            <w:t>characteristics:</w:t>
          </w:r>
        </w:p>
        <w:p w14:paraId="2D37330C" w14:textId="01AB1B71" w:rsidR="001F5DC5" w:rsidRDefault="003019A9">
          <w:r>
            <w:t>B</w:t>
          </w:r>
          <w:r w:rsidR="00015D11" w:rsidRPr="00015D11">
            <w:t>enefits</w:t>
          </w:r>
        </w:p>
        <w:p w14:paraId="6CF093E1" w14:textId="58591A5E" w:rsidR="00BE58D8" w:rsidRDefault="00CF17AA" w:rsidP="00BE58D8">
          <w:pPr>
            <w:pStyle w:val="ListParagraph"/>
            <w:numPr>
              <w:ilvl w:val="0"/>
              <w:numId w:val="1"/>
            </w:numPr>
          </w:pPr>
          <w:r>
            <w:t>E</w:t>
          </w:r>
          <w:r w:rsidR="00BE58D8" w:rsidRPr="00BE58D8">
            <w:t>xclusions</w:t>
          </w:r>
          <w:r w:rsidR="00BE58D8">
            <w:t xml:space="preserve"> </w:t>
          </w:r>
        </w:p>
        <w:p w14:paraId="33326866" w14:textId="3881F714" w:rsidR="003019A9" w:rsidRDefault="00BE58D8" w:rsidP="00BE58D8">
          <w:pPr>
            <w:pStyle w:val="ListParagraph"/>
            <w:numPr>
              <w:ilvl w:val="0"/>
              <w:numId w:val="1"/>
            </w:numPr>
          </w:pPr>
          <w:r>
            <w:t>Limits</w:t>
          </w:r>
        </w:p>
        <w:p w14:paraId="670B4BC9" w14:textId="646601DE" w:rsidR="00BE58D8" w:rsidRDefault="00BE58D8" w:rsidP="00BE58D8">
          <w:pPr>
            <w:pStyle w:val="ListParagraph"/>
            <w:numPr>
              <w:ilvl w:val="0"/>
              <w:numId w:val="1"/>
            </w:numPr>
          </w:pPr>
          <w:r w:rsidRPr="00BE58D8">
            <w:t>Exclusions</w:t>
          </w:r>
        </w:p>
        <w:p w14:paraId="3862877A" w14:textId="0494D0A7" w:rsidR="00BE58D8" w:rsidRPr="00BE58D8" w:rsidRDefault="00BE58D8" w:rsidP="00BE58D8">
          <w:pPr>
            <w:pStyle w:val="ListParagraph"/>
            <w:numPr>
              <w:ilvl w:val="0"/>
              <w:numId w:val="1"/>
            </w:numPr>
          </w:pPr>
          <w:r w:rsidRPr="00BE58D8">
            <w:t>Available</w:t>
          </w:r>
        </w:p>
        <w:p w14:paraId="0B3D9DD3" w14:textId="036B83BF" w:rsidR="00BE58D8" w:rsidRDefault="00CF17AA" w:rsidP="00BE58D8">
          <w:pPr>
            <w:pStyle w:val="ListParagraph"/>
            <w:numPr>
              <w:ilvl w:val="0"/>
              <w:numId w:val="1"/>
            </w:numPr>
          </w:pPr>
          <w:proofErr w:type="spellStart"/>
          <w:r>
            <w:t>G</w:t>
          </w:r>
          <w:r w:rsidR="00BE58D8" w:rsidRPr="00BE58D8">
            <w:t>eneral_condition</w:t>
          </w:r>
          <w:proofErr w:type="spellEnd"/>
        </w:p>
        <w:p w14:paraId="69B572F3" w14:textId="77777777" w:rsidR="001F5DC5" w:rsidRDefault="001F5DC5"/>
        <w:p w14:paraId="371BC511" w14:textId="77777777" w:rsidR="001F5DC5" w:rsidRDefault="001F5DC5"/>
        <w:p w14:paraId="414D7257" w14:textId="77777777" w:rsidR="00717D66" w:rsidRDefault="00717D66"/>
        <w:p w14:paraId="4D8E904F" w14:textId="77777777" w:rsidR="00717D66" w:rsidRDefault="00717D66"/>
        <w:p w14:paraId="31CC0791" w14:textId="61C2D362" w:rsidR="00717D66" w:rsidRDefault="00717D66"/>
        <w:p w14:paraId="08C901E0" w14:textId="77777777" w:rsidR="00717D66" w:rsidRDefault="00717D66"/>
        <w:p w14:paraId="633B7E85" w14:textId="77777777" w:rsidR="00717D66" w:rsidRDefault="00717D66"/>
        <w:p w14:paraId="30526D8F" w14:textId="77777777" w:rsidR="00717D66" w:rsidRDefault="00717D66"/>
        <w:p w14:paraId="2AFD7B32" w14:textId="77777777" w:rsidR="00717D66" w:rsidRDefault="00717D66"/>
        <w:p w14:paraId="1D08690F" w14:textId="77777777" w:rsidR="00717D66" w:rsidRDefault="00717D66"/>
        <w:p w14:paraId="02F10B03" w14:textId="77777777" w:rsidR="00717D66" w:rsidRDefault="00717D66"/>
        <w:p w14:paraId="59C05670" w14:textId="77777777" w:rsidR="00717D66" w:rsidRDefault="00717D66"/>
        <w:p w14:paraId="7EEAD042" w14:textId="77777777" w:rsidR="00717D66" w:rsidRDefault="00717D66"/>
        <w:p w14:paraId="0C3502ED" w14:textId="77777777" w:rsidR="00717D66" w:rsidRDefault="00717D66"/>
        <w:p w14:paraId="22DA94A3" w14:textId="77777777" w:rsidR="00004C77" w:rsidRDefault="00004C77">
          <w:pPr>
            <w:sectPr w:rsidR="00004C77" w:rsidSect="00B61E62">
              <w:footerReference w:type="default" r:id="rId10"/>
              <w:pgSz w:w="12240" w:h="15840"/>
              <w:pgMar w:top="1417" w:right="1701" w:bottom="1417" w:left="1701" w:header="454" w:footer="1134" w:gutter="0"/>
              <w:cols w:space="720"/>
              <w:titlePg/>
              <w:docGrid w:linePitch="360"/>
            </w:sectPr>
          </w:pPr>
        </w:p>
        <w:p w14:paraId="7BA6923D" w14:textId="5F60E268" w:rsidR="00717D66" w:rsidRDefault="00717D66"/>
        <w:p w14:paraId="1FCAE4E9" w14:textId="77777777" w:rsidR="00F27697" w:rsidRDefault="00F27697">
          <w:pPr>
            <w:rPr>
              <w:rFonts w:asciiTheme="majorHAnsi" w:eastAsiaTheme="majorEastAsia" w:hAnsiTheme="majorHAnsi" w:cstheme="majorBidi"/>
              <w:color w:val="BF2B0E" w:themeColor="accent1" w:themeShade="BF"/>
              <w:sz w:val="40"/>
              <w:szCs w:val="26"/>
            </w:rPr>
          </w:pPr>
          <w:r>
            <w:br w:type="page"/>
          </w:r>
        </w:p>
        <w:p w14:paraId="32AE3FCD" w14:textId="5647E938" w:rsidR="004C1A98" w:rsidRDefault="004C1A98" w:rsidP="004C1A98">
          <w:pPr>
            <w:pStyle w:val="HeadingP"/>
          </w:pPr>
          <w:bookmarkStart w:id="3" w:name="_Toc5160881"/>
          <w:r>
            <w:lastRenderedPageBreak/>
            <w:t>Invoice</w:t>
          </w:r>
          <w:bookmarkEnd w:id="3"/>
        </w:p>
        <w:p w14:paraId="75E768D1" w14:textId="3FABCAD7" w:rsidR="00D02B24" w:rsidRDefault="001813C5"/>
      </w:sdtContent>
    </w:sdt>
    <w:tbl>
      <w:tblPr>
        <w:tblStyle w:val="TableGrid"/>
        <w:tblpPr w:leftFromText="180" w:rightFromText="180" w:vertAnchor="page" w:horzAnchor="margin" w:tblpY="2749"/>
        <w:tblW w:w="518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748"/>
        <w:gridCol w:w="6"/>
        <w:gridCol w:w="8438"/>
      </w:tblGrid>
      <w:tr w:rsidR="001C78E0" w14:paraId="55EDAA1E" w14:textId="77777777" w:rsidTr="004C1A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48" w:type="dxa"/>
            <w:tcBorders>
              <w:bottom w:val="single" w:sz="36" w:space="0" w:color="auto"/>
            </w:tcBorders>
            <w:vAlign w:val="bottom"/>
          </w:tcPr>
          <w:sdt>
            <w:sdtPr>
              <w:alias w:val="Date"/>
              <w:tag w:val=""/>
              <w:id w:val="1545635524"/>
              <w:placeholder>
                <w:docPart w:val="889A9E0C3FCF4CDFAC67B4663F545CF8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p w14:paraId="7F3F0A7B" w14:textId="1748B253" w:rsidR="001C78E0" w:rsidRDefault="001C78E0" w:rsidP="004C1A98">
                <w:pPr>
                  <w:pStyle w:val="Date"/>
                  <w:spacing w:before="0"/>
                  <w:ind w:left="0" w:right="0"/>
                </w:pPr>
                <w:r>
                  <w:t>2019-02-20</w:t>
                </w:r>
              </w:p>
            </w:sdtContent>
          </w:sdt>
        </w:tc>
        <w:tc>
          <w:tcPr>
            <w:tcW w:w="6" w:type="dxa"/>
            <w:vAlign w:val="bottom"/>
          </w:tcPr>
          <w:p w14:paraId="3081FADC" w14:textId="77777777" w:rsidR="001C78E0" w:rsidRDefault="001C78E0" w:rsidP="004C1A98">
            <w:pPr>
              <w:spacing w:before="0" w:after="180" w:line="336" w:lineRule="auto"/>
              <w:ind w:left="0" w:right="0"/>
            </w:pPr>
          </w:p>
        </w:tc>
        <w:tc>
          <w:tcPr>
            <w:tcW w:w="8438" w:type="dxa"/>
            <w:tcBorders>
              <w:bottom w:val="single" w:sz="36" w:space="0" w:color="auto"/>
            </w:tcBorders>
            <w:vAlign w:val="bottom"/>
          </w:tcPr>
          <w:p w14:paraId="05818C3D" w14:textId="77777777" w:rsidR="001C78E0" w:rsidRPr="006B0E1C" w:rsidRDefault="001813C5" w:rsidP="004C1A98">
            <w:pPr>
              <w:pStyle w:val="HeadingP"/>
            </w:pPr>
            <w:sdt>
              <w:sdtPr>
                <w:alias w:val="Title"/>
                <w:tag w:val=""/>
                <w:id w:val="69316667"/>
                <w:placeholder>
                  <w:docPart w:val="3325F03BBB2C4CE69C547A79AE8138D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1C78E0" w:rsidRPr="006B0E1C">
                  <w:t>Invoice No.</w:t>
                </w:r>
              </w:sdtContent>
            </w:sdt>
            <w:r w:rsidR="001C78E0" w:rsidRPr="006B0E1C">
              <w:t xml:space="preserve"> </w:t>
            </w:r>
            <w:sdt>
              <w:sdtPr>
                <w:alias w:val="Invoice Number"/>
                <w:tag w:val=""/>
                <w:id w:val="739994104"/>
                <w:placeholder>
                  <w:docPart w:val="EE56A9577B594C13B4BB581ED6734B5A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EndPr/>
              <w:sdtContent>
                <w:r w:rsidR="001C78E0" w:rsidRPr="006B0E1C">
                  <w:t>1234</w:t>
                </w:r>
              </w:sdtContent>
            </w:sdt>
          </w:p>
        </w:tc>
      </w:tr>
      <w:tr w:rsidR="001C78E0" w14:paraId="390E62E4" w14:textId="77777777" w:rsidTr="004C1A98">
        <w:tc>
          <w:tcPr>
            <w:tcW w:w="2748" w:type="dxa"/>
            <w:tcBorders>
              <w:top w:val="single" w:sz="36" w:space="0" w:color="auto"/>
            </w:tcBorders>
            <w:vAlign w:val="top"/>
          </w:tcPr>
          <w:p w14:paraId="19A43650" w14:textId="1C61DF3C" w:rsidR="001C78E0" w:rsidRPr="00717D66" w:rsidRDefault="001C78E0" w:rsidP="004C1A98">
            <w:pPr>
              <w:rPr>
                <w:b/>
                <w:color w:val="BF2B0E" w:themeColor="accent1" w:themeShade="BF"/>
                <w:sz w:val="44"/>
                <w:szCs w:val="44"/>
              </w:rPr>
            </w:pPr>
            <w:r w:rsidRPr="00717D66">
              <w:rPr>
                <w:b/>
                <w:color w:val="BF2B0E" w:themeColor="accent1" w:themeShade="BF"/>
                <w:sz w:val="44"/>
                <w:szCs w:val="44"/>
              </w:rPr>
              <w:t>To</w:t>
            </w:r>
          </w:p>
          <w:p w14:paraId="4BC466BD" w14:textId="77777777" w:rsidR="001C78E0" w:rsidRPr="00717D66" w:rsidRDefault="001C78E0" w:rsidP="004C1A98">
            <w:pPr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</w:pPr>
            <w:r w:rsidRPr="00717D66"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  <w:t>John W. Lennon</w:t>
            </w:r>
            <w:r w:rsidRPr="00717D66"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  <w:br/>
              <w:t>Abbey Road</w:t>
            </w:r>
            <w:r w:rsidRPr="00717D66"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  <w:br/>
              <w:t>Liverpool, NW8, UK</w:t>
            </w:r>
          </w:p>
          <w:p w14:paraId="48A64C08" w14:textId="77777777" w:rsidR="001C78E0" w:rsidRPr="00717D66" w:rsidRDefault="001C78E0" w:rsidP="004C1A98">
            <w:pPr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</w:pPr>
            <w:r w:rsidRPr="00717D66">
              <w:rPr>
                <w:b/>
                <w:color w:val="BF2B0E" w:themeColor="accent1" w:themeShade="BF"/>
                <w:sz w:val="44"/>
                <w:szCs w:val="44"/>
              </w:rPr>
              <w:t>Ship To</w:t>
            </w:r>
          </w:p>
          <w:p w14:paraId="2EBFB3E9" w14:textId="2AB41763" w:rsidR="001C78E0" w:rsidRPr="00717D66" w:rsidRDefault="001813C5" w:rsidP="004C1A98">
            <w:pPr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</w:pPr>
            <w:sdt>
              <w:sdtPr>
                <w:rPr>
                  <w:rFonts w:asciiTheme="majorHAnsi" w:hAnsiTheme="majorHAnsi" w:cstheme="majorHAnsi"/>
                  <w:color w:val="BF2B0E" w:themeColor="accent1" w:themeShade="BF"/>
                  <w:sz w:val="18"/>
                  <w:szCs w:val="18"/>
                </w:rPr>
                <w:id w:val="-1333145210"/>
                <w:placeholder>
                  <w:docPart w:val="8212A4E4D8BC41878F831BF34FF7F5DE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717D66" w:rsidRPr="00717D66">
                  <w:rPr>
                    <w:rFonts w:asciiTheme="majorHAnsi" w:hAnsiTheme="majorHAnsi" w:cstheme="majorHAnsi"/>
                    <w:color w:val="BF2B0E" w:themeColor="accent1" w:themeShade="BF"/>
                    <w:sz w:val="18"/>
                    <w:szCs w:val="18"/>
                  </w:rPr>
                  <w:t>Same as recipient</w:t>
                </w:r>
              </w:sdtContent>
            </w:sdt>
          </w:p>
          <w:p w14:paraId="0B65C5CB" w14:textId="77777777" w:rsidR="001C78E0" w:rsidRPr="00717D66" w:rsidRDefault="001C78E0" w:rsidP="004C1A98">
            <w:pPr>
              <w:rPr>
                <w:b/>
                <w:color w:val="BF2B0E" w:themeColor="accent1" w:themeShade="BF"/>
                <w:sz w:val="44"/>
                <w:szCs w:val="44"/>
              </w:rPr>
            </w:pPr>
            <w:r w:rsidRPr="00717D66">
              <w:rPr>
                <w:b/>
                <w:color w:val="BF2B0E" w:themeColor="accent1" w:themeShade="BF"/>
                <w:sz w:val="44"/>
                <w:szCs w:val="44"/>
              </w:rPr>
              <w:t>Instructions</w:t>
            </w:r>
          </w:p>
          <w:p w14:paraId="5A61AF8C" w14:textId="6852074E" w:rsidR="001C78E0" w:rsidRDefault="00717D66" w:rsidP="004C1A98">
            <w:r w:rsidRPr="00717D66">
              <w:rPr>
                <w:rFonts w:asciiTheme="majorHAnsi" w:hAnsiTheme="majorHAnsi" w:cstheme="majorHAnsi"/>
                <w:color w:val="BF2B0E" w:themeColor="accent1" w:themeShade="BF"/>
                <w:sz w:val="18"/>
                <w:szCs w:val="18"/>
              </w:rPr>
              <w:t>Delivery Instructions</w:t>
            </w:r>
          </w:p>
        </w:tc>
        <w:tc>
          <w:tcPr>
            <w:tcW w:w="6" w:type="dxa"/>
            <w:vAlign w:val="top"/>
          </w:tcPr>
          <w:p w14:paraId="70986D8A" w14:textId="77777777" w:rsidR="001C78E0" w:rsidRDefault="001C78E0" w:rsidP="004C1A98">
            <w:pPr>
              <w:spacing w:before="0" w:after="180" w:line="336" w:lineRule="auto"/>
              <w:ind w:left="0" w:right="0"/>
            </w:pPr>
          </w:p>
        </w:tc>
        <w:tc>
          <w:tcPr>
            <w:tcW w:w="8438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tbl>
            <w:tblPr>
              <w:tblStyle w:val="TableGrid"/>
              <w:tblpPr w:leftFromText="180" w:rightFromText="180" w:vertAnchor="text" w:horzAnchor="margin" w:tblpY="428"/>
              <w:tblOverlap w:val="never"/>
              <w:tblW w:w="8414" w:type="dxa"/>
              <w:tblLook w:val="04E0" w:firstRow="1" w:lastRow="1" w:firstColumn="1" w:lastColumn="0" w:noHBand="0" w:noVBand="1"/>
              <w:tblCaption w:val="Invoice table"/>
            </w:tblPr>
            <w:tblGrid>
              <w:gridCol w:w="1686"/>
              <w:gridCol w:w="1328"/>
              <w:gridCol w:w="1268"/>
              <w:gridCol w:w="2559"/>
              <w:gridCol w:w="1573"/>
            </w:tblGrid>
            <w:tr w:rsidR="004C1A98" w14:paraId="5C6ED000" w14:textId="77777777" w:rsidTr="004C1A9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1686" w:type="dxa"/>
                  <w:shd w:val="clear" w:color="auto" w:fill="EF4623" w:themeFill="accent1"/>
                </w:tcPr>
                <w:p w14:paraId="0F8EF410" w14:textId="77777777" w:rsidR="004C1A98" w:rsidRPr="00233C53" w:rsidRDefault="004C1A98" w:rsidP="004C1A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Policy #</w:t>
                  </w:r>
                </w:p>
              </w:tc>
              <w:tc>
                <w:tcPr>
                  <w:tcW w:w="1328" w:type="dxa"/>
                  <w:shd w:val="clear" w:color="auto" w:fill="EF4623" w:themeFill="accent1"/>
                </w:tcPr>
                <w:p w14:paraId="7A35CFB8" w14:textId="77777777" w:rsidR="004C1A98" w:rsidRPr="00233C53" w:rsidRDefault="004C1A98" w:rsidP="004C1A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Quantity</w:t>
                  </w:r>
                </w:p>
              </w:tc>
              <w:tc>
                <w:tcPr>
                  <w:tcW w:w="3827" w:type="dxa"/>
                  <w:gridSpan w:val="2"/>
                  <w:shd w:val="clear" w:color="auto" w:fill="EF4623" w:themeFill="accent1"/>
                </w:tcPr>
                <w:p w14:paraId="7D6EB1BD" w14:textId="77777777" w:rsidR="004C1A98" w:rsidRPr="00233C53" w:rsidRDefault="004C1A98" w:rsidP="004C1A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Description</w:t>
                  </w:r>
                </w:p>
              </w:tc>
              <w:tc>
                <w:tcPr>
                  <w:tcW w:w="1573" w:type="dxa"/>
                  <w:shd w:val="clear" w:color="auto" w:fill="EF4623" w:themeFill="accent1"/>
                </w:tcPr>
                <w:p w14:paraId="1AA58F15" w14:textId="77777777" w:rsidR="004C1A98" w:rsidRPr="00233C53" w:rsidRDefault="004C1A98" w:rsidP="004C1A98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233C53">
                    <w:rPr>
                      <w:b/>
                      <w:color w:val="FFFFFF" w:themeColor="background1"/>
                    </w:rPr>
                    <w:t>Price</w:t>
                  </w:r>
                </w:p>
              </w:tc>
            </w:tr>
            <w:tr w:rsidR="004C1A98" w14:paraId="17F25523" w14:textId="77777777" w:rsidTr="004C1A98">
              <w:tc>
                <w:tcPr>
                  <w:tcW w:w="1686" w:type="dxa"/>
                </w:tcPr>
                <w:p w14:paraId="222E72C2" w14:textId="77777777" w:rsidR="004C1A98" w:rsidRDefault="004C1A98" w:rsidP="004C1A98">
                  <w:pPr>
                    <w:jc w:val="center"/>
                  </w:pPr>
                  <w:r>
                    <w:t>2019021900001</w:t>
                  </w:r>
                </w:p>
              </w:tc>
              <w:tc>
                <w:tcPr>
                  <w:tcW w:w="1328" w:type="dxa"/>
                </w:tcPr>
                <w:p w14:paraId="6AF53F63" w14:textId="77777777" w:rsidR="004C1A98" w:rsidRDefault="004C1A98" w:rsidP="004C1A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827" w:type="dxa"/>
                  <w:gridSpan w:val="2"/>
                </w:tcPr>
                <w:p w14:paraId="5D8D9AAB" w14:textId="77777777" w:rsidR="004C1A98" w:rsidRDefault="004C1A98" w:rsidP="004C1A98">
                  <w:r>
                    <w:t>Health Insurance</w:t>
                  </w:r>
                </w:p>
              </w:tc>
              <w:tc>
                <w:tcPr>
                  <w:tcW w:w="1573" w:type="dxa"/>
                </w:tcPr>
                <w:p w14:paraId="1C738CEE" w14:textId="77777777" w:rsidR="004C1A98" w:rsidRDefault="004C1A98" w:rsidP="004C1A98">
                  <w:pPr>
                    <w:jc w:val="right"/>
                  </w:pPr>
                  <w:r>
                    <w:t>CAD5,000.00</w:t>
                  </w:r>
                </w:p>
              </w:tc>
            </w:tr>
            <w:tr w:rsidR="004C1A98" w14:paraId="6548B73A" w14:textId="77777777" w:rsidTr="004C1A98">
              <w:tc>
                <w:tcPr>
                  <w:tcW w:w="1686" w:type="dxa"/>
                </w:tcPr>
                <w:p w14:paraId="46B8EEEA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3FB2609F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393196E5" w14:textId="77777777" w:rsidR="004C1A98" w:rsidRDefault="004C1A98" w:rsidP="004C1A98"/>
              </w:tc>
              <w:tc>
                <w:tcPr>
                  <w:tcW w:w="1573" w:type="dxa"/>
                </w:tcPr>
                <w:p w14:paraId="3E768E95" w14:textId="77777777" w:rsidR="004C1A98" w:rsidRDefault="004C1A98" w:rsidP="004C1A98">
                  <w:pPr>
                    <w:jc w:val="right"/>
                  </w:pPr>
                </w:p>
              </w:tc>
            </w:tr>
            <w:tr w:rsidR="004C1A98" w14:paraId="284B1381" w14:textId="77777777" w:rsidTr="004C1A98">
              <w:tc>
                <w:tcPr>
                  <w:tcW w:w="1686" w:type="dxa"/>
                </w:tcPr>
                <w:p w14:paraId="31AA28C1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67EA312D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1E6D8CFA" w14:textId="77777777" w:rsidR="004C1A98" w:rsidRDefault="004C1A98" w:rsidP="004C1A98"/>
              </w:tc>
              <w:tc>
                <w:tcPr>
                  <w:tcW w:w="1573" w:type="dxa"/>
                </w:tcPr>
                <w:p w14:paraId="6BC60F6F" w14:textId="77777777" w:rsidR="004C1A98" w:rsidRDefault="004C1A98" w:rsidP="004C1A98">
                  <w:pPr>
                    <w:jc w:val="right"/>
                  </w:pPr>
                </w:p>
              </w:tc>
            </w:tr>
            <w:tr w:rsidR="004C1A98" w14:paraId="14A9D863" w14:textId="77777777" w:rsidTr="004C1A98">
              <w:tc>
                <w:tcPr>
                  <w:tcW w:w="1686" w:type="dxa"/>
                </w:tcPr>
                <w:p w14:paraId="63381134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78F8F3D2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01AEA9C4" w14:textId="77777777" w:rsidR="004C1A98" w:rsidRDefault="004C1A98" w:rsidP="004C1A98"/>
              </w:tc>
              <w:tc>
                <w:tcPr>
                  <w:tcW w:w="1573" w:type="dxa"/>
                </w:tcPr>
                <w:p w14:paraId="24B37C07" w14:textId="77777777" w:rsidR="004C1A98" w:rsidRDefault="004C1A98" w:rsidP="004C1A98">
                  <w:pPr>
                    <w:jc w:val="right"/>
                  </w:pPr>
                </w:p>
              </w:tc>
            </w:tr>
            <w:tr w:rsidR="004C1A98" w14:paraId="3D92E77A" w14:textId="77777777" w:rsidTr="004C1A98">
              <w:tc>
                <w:tcPr>
                  <w:tcW w:w="1686" w:type="dxa"/>
                </w:tcPr>
                <w:p w14:paraId="52DF0F27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5255260E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</w:tcPr>
                <w:p w14:paraId="27A1CD97" w14:textId="77777777" w:rsidR="004C1A98" w:rsidRDefault="004C1A98" w:rsidP="004C1A98"/>
              </w:tc>
              <w:tc>
                <w:tcPr>
                  <w:tcW w:w="1573" w:type="dxa"/>
                </w:tcPr>
                <w:p w14:paraId="0558DFEB" w14:textId="77777777" w:rsidR="004C1A98" w:rsidRDefault="004C1A98" w:rsidP="004C1A98">
                  <w:pPr>
                    <w:jc w:val="right"/>
                  </w:pPr>
                </w:p>
              </w:tc>
            </w:tr>
            <w:tr w:rsidR="004C1A98" w14:paraId="7D974C00" w14:textId="77777777" w:rsidTr="004C1A98">
              <w:tc>
                <w:tcPr>
                  <w:tcW w:w="1686" w:type="dxa"/>
                </w:tcPr>
                <w:p w14:paraId="47C71A7F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1328" w:type="dxa"/>
                </w:tcPr>
                <w:p w14:paraId="3C50588C" w14:textId="77777777" w:rsidR="004C1A98" w:rsidRDefault="004C1A98" w:rsidP="004C1A98">
                  <w:pPr>
                    <w:jc w:val="center"/>
                  </w:pPr>
                </w:p>
              </w:tc>
              <w:tc>
                <w:tcPr>
                  <w:tcW w:w="3827" w:type="dxa"/>
                  <w:gridSpan w:val="2"/>
                  <w:tcBorders>
                    <w:bottom w:val="single" w:sz="4" w:space="0" w:color="auto"/>
                  </w:tcBorders>
                </w:tcPr>
                <w:p w14:paraId="7161C79A" w14:textId="77777777" w:rsidR="004C1A98" w:rsidRDefault="004C1A98" w:rsidP="004C1A98"/>
              </w:tc>
              <w:tc>
                <w:tcPr>
                  <w:tcW w:w="1573" w:type="dxa"/>
                </w:tcPr>
                <w:p w14:paraId="4F33497E" w14:textId="77777777" w:rsidR="004C1A98" w:rsidRDefault="004C1A98" w:rsidP="004C1A98">
                  <w:pPr>
                    <w:jc w:val="right"/>
                  </w:pPr>
                </w:p>
              </w:tc>
            </w:tr>
            <w:tr w:rsidR="004C1A98" w14:paraId="0758853B" w14:textId="77777777" w:rsidTr="004C1A98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304B850D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Subtotal</w:t>
                  </w:r>
                </w:p>
              </w:tc>
              <w:tc>
                <w:tcPr>
                  <w:tcW w:w="1573" w:type="dxa"/>
                </w:tcPr>
                <w:p w14:paraId="5C3C10AC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CAD5,000.00</w:t>
                  </w:r>
                </w:p>
              </w:tc>
            </w:tr>
            <w:tr w:rsidR="004C1A98" w14:paraId="233CADCC" w14:textId="77777777" w:rsidTr="004C1A98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69FBEDBD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Sales Tax</w:t>
                  </w:r>
                </w:p>
              </w:tc>
              <w:tc>
                <w:tcPr>
                  <w:tcW w:w="1573" w:type="dxa"/>
                </w:tcPr>
                <w:p w14:paraId="00DC6C8A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CAD650.00</w:t>
                  </w:r>
                </w:p>
              </w:tc>
            </w:tr>
            <w:tr w:rsidR="004C1A98" w14:paraId="632F17A1" w14:textId="77777777" w:rsidTr="004C1A98">
              <w:trPr>
                <w:gridBefore w:val="3"/>
                <w:wBefore w:w="4282" w:type="dxa"/>
              </w:trPr>
              <w:tc>
                <w:tcPr>
                  <w:tcW w:w="2559" w:type="dxa"/>
                </w:tcPr>
                <w:p w14:paraId="69E41F69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Shipping &amp; Handling</w:t>
                  </w:r>
                </w:p>
              </w:tc>
              <w:tc>
                <w:tcPr>
                  <w:tcW w:w="1573" w:type="dxa"/>
                </w:tcPr>
                <w:p w14:paraId="6F95DC3E" w14:textId="77777777" w:rsidR="004C1A98" w:rsidRDefault="004C1A98" w:rsidP="004C1A98">
                  <w:pPr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CAD0.00</w:t>
                  </w:r>
                </w:p>
              </w:tc>
            </w:tr>
            <w:tr w:rsidR="004C1A98" w14:paraId="23729916" w14:textId="77777777" w:rsidTr="004C1A98">
              <w:trPr>
                <w:gridBefore w:val="3"/>
  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  <w:wBefore w:w="4282" w:type="dxa"/>
              </w:trPr>
              <w:tc>
                <w:tcPr>
                  <w:tcW w:w="2559" w:type="dxa"/>
                </w:tcPr>
                <w:p w14:paraId="20AA64EA" w14:textId="77777777" w:rsidR="004C1A98" w:rsidRPr="009214AF" w:rsidRDefault="004C1A98" w:rsidP="004C1A98">
                  <w:pPr>
                    <w:jc w:val="right"/>
                    <w:rPr>
                      <w:szCs w:val="22"/>
                    </w:rPr>
                  </w:pPr>
                  <w:r w:rsidRPr="009214AF">
                    <w:t>Total Due</w:t>
                  </w:r>
                </w:p>
              </w:tc>
              <w:tc>
                <w:tcPr>
                  <w:tcW w:w="1573" w:type="dxa"/>
                </w:tcPr>
                <w:p w14:paraId="43EE2E4A" w14:textId="77777777" w:rsidR="004C1A98" w:rsidRPr="009214AF" w:rsidRDefault="004C1A98" w:rsidP="004C1A98">
                  <w:pPr>
                    <w:jc w:val="right"/>
                    <w:rPr>
                      <w:szCs w:val="22"/>
                    </w:rPr>
                  </w:pPr>
                  <w:r w:rsidRPr="009214AF">
                    <w:t>CAD</w:t>
                  </w:r>
                  <w:r>
                    <w:t>5</w:t>
                  </w:r>
                  <w:r w:rsidRPr="009214AF">
                    <w:t>,0</w:t>
                  </w:r>
                  <w:r>
                    <w:t>0</w:t>
                  </w:r>
                  <w:r w:rsidRPr="009214AF">
                    <w:t>0.00</w:t>
                  </w:r>
                </w:p>
              </w:tc>
            </w:tr>
          </w:tbl>
          <w:p w14:paraId="22AF459D" w14:textId="77777777" w:rsidR="001C78E0" w:rsidRDefault="001C78E0" w:rsidP="004C1A98">
            <w:pPr>
              <w:spacing w:before="0" w:after="180" w:line="336" w:lineRule="auto"/>
              <w:ind w:left="0" w:right="0"/>
            </w:pPr>
          </w:p>
        </w:tc>
      </w:tr>
    </w:tbl>
    <w:p w14:paraId="6AE7C106" w14:textId="57E50062" w:rsidR="004C1A98" w:rsidRDefault="004C1A98" w:rsidP="001C78E0">
      <w:pPr>
        <w:pStyle w:val="Terms"/>
      </w:pPr>
    </w:p>
    <w:p w14:paraId="074C9D86" w14:textId="77777777" w:rsidR="004C1A98" w:rsidRDefault="004C1A98" w:rsidP="001C78E0">
      <w:pPr>
        <w:pStyle w:val="Terms"/>
      </w:pPr>
    </w:p>
    <w:p w14:paraId="17A9E8A6" w14:textId="7E67B06A" w:rsidR="001C78E0" w:rsidRDefault="001C78E0" w:rsidP="001C78E0">
      <w:pPr>
        <w:pStyle w:val="Terms"/>
      </w:pPr>
      <w:r>
        <w:t>Due upon receipt</w:t>
      </w:r>
    </w:p>
    <w:p w14:paraId="26C40A45" w14:textId="77777777" w:rsidR="00D02B24" w:rsidRDefault="001C78E0" w:rsidP="001C78E0">
      <w:pPr>
        <w:pStyle w:val="Closing"/>
        <w:sectPr w:rsidR="00D02B24" w:rsidSect="00004C77">
          <w:footerReference w:type="default" r:id="rId11"/>
          <w:type w:val="continuous"/>
          <w:pgSz w:w="12240" w:h="15840"/>
          <w:pgMar w:top="1080" w:right="720" w:bottom="2880" w:left="720" w:header="454" w:footer="1134" w:gutter="0"/>
          <w:cols w:space="720"/>
          <w:titlePg/>
          <w:docGrid w:linePitch="360"/>
        </w:sectPr>
      </w:pPr>
      <w:r>
        <w:t>Thank you for your business!</w:t>
      </w:r>
    </w:p>
    <w:p w14:paraId="428CE82F" w14:textId="77777777" w:rsidR="001931C0" w:rsidRDefault="001931C0" w:rsidP="006B0E1C">
      <w:pPr>
        <w:pStyle w:val="Heading1"/>
      </w:pPr>
      <w:bookmarkStart w:id="4" w:name="_Toc5160882"/>
      <w:r>
        <w:lastRenderedPageBreak/>
        <w:t>PART 2</w:t>
      </w:r>
      <w:bookmarkEnd w:id="4"/>
    </w:p>
    <w:p w14:paraId="5877C967" w14:textId="5767C211" w:rsidR="001931C0" w:rsidRPr="001931C0" w:rsidRDefault="001931C0" w:rsidP="001931C0">
      <w:pPr>
        <w:pStyle w:val="HeadingP"/>
        <w:rPr>
          <w:b/>
        </w:rPr>
      </w:pPr>
      <w:bookmarkStart w:id="5" w:name="_Toc5160883"/>
      <w:r>
        <w:t>Conceptual Design</w:t>
      </w:r>
      <w:bookmarkEnd w:id="5"/>
    </w:p>
    <w:p w14:paraId="1F5AA381" w14:textId="6CBAE1C7" w:rsidR="001931C0" w:rsidRDefault="001931C0" w:rsidP="00801945">
      <w:pPr>
        <w:rPr>
          <w:rFonts w:eastAsiaTheme="majorEastAsia" w:cs="Times New Roman"/>
          <w:b/>
          <w:color w:val="C00000"/>
          <w:sz w:val="32"/>
          <w:szCs w:val="32"/>
        </w:rPr>
      </w:pPr>
    </w:p>
    <w:p w14:paraId="5874812F" w14:textId="088CC583" w:rsidR="001931C0" w:rsidRDefault="001931C0">
      <w:pPr>
        <w:rPr>
          <w:rFonts w:eastAsiaTheme="majorEastAsia" w:cs="Times New Roman"/>
          <w:b/>
          <w:color w:val="C00000"/>
          <w:sz w:val="32"/>
          <w:szCs w:val="32"/>
        </w:rPr>
      </w:pPr>
      <w:r>
        <w:rPr>
          <w:rFonts w:eastAsiaTheme="majorEastAsia" w:cs="Times New Roman"/>
          <w:b/>
          <w:color w:val="C00000"/>
          <w:sz w:val="32"/>
          <w:szCs w:val="32"/>
        </w:rPr>
        <w:br w:type="page"/>
      </w:r>
    </w:p>
    <w:p w14:paraId="1B81F979" w14:textId="09E290E0" w:rsidR="001931C0" w:rsidRDefault="001931C0" w:rsidP="00AE30FA">
      <w:pPr>
        <w:pStyle w:val="Heading1"/>
      </w:pPr>
      <w:bookmarkStart w:id="6" w:name="_Toc5160884"/>
      <w:r>
        <w:lastRenderedPageBreak/>
        <w:t>PART 3 AND 4</w:t>
      </w:r>
      <w:bookmarkEnd w:id="6"/>
    </w:p>
    <w:p w14:paraId="0E69610A" w14:textId="4B977840" w:rsidR="00801945" w:rsidRDefault="00CF17AA" w:rsidP="001931C0">
      <w:pPr>
        <w:pStyle w:val="HeadingP"/>
      </w:pPr>
      <w:bookmarkStart w:id="7" w:name="_Toc5160885"/>
      <w:r>
        <w:t xml:space="preserve">Logical </w:t>
      </w:r>
      <w:proofErr w:type="gramStart"/>
      <w:r>
        <w:t>Model</w:t>
      </w:r>
      <w:r w:rsidR="00801945">
        <w:t xml:space="preserve">  &amp;</w:t>
      </w:r>
      <w:proofErr w:type="gramEnd"/>
      <w:r w:rsidR="00801945">
        <w:t xml:space="preserve"> Physical Model</w:t>
      </w:r>
      <w:bookmarkEnd w:id="7"/>
      <w:r w:rsidR="00801945">
        <w:t xml:space="preserve"> </w:t>
      </w:r>
    </w:p>
    <w:p w14:paraId="20BDE4B1" w14:textId="07799EAD" w:rsidR="00B61E62" w:rsidRDefault="00B61E62" w:rsidP="00CF17AA">
      <w:pPr>
        <w:pStyle w:val="Closing"/>
        <w:jc w:val="left"/>
        <w:rPr>
          <w:rFonts w:eastAsiaTheme="majorEastAsia" w:cs="Times New Roman"/>
          <w:color w:val="C00000"/>
          <w:sz w:val="32"/>
          <w:szCs w:val="32"/>
        </w:rPr>
        <w:sectPr w:rsidR="00B61E62" w:rsidSect="001F092F">
          <w:headerReference w:type="default" r:id="rId12"/>
          <w:footerReference w:type="default" r:id="rId13"/>
          <w:footerReference w:type="first" r:id="rId14"/>
          <w:pgSz w:w="12240" w:h="15840"/>
          <w:pgMar w:top="1080" w:right="720" w:bottom="2880" w:left="720" w:header="1080" w:footer="170" w:gutter="0"/>
          <w:cols w:space="720"/>
          <w:titlePg/>
          <w:docGrid w:linePitch="360"/>
        </w:sectPr>
      </w:pPr>
    </w:p>
    <w:tbl>
      <w:tblPr>
        <w:tblW w:w="48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4"/>
        <w:gridCol w:w="663"/>
        <w:gridCol w:w="910"/>
        <w:gridCol w:w="655"/>
        <w:gridCol w:w="1027"/>
      </w:tblGrid>
      <w:tr w:rsidR="00DB6E18" w:rsidRPr="00A005DF" w14:paraId="19BB1B35" w14:textId="77777777" w:rsidTr="00B61E62">
        <w:trPr>
          <w:trHeight w:val="269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40B70C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</w:tr>
      <w:tr w:rsidR="00DB6E18" w:rsidRPr="00A005DF" w14:paraId="2715A9DF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0F7D8C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502DA9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F4A960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2A0D0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03CB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59DF5DEC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299D2" w14:textId="77777777" w:rsidR="00DB6E18" w:rsidRPr="00FD3F02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73BD8C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3B5670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FD176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3A6B5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1791366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22FD59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department_name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5E3EA2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95BDF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69DE8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047E9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3E4D092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EA1C8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54B7B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17BC92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A9FA84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C6CC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2C0AAA8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22748A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DDA395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94F9E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D0149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B408C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62D3E47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5FC10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C124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57872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A7AAB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0B00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EDDBE23" w14:textId="77777777" w:rsidTr="00B61E62">
        <w:trPr>
          <w:trHeight w:val="26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BB05C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DA8BC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30FFE5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5F3A6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F0D9B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2BD43170" w14:textId="77777777" w:rsidR="00DB6E18" w:rsidRDefault="00DB6E18" w:rsidP="00DB6E18"/>
    <w:tbl>
      <w:tblPr>
        <w:tblW w:w="47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7"/>
        <w:gridCol w:w="813"/>
        <w:gridCol w:w="930"/>
        <w:gridCol w:w="655"/>
        <w:gridCol w:w="1027"/>
      </w:tblGrid>
      <w:tr w:rsidR="00DB6E18" w:rsidRPr="00A005DF" w14:paraId="7F59B778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319CC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CATEGORY</w:t>
            </w:r>
          </w:p>
        </w:tc>
      </w:tr>
      <w:tr w:rsidR="00DB6E18" w:rsidRPr="00A005DF" w14:paraId="32708F0E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E0639E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A62F7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936AE7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92391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56510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02DA179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2CE76D" w14:textId="77777777" w:rsidR="00DB6E18" w:rsidRPr="00FD3F02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B7043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2852C4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FC2548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92F339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F9DEC7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C8EF5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category_name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3193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3AB1A0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BD3E8F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5E27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236940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844C2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monthly_price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6AF26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E218A8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8CA8E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DFAE82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4FFCFA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DACD5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coverage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03ED1A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BD356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782BA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BEF669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2B050A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CDBAF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term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98CC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9ED2E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CDD79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923D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7C915C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42D4E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1ADA1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E36AC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F41770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33EAF2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1C6DD5E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55B1FD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9F4F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6F766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5DFE2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ED544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784865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7341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73BFD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531A0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9DA35D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90F14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BEA1DB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215EE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30528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29BAA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EB8C4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2B08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6F8352E4" w14:textId="20FF01BC" w:rsidR="00DB6E18" w:rsidRDefault="00DB6E18" w:rsidP="00DB6E18"/>
    <w:tbl>
      <w:tblPr>
        <w:tblW w:w="48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7"/>
        <w:gridCol w:w="813"/>
        <w:gridCol w:w="930"/>
        <w:gridCol w:w="655"/>
        <w:gridCol w:w="1027"/>
      </w:tblGrid>
      <w:tr w:rsidR="00DB6E18" w:rsidRPr="00A005DF" w14:paraId="0DC53C01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D9EEB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C5366A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SPONSOR</w:t>
            </w:r>
          </w:p>
        </w:tc>
      </w:tr>
      <w:tr w:rsidR="00DB6E18" w:rsidRPr="00A005DF" w14:paraId="01EA2C6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9BAE61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7DAC0A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DA538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F827EB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201C4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762F69F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B57BDB" w14:textId="77777777" w:rsidR="00DB6E18" w:rsidRPr="00FD3F02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sponsor_id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5D394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6B17E7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80C8A4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E1F9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FFB88F6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09E05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company_name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BADA5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57221B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4523B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374FA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0E957B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C2462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AC2B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DE258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51931D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5A3CB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6E18" w:rsidRPr="00A005DF" w14:paraId="2B2875A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D717C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89A9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F7682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424965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067E5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EB20026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5DF5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sales_rep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C6A18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301229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57F5F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641623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6E18" w:rsidRPr="00A005DF" w14:paraId="62B5054C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BC9DEE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036B2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31CF9E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6B930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B49A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279CB9E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9923F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51E55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6982CA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CB460B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4AD27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4212D0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854DC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6B6C5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9E82BA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09E74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FA29C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A11B30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943E1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3DDC8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417C4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48D4C1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16D5B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4BCFAA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0D325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51DD12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AD9E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A5342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E8479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78D11291" w14:textId="07C23213" w:rsidR="00B61E62" w:rsidRDefault="00B61E62" w:rsidP="00DB6E18"/>
    <w:p w14:paraId="4007BDDF" w14:textId="07C23213" w:rsidR="00B61E62" w:rsidRDefault="00B61E62" w:rsidP="00DB6E18"/>
    <w:tbl>
      <w:tblPr>
        <w:tblW w:w="46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4"/>
        <w:gridCol w:w="813"/>
        <w:gridCol w:w="930"/>
        <w:gridCol w:w="655"/>
        <w:gridCol w:w="1027"/>
      </w:tblGrid>
      <w:tr w:rsidR="00DB6E18" w:rsidRPr="00A005DF" w14:paraId="60D90990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F3AA4D" w14:textId="4CEBF6A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COUNTRY</w:t>
            </w:r>
          </w:p>
        </w:tc>
      </w:tr>
      <w:tr w:rsidR="00DB6E18" w:rsidRPr="00A005DF" w14:paraId="527BAD8E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50BEFF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BDC69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035C38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F5BEE6" w14:textId="77777777" w:rsidR="00DB6E18" w:rsidRPr="00A005DF" w:rsidRDefault="00DB6E18" w:rsidP="00DB6E1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A96B0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0DB88DE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DFB66" w14:textId="77777777" w:rsidR="00DB6E18" w:rsidRPr="00FD3F02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62579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7061C" w14:textId="77777777" w:rsidR="00DB6E18" w:rsidRPr="00A005DF" w:rsidRDefault="00DB6E18" w:rsidP="00DB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005D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423A3D" w14:textId="77777777" w:rsidR="00DB6E18" w:rsidRPr="00A005DF" w:rsidRDefault="00DB6E18" w:rsidP="00DB6E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C0F660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55E1A1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28A644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country_name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7F6641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82A6A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4022BF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81B73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CDEC5E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1C844F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  <w:r w:rsidRPr="00A005DF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0C7FE7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3730B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15AB1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10F24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FE2813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5BD384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CE2E31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CEF35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59BC1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9107BC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A2132A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8558CE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CA7AF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9BE09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EC5AD4" w14:textId="77777777" w:rsidR="00DB6E18" w:rsidRPr="00A005DF" w:rsidRDefault="00DB6E18" w:rsidP="00DB6E18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653EA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38FCC0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13464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3C69C" w14:textId="77777777" w:rsidR="00DB6E18" w:rsidRPr="00A005DF" w:rsidRDefault="00DB6E18" w:rsidP="00DB6E18">
            <w:pPr>
              <w:spacing w:after="0" w:line="240" w:lineRule="auto"/>
              <w:rPr>
                <w:rFonts w:ascii="SFMono-Regular" w:eastAsia="Times New Roman" w:hAnsi="SFMono-Regular" w:cs="Calibr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C6FFD3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1217D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7E83B6" w14:textId="77777777" w:rsidR="00DB6E18" w:rsidRPr="00A005DF" w:rsidRDefault="00DB6E18" w:rsidP="00DB6E18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0E926257" w14:textId="77777777" w:rsidR="00DB6E18" w:rsidRDefault="00DB6E18" w:rsidP="00DB6E18"/>
    <w:tbl>
      <w:tblPr>
        <w:tblW w:w="478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813"/>
        <w:gridCol w:w="930"/>
        <w:gridCol w:w="655"/>
        <w:gridCol w:w="1027"/>
      </w:tblGrid>
      <w:tr w:rsidR="00DB6E18" w:rsidRPr="00A005DF" w14:paraId="02F1A669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9E3F5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PROVINCE</w:t>
            </w:r>
          </w:p>
        </w:tc>
      </w:tr>
      <w:tr w:rsidR="00DB6E18" w:rsidRPr="00A005DF" w14:paraId="13D4D39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9B289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2E194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E4B0E3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62E5FC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1DAF2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6D09FB9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C53332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9F6F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94D1A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3BBEA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0E9F8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93379BB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05C6F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province_name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AFD0E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EAEA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ADEF4A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C1C87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7FD23A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D1DD50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country_id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2432D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FF1DF" w14:textId="77777777" w:rsidR="00DB6E18" w:rsidRPr="00A005DF" w:rsidRDefault="00DB6E18" w:rsidP="007973DE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  <w:r w:rsidRPr="00A005DF">
              <w:rPr>
                <w:rFonts w:ascii="docs-Calibri" w:eastAsia="Times New Roman" w:hAnsi="docs-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AECA96" w14:textId="77777777" w:rsidR="00DB6E18" w:rsidRPr="00A005DF" w:rsidRDefault="00DB6E18" w:rsidP="007973DE">
            <w:pPr>
              <w:spacing w:after="0" w:line="240" w:lineRule="auto"/>
              <w:rPr>
                <w:rFonts w:ascii="docs-Calibri" w:eastAsia="Times New Roman" w:hAnsi="docs-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9E966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844738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4D413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ABCF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BFD9C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124171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574F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B67EDA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004F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C31A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2ABCE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9D917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E2F1E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8C34F7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14463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6176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4B99A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52D5CB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E087B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B8BD565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CBABB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698F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A80D2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0CA86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A5ED4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6FEDA80C" w14:textId="77777777" w:rsidR="00DB6E18" w:rsidRDefault="00DB6E18" w:rsidP="00DB6E1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813"/>
        <w:gridCol w:w="930"/>
        <w:gridCol w:w="655"/>
        <w:gridCol w:w="1027"/>
      </w:tblGrid>
      <w:tr w:rsidR="00DB6E18" w:rsidRPr="00A005DF" w14:paraId="4D9CCA64" w14:textId="77777777" w:rsidTr="007973DE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54C1D5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CITY</w:t>
            </w:r>
          </w:p>
        </w:tc>
      </w:tr>
      <w:tr w:rsidR="00DB6E18" w:rsidRPr="00A005DF" w14:paraId="57D0C26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0D3925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55F99C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5C636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1FF3B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C9265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4852E23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BDD6EE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EB648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7CFA8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47C5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43DBC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B727739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BC528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city_name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B7185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2E129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8BA876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CA718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F2A0ED0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54B978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province_id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5C22D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22BE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4B694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11B3C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53E99A7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72CC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DF21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D126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46EBA7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CB4C6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9AAD77D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99892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2EEC1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24093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3760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53B09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453F3E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19C48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9655E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69477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E893C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7AEFF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9DBB55C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C0A85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0770D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7FDFE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BCD8E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8DA4D7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118933FA" w14:textId="77777777" w:rsidR="00F27697" w:rsidRDefault="00F27697" w:rsidP="00DB6E18">
      <w:pPr>
        <w:sectPr w:rsidR="00F27697" w:rsidSect="00F27697">
          <w:headerReference w:type="default" r:id="rId15"/>
          <w:footerReference w:type="default" r:id="rId16"/>
          <w:type w:val="continuous"/>
          <w:pgSz w:w="12240" w:h="15840"/>
          <w:pgMar w:top="1080" w:right="720" w:bottom="2880" w:left="720" w:header="1080" w:footer="170" w:gutter="0"/>
          <w:pgNumType w:start="0"/>
          <w:cols w:num="2" w:space="720"/>
          <w:titlePg/>
          <w:docGrid w:linePitch="360"/>
        </w:sectPr>
      </w:pPr>
    </w:p>
    <w:tbl>
      <w:tblPr>
        <w:tblW w:w="546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9"/>
        <w:gridCol w:w="813"/>
        <w:gridCol w:w="930"/>
        <w:gridCol w:w="655"/>
        <w:gridCol w:w="1027"/>
      </w:tblGrid>
      <w:tr w:rsidR="00DB6E18" w:rsidRPr="00A005DF" w14:paraId="30CC7A3F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38100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lastRenderedPageBreak/>
              <w:t>PRODUCT</w:t>
            </w:r>
          </w:p>
        </w:tc>
      </w:tr>
      <w:tr w:rsidR="00DB6E18" w:rsidRPr="00A005DF" w14:paraId="5B1F8E3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7A8D4B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8B37E3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BB76F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E91176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4FCAB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3D3212B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9FAA5F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57E8E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F09C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7476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FA022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01595D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051AA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DC2B2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0FAC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52266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98CDA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AA192A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23539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49CD6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5A89B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2176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27E5A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C2F987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83F4D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definition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854FD0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CBBD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3F9C20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5529C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71F93EC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F8244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limits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93BF7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24D04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73FC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5DB0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543D455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A76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exclusions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586D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C1DCB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3C20D5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C45D8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83BDEA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35C31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general_condition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8AB0F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B3922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FAB245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95BB3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58EACC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D9BD5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indenization_procedure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421C3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41EAE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DDC0A4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341EC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6CB345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868C3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data_protection_advice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BD9F2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8F631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D99E4E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9B099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EBD404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A351E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emergency_procedure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91D2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3010C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FF5657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A0111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E52426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57CD3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68A69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CD145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91AA0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342A9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4ADA82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CA9D6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05113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726FE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3BD399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3176F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13D1C9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19233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87AE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3FB0C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6EB45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0A326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412C4F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7ED86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3F969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1162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3B4F04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305D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2589015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1BAD2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CEC33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237C6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68657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087AB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1A9C21B0" w14:textId="77777777" w:rsidR="00DB6E18" w:rsidRDefault="00DB6E18" w:rsidP="00DB6E18"/>
    <w:tbl>
      <w:tblPr>
        <w:tblW w:w="4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2"/>
        <w:gridCol w:w="813"/>
        <w:gridCol w:w="930"/>
        <w:gridCol w:w="655"/>
        <w:gridCol w:w="1027"/>
      </w:tblGrid>
      <w:tr w:rsidR="00DB6E18" w:rsidRPr="00A005DF" w14:paraId="3D87956D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3E5E7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STAFF</w:t>
            </w:r>
          </w:p>
        </w:tc>
      </w:tr>
      <w:tr w:rsidR="00DB6E18" w:rsidRPr="00A005DF" w14:paraId="21107B5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7C4D84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68F67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A84313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2215E1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AE3AB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3FE8E31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589D3D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u w:val="single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94DE7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2742A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34450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48E0E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1E51196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5C0B9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36A3A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32510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5A8AC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8BA27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68CA46C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E09D9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0A1AC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2CA6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0B46B5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A4423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31832F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CB3C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9AC8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BCFC6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BE63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2AB96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780713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68C3B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2918F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AFEBF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FC1E99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EB27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E248BE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85295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9007D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8961A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VARCAHR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507E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BC415F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</w:tr>
      <w:tr w:rsidR="00DB6E18" w:rsidRPr="00A005DF" w14:paraId="2CCDAE9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9596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873E0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6441B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396D3B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205E4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A680D66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AEFCA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F051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13BB5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07E7FB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5B521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245C3AB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D6D6E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isemployee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FE28E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74752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BIT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FDC7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7AC0D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9E46EF1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70216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hire_date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D712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AB137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160FC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68E9F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3D7C00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0CE98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827C2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E1C35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0F3B3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5F94A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BB5016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EEF78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AE33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0B816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70571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CAAF5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565C81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03CF1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2C9D2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963F1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FFC96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DE18B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68AFEF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BAF8D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EA51E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553BC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E20200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739E4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9C9C5C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639A3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076C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79130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DA99B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484D4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0A5E12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46DF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A005DF">
              <w:rPr>
                <w:rFonts w:ascii="Calibri" w:eastAsia="Times New Roman" w:hAnsi="Calibri" w:cs="Calibri"/>
              </w:rPr>
              <w:t>job_ended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EB189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1BF2E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1BC9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DBE30" w14:textId="77777777" w:rsidR="00DB6E18" w:rsidRPr="00A005DF" w:rsidRDefault="00DB6E18" w:rsidP="007973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30EF36C" w14:textId="70F6E3BE" w:rsidR="00DB6E18" w:rsidRDefault="00DB6E18" w:rsidP="00DB6E18"/>
    <w:p w14:paraId="4A8BEC1B" w14:textId="77777777" w:rsidR="00B61E62" w:rsidRDefault="00B61E62" w:rsidP="00DB6E1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813"/>
        <w:gridCol w:w="930"/>
        <w:gridCol w:w="655"/>
        <w:gridCol w:w="1027"/>
      </w:tblGrid>
      <w:tr w:rsidR="00DB6E18" w:rsidRPr="00A005DF" w14:paraId="653A6ADA" w14:textId="77777777" w:rsidTr="007973DE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D6BB9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CUSTOMER</w:t>
            </w:r>
          </w:p>
        </w:tc>
      </w:tr>
      <w:tr w:rsidR="00DB6E18" w:rsidRPr="00A005DF" w14:paraId="33A5DC97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221473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73ECA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B0C25E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1D7B1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07431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37FB9E7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0C63C5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5C716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7676F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BEF50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B5EA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2F2C71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FAF4B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88A5D1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21B13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995D5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9F50F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3A2DBE4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CC744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first_name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5A71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386C1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3974117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A8D29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8DC5E23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DAA42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D83C5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8FBD3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5B624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D6934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77206F7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1434A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email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35305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8BE6F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27C95A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449D9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6E18" w:rsidRPr="00A005DF" w14:paraId="498A7C7F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1F26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address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3CDD2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9FD713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AEE4166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4FB2C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17B60A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6E5C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zipcode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3B0F9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D1E21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DB0B6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507A9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FB48D4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3794D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date_of_birth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554F4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3CFFEF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75E45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C67CF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0C8367F4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9BF70A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city_id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61215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49A16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C11A1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20CD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E3B588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37B8E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E72A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40611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DDA21C0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4D8D8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2D1D940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BFD66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9149C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C8CDC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C489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CA23F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E7A6F66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7883A0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26E6D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2F78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8F2168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01648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22BC9DCC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108C8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EBBCC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B719A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00E6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14A2F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38FE5A33" w14:textId="77777777" w:rsidR="00DB6E18" w:rsidRDefault="00DB6E18" w:rsidP="00DB6E18"/>
    <w:p w14:paraId="10D72E1F" w14:textId="77777777" w:rsidR="00DB6E18" w:rsidRDefault="00DB6E18" w:rsidP="00DB6E18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"/>
        <w:gridCol w:w="813"/>
        <w:gridCol w:w="930"/>
        <w:gridCol w:w="655"/>
        <w:gridCol w:w="1027"/>
      </w:tblGrid>
      <w:tr w:rsidR="00DB6E18" w:rsidRPr="00A005DF" w14:paraId="6D6083F5" w14:textId="77777777" w:rsidTr="007973DE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111BB4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POLICY</w:t>
            </w:r>
          </w:p>
        </w:tc>
      </w:tr>
      <w:tr w:rsidR="00DB6E18" w:rsidRPr="00A005DF" w14:paraId="7B3C4057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B3375B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F6085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6AC94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1177093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4683D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05DF">
              <w:rPr>
                <w:rFonts w:ascii="Calibri" w:eastAsia="Times New Roman" w:hAnsi="Calibri" w:cs="Calibri"/>
                <w:b/>
                <w:bCs/>
              </w:rPr>
              <w:t>Optionality</w:t>
            </w:r>
          </w:p>
        </w:tc>
      </w:tr>
      <w:tr w:rsidR="00DB6E18" w:rsidRPr="00A005DF" w14:paraId="7BD7FEFE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7D5220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policy_id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46DA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AFFD0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89FEE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05DC1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6DB71A2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5E446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issue_date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73A51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17CF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673AAC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6B841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8EF4D67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72518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expire_date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AEBDD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B5255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6549D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2CEF73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46263B72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794063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previous_policy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A7D2E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51F56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4141D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86EC5C" w14:textId="77777777" w:rsidR="00DB6E18" w:rsidRPr="00A005DF" w:rsidRDefault="00DB6E18" w:rsidP="007973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6E18" w:rsidRPr="00A005DF" w14:paraId="4408FBF5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C35CD4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staff_id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CD17B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14AEF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89E70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706CC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1F926CB8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B6C9A9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customer_id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63223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23D52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B4C56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050B6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74525C9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619893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product_id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270F0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7942C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603E39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3E4E0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659D52B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C75A92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A88F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5B51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500346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9A73D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76AA805F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F53ADF6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i/>
                <w:color w:val="000000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i/>
                <w:color w:val="000000"/>
              </w:rPr>
              <w:t>cause_death_id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579F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64595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0C40DF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58686A" w14:textId="77777777" w:rsidR="00DB6E18" w:rsidRPr="00A005DF" w:rsidRDefault="00DB6E18" w:rsidP="007973D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B6E18" w:rsidRPr="00A005DF" w14:paraId="079733FF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BC2D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3F3FA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89E7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3FDB1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84DA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54DCD0BF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B25F9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9957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B7FB3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2DC9B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A0760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682193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40FFF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A757C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DF52F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7EE0AA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7DBB2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  <w:tr w:rsidR="00DB6E18" w:rsidRPr="00A005DF" w14:paraId="3D5B5931" w14:textId="77777777" w:rsidTr="007973DE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0D4BF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27EA1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B75E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0F5FB3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B2B1C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05DF">
              <w:rPr>
                <w:rFonts w:ascii="Calibri" w:eastAsia="Times New Roman" w:hAnsi="Calibri" w:cs="Calibri"/>
              </w:rPr>
              <w:t>NOT NULL</w:t>
            </w:r>
          </w:p>
        </w:tc>
      </w:tr>
    </w:tbl>
    <w:p w14:paraId="01644DCB" w14:textId="77777777" w:rsidR="00F27697" w:rsidRDefault="00F27697" w:rsidP="00DB6E18">
      <w:pPr>
        <w:sectPr w:rsidR="00F27697" w:rsidSect="00C7544A">
          <w:type w:val="continuous"/>
          <w:pgSz w:w="12240" w:h="15840"/>
          <w:pgMar w:top="1080" w:right="720" w:bottom="2880" w:left="720" w:header="1080" w:footer="170" w:gutter="0"/>
          <w:cols w:num="2" w:space="720"/>
          <w:titlePg/>
          <w:docGrid w:linePitch="360"/>
        </w:sectPr>
      </w:pPr>
    </w:p>
    <w:p w14:paraId="7479793A" w14:textId="6B504497" w:rsidR="00DB6E18" w:rsidRDefault="00DB6E18" w:rsidP="00DB6E18"/>
    <w:p w14:paraId="732C8A66" w14:textId="77777777" w:rsidR="00DB6E18" w:rsidRDefault="00DB6E18" w:rsidP="00DB6E18"/>
    <w:p w14:paraId="74A4B2EC" w14:textId="77777777" w:rsidR="00F27697" w:rsidRDefault="00F27697" w:rsidP="00DB6E18">
      <w:pPr>
        <w:sectPr w:rsidR="00F27697" w:rsidSect="00B61E62">
          <w:type w:val="continuous"/>
          <w:pgSz w:w="12240" w:h="15840"/>
          <w:pgMar w:top="1077" w:right="720" w:bottom="1418" w:left="720" w:header="1077" w:footer="170" w:gutter="0"/>
          <w:pgNumType w:start="0"/>
          <w:cols w:space="720"/>
          <w:titlePg/>
          <w:docGrid w:linePitch="360"/>
        </w:sectPr>
      </w:pPr>
    </w:p>
    <w:tbl>
      <w:tblPr>
        <w:tblW w:w="548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2"/>
        <w:gridCol w:w="813"/>
        <w:gridCol w:w="930"/>
        <w:gridCol w:w="655"/>
        <w:gridCol w:w="1027"/>
      </w:tblGrid>
      <w:tr w:rsidR="00DB6E18" w:rsidRPr="00A005DF" w14:paraId="0BE390B5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88E5C5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CAUSE_OF_DEATH</w:t>
            </w:r>
          </w:p>
        </w:tc>
      </w:tr>
      <w:tr w:rsidR="00DB6E18" w:rsidRPr="00A005DF" w14:paraId="0CBBA32C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3336F0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CF5E18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598E71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BA6914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D5E10E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031866C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6F9160" w14:textId="77777777" w:rsidR="00DB6E18" w:rsidRPr="00FD3F02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proofErr w:type="spellStart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>cause_death_id</w:t>
            </w:r>
            <w:proofErr w:type="spellEnd"/>
            <w:r w:rsidRPr="00FD3F02">
              <w:rPr>
                <w:rFonts w:ascii="Calibri" w:eastAsia="Times New Roman" w:hAnsi="Calibri" w:cs="Calibri"/>
                <w:b/>
                <w:color w:val="000000"/>
                <w:u w:val="singl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28C0C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7969C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DB504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A2B57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3C15B51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D9D9D9"/>
            <w:vAlign w:val="bottom"/>
            <w:hideMark/>
          </w:tcPr>
          <w:p w14:paraId="5A2BC43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cause_death_description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148A9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14B9D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2931F0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186D81B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7C0CF80B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7D170B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D5D1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921EF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A79ADA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EC6C8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109FFE4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1894BF4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79BA7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61F3344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28975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bottom"/>
            <w:hideMark/>
          </w:tcPr>
          <w:p w14:paraId="124232B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17FC352C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4EAD04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45B9A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F0A89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80900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2615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369CEE62" w14:textId="77777777" w:rsidTr="00DB6E1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41909D2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005DF">
              <w:rPr>
                <w:rFonts w:ascii="Calibri" w:eastAsia="Times New Roman" w:hAnsi="Calibri" w:cs="Calibri"/>
                <w:color w:val="000000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EA5FB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3166312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78071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  <w:hideMark/>
          </w:tcPr>
          <w:p w14:paraId="6FB6105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06785B24" w14:textId="77777777" w:rsidTr="00DB6E18">
        <w:trPr>
          <w:trHeight w:val="28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3D72024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payable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9CE9EC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6AF417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C6E688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62AC48F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524D3005" w14:textId="77777777" w:rsidR="00DB6E18" w:rsidRDefault="00DB6E18" w:rsidP="00DB6E18"/>
    <w:tbl>
      <w:tblPr>
        <w:tblW w:w="54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7"/>
        <w:gridCol w:w="813"/>
        <w:gridCol w:w="930"/>
        <w:gridCol w:w="655"/>
        <w:gridCol w:w="1027"/>
      </w:tblGrid>
      <w:tr w:rsidR="00DB6E18" w:rsidRPr="00A005DF" w14:paraId="6F4F586F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A32F0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BENEFECIARY</w:t>
            </w:r>
          </w:p>
        </w:tc>
      </w:tr>
      <w:tr w:rsidR="00DB6E18" w:rsidRPr="00A005DF" w14:paraId="5CE11981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08C11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A37D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0C76B6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331508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BAC9E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59791A5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C6199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beneficiary_id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590E7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8CA39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6C2F06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54ACE1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7D5C15D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5F36274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beneficiary_last_name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14CB7E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CF61F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EDF54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E6A53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44F0273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BE355D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12186A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3F560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D32062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8E160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346DC29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1D61FD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beneficiary_middle_name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450E2A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3D204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0BEE0D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B853A5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B6E18" w:rsidRPr="00A005DF" w14:paraId="5FEF260B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CE4EE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beneficiary_brith_day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B4E08A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16B6A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6AA23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DE585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4B88E07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934F2E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beneficiary_relation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519A16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9119E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C946F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F7190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7D0ECD1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D1704EC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beneficiary_percentage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724C29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49705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NUMERIC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468C6B9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9C9BB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2A81CA7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DDDC51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policy_id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59F2D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C696D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94D94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6003E3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00FC04AB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404CFB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D623A8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22C22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7EBE4F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57D7B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254F7FA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4BBE9B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7DC19C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1D5A19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A4DD9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D6E65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6FF7F3B0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E21B8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46609B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F5096D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F7782D4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E2A59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2582E22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4C92C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A70501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77B9C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1DD20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0FBAE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292AB3BB" w14:textId="6626324C" w:rsidR="00DB6E18" w:rsidRDefault="00DB6E18" w:rsidP="00DB6E18"/>
    <w:p w14:paraId="62648E09" w14:textId="46A9D5D9" w:rsidR="00F27697" w:rsidRDefault="00F27697" w:rsidP="00DB6E18"/>
    <w:p w14:paraId="7C7DB2DB" w14:textId="77777777" w:rsidR="00F27697" w:rsidRDefault="00F27697" w:rsidP="00DB6E18"/>
    <w:tbl>
      <w:tblPr>
        <w:tblW w:w="48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"/>
        <w:gridCol w:w="813"/>
        <w:gridCol w:w="930"/>
        <w:gridCol w:w="655"/>
        <w:gridCol w:w="1027"/>
      </w:tblGrid>
      <w:tr w:rsidR="00DB6E18" w:rsidRPr="00A005DF" w14:paraId="247545F2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6C2FDE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CATEGORY_BENEFIT</w:t>
            </w:r>
          </w:p>
        </w:tc>
      </w:tr>
      <w:tr w:rsidR="00DB6E18" w:rsidRPr="00A005DF" w14:paraId="74D2C18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0916C7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BB9D2B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896266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90AC8F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338CB0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1F35C742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5687DE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category_ben_id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A7425E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A9C72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49BCB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D9B65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18F71E3E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29EEAA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category_id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B5D8B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486A3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1F38D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D5464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4E2702F9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4FE652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i/>
                <w:color w:val="000000"/>
                <w:sz w:val="18"/>
                <w:szCs w:val="18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43C1A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FK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69637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1A65E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C3873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3397189D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A9FAED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0C223A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89D38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84AE53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20562F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5DB01A5A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7FE6D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0868B3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DA57158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EFA206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B9C46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402017F5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EFC95C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0CA00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3B23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B9A081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4F669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2D6D28F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43EF11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37299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42FAC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9B0F8A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AFEEE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4FC8D6FB" w14:textId="77777777" w:rsidR="00DB6E18" w:rsidRDefault="00DB6E18" w:rsidP="00DB6E18"/>
    <w:tbl>
      <w:tblPr>
        <w:tblW w:w="4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813"/>
        <w:gridCol w:w="930"/>
        <w:gridCol w:w="655"/>
        <w:gridCol w:w="1027"/>
      </w:tblGrid>
      <w:tr w:rsidR="00DB6E18" w:rsidRPr="00A005DF" w14:paraId="0C76DA37" w14:textId="77777777" w:rsidTr="00DB6E18">
        <w:trPr>
          <w:trHeight w:val="285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4A86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3D01B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BENEFIT</w:t>
            </w:r>
          </w:p>
        </w:tc>
      </w:tr>
      <w:tr w:rsidR="00DB6E18" w:rsidRPr="00A005DF" w14:paraId="5C42DC8F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9E2D9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D471FB8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Key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89BF9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A4A042" w14:textId="77777777" w:rsidR="00DB6E18" w:rsidRPr="00A005DF" w:rsidRDefault="00DB6E18" w:rsidP="007973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Length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9999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A4E71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005DF">
              <w:rPr>
                <w:rFonts w:ascii="Calibri" w:eastAsia="Times New Roman" w:hAnsi="Calibri" w:cs="Calibri"/>
                <w:b/>
                <w:bCs/>
                <w:color w:val="000000"/>
              </w:rPr>
              <w:t>Optionality</w:t>
            </w:r>
          </w:p>
        </w:tc>
      </w:tr>
      <w:tr w:rsidR="00DB6E18" w:rsidRPr="00A005DF" w14:paraId="1B741951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144D6B" w14:textId="77777777" w:rsidR="00DB6E18" w:rsidRPr="00FD3F02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</w:pPr>
            <w:proofErr w:type="spellStart"/>
            <w:r w:rsidRPr="00FD3F02">
              <w:rPr>
                <w:rFonts w:ascii="SFMono-Regular" w:eastAsia="Times New Roman" w:hAnsi="SFMono-Regular" w:cs="Calibri"/>
                <w:b/>
                <w:color w:val="000000"/>
                <w:sz w:val="18"/>
                <w:szCs w:val="18"/>
                <w:u w:val="single"/>
              </w:rPr>
              <w:t>benefit_id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EAB1D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PK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B4CF16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7933E4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C8ABD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0D422F73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FBE83B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benefit_name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08F4EE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A90B9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2EF52D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250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809E36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4CDCD031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22FA3C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benefit_description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E6B72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D0C0C9C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4C892C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37484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65D3D99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C024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7704D5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0164D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85DFD3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EE86E14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6A8E98C7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F7E74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date_create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B2E0A4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60A569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B6589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71F345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139FC574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88004D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usr_update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808D66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DBD4C9B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VARCHAR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30CC3E" w14:textId="77777777" w:rsidR="00DB6E18" w:rsidRPr="00A005DF" w:rsidRDefault="00DB6E18" w:rsidP="007973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186322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  <w:tr w:rsidR="00DB6E18" w:rsidRPr="00A005DF" w14:paraId="60B39FF8" w14:textId="77777777" w:rsidTr="00DB6E18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366AC29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  <w:proofErr w:type="spellStart"/>
            <w:r w:rsidRPr="00A005DF"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  <w:t>date_update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E78380" w14:textId="77777777" w:rsidR="00DB6E18" w:rsidRPr="00A005DF" w:rsidRDefault="00DB6E18" w:rsidP="007973DE">
            <w:pPr>
              <w:spacing w:after="0" w:line="240" w:lineRule="auto"/>
              <w:rPr>
                <w:rFonts w:ascii="SFMono-Regular" w:eastAsia="Times New Roman" w:hAnsi="SFMono-Regular" w:cs="Calibr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ACA0D7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A31BB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A2900" w14:textId="77777777" w:rsidR="00DB6E18" w:rsidRPr="00A005DF" w:rsidRDefault="00DB6E18" w:rsidP="007973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005DF">
              <w:rPr>
                <w:rFonts w:ascii="Calibri" w:eastAsia="Times New Roman" w:hAnsi="Calibri" w:cs="Calibri"/>
                <w:color w:val="000000"/>
              </w:rPr>
              <w:t>NOT NULL</w:t>
            </w:r>
          </w:p>
        </w:tc>
      </w:tr>
    </w:tbl>
    <w:p w14:paraId="24AEEF7C" w14:textId="77777777" w:rsidR="00F27697" w:rsidRDefault="00F27697" w:rsidP="00AE30FA">
      <w:pPr>
        <w:pStyle w:val="Heading1"/>
        <w:sectPr w:rsidR="00F27697" w:rsidSect="00F27697">
          <w:type w:val="continuous"/>
          <w:pgSz w:w="12240" w:h="15840"/>
          <w:pgMar w:top="1080" w:right="720" w:bottom="2880" w:left="720" w:header="1080" w:footer="170" w:gutter="0"/>
          <w:pgNumType w:start="0"/>
          <w:cols w:num="2" w:space="720"/>
          <w:titlePg/>
          <w:docGrid w:linePitch="360"/>
        </w:sectPr>
      </w:pPr>
    </w:p>
    <w:p w14:paraId="3836F5FD" w14:textId="77777777" w:rsidR="00F27697" w:rsidRDefault="00F27697">
      <w:pPr>
        <w:rPr>
          <w:rFonts w:eastAsiaTheme="majorEastAsia" w:cstheme="majorBidi"/>
          <w:b/>
          <w:color w:val="BF2B0E" w:themeColor="accent1" w:themeShade="BF"/>
          <w:sz w:val="44"/>
          <w:szCs w:val="32"/>
        </w:rPr>
      </w:pPr>
      <w:r>
        <w:br w:type="page"/>
      </w:r>
    </w:p>
    <w:p w14:paraId="1684437E" w14:textId="2B961882" w:rsidR="001931C0" w:rsidRPr="00AE30FA" w:rsidRDefault="001931C0" w:rsidP="00AE30FA">
      <w:pPr>
        <w:pStyle w:val="Heading1"/>
      </w:pPr>
      <w:bookmarkStart w:id="8" w:name="_Toc5160886"/>
      <w:r w:rsidRPr="00AE30FA">
        <w:lastRenderedPageBreak/>
        <w:t>PART 5</w:t>
      </w:r>
      <w:bookmarkEnd w:id="8"/>
    </w:p>
    <w:p w14:paraId="5174D392" w14:textId="650F4984" w:rsidR="00D609EF" w:rsidRDefault="00675494" w:rsidP="001931C0">
      <w:pPr>
        <w:pStyle w:val="HeadingP"/>
      </w:pPr>
      <w:bookmarkStart w:id="9" w:name="_Toc5160887"/>
      <w:r w:rsidRPr="00675494">
        <w:t>Business Rules/Database Constraints</w:t>
      </w:r>
      <w:bookmarkEnd w:id="9"/>
    </w:p>
    <w:p w14:paraId="0C1D4E08" w14:textId="5B4744D9" w:rsidR="00675494" w:rsidRDefault="00675494" w:rsidP="00675494">
      <w:pPr>
        <w:rPr>
          <w:rFonts w:eastAsiaTheme="majorEastAsia" w:cs="Times New Roman"/>
          <w:b/>
          <w:color w:val="C00000"/>
          <w:sz w:val="32"/>
          <w:szCs w:val="32"/>
        </w:rPr>
      </w:pPr>
    </w:p>
    <w:p w14:paraId="005FCE4F" w14:textId="3A6C5EC6" w:rsidR="006331DE" w:rsidRDefault="006331DE" w:rsidP="006331DE">
      <w:r w:rsidRPr="006331DE">
        <w:rPr>
          <w:noProof/>
        </w:rPr>
        <w:t>It’s presented</w:t>
      </w:r>
      <w:r>
        <w:t xml:space="preserve"> in the </w:t>
      </w:r>
      <w:r w:rsidRPr="006331DE">
        <w:rPr>
          <w:noProof/>
        </w:rPr>
        <w:t>Implementation</w:t>
      </w:r>
      <w:r w:rsidRPr="006331DE">
        <w:t xml:space="preserve"> of Physical Model</w:t>
      </w:r>
      <w:r>
        <w:t xml:space="preserve"> section </w:t>
      </w:r>
    </w:p>
    <w:p w14:paraId="58291EA9" w14:textId="6ECB17E0" w:rsidR="00675494" w:rsidRDefault="00675494" w:rsidP="00675494"/>
    <w:p w14:paraId="5ACFEE2F" w14:textId="77777777" w:rsidR="008A01F2" w:rsidRDefault="008A01F2" w:rsidP="001931C0">
      <w:pPr>
        <w:pStyle w:val="HeadingP"/>
      </w:pPr>
      <w:bookmarkStart w:id="10" w:name="_Toc5160888"/>
      <w:r>
        <w:t>Implementation of Physical Model</w:t>
      </w:r>
      <w:bookmarkEnd w:id="10"/>
      <w:r>
        <w:t xml:space="preserve"> </w:t>
      </w:r>
    </w:p>
    <w:p w14:paraId="508654F7" w14:textId="0341F967" w:rsidR="007349F3" w:rsidRDefault="007349F3" w:rsidP="007349F3">
      <w:pPr>
        <w:pStyle w:val="Heading3"/>
        <w:rPr>
          <w:highlight w:val="white"/>
        </w:rPr>
      </w:pPr>
      <w:bookmarkStart w:id="11" w:name="_Toc5160889"/>
      <w:r>
        <w:rPr>
          <w:highlight w:val="white"/>
        </w:rPr>
        <w:t>D</w:t>
      </w:r>
      <w:r w:rsidR="00AE30FA">
        <w:rPr>
          <w:highlight w:val="white"/>
        </w:rPr>
        <w:t>atabase Constructions</w:t>
      </w:r>
      <w:bookmarkEnd w:id="11"/>
    </w:p>
    <w:p w14:paraId="437F7D47" w14:textId="77777777" w:rsidR="007349F3" w:rsidRPr="007349F3" w:rsidRDefault="007349F3" w:rsidP="007349F3">
      <w:pPr>
        <w:rPr>
          <w:highlight w:val="white"/>
        </w:rPr>
      </w:pPr>
    </w:p>
    <w:p w14:paraId="7555E4CC" w14:textId="3B5BEC55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line to create the database.</w:t>
      </w:r>
    </w:p>
    <w:p w14:paraId="7B3754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 database INSURANCE_COMPANY */</w:t>
      </w:r>
    </w:p>
    <w:p w14:paraId="149F7C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72E44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This line to erase the database.</w:t>
      </w:r>
    </w:p>
    <w:p w14:paraId="63AD937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Drop database INSURANCE_COMPANY */</w:t>
      </w:r>
    </w:p>
    <w:p w14:paraId="14FE7A1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19DCF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INSURANCE_COMPANY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1E2CFA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E9873C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DEPARTMENT</w:t>
      </w:r>
    </w:p>
    <w:p w14:paraId="799F0E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6601B4A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departmet_id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idetifier</w:t>
      </w:r>
      <w:proofErr w:type="spellEnd"/>
    </w:p>
    <w:p w14:paraId="6A7BFC9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1957D0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EEB39E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1195F7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570E8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797F3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2B58C4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77D73E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2D3CC4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PRIMARY KEY</w:t>
      </w:r>
    </w:p>
    <w:p w14:paraId="42502FC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</w:p>
    <w:p w14:paraId="1945046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department_department_id_pk</w:t>
      </w:r>
      <w:proofErr w:type="spellEnd"/>
    </w:p>
    <w:p w14:paraId="07C70F4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A2F10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05CD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ADD DATE_UPDATE CONSTRAINT - IT COULD NOT BE BEFORE DATE_CREATE</w:t>
      </w:r>
    </w:p>
    <w:p w14:paraId="71BB8B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</w:p>
    <w:p w14:paraId="42F394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chk_date_update</w:t>
      </w:r>
      <w:proofErr w:type="spellEnd"/>
    </w:p>
    <w:p w14:paraId="1599D1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912CC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13E8C6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CATEGORY</w:t>
      </w:r>
    </w:p>
    <w:p w14:paraId="079D07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2E4739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6ACC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53206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monthly_price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345660" w14:textId="119CBAE9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coverage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 w:rsidR="00C3326C"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1E29A8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term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5039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AECD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1FEBF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5056A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BD9DB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FC456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2D5A6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</w:t>
      </w:r>
    </w:p>
    <w:p w14:paraId="48F2A92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category_category_id_pk</w:t>
      </w:r>
      <w:proofErr w:type="spellEnd"/>
    </w:p>
    <w:p w14:paraId="2050987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F699E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57BDA8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SPONSOR</w:t>
      </w:r>
    </w:p>
    <w:p w14:paraId="5B7A9D0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SPONSOR</w:t>
      </w:r>
    </w:p>
    <w:p w14:paraId="09E6A2F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00658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E71F25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46AE9C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496EF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sales_rep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D6360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68BB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4ECE84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F96AA2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20B72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C3E8A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65B78B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3241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SPONSOR </w:t>
      </w:r>
    </w:p>
    <w:p w14:paraId="18F910C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sponsor_sponsor_id_pk</w:t>
      </w:r>
      <w:proofErr w:type="spellEnd"/>
    </w:p>
    <w:p w14:paraId="2605D6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sponsor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90859C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69C9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COUNTRY</w:t>
      </w:r>
    </w:p>
    <w:p w14:paraId="5563AD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</w:t>
      </w:r>
    </w:p>
    <w:p w14:paraId="6BF89A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column too.</w:t>
      </w:r>
    </w:p>
    <w:p w14:paraId="3B408F7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6CC82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EAF950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F5B5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D3B9F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37528F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0B067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A793A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7C69F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</w:t>
      </w:r>
    </w:p>
    <w:p w14:paraId="39E1477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country_country_id_pk</w:t>
      </w:r>
      <w:proofErr w:type="spellEnd"/>
    </w:p>
    <w:p w14:paraId="127F7DE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0D6F9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7FC7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TABLE PROVINCE</w:t>
      </w:r>
    </w:p>
    <w:p w14:paraId="6712A84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</w:t>
      </w:r>
    </w:p>
    <w:p w14:paraId="51CF1D3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could be a varchar too.</w:t>
      </w:r>
    </w:p>
    <w:p w14:paraId="11A083E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5F0DB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43031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7F981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E75B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BB62D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6FDA1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B1B70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6B09A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0253B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 </w:t>
      </w:r>
    </w:p>
    <w:p w14:paraId="0F7062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province_province_id_pk</w:t>
      </w:r>
      <w:proofErr w:type="spellEnd"/>
    </w:p>
    <w:p w14:paraId="65836B3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B5CCF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84F6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PROVINCE</w:t>
      </w:r>
    </w:p>
    <w:p w14:paraId="01EB8D4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province_country_id_fk</w:t>
      </w:r>
      <w:proofErr w:type="spellEnd"/>
    </w:p>
    <w:p w14:paraId="4497813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344B2B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D89B7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3F747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CITY</w:t>
      </w:r>
    </w:p>
    <w:p w14:paraId="4864D45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5F342F1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FFFFC8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A88434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888D7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4C6D12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A51AB3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A2146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98FE73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A672D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90629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</w:p>
    <w:p w14:paraId="5A24304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city_city_id_pk</w:t>
      </w:r>
      <w:proofErr w:type="spellEnd"/>
    </w:p>
    <w:p w14:paraId="395DB8D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88D2C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0B82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</w:t>
      </w:r>
    </w:p>
    <w:p w14:paraId="739C15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city_province_id_fk</w:t>
      </w:r>
      <w:proofErr w:type="spellEnd"/>
    </w:p>
    <w:p w14:paraId="45F80E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857B65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province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FA5FD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3AFB0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PRODUCT</w:t>
      </w:r>
    </w:p>
    <w:p w14:paraId="40BDA3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</w:t>
      </w:r>
    </w:p>
    <w:p w14:paraId="462B8D7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FDEB3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DA646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description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EE5BF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definition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EE5769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limits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04A3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exclusions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F5DC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general_condition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06E62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indenization_procedure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B8A9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data_protection_advice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94028D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emergency_procedure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D6B06F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available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F5E86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DE168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B6A09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DF711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A6742F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68144B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836F1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PRODUCT </w:t>
      </w:r>
    </w:p>
    <w:p w14:paraId="2ED343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product_product_id_pk</w:t>
      </w:r>
      <w:proofErr w:type="spellEnd"/>
    </w:p>
    <w:p w14:paraId="79C5F8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E9CB8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3189D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STAFF</w:t>
      </w:r>
    </w:p>
    <w:p w14:paraId="258256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143F17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36F66A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3C307A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C08DD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B2CC0D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EEFAC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BBFA9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2C674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278E53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2FDC95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0D22EDF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00F42B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48047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83435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60535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EE444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BF32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0949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10614DF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staff_staff_id_pk</w:t>
      </w:r>
      <w:proofErr w:type="spellEnd"/>
    </w:p>
    <w:p w14:paraId="7FF7AB7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B7974F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D89942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020492C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047EA4A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97F201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</w:p>
    <w:p w14:paraId="6CFDF9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14:paraId="665EF27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3892CD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CUSTOMER</w:t>
      </w:r>
    </w:p>
    <w:p w14:paraId="20899A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59ECB66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91E18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2AA88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3246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phone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ABACB9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email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4B2156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8F6621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zipcode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1CDB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12FC9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4B8E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AAD8A0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E94AF5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91882F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C65F5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E8E0E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7ACADC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</w:p>
    <w:p w14:paraId="53775A7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customer_customer_id_pk</w:t>
      </w:r>
      <w:proofErr w:type="spellEnd"/>
    </w:p>
    <w:p w14:paraId="24D5DC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B7CA5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7F3BF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--TABLE POLICY</w:t>
      </w:r>
    </w:p>
    <w:p w14:paraId="1CFF4A7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08D8680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11AF81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2AC11E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14:paraId="0E3871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676D6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7FEABD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012CE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C8B4F6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7718A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9D8E6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0006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2913B4C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40A4F1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14:paraId="4A8A07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C41CB5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323D1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02FD5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chkTerm_expire_date</w:t>
      </w:r>
      <w:proofErr w:type="spellEnd"/>
    </w:p>
    <w:p w14:paraId="06263D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expire_date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issue_date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04243C4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D29E3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B1C131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policy_policy_id_pk</w:t>
      </w:r>
      <w:proofErr w:type="spellEnd"/>
    </w:p>
    <w:p w14:paraId="0F160DF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C235D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3BB79D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3F1BA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214C5F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policy_previous_policy_fk</w:t>
      </w:r>
      <w:proofErr w:type="spellEnd"/>
    </w:p>
    <w:p w14:paraId="31FC391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4276B2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74635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B9148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5F9850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policy_staff_id_fk</w:t>
      </w:r>
      <w:proofErr w:type="spellEnd"/>
    </w:p>
    <w:p w14:paraId="714CFA4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12A560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03220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E16D5C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2D13FB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policy_customer_id_fk</w:t>
      </w:r>
      <w:proofErr w:type="spellEnd"/>
    </w:p>
    <w:p w14:paraId="7291025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4012DD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EB63C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32FE0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5F48400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policy_product_id_fk</w:t>
      </w:r>
      <w:proofErr w:type="spellEnd"/>
    </w:p>
    <w:p w14:paraId="71CC9B6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1721F2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2222BEB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9FB43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274FE7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policy_category_id_fk</w:t>
      </w:r>
      <w:proofErr w:type="spellEnd"/>
    </w:p>
    <w:p w14:paraId="3F61F67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2C39E0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CCFF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74353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452B49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staff_department_id_fk</w:t>
      </w:r>
      <w:proofErr w:type="spellEnd"/>
    </w:p>
    <w:p w14:paraId="28B2027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5014567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45A33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925CB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5AFC21D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customer_city_id_fk</w:t>
      </w:r>
      <w:proofErr w:type="spellEnd"/>
    </w:p>
    <w:p w14:paraId="15AA05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68F969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D8FF4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B3B6B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</w:t>
      </w:r>
    </w:p>
    <w:p w14:paraId="477527B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7480F8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12BA39B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D44CD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37F9A2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1489D9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9D337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6FD3F5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3C73D98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36DD4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76F008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 </w:t>
      </w:r>
    </w:p>
    <w:p w14:paraId="28730F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benefit_id_pk</w:t>
      </w:r>
      <w:proofErr w:type="spellEnd"/>
    </w:p>
    <w:p w14:paraId="6127B6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B9F09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4370C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4949E22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3275A8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category_ben_id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66D097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B538E2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F8197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29A6BCD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CA88C0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6911D52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6C2AC12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F42129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4D142F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 </w:t>
      </w:r>
    </w:p>
    <w:p w14:paraId="4B03CCF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category_ben_id_pk</w:t>
      </w:r>
      <w:proofErr w:type="spellEnd"/>
    </w:p>
    <w:p w14:paraId="6BDAC62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_ben_id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2F1406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4189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3945405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category_catego_id_fk</w:t>
      </w:r>
      <w:proofErr w:type="spellEnd"/>
    </w:p>
    <w:p w14:paraId="30C2AD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3790EF5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4E3B1D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E953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CATEGORY_BENEFIT</w:t>
      </w:r>
    </w:p>
    <w:p w14:paraId="2E271FE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benefit_catego_id_fk</w:t>
      </w:r>
      <w:proofErr w:type="spellEnd"/>
    </w:p>
    <w:p w14:paraId="2E00F2D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570BB8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00D633C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8E4E1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525588B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BENEFICIARY Table</w:t>
      </w:r>
    </w:p>
    <w:p w14:paraId="3669BB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0051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1. add a "BENEFICIARY" and "CAUSE_OF_DEATH" tables</w:t>
      </w:r>
    </w:p>
    <w:p w14:paraId="60105AE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2. the primary key inside "CAUSE_OF_DEATH" should be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FK inside the POLICY table*/</w:t>
      </w:r>
    </w:p>
    <w:p w14:paraId="6E7D6E4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FC390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532504B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4E335A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2321791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beneficiary_last_name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2F51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05A70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beneficiary_middle_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589B3D3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beneficiary_brith_day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6872D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beneficiary_relation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1AFBE4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NUMERIC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4C7344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Foreing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key with policy</w:t>
      </w:r>
    </w:p>
    <w:p w14:paraId="7D2367F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257E2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109F8AA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397A61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BCB0C9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7AE764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FBC2C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 </w:t>
      </w:r>
    </w:p>
    <w:p w14:paraId="676C2F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beneficiary_id_pk</w:t>
      </w:r>
      <w:proofErr w:type="spellEnd"/>
    </w:p>
    <w:p w14:paraId="3C6148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B18781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C5133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477E98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policy_id_fk</w:t>
      </w:r>
      <w:proofErr w:type="spellEnd"/>
    </w:p>
    <w:p w14:paraId="5EBD3F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D49FE5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policy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AAE9BD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9D008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3D297C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CAUSE_OF_DEATH Table</w:t>
      </w:r>
    </w:p>
    <w:p w14:paraId="7B87FB9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2ACBFB5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</w:t>
      </w:r>
    </w:p>
    <w:p w14:paraId="6E77167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69A4F0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77A482F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cause_death_description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7D41C76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5F8C7E5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</w:p>
    <w:p w14:paraId="2BD765B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usr_update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165C1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date_update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14:paraId="37A9D43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payable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14:paraId="093F638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FDA08A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8B145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 </w:t>
      </w:r>
    </w:p>
    <w:p w14:paraId="5497F20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cause_death_id_pk</w:t>
      </w:r>
      <w:proofErr w:type="spellEnd"/>
    </w:p>
    <w:p w14:paraId="642C8E4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C5BC3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761B04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49B38AA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cause_death_id_fk</w:t>
      </w:r>
      <w:proofErr w:type="spellEnd"/>
    </w:p>
    <w:p w14:paraId="07DBD9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143503B9" w14:textId="182A5441" w:rsidR="007349F3" w:rsidRDefault="007349F3" w:rsidP="007349F3">
      <w:pPr>
        <w:rPr>
          <w:b/>
          <w:color w:val="0070C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CAUSE_OF_DEATH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_death_id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3829C937" w14:textId="77777777" w:rsidR="007349F3" w:rsidRDefault="007349F3" w:rsidP="00675494">
      <w:pPr>
        <w:rPr>
          <w:b/>
          <w:color w:val="0070C0"/>
        </w:rPr>
      </w:pPr>
    </w:p>
    <w:p w14:paraId="2B58EBDE" w14:textId="189E3343" w:rsidR="009F343D" w:rsidRDefault="009F343D" w:rsidP="009F343D">
      <w:pPr>
        <w:pStyle w:val="Heading3"/>
      </w:pPr>
      <w:bookmarkStart w:id="12" w:name="_Toc5160890"/>
      <w:r>
        <w:t>Insert / Populating Tables</w:t>
      </w:r>
      <w:bookmarkEnd w:id="12"/>
    </w:p>
    <w:p w14:paraId="08215800" w14:textId="0239B67F" w:rsidR="00791123" w:rsidRDefault="00791123" w:rsidP="00791123"/>
    <w:p w14:paraId="7B1AC5FA" w14:textId="137866B6" w:rsidR="00791123" w:rsidRDefault="00791123" w:rsidP="00791123"/>
    <w:p w14:paraId="0D091E86" w14:textId="77777777" w:rsidR="00791123" w:rsidRPr="00791123" w:rsidRDefault="00791123" w:rsidP="00791123"/>
    <w:p w14:paraId="5628158F" w14:textId="6A0831F8" w:rsidR="008A01F2" w:rsidRPr="007349F3" w:rsidRDefault="007349F3" w:rsidP="007349F3">
      <w:pPr>
        <w:pStyle w:val="Heading3"/>
      </w:pPr>
      <w:bookmarkStart w:id="13" w:name="_Toc5160891"/>
      <w:r w:rsidRPr="007349F3">
        <w:t>C</w:t>
      </w:r>
      <w:r w:rsidR="00AE30FA">
        <w:t>onstraints</w:t>
      </w:r>
      <w:bookmarkEnd w:id="13"/>
    </w:p>
    <w:p w14:paraId="62EA64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</w:t>
      </w:r>
    </w:p>
    <w:p w14:paraId="5512E446" w14:textId="295BF7DA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**01 - Constraint to avoid that the user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incorrect value </w:t>
      </w:r>
      <w:r w:rsidR="00821102">
        <w:rPr>
          <w:rFonts w:ascii="Consolas" w:hAnsi="Consolas" w:cs="Consolas"/>
          <w:color w:val="008000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previous policy**</w:t>
      </w:r>
    </w:p>
    <w:p w14:paraId="50CC32E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**************************************************************************************/</w:t>
      </w:r>
    </w:p>
    <w:p w14:paraId="44C9FA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</w:p>
    <w:p w14:paraId="139DA7E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policy_previous_policy_fk</w:t>
      </w:r>
      <w:proofErr w:type="spellEnd"/>
    </w:p>
    <w:p w14:paraId="223EF0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_policy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3A234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policy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0CB585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08E1B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13C8EB3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POLICY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DF4C25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'2019-03-21'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'2020-03-20'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'GLD'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'03-21-2019'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51D0A59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4C6DD38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2C596A1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10</w:t>
      </w:r>
    </w:p>
    <w:p w14:paraId="7D47D21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FOREIGN KEY SAME TABLE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policy_previous_policy_fk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47539F1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dbo.POLICY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policy_id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6E0BDE9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58675CD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06256A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27A28894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**02 - Constraint to make valid our business rule that customers need to be 18 years or older**</w:t>
      </w:r>
    </w:p>
    <w:p w14:paraId="215E55AF" w14:textId="2D052C65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**Maximum 75 years old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14:paraId="3B09CBB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1D97E6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</w:t>
      </w:r>
    </w:p>
    <w:p w14:paraId="0FD31B7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customer_date_of_birth_ck</w:t>
      </w:r>
      <w:proofErr w:type="spellEnd"/>
    </w:p>
    <w:p w14:paraId="30D1B39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6570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27375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77E2C4D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A7A13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TESTING THE CONSTRAINT</w:t>
      </w:r>
    </w:p>
    <w:p w14:paraId="26E16F5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17814D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'Mafra'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'Deivid'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'deividmafra@aol.com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'999, X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'M1Q2W3'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'1900-04-06'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66C498E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F2BC2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6CE37C2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27</w:t>
      </w:r>
    </w:p>
    <w:p w14:paraId="6E1E0E9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customer_date_of_birth_ck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1222F34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dbo.CUSTOMER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date_of_birth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61DCA43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6894CA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2DD3C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0C237FD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**03 - Constraint to avoid that the user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 job ended date previously that hire date   **</w:t>
      </w:r>
    </w:p>
    <w:p w14:paraId="48EB6A0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A4FD7C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</w:t>
      </w:r>
    </w:p>
    <w:p w14:paraId="3416A8F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staff_job_ended_ck</w:t>
      </w:r>
      <w:proofErr w:type="spellEnd"/>
    </w:p>
    <w:p w14:paraId="645CEF3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job_ended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NULL);</w:t>
      </w:r>
    </w:p>
    <w:p w14:paraId="5C52B30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AF26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1822319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STAFF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2D5FF9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'1980-10-16'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'Walker'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'John'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2222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'wj@aol.com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'999, X street'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'M1Q2W3'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'2015-03-01'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'2015-02-01'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16BA4BF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0151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419983A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44</w:t>
      </w:r>
    </w:p>
    <w:p w14:paraId="395CF88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staff_job_ended_ck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3EB7693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dbo.STAFF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".</w:t>
      </w:r>
    </w:p>
    <w:p w14:paraId="1D4BA3A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79D29E4D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00FDF3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1BF41D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**04 - Constraint to confirm beneficiary percentage greater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and maximum 100%    ********</w:t>
      </w:r>
    </w:p>
    <w:p w14:paraId="7F15BDC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***********************************************************************************************/</w:t>
      </w:r>
    </w:p>
    <w:p w14:paraId="001EB08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</w:t>
      </w:r>
    </w:p>
    <w:p w14:paraId="3467AD5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beneficiary_beneficiary_percentage_ck</w:t>
      </w:r>
      <w:proofErr w:type="spellEnd"/>
    </w:p>
    <w:p w14:paraId="087101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724224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F1300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01D8D9B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BENEFICIARY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7251EEA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'Paris'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Nathalia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'Andrea'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'1988-04-06'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'Spouse'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661FE44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847C15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2599361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61</w:t>
      </w:r>
    </w:p>
    <w:p w14:paraId="01BD62A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beneficiary_beneficiary_percentage_ck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597F81E1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dbo.BENEFICIARY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beneficiary_percentage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'.</w:t>
      </w:r>
    </w:p>
    <w:p w14:paraId="0BA6785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p w14:paraId="0C62BBA2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C4E12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/**********************************************************************************************</w:t>
      </w:r>
    </w:p>
    <w:p w14:paraId="15FEBB49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**05 - Constraint to confirm the maximum value of coverage to be paid is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4,000,000.00  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*******</w:t>
      </w:r>
    </w:p>
    <w:p w14:paraId="6863ADB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***********************************************************************************************/</w:t>
      </w:r>
    </w:p>
    <w:p w14:paraId="530D442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</w:t>
      </w:r>
    </w:p>
    <w:p w14:paraId="3EFBE50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category_coverage_ck</w:t>
      </w:r>
      <w:proofErr w:type="spellEnd"/>
    </w:p>
    <w:p w14:paraId="608F2AF7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coverage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14:paraId="6F70409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6B9CAE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TESTING THE CONSTRAINT</w:t>
      </w:r>
    </w:p>
    <w:p w14:paraId="7B668A5C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14:paraId="27D6F2BF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'DIAMOND'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5000000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'DPM'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GETDATE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());</w:t>
      </w:r>
    </w:p>
    <w:p w14:paraId="7C2B3EA8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20FB8D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RESULT:</w:t>
      </w:r>
    </w:p>
    <w:p w14:paraId="50336CEB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Msg 547, Level 16, State 0, Line 79</w:t>
      </w:r>
    </w:p>
    <w:p w14:paraId="5FE65886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INSERT statement conflicted with the CHECK constraint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category_coverage_ck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". </w:t>
      </w:r>
    </w:p>
    <w:p w14:paraId="22DEEEC3" w14:textId="77777777" w:rsidR="007349F3" w:rsidRDefault="007349F3" w:rsidP="007349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The conflict occurred in database "INSURANCE_COMPANY", table "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dbo.CATEGORY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", column 'coverage'.</w:t>
      </w:r>
    </w:p>
    <w:p w14:paraId="0BBA8B09" w14:textId="5D7A7FC3" w:rsidR="006331DE" w:rsidRDefault="007349F3" w:rsidP="007349F3"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The statement has been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terminated.*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</w:p>
    <w:sectPr w:rsidR="006331DE" w:rsidSect="00D609EF">
      <w:type w:val="continuous"/>
      <w:pgSz w:w="12240" w:h="15840"/>
      <w:pgMar w:top="1080" w:right="720" w:bottom="2880" w:left="720" w:header="1080" w:footer="17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6CAD9D" w14:textId="77777777" w:rsidR="001813C5" w:rsidRDefault="001813C5">
      <w:pPr>
        <w:spacing w:after="0" w:line="240" w:lineRule="auto"/>
      </w:pPr>
      <w:r>
        <w:separator/>
      </w:r>
    </w:p>
  </w:endnote>
  <w:endnote w:type="continuationSeparator" w:id="0">
    <w:p w14:paraId="19E5AA36" w14:textId="77777777" w:rsidR="001813C5" w:rsidRDefault="001813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55806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D4271C" w14:textId="28CFDD54" w:rsidR="00DB6E18" w:rsidRDefault="00DB6E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70AD2" w14:textId="77777777" w:rsidR="00DB6E18" w:rsidRDefault="00DB6E18" w:rsidP="00004C77">
    <w:pPr>
      <w:pStyle w:val="Organization"/>
    </w:pPr>
    <w:r>
      <w:t>Growing Together</w:t>
    </w:r>
  </w:p>
  <w:tbl>
    <w:tblPr>
      <w:tblStyle w:val="PlainTable4"/>
      <w:tblW w:w="5082" w:type="pct"/>
      <w:tblLayout w:type="fixed"/>
      <w:tblLook w:val="0620" w:firstRow="1" w:lastRow="0" w:firstColumn="0" w:lastColumn="0" w:noHBand="1" w:noVBand="1"/>
      <w:tblCaption w:val="Footer layout table"/>
    </w:tblPr>
    <w:tblGrid>
      <w:gridCol w:w="2778"/>
      <w:gridCol w:w="2726"/>
      <w:gridCol w:w="3142"/>
      <w:gridCol w:w="359"/>
      <w:gridCol w:w="1972"/>
    </w:tblGrid>
    <w:tr w:rsidR="00DB6E18" w14:paraId="4201051A" w14:textId="77777777" w:rsidTr="00DB6E1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779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53E6FEFE" w14:textId="77777777" w:rsidR="00DB6E18" w:rsidRDefault="00DB6E18" w:rsidP="00004C77">
          <w:pPr>
            <w:pStyle w:val="Footer"/>
          </w:pPr>
          <w:r>
            <w:rPr>
              <w:rStyle w:val="Strong"/>
            </w:rPr>
            <w:t>Tel</w:t>
          </w:r>
          <w:r>
            <w:t xml:space="preserve"> 416-828.0001</w:t>
          </w:r>
        </w:p>
        <w:p w14:paraId="5FD134E8" w14:textId="77777777" w:rsidR="00DB6E18" w:rsidRDefault="00DB6E18" w:rsidP="00004C77">
          <w:pPr>
            <w:pStyle w:val="Footer"/>
          </w:pPr>
        </w:p>
      </w:tc>
      <w:tc>
        <w:tcPr>
          <w:tcW w:w="2726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7E791ED" w14:textId="77777777" w:rsidR="00DB6E18" w:rsidRDefault="00DB6E18" w:rsidP="00004C77">
          <w:pPr>
            <w:pStyle w:val="Footer"/>
            <w:rPr>
              <w:bCs w:val="0"/>
            </w:rPr>
          </w:pPr>
          <w:r>
            <w:t xml:space="preserve">265 </w:t>
          </w:r>
          <w:proofErr w:type="spellStart"/>
          <w:r>
            <w:t>Yorkland</w:t>
          </w:r>
          <w:proofErr w:type="spellEnd"/>
          <w:r>
            <w:t xml:space="preserve"> Blvd,</w:t>
          </w:r>
        </w:p>
        <w:p w14:paraId="09D635A6" w14:textId="77777777" w:rsidR="00DB6E18" w:rsidRDefault="00DB6E18" w:rsidP="00004C77">
          <w:pPr>
            <w:pStyle w:val="Footer"/>
          </w:pPr>
          <w:r>
            <w:t>North York, ON M2J1S5</w:t>
          </w:r>
        </w:p>
      </w:tc>
      <w:tc>
        <w:tcPr>
          <w:tcW w:w="3142" w:type="dxa"/>
          <w:tcBorders>
            <w:top w:val="single" w:sz="8" w:space="0" w:color="auto"/>
            <w:bottom w:val="single" w:sz="36" w:space="0" w:color="auto"/>
          </w:tcBorders>
          <w:vAlign w:val="center"/>
        </w:tcPr>
        <w:p w14:paraId="79D4E137" w14:textId="77777777" w:rsidR="00DB6E18" w:rsidRDefault="00DB6E18" w:rsidP="00004C77">
          <w:pPr>
            <w:pStyle w:val="Footer"/>
            <w:ind w:left="-114"/>
          </w:pPr>
          <w:r>
            <w:t>www.gtinsurances.com.ca</w:t>
          </w:r>
        </w:p>
        <w:p w14:paraId="76D0F8DB" w14:textId="77777777" w:rsidR="00DB6E18" w:rsidRDefault="00DB6E18" w:rsidP="00004C77">
          <w:pPr>
            <w:pStyle w:val="Footer"/>
            <w:ind w:left="-114" w:right="-201"/>
          </w:pPr>
          <w:r>
            <w:t>insurances@gtinsurances.com.ca</w:t>
          </w:r>
        </w:p>
      </w:tc>
      <w:tc>
        <w:tcPr>
          <w:tcW w:w="359" w:type="dxa"/>
        </w:tcPr>
        <w:p w14:paraId="49E7EFC1" w14:textId="77777777" w:rsidR="00DB6E18" w:rsidRDefault="00DB6E18" w:rsidP="00004C77">
          <w:pPr>
            <w:pStyle w:val="Footer"/>
            <w:rPr>
              <w:noProof/>
              <w:lang w:val="en-US"/>
            </w:rPr>
          </w:pPr>
        </w:p>
      </w:tc>
      <w:tc>
        <w:tcPr>
          <w:tcW w:w="1972" w:type="dxa"/>
          <w:tcBorders>
            <w:bottom w:val="single" w:sz="36" w:space="0" w:color="auto"/>
          </w:tcBorders>
        </w:tcPr>
        <w:p w14:paraId="61E5A53D" w14:textId="77777777" w:rsidR="00DB6E18" w:rsidRDefault="00DB6E18" w:rsidP="00004C77">
          <w:pPr>
            <w:pStyle w:val="Footer"/>
            <w:spacing w:after="60"/>
            <w:jc w:val="center"/>
          </w:pPr>
          <w:r>
            <w:rPr>
              <w:noProof/>
              <w:lang w:val="en-US"/>
            </w:rPr>
            <w:drawing>
              <wp:inline distT="0" distB="0" distL="0" distR="0" wp14:anchorId="3D27399F" wp14:editId="24DA526B">
                <wp:extent cx="511362" cy="442912"/>
                <wp:effectExtent l="0" t="0" r="317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1362" cy="4429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2D9E85" w14:textId="77777777" w:rsidR="00DB6E18" w:rsidRDefault="00DB6E18" w:rsidP="00004C77"/>
  <w:sdt>
    <w:sdtPr>
      <w:id w:val="15343831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E219C53" w14:textId="77777777" w:rsidR="00DB6E18" w:rsidRDefault="00DB6E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680449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1A904E" w14:textId="3C1E1151" w:rsidR="00DB6E18" w:rsidRDefault="00DB6E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78195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839B844" w14:textId="6945333C" w:rsidR="00DB6E18" w:rsidRDefault="00DB6E1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4DEDC9" w14:textId="77777777" w:rsidR="00DB6E18" w:rsidRPr="00D80533" w:rsidRDefault="00DB6E18" w:rsidP="00D8053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81113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8A332B" w14:textId="6759DD59" w:rsidR="001F092F" w:rsidRDefault="001F092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2099A" w14:textId="77777777" w:rsidR="006A208B" w:rsidRDefault="006A208B" w:rsidP="00D02B24">
    <w:pPr>
      <w:pStyle w:val="Organization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41919" w14:textId="77777777" w:rsidR="001813C5" w:rsidRDefault="001813C5">
      <w:pPr>
        <w:spacing w:after="0" w:line="240" w:lineRule="auto"/>
      </w:pPr>
      <w:r>
        <w:separator/>
      </w:r>
    </w:p>
  </w:footnote>
  <w:footnote w:type="continuationSeparator" w:id="0">
    <w:p w14:paraId="7B2A7C56" w14:textId="77777777" w:rsidR="001813C5" w:rsidRDefault="001813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2B72A" w14:textId="77777777" w:rsidR="00B61E62" w:rsidRPr="00B61E62" w:rsidRDefault="00B61E62" w:rsidP="00B61E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97B5" w14:textId="77777777" w:rsidR="006A208B" w:rsidRDefault="006A20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079D"/>
    <w:multiLevelType w:val="hybridMultilevel"/>
    <w:tmpl w:val="30A21BB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960A6"/>
    <w:multiLevelType w:val="hybridMultilevel"/>
    <w:tmpl w:val="0CD82F3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7286"/>
    <w:multiLevelType w:val="hybridMultilevel"/>
    <w:tmpl w:val="82D6D5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FF6480A"/>
    <w:multiLevelType w:val="hybridMultilevel"/>
    <w:tmpl w:val="EC0668D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wNDcwMjQzsDQ2MTJX0lEKTi0uzszPAykwrwUATejUGywAAAA="/>
  </w:docVars>
  <w:rsids>
    <w:rsidRoot w:val="00DE2C3A"/>
    <w:rsid w:val="00004C77"/>
    <w:rsid w:val="00015D11"/>
    <w:rsid w:val="00030DA6"/>
    <w:rsid w:val="000440B6"/>
    <w:rsid w:val="0009159B"/>
    <w:rsid w:val="000E1A93"/>
    <w:rsid w:val="001526EF"/>
    <w:rsid w:val="001762B0"/>
    <w:rsid w:val="001813C5"/>
    <w:rsid w:val="001872AD"/>
    <w:rsid w:val="001931C0"/>
    <w:rsid w:val="001C78E0"/>
    <w:rsid w:val="001F092F"/>
    <w:rsid w:val="001F5DC5"/>
    <w:rsid w:val="00211037"/>
    <w:rsid w:val="00233C53"/>
    <w:rsid w:val="002D3C80"/>
    <w:rsid w:val="002E5086"/>
    <w:rsid w:val="003019A9"/>
    <w:rsid w:val="003236EB"/>
    <w:rsid w:val="003B095A"/>
    <w:rsid w:val="003D0EFF"/>
    <w:rsid w:val="0040374B"/>
    <w:rsid w:val="00461DE4"/>
    <w:rsid w:val="004C1A98"/>
    <w:rsid w:val="005C1DAA"/>
    <w:rsid w:val="005C5A05"/>
    <w:rsid w:val="00611832"/>
    <w:rsid w:val="006331DE"/>
    <w:rsid w:val="00675494"/>
    <w:rsid w:val="006A208B"/>
    <w:rsid w:val="006B0E1C"/>
    <w:rsid w:val="006C166A"/>
    <w:rsid w:val="006C3F3F"/>
    <w:rsid w:val="006E6EE8"/>
    <w:rsid w:val="00710367"/>
    <w:rsid w:val="00711FBC"/>
    <w:rsid w:val="00717D66"/>
    <w:rsid w:val="007337E1"/>
    <w:rsid w:val="007349F3"/>
    <w:rsid w:val="007538D9"/>
    <w:rsid w:val="00791123"/>
    <w:rsid w:val="00801945"/>
    <w:rsid w:val="00821102"/>
    <w:rsid w:val="00835D9B"/>
    <w:rsid w:val="008435AE"/>
    <w:rsid w:val="008A01F2"/>
    <w:rsid w:val="008D5F2C"/>
    <w:rsid w:val="009214AF"/>
    <w:rsid w:val="00995B45"/>
    <w:rsid w:val="009B4642"/>
    <w:rsid w:val="009F343D"/>
    <w:rsid w:val="00A461EA"/>
    <w:rsid w:val="00AE30FA"/>
    <w:rsid w:val="00B3251B"/>
    <w:rsid w:val="00B61E62"/>
    <w:rsid w:val="00B77DA8"/>
    <w:rsid w:val="00BD75B7"/>
    <w:rsid w:val="00BE58D8"/>
    <w:rsid w:val="00C3326C"/>
    <w:rsid w:val="00C746AA"/>
    <w:rsid w:val="00C7544A"/>
    <w:rsid w:val="00C93FB9"/>
    <w:rsid w:val="00CD6DEB"/>
    <w:rsid w:val="00CF17AA"/>
    <w:rsid w:val="00CF4FD5"/>
    <w:rsid w:val="00D02B24"/>
    <w:rsid w:val="00D0602B"/>
    <w:rsid w:val="00D609EF"/>
    <w:rsid w:val="00D65F41"/>
    <w:rsid w:val="00D73C90"/>
    <w:rsid w:val="00D80533"/>
    <w:rsid w:val="00DB10D4"/>
    <w:rsid w:val="00DB6E18"/>
    <w:rsid w:val="00DE2C3A"/>
    <w:rsid w:val="00E0190C"/>
    <w:rsid w:val="00E06E64"/>
    <w:rsid w:val="00E07CB4"/>
    <w:rsid w:val="00E133C2"/>
    <w:rsid w:val="00ED0D4A"/>
    <w:rsid w:val="00F27697"/>
    <w:rsid w:val="00F57ED5"/>
    <w:rsid w:val="00F87216"/>
    <w:rsid w:val="00F96319"/>
    <w:rsid w:val="00FD0035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FDB18"/>
  <w15:chartTrackingRefBased/>
  <w15:docId w15:val="{2818EC41-3399-41D1-99D5-2D93B37D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092F"/>
  </w:style>
  <w:style w:type="paragraph" w:styleId="Heading1">
    <w:name w:val="heading 1"/>
    <w:basedOn w:val="Normal"/>
    <w:next w:val="Normal"/>
    <w:link w:val="Heading1Char"/>
    <w:uiPriority w:val="3"/>
    <w:qFormat/>
    <w:rsid w:val="006B0E1C"/>
    <w:pPr>
      <w:keepNext/>
      <w:keepLines/>
      <w:spacing w:before="320" w:after="0" w:line="240" w:lineRule="auto"/>
      <w:contextualSpacing/>
      <w:outlineLvl w:val="0"/>
    </w:pPr>
    <w:rPr>
      <w:rFonts w:eastAsiaTheme="majorEastAsia" w:cstheme="majorBidi"/>
      <w:b/>
      <w:color w:val="BF2B0E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7349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sid w:val="006B0E1C"/>
    <w:rPr>
      <w:rFonts w:eastAsiaTheme="majorEastAsia" w:cstheme="majorBidi"/>
      <w:b/>
      <w:color w:val="BF2B0E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963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319"/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995B45"/>
  </w:style>
  <w:style w:type="paragraph" w:styleId="ListParagraph">
    <w:name w:val="List Paragraph"/>
    <w:basedOn w:val="Normal"/>
    <w:uiPriority w:val="34"/>
    <w:unhideWhenUsed/>
    <w:qFormat/>
    <w:rsid w:val="00BE58D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3"/>
    <w:rsid w:val="007349F3"/>
    <w:rPr>
      <w:rFonts w:asciiTheme="majorHAnsi" w:eastAsiaTheme="majorEastAsia" w:hAnsiTheme="majorHAnsi" w:cstheme="majorBidi"/>
      <w:color w:val="7F1D09" w:themeColor="accent1" w:themeShade="7F"/>
      <w:sz w:val="24"/>
      <w:szCs w:val="24"/>
    </w:rPr>
  </w:style>
  <w:style w:type="paragraph" w:customStyle="1" w:styleId="HeadingP">
    <w:name w:val="Heading_P"/>
    <w:basedOn w:val="Heading2"/>
    <w:link w:val="HeadingPChar"/>
    <w:qFormat/>
    <w:rsid w:val="00E0190C"/>
    <w:rPr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1F092F"/>
    <w:pPr>
      <w:spacing w:before="240" w:line="259" w:lineRule="auto"/>
      <w:contextualSpacing w:val="0"/>
      <w:outlineLvl w:val="9"/>
    </w:pPr>
    <w:rPr>
      <w:b w:val="0"/>
      <w:sz w:val="32"/>
      <w:lang w:eastAsia="en-US"/>
    </w:rPr>
  </w:style>
  <w:style w:type="character" w:customStyle="1" w:styleId="HeadingPChar">
    <w:name w:val="Heading_P Char"/>
    <w:basedOn w:val="Heading2Char"/>
    <w:link w:val="HeadingP"/>
    <w:rsid w:val="00E0190C"/>
    <w:rPr>
      <w:rFonts w:asciiTheme="majorHAnsi" w:eastAsiaTheme="majorEastAsia" w:hAnsiTheme="majorHAnsi" w:cstheme="majorBidi"/>
      <w:color w:val="BF2B0E" w:themeColor="accent1" w:themeShade="BF"/>
      <w:sz w:val="40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F092F"/>
    <w:pPr>
      <w:spacing w:before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1F092F"/>
    <w:pPr>
      <w:spacing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1F092F"/>
    <w:pPr>
      <w:spacing w:after="0"/>
      <w:ind w:left="400"/>
    </w:pPr>
    <w:rPr>
      <w:rFonts w:cstheme="minorHAnsi"/>
      <w:i/>
      <w:iCs/>
    </w:rPr>
  </w:style>
  <w:style w:type="character" w:styleId="Hyperlink">
    <w:name w:val="Hyperlink"/>
    <w:basedOn w:val="DefaultParagraphFont"/>
    <w:uiPriority w:val="99"/>
    <w:unhideWhenUsed/>
    <w:rsid w:val="001F092F"/>
    <w:rPr>
      <w:color w:val="5F5F5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1F092F"/>
    <w:pPr>
      <w:spacing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F092F"/>
    <w:pPr>
      <w:spacing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F092F"/>
    <w:pPr>
      <w:spacing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F092F"/>
    <w:pPr>
      <w:spacing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F092F"/>
    <w:pPr>
      <w:spacing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F092F"/>
    <w:pPr>
      <w:spacing w:after="0"/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ivi\AppData\Roaming\Microsoft\Templates\Business%20invoice%20(Red%20and%20Blac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9A9E0C3FCF4CDFAC67B4663F545C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E42E2-0771-43E0-B9CD-19F8DF96F33D}"/>
      </w:docPartPr>
      <w:docPartBody>
        <w:p w:rsidR="00210EDB" w:rsidRDefault="00210EDB" w:rsidP="00210EDB">
          <w:pPr>
            <w:pStyle w:val="889A9E0C3FCF4CDFAC67B4663F545CF8"/>
          </w:pPr>
          <w:r>
            <w:t>Date</w:t>
          </w:r>
        </w:p>
      </w:docPartBody>
    </w:docPart>
    <w:docPart>
      <w:docPartPr>
        <w:name w:val="3325F03BBB2C4CE69C547A79AE813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2117B6-FDB5-4982-85F2-2B6297E890C5}"/>
      </w:docPartPr>
      <w:docPartBody>
        <w:p w:rsidR="00210EDB" w:rsidRDefault="00210EDB" w:rsidP="00210EDB">
          <w:pPr>
            <w:pStyle w:val="3325F03BBB2C4CE69C547A79AE8138DC"/>
          </w:pPr>
          <w:r>
            <w:t>Invoice No.</w:t>
          </w:r>
        </w:p>
      </w:docPartBody>
    </w:docPart>
    <w:docPart>
      <w:docPartPr>
        <w:name w:val="EE56A9577B594C13B4BB581ED6734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AB424E-B3CA-49DC-B088-1867B2AA0589}"/>
      </w:docPartPr>
      <w:docPartBody>
        <w:p w:rsidR="00210EDB" w:rsidRDefault="00210EDB" w:rsidP="00210EDB">
          <w:pPr>
            <w:pStyle w:val="EE56A9577B594C13B4BB581ED6734B5A"/>
          </w:pPr>
          <w:r>
            <w:t>1234</w:t>
          </w:r>
        </w:p>
      </w:docPartBody>
    </w:docPart>
    <w:docPart>
      <w:docPartPr>
        <w:name w:val="8212A4E4D8BC41878F831BF34FF7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2025AD-643A-44A2-8B77-9926CCF8D425}"/>
      </w:docPartPr>
      <w:docPartBody>
        <w:p w:rsidR="00EB1A8B" w:rsidRDefault="00EB1A8B" w:rsidP="00EB1A8B">
          <w:pPr>
            <w:pStyle w:val="8212A4E4D8BC41878F831BF34FF7F5DE"/>
          </w:pPr>
          <w:r>
            <w:t>Same as recipient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FMono-Regular">
    <w:altName w:val="Cambria"/>
    <w:panose1 w:val="00000000000000000000"/>
    <w:charset w:val="00"/>
    <w:family w:val="roman"/>
    <w:notTrueType/>
    <w:pitch w:val="default"/>
  </w:font>
  <w:font w:name="docs-Calib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53C"/>
    <w:rsid w:val="00060C6C"/>
    <w:rsid w:val="000E39CE"/>
    <w:rsid w:val="00210EDB"/>
    <w:rsid w:val="00441E22"/>
    <w:rsid w:val="0060753C"/>
    <w:rsid w:val="00940077"/>
    <w:rsid w:val="00BF446B"/>
    <w:rsid w:val="00CD3CCC"/>
    <w:rsid w:val="00E24A32"/>
    <w:rsid w:val="00EB1A8B"/>
    <w:rsid w:val="00E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145E9A0E7D4197AFC5CA06ACE81451">
    <w:name w:val="0C145E9A0E7D4197AFC5CA06ACE81451"/>
  </w:style>
  <w:style w:type="paragraph" w:customStyle="1" w:styleId="471D04E4669E41D4AB2BBF634D0286BA">
    <w:name w:val="471D04E4669E41D4AB2BBF634D0286BA"/>
  </w:style>
  <w:style w:type="paragraph" w:customStyle="1" w:styleId="A976E9DDDE6341EC806611C12C25709F">
    <w:name w:val="A976E9DDDE6341EC806611C12C25709F"/>
  </w:style>
  <w:style w:type="paragraph" w:customStyle="1" w:styleId="4D9B768841C2490D916B500190CE2DFC">
    <w:name w:val="4D9B768841C2490D916B500190CE2DFC"/>
  </w:style>
  <w:style w:type="paragraph" w:customStyle="1" w:styleId="7FEEE529C1FE4CADA26A7C3E95732668">
    <w:name w:val="7FEEE529C1FE4CADA26A7C3E95732668"/>
  </w:style>
  <w:style w:type="paragraph" w:customStyle="1" w:styleId="2F21BDDBBF624375A94091D4DC811475">
    <w:name w:val="2F21BDDBBF624375A94091D4DC811475"/>
  </w:style>
  <w:style w:type="paragraph" w:customStyle="1" w:styleId="813E3232D0954392B745567BE55183AF">
    <w:name w:val="813E3232D0954392B745567BE55183AF"/>
  </w:style>
  <w:style w:type="paragraph" w:customStyle="1" w:styleId="F9D6BF45829642E4AC20135FF9872198">
    <w:name w:val="F9D6BF45829642E4AC20135FF9872198"/>
  </w:style>
  <w:style w:type="paragraph" w:customStyle="1" w:styleId="B03F5A05CEAB451EA91B48F0FFD306EE">
    <w:name w:val="B03F5A05CEAB451EA91B48F0FFD306EE"/>
    <w:rsid w:val="00210EDB"/>
  </w:style>
  <w:style w:type="paragraph" w:customStyle="1" w:styleId="DC12FEB0B2214D689C1AC9ADECEB14BB">
    <w:name w:val="DC12FEB0B2214D689C1AC9ADECEB14BB"/>
    <w:rsid w:val="00210EDB"/>
  </w:style>
  <w:style w:type="paragraph" w:customStyle="1" w:styleId="889A9E0C3FCF4CDFAC67B4663F545CF8">
    <w:name w:val="889A9E0C3FCF4CDFAC67B4663F545CF8"/>
    <w:rsid w:val="00210EDB"/>
  </w:style>
  <w:style w:type="paragraph" w:customStyle="1" w:styleId="3325F03BBB2C4CE69C547A79AE8138DC">
    <w:name w:val="3325F03BBB2C4CE69C547A79AE8138DC"/>
    <w:rsid w:val="00210EDB"/>
  </w:style>
  <w:style w:type="paragraph" w:customStyle="1" w:styleId="EE56A9577B594C13B4BB581ED6734B5A">
    <w:name w:val="EE56A9577B594C13B4BB581ED6734B5A"/>
    <w:rsid w:val="00210EDB"/>
  </w:style>
  <w:style w:type="paragraph" w:customStyle="1" w:styleId="C7BD1AC5D9C3428FB4C84372F8712CFF">
    <w:name w:val="C7BD1AC5D9C3428FB4C84372F8712CFF"/>
    <w:rsid w:val="00210EDB"/>
  </w:style>
  <w:style w:type="paragraph" w:customStyle="1" w:styleId="ACBB31F8F3D7452EBDA73E042F1E4430">
    <w:name w:val="ACBB31F8F3D7452EBDA73E042F1E4430"/>
    <w:rsid w:val="00210EDB"/>
  </w:style>
  <w:style w:type="paragraph" w:customStyle="1" w:styleId="0A14195F95D04923B5EFF8EB1132C1CC">
    <w:name w:val="0A14195F95D04923B5EFF8EB1132C1CC"/>
    <w:rsid w:val="00EB1A8B"/>
  </w:style>
  <w:style w:type="paragraph" w:customStyle="1" w:styleId="91CFAA2F2B8A43469DF7FB28842A8D2B">
    <w:name w:val="91CFAA2F2B8A43469DF7FB28842A8D2B"/>
    <w:rsid w:val="00EB1A8B"/>
  </w:style>
  <w:style w:type="paragraph" w:customStyle="1" w:styleId="6F0740DD39C54CA093878D5473DEAD22">
    <w:name w:val="6F0740DD39C54CA093878D5473DEAD22"/>
    <w:rsid w:val="00EB1A8B"/>
  </w:style>
  <w:style w:type="paragraph" w:customStyle="1" w:styleId="8212A4E4D8BC41878F831BF34FF7F5DE">
    <w:name w:val="8212A4E4D8BC41878F831BF34FF7F5DE"/>
    <w:rsid w:val="00EB1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013DF1-95B6-44A9-B6CA-60F342F7D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(Red and Black).dotx</Template>
  <TotalTime>2256</TotalTime>
  <Pages>18</Pages>
  <Words>3434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Deivid Mafra</dc:creator>
  <cp:keywords>2019-02-20</cp:keywords>
  <dc:description/>
  <cp:lastModifiedBy>Deivid de Paula Mafra</cp:lastModifiedBy>
  <cp:revision>36</cp:revision>
  <dcterms:created xsi:type="dcterms:W3CDTF">2019-02-20T00:43:00Z</dcterms:created>
  <dcterms:modified xsi:type="dcterms:W3CDTF">2019-04-03T09:24:00Z</dcterms:modified>
</cp:coreProperties>
</file>